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1B" w:rsidRPr="00307393" w:rsidRDefault="0050141B" w:rsidP="0050141B">
      <w:pPr>
        <w:pStyle w:val="afc"/>
        <w:spacing w:line="240" w:lineRule="auto"/>
        <w:ind w:firstLine="360"/>
        <w:rPr>
          <w:rFonts w:ascii="Times New Roman" w:hAnsi="Times New Roman" w:cs="Times New Roman"/>
        </w:rPr>
      </w:pPr>
      <w:bookmarkStart w:id="0" w:name="_GoBack"/>
      <w:bookmarkEnd w:id="0"/>
      <w:r w:rsidRPr="00307393">
        <w:rPr>
          <w:rFonts w:ascii="Times New Roman" w:hAnsi="Times New Roman" w:cs="Times New Roman"/>
        </w:rPr>
        <w:t>ПРАВИЛА  ЗЕМЛЕПОЛЬЗОВАНИЯ  И  ЗАСТРОЙКИ</w:t>
      </w:r>
    </w:p>
    <w:p w:rsidR="00F54B62" w:rsidRDefault="0050141B" w:rsidP="0050141B">
      <w:pPr>
        <w:pStyle w:val="afc"/>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077507">
        <w:rPr>
          <w:rFonts w:ascii="Times New Roman" w:hAnsi="Times New Roman" w:cs="Times New Roman"/>
        </w:rPr>
        <w:t>КИРИЛЛОВСКИЙ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c"/>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077507">
        <w:rPr>
          <w:rFonts w:ascii="Times New Roman" w:hAnsi="Times New Roman" w:cs="Times New Roman"/>
        </w:rPr>
        <w:t>УФИМСКИЙ</w:t>
      </w:r>
      <w:r w:rsidR="008A5B68">
        <w:rPr>
          <w:rFonts w:ascii="Times New Roman" w:hAnsi="Times New Roman" w:cs="Times New Roman"/>
        </w:rPr>
        <w:t xml:space="preserve"> РАЙОН</w:t>
      </w:r>
      <w:r w:rsidRPr="00307393">
        <w:rPr>
          <w:rFonts w:ascii="Times New Roman" w:hAnsi="Times New Roman" w:cs="Times New Roman"/>
        </w:rPr>
        <w:t xml:space="preserve"> </w:t>
      </w:r>
    </w:p>
    <w:p w:rsidR="0050141B" w:rsidRPr="00307393" w:rsidRDefault="0050141B" w:rsidP="0050141B">
      <w:pPr>
        <w:pStyle w:val="afc"/>
        <w:spacing w:line="240" w:lineRule="auto"/>
        <w:ind w:firstLine="360"/>
        <w:rPr>
          <w:rFonts w:ascii="Times New Roman" w:hAnsi="Times New Roman" w:cs="Times New Roman"/>
        </w:rPr>
      </w:pPr>
      <w:r w:rsidRPr="00307393">
        <w:rPr>
          <w:rFonts w:ascii="Times New Roman" w:hAnsi="Times New Roman" w:cs="Times New Roman"/>
        </w:rPr>
        <w:t>РЕСПУБЛИКИ БА</w:t>
      </w:r>
      <w:r w:rsidRPr="00307393">
        <w:rPr>
          <w:rFonts w:ascii="Times New Roman" w:hAnsi="Times New Roman" w:cs="Times New Roman"/>
        </w:rPr>
        <w:t>Ш</w:t>
      </w:r>
      <w:r w:rsidRPr="00307393">
        <w:rPr>
          <w:rFonts w:ascii="Times New Roman" w:hAnsi="Times New Roman" w:cs="Times New Roman"/>
        </w:rPr>
        <w:t>КОРТОСТАН</w:t>
      </w:r>
    </w:p>
    <w:p w:rsidR="0050141B" w:rsidRPr="00307393" w:rsidRDefault="0050141B" w:rsidP="0050141B">
      <w:pPr>
        <w:pStyle w:val="afc"/>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r w:rsidRPr="00307393">
        <w:rPr>
          <w:rFonts w:ascii="Times New Roman" w:hAnsi="Times New Roman"/>
          <w:sz w:val="24"/>
          <w:szCs w:val="24"/>
        </w:rPr>
        <w:t xml:space="preserve">  – документ градостро</w:t>
      </w:r>
      <w:r w:rsidRPr="00307393">
        <w:rPr>
          <w:rFonts w:ascii="Times New Roman" w:hAnsi="Times New Roman"/>
          <w:sz w:val="24"/>
          <w:szCs w:val="24"/>
        </w:rPr>
        <w:t>и</w:t>
      </w:r>
      <w:r w:rsidRPr="00307393">
        <w:rPr>
          <w:rFonts w:ascii="Times New Roman" w:hAnsi="Times New Roman"/>
          <w:sz w:val="24"/>
          <w:szCs w:val="24"/>
        </w:rPr>
        <w:t>тельного зонирования, принятый в соответствии с Градостроительным кодексом Российской Фед</w:t>
      </w:r>
      <w:r w:rsidRPr="00307393">
        <w:rPr>
          <w:rFonts w:ascii="Times New Roman" w:hAnsi="Times New Roman"/>
          <w:sz w:val="24"/>
          <w:szCs w:val="24"/>
        </w:rPr>
        <w:t>е</w:t>
      </w:r>
      <w:r w:rsidRPr="00307393">
        <w:rPr>
          <w:rFonts w:ascii="Times New Roman" w:hAnsi="Times New Roman"/>
          <w:sz w:val="24"/>
          <w:szCs w:val="24"/>
        </w:rPr>
        <w:t>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w:t>
      </w:r>
      <w:r w:rsidRPr="00307393">
        <w:rPr>
          <w:rFonts w:ascii="Times New Roman" w:hAnsi="Times New Roman"/>
          <w:sz w:val="24"/>
          <w:szCs w:val="24"/>
        </w:rPr>
        <w:t>о</w:t>
      </w:r>
      <w:r w:rsidRPr="00307393">
        <w:rPr>
          <w:rFonts w:ascii="Times New Roman" w:hAnsi="Times New Roman"/>
          <w:sz w:val="24"/>
          <w:szCs w:val="24"/>
        </w:rPr>
        <w:t xml:space="preserve">выми актами Республики Башкортостан, Уставом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rPr>
        <w:t xml:space="preserve"> Республики Башкортостан, Генеральным пл</w:t>
      </w:r>
      <w:r w:rsidRPr="00307393">
        <w:rPr>
          <w:rFonts w:ascii="Times New Roman" w:hAnsi="Times New Roman"/>
          <w:sz w:val="24"/>
          <w:szCs w:val="24"/>
        </w:rPr>
        <w:t>а</w:t>
      </w:r>
      <w:r w:rsidRPr="00307393">
        <w:rPr>
          <w:rFonts w:ascii="Times New Roman" w:hAnsi="Times New Roman"/>
          <w:sz w:val="24"/>
          <w:szCs w:val="24"/>
        </w:rPr>
        <w:t xml:space="preserve">ном </w:t>
      </w:r>
      <w:r w:rsidRPr="00307393">
        <w:rPr>
          <w:rFonts w:ascii="Times New Roman" w:hAnsi="Times New Roman"/>
          <w:sz w:val="24"/>
          <w:szCs w:val="24"/>
          <w:shd w:val="clear" w:color="auto" w:fill="FFFFFF"/>
        </w:rPr>
        <w:t xml:space="preserve">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r w:rsidRPr="00307393">
        <w:rPr>
          <w:rFonts w:ascii="Times New Roman" w:hAnsi="Times New Roman"/>
          <w:sz w:val="24"/>
          <w:szCs w:val="24"/>
        </w:rPr>
        <w:t>, а также с учетом положений и иных актов и документов, определя</w:t>
      </w:r>
      <w:r w:rsidRPr="00307393">
        <w:rPr>
          <w:rFonts w:ascii="Times New Roman" w:hAnsi="Times New Roman"/>
          <w:sz w:val="24"/>
          <w:szCs w:val="24"/>
        </w:rPr>
        <w:t>ю</w:t>
      </w:r>
      <w:r w:rsidRPr="00307393">
        <w:rPr>
          <w:rFonts w:ascii="Times New Roman" w:hAnsi="Times New Roman"/>
          <w:sz w:val="24"/>
          <w:szCs w:val="24"/>
        </w:rPr>
        <w:t xml:space="preserve">щих основные направления социально-экономического и градостроительного развития </w:t>
      </w:r>
      <w:r w:rsidRPr="00307393">
        <w:rPr>
          <w:rFonts w:ascii="Times New Roman" w:hAnsi="Times New Roman"/>
          <w:sz w:val="24"/>
          <w:szCs w:val="24"/>
          <w:shd w:val="clear" w:color="auto" w:fill="FFFFFF"/>
        </w:rPr>
        <w:t>сельск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w:t>
      </w:r>
      <w:r w:rsidRPr="00307393">
        <w:rPr>
          <w:rFonts w:ascii="Times New Roman" w:hAnsi="Times New Roman"/>
          <w:sz w:val="24"/>
          <w:szCs w:val="24"/>
        </w:rPr>
        <w:t>о</w:t>
      </w:r>
      <w:r w:rsidRPr="00307393">
        <w:rPr>
          <w:rFonts w:ascii="Times New Roman" w:hAnsi="Times New Roman"/>
          <w:sz w:val="24"/>
          <w:szCs w:val="24"/>
        </w:rPr>
        <w:t>вания природных ресурсов, и устанавливающий территориальные зоны, градостро</w:t>
      </w:r>
      <w:r w:rsidRPr="00307393">
        <w:rPr>
          <w:rFonts w:ascii="Times New Roman" w:hAnsi="Times New Roman"/>
          <w:sz w:val="24"/>
          <w:szCs w:val="24"/>
        </w:rPr>
        <w:t>и</w:t>
      </w:r>
      <w:r w:rsidRPr="00307393">
        <w:rPr>
          <w:rFonts w:ascii="Times New Roman" w:hAnsi="Times New Roman"/>
          <w:sz w:val="24"/>
          <w:szCs w:val="24"/>
        </w:rPr>
        <w:t>тельные регламенты, порядок применения такого документа и порядок внесения в него измен</w:t>
      </w:r>
      <w:r w:rsidRPr="00307393">
        <w:rPr>
          <w:rFonts w:ascii="Times New Roman" w:hAnsi="Times New Roman"/>
          <w:sz w:val="24"/>
          <w:szCs w:val="24"/>
        </w:rPr>
        <w:t>е</w:t>
      </w:r>
      <w:r w:rsidRPr="00307393">
        <w:rPr>
          <w:rFonts w:ascii="Times New Roman" w:hAnsi="Times New Roman"/>
          <w:sz w:val="24"/>
          <w:szCs w:val="24"/>
        </w:rPr>
        <w:t>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077507">
        <w:rPr>
          <w:rFonts w:ascii="Times New Roman" w:hAnsi="Times New Roman"/>
          <w:color w:val="auto"/>
          <w:sz w:val="24"/>
          <w:szCs w:val="24"/>
        </w:rPr>
        <w:t>КИРИЛЛОВСКИЙ</w:t>
      </w:r>
      <w:r w:rsidRPr="0050141B">
        <w:rPr>
          <w:rFonts w:ascii="Times New Roman" w:hAnsi="Times New Roman"/>
          <w:color w:val="auto"/>
          <w:sz w:val="24"/>
          <w:szCs w:val="24"/>
        </w:rPr>
        <w:t xml:space="preserve">  СЕЛЬСОВЕТ МУНИЦИПАЛЬН</w:t>
      </w:r>
      <w:r w:rsidRPr="0050141B">
        <w:rPr>
          <w:rFonts w:ascii="Times New Roman" w:hAnsi="Times New Roman"/>
          <w:color w:val="auto"/>
          <w:sz w:val="24"/>
          <w:szCs w:val="24"/>
        </w:rPr>
        <w:t>О</w:t>
      </w:r>
      <w:r w:rsidRPr="0050141B">
        <w:rPr>
          <w:rFonts w:ascii="Times New Roman" w:hAnsi="Times New Roman"/>
          <w:color w:val="auto"/>
          <w:sz w:val="24"/>
          <w:szCs w:val="24"/>
        </w:rPr>
        <w:t xml:space="preserve">ГО РАЙОНА </w:t>
      </w:r>
      <w:r w:rsidR="00077507">
        <w:rPr>
          <w:rFonts w:ascii="Times New Roman" w:hAnsi="Times New Roman"/>
          <w:color w:val="auto"/>
          <w:sz w:val="24"/>
          <w:szCs w:val="24"/>
        </w:rPr>
        <w:t>УФИМСКИЙ</w:t>
      </w:r>
      <w:r w:rsidR="008A5B68">
        <w:rPr>
          <w:rFonts w:ascii="Times New Roman" w:hAnsi="Times New Roman"/>
          <w:color w:val="auto"/>
          <w:sz w:val="24"/>
          <w:szCs w:val="24"/>
        </w:rPr>
        <w:t xml:space="preserve"> РАЙОН</w:t>
      </w:r>
      <w:r w:rsidRPr="0050141B">
        <w:rPr>
          <w:rFonts w:ascii="Times New Roman" w:hAnsi="Times New Roman"/>
          <w:color w:val="auto"/>
          <w:sz w:val="24"/>
          <w:szCs w:val="24"/>
        </w:rPr>
        <w:t xml:space="preserve"> РЕ</w:t>
      </w:r>
      <w:r w:rsidRPr="0050141B">
        <w:rPr>
          <w:rFonts w:ascii="Times New Roman" w:hAnsi="Times New Roman"/>
          <w:color w:val="auto"/>
          <w:sz w:val="24"/>
          <w:szCs w:val="24"/>
        </w:rPr>
        <w:t>С</w:t>
      </w:r>
      <w:r w:rsidRPr="0050141B">
        <w:rPr>
          <w:rFonts w:ascii="Times New Roman" w:hAnsi="Times New Roman"/>
          <w:color w:val="auto"/>
          <w:sz w:val="24"/>
          <w:szCs w:val="24"/>
        </w:rPr>
        <w:t>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w:t>
      </w:r>
      <w:r w:rsidRPr="00307393">
        <w:rPr>
          <w:rFonts w:ascii="Times New Roman" w:hAnsi="Times New Roman"/>
          <w:sz w:val="24"/>
          <w:szCs w:val="24"/>
        </w:rPr>
        <w:t>а</w:t>
      </w:r>
      <w:r w:rsidRPr="00307393">
        <w:rPr>
          <w:rFonts w:ascii="Times New Roman" w:hAnsi="Times New Roman"/>
          <w:sz w:val="24"/>
          <w:szCs w:val="24"/>
        </w:rPr>
        <w:t>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зульт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ты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ком) работы. В соответствии с пунктом 4 части 3 статьи 55 Градостроительного кодекса Российской Федерации в случае осуществления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реконструкции, капитального ремонта на основании договора, акт приемки объекта капитального строительства прилагается к заявлению о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ком(ами) по договору аренды</w:t>
      </w:r>
      <w:r>
        <w:rPr>
          <w:rFonts w:ascii="Times New Roman" w:hAnsi="Times New Roman" w:cs="Times New Roman"/>
          <w:color w:val="auto"/>
          <w:spacing w:val="-1"/>
          <w:sz w:val="24"/>
          <w:szCs w:val="24"/>
        </w:rPr>
        <w:t>, договору субаре</w:t>
      </w:r>
      <w:r>
        <w:rPr>
          <w:rFonts w:ascii="Times New Roman" w:hAnsi="Times New Roman" w:cs="Times New Roman"/>
          <w:color w:val="auto"/>
          <w:spacing w:val="-1"/>
          <w:sz w:val="24"/>
          <w:szCs w:val="24"/>
        </w:rPr>
        <w:t>н</w:t>
      </w:r>
      <w:r>
        <w:rPr>
          <w:rFonts w:ascii="Times New Roman" w:hAnsi="Times New Roman" w:cs="Times New Roman"/>
          <w:color w:val="auto"/>
          <w:spacing w:val="-1"/>
          <w:sz w:val="24"/>
          <w:szCs w:val="24"/>
        </w:rPr>
        <w:t>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c"/>
        <w:spacing w:before="0" w:after="0"/>
        <w:contextualSpacing/>
        <w:jc w:val="both"/>
        <w:rPr>
          <w:shd w:val="clear" w:color="auto" w:fill="FFFFFF"/>
        </w:rPr>
      </w:pPr>
      <w:r>
        <w:rPr>
          <w:b/>
          <w:bCs/>
          <w:shd w:val="clear" w:color="auto" w:fill="FFFFFF"/>
        </w:rPr>
        <w:t xml:space="preserve">      </w:t>
      </w: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w:t>
      </w:r>
      <w:r w:rsidRPr="00307393">
        <w:rPr>
          <w:shd w:val="clear" w:color="auto" w:fill="FFFFFF"/>
        </w:rPr>
        <w:t>а</w:t>
      </w:r>
      <w:r w:rsidRPr="00307393">
        <w:rPr>
          <w:shd w:val="clear" w:color="auto" w:fill="FFFFFF"/>
        </w:rPr>
        <w:t>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w:t>
      </w:r>
      <w:r w:rsidRPr="00307393">
        <w:t>е</w:t>
      </w:r>
      <w:r w:rsidRPr="00307393">
        <w:t>конструкция таких жилых домов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w:t>
      </w:r>
      <w:r w:rsidRPr="00307393">
        <w:rPr>
          <w:shd w:val="clear" w:color="auto" w:fill="FFFFFF"/>
        </w:rPr>
        <w:t>т</w:t>
      </w:r>
      <w:r w:rsidRPr="00307393">
        <w:rPr>
          <w:shd w:val="clear" w:color="auto" w:fill="FFFFFF"/>
        </w:rPr>
        <w:t>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c"/>
        <w:spacing w:before="0" w:after="0"/>
        <w:contextualSpacing/>
        <w:jc w:val="both"/>
        <w:rPr>
          <w:rStyle w:val="af6"/>
          <w:rFonts w:ascii="Arial" w:hAnsi="Arial" w:cs="Arial"/>
        </w:rPr>
      </w:pPr>
    </w:p>
    <w:p w:rsidR="0050141B" w:rsidRPr="00E26F1C" w:rsidRDefault="0050141B" w:rsidP="0050141B">
      <w:pPr>
        <w:pStyle w:val="ac"/>
        <w:spacing w:before="0" w:after="0"/>
        <w:contextualSpacing/>
        <w:jc w:val="both"/>
      </w:pPr>
      <w:r>
        <w:rPr>
          <w:rStyle w:val="af6"/>
        </w:rPr>
        <w:t xml:space="preserve">      </w:t>
      </w:r>
      <w:r w:rsidRPr="00E26F1C">
        <w:rPr>
          <w:rStyle w:val="af6"/>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настоящими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биологических ресурсов и других объектов животного мира;</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капитальных фундаментов и иных элементов, право на которые не подлежит государс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мещаемый до реконс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тельстве объекта капитального строительства на период производства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щения деятельности, для которой они возводились подлежащие 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и условно разрешенным видам разрешенного использования земельных участков и объектов капитального строительства,  осущест</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ляемые только совместно с ними;</w:t>
      </w:r>
    </w:p>
    <w:p w:rsidR="0050141B" w:rsidRDefault="0050141B" w:rsidP="0050141B">
      <w:pPr>
        <w:pStyle w:val="ac"/>
        <w:spacing w:before="0" w:after="0"/>
        <w:ind w:firstLine="357"/>
        <w:contextualSpacing/>
        <w:jc w:val="both"/>
        <w:rPr>
          <w:rStyle w:val="af6"/>
        </w:rPr>
      </w:pPr>
    </w:p>
    <w:p w:rsidR="0050141B" w:rsidRPr="00E26F1C" w:rsidRDefault="0050141B" w:rsidP="0050141B">
      <w:pPr>
        <w:pStyle w:val="ac"/>
        <w:spacing w:before="0" w:after="0"/>
        <w:ind w:firstLine="357"/>
        <w:contextualSpacing/>
        <w:jc w:val="both"/>
      </w:pPr>
      <w:r w:rsidRPr="00E26F1C">
        <w:rPr>
          <w:rStyle w:val="af6"/>
        </w:rPr>
        <w:t>высота здания по фасадной линии застройки</w:t>
      </w:r>
      <w:r w:rsidRPr="00E26F1C">
        <w:t xml:space="preserve"> – расстояние по вертикали, измеренное от отмостки до высшей границы фасадной стены, т.е. стены, расположенной со стороны лицевой гран</w:t>
      </w:r>
      <w:r w:rsidRPr="00E26F1C">
        <w:t>и</w:t>
      </w:r>
      <w:r w:rsidRPr="00E26F1C">
        <w:t>цы участка;</w:t>
      </w:r>
    </w:p>
    <w:p w:rsidR="0050141B" w:rsidRDefault="0050141B" w:rsidP="0050141B">
      <w:pPr>
        <w:pStyle w:val="ac"/>
        <w:spacing w:before="0" w:after="0"/>
        <w:ind w:firstLine="360"/>
        <w:contextualSpacing/>
        <w:jc w:val="both"/>
        <w:rPr>
          <w:rStyle w:val="af6"/>
        </w:rPr>
      </w:pPr>
    </w:p>
    <w:p w:rsidR="0050141B" w:rsidRPr="00E26F1C" w:rsidRDefault="0050141B" w:rsidP="0050141B">
      <w:pPr>
        <w:pStyle w:val="ac"/>
        <w:spacing w:before="0" w:after="0"/>
        <w:ind w:firstLine="360"/>
        <w:contextualSpacing/>
        <w:jc w:val="both"/>
      </w:pPr>
      <w:r w:rsidRPr="00E26F1C">
        <w:rPr>
          <w:rStyle w:val="af6"/>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w:t>
      </w:r>
      <w:r w:rsidRPr="00E26F1C">
        <w:t>е</w:t>
      </w:r>
      <w:r w:rsidRPr="00E26F1C">
        <w:t>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подлежит государственной экспертизе в соответствии со статьей 49 Градостроительн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дификацией;</w:t>
      </w:r>
    </w:p>
    <w:p w:rsidR="00B03398" w:rsidRDefault="00B03398" w:rsidP="0050141B">
      <w:pPr>
        <w:spacing w:line="240" w:lineRule="auto"/>
        <w:ind w:firstLine="360"/>
        <w:rPr>
          <w:rFonts w:ascii="Times New Roman" w:hAnsi="Times New Roman"/>
          <w:b/>
          <w:spacing w:val="-1"/>
          <w:sz w:val="24"/>
          <w:szCs w:val="24"/>
        </w:rPr>
      </w:pP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 деятельность по развитию территорий,  в том числе г</w:t>
      </w:r>
      <w:r w:rsidRPr="00307393">
        <w:rPr>
          <w:rFonts w:ascii="Times New Roman" w:hAnsi="Times New Roman"/>
          <w:spacing w:val="-1"/>
          <w:sz w:val="24"/>
          <w:szCs w:val="24"/>
        </w:rPr>
        <w:t>о</w:t>
      </w:r>
      <w:r w:rsidRPr="00307393">
        <w:rPr>
          <w:rFonts w:ascii="Times New Roman" w:hAnsi="Times New Roman"/>
          <w:spacing w:val="-1"/>
          <w:sz w:val="24"/>
          <w:szCs w:val="24"/>
        </w:rPr>
        <w:t>родов и иных поселений, осуществляемая в виде территориального планирования, градостро</w:t>
      </w:r>
      <w:r w:rsidRPr="00307393">
        <w:rPr>
          <w:rFonts w:ascii="Times New Roman" w:hAnsi="Times New Roman"/>
          <w:spacing w:val="-1"/>
          <w:sz w:val="24"/>
          <w:szCs w:val="24"/>
        </w:rPr>
        <w:t>и</w:t>
      </w:r>
      <w:r w:rsidRPr="00307393">
        <w:rPr>
          <w:rFonts w:ascii="Times New Roman" w:hAnsi="Times New Roman"/>
          <w:spacing w:val="-1"/>
          <w:sz w:val="24"/>
          <w:szCs w:val="24"/>
        </w:rPr>
        <w:t>тельного зонирования, планировки территорий, арх</w:t>
      </w:r>
      <w:r w:rsidRPr="00307393">
        <w:rPr>
          <w:rFonts w:ascii="Times New Roman" w:hAnsi="Times New Roman"/>
          <w:spacing w:val="-1"/>
          <w:sz w:val="24"/>
          <w:szCs w:val="24"/>
        </w:rPr>
        <w:t>и</w:t>
      </w:r>
      <w:r w:rsidRPr="00307393">
        <w:rPr>
          <w:rFonts w:ascii="Times New Roman" w:hAnsi="Times New Roman"/>
          <w:spacing w:val="-1"/>
          <w:sz w:val="24"/>
          <w:szCs w:val="24"/>
        </w:rPr>
        <w:t>тектурно-строительного проектирования, строительства, капитального ремонта, реконструкции объектов капитального строительс</w:t>
      </w:r>
      <w:r w:rsidRPr="00307393">
        <w:rPr>
          <w:rFonts w:ascii="Times New Roman" w:hAnsi="Times New Roman"/>
          <w:spacing w:val="-1"/>
          <w:sz w:val="24"/>
          <w:szCs w:val="24"/>
        </w:rPr>
        <w:t>т</w:t>
      </w:r>
      <w:r w:rsidRPr="00307393">
        <w:rPr>
          <w:rFonts w:ascii="Times New Roman" w:hAnsi="Times New Roman"/>
          <w:spacing w:val="-1"/>
          <w:sz w:val="24"/>
          <w:szCs w:val="24"/>
        </w:rPr>
        <w:t>ва;</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r w:rsidR="00077507">
        <w:rPr>
          <w:rFonts w:ascii="Times New Roman" w:hAnsi="Times New Roman"/>
          <w:spacing w:val="-1"/>
          <w:sz w:val="24"/>
          <w:szCs w:val="24"/>
        </w:rPr>
        <w:t>Кирилло</w:t>
      </w:r>
      <w:r w:rsidR="00077507">
        <w:rPr>
          <w:rFonts w:ascii="Times New Roman" w:hAnsi="Times New Roman"/>
          <w:spacing w:val="-1"/>
          <w:sz w:val="24"/>
          <w:szCs w:val="24"/>
        </w:rPr>
        <w:t>в</w:t>
      </w:r>
      <w:r w:rsidR="00077507">
        <w:rPr>
          <w:rFonts w:ascii="Times New Roman" w:hAnsi="Times New Roman"/>
          <w:spacing w:val="-1"/>
          <w:sz w:val="24"/>
          <w:szCs w:val="24"/>
        </w:rPr>
        <w:t>ский</w:t>
      </w:r>
      <w:r>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w:t>
      </w:r>
      <w:r w:rsidRPr="00307393">
        <w:rPr>
          <w:rFonts w:ascii="Times New Roman" w:hAnsi="Times New Roman"/>
          <w:spacing w:val="-1"/>
          <w:sz w:val="24"/>
          <w:szCs w:val="24"/>
        </w:rPr>
        <w:t>ь</w:t>
      </w:r>
      <w:r w:rsidRPr="00307393">
        <w:rPr>
          <w:rFonts w:ascii="Times New Roman" w:hAnsi="Times New Roman"/>
          <w:spacing w:val="-1"/>
          <w:sz w:val="24"/>
          <w:szCs w:val="24"/>
        </w:rPr>
        <w:t>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вида(ов)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w:t>
      </w:r>
      <w:r w:rsidRPr="00307393">
        <w:rPr>
          <w:rFonts w:ascii="Times New Roman" w:hAnsi="Times New Roman"/>
          <w:spacing w:val="-1"/>
          <w:sz w:val="24"/>
          <w:szCs w:val="24"/>
        </w:rPr>
        <w:t>о</w:t>
      </w:r>
      <w:r w:rsidRPr="00307393">
        <w:rPr>
          <w:rFonts w:ascii="Times New Roman" w:hAnsi="Times New Roman"/>
          <w:spacing w:val="-1"/>
          <w:sz w:val="24"/>
          <w:szCs w:val="24"/>
        </w:rPr>
        <w:t>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вии со статьей 57.3 Градостроительн</w:t>
      </w:r>
      <w:r w:rsidRPr="00F45698">
        <w:rPr>
          <w:rFonts w:ascii="Times New Roman" w:hAnsi="Times New Roman" w:cs="Times New Roman"/>
          <w:color w:val="auto"/>
          <w:spacing w:val="-1"/>
          <w:sz w:val="24"/>
          <w:szCs w:val="24"/>
        </w:rPr>
        <w:t>о</w:t>
      </w:r>
      <w:r w:rsidRPr="00F45698">
        <w:rPr>
          <w:rFonts w:ascii="Times New Roman" w:hAnsi="Times New Roman" w:cs="Times New Roman"/>
          <w:color w:val="auto"/>
          <w:spacing w:val="-1"/>
          <w:sz w:val="24"/>
          <w:szCs w:val="24"/>
        </w:rPr>
        <w:t>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занной в градостроительном плане земельного участка, в предусмотренных настоящей ч</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w:t>
      </w:r>
      <w:r w:rsidRPr="00F350AC">
        <w:rPr>
          <w:rFonts w:ascii="Times New Roman" w:hAnsi="Times New Roman" w:cs="Times New Roman"/>
          <w:color w:val="auto"/>
          <w:sz w:val="24"/>
          <w:szCs w:val="24"/>
        </w:rPr>
        <w:t>т</w:t>
      </w:r>
      <w:r w:rsidRPr="00F350AC">
        <w:rPr>
          <w:rFonts w:ascii="Times New Roman" w:hAnsi="Times New Roman" w:cs="Times New Roman"/>
          <w:color w:val="auto"/>
          <w:sz w:val="24"/>
          <w:szCs w:val="24"/>
        </w:rPr>
        <w:t>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устанавливаемый настоящими Правилами правовой р</w:t>
      </w:r>
      <w:r w:rsidRPr="00F350AC">
        <w:rPr>
          <w:rFonts w:ascii="Times New Roman" w:hAnsi="Times New Roman" w:cs="Times New Roman"/>
          <w:sz w:val="24"/>
          <w:szCs w:val="24"/>
        </w:rPr>
        <w:t>е</w:t>
      </w:r>
      <w:r w:rsidRPr="00F350AC">
        <w:rPr>
          <w:rFonts w:ascii="Times New Roman" w:hAnsi="Times New Roman" w:cs="Times New Roman"/>
          <w:sz w:val="24"/>
          <w:szCs w:val="24"/>
        </w:rPr>
        <w:t>жим земельных участков в пределах границ соответствующей территориальной зоны и опред</w:t>
      </w:r>
      <w:r w:rsidRPr="00F350AC">
        <w:rPr>
          <w:rFonts w:ascii="Times New Roman" w:hAnsi="Times New Roman" w:cs="Times New Roman"/>
          <w:sz w:val="24"/>
          <w:szCs w:val="24"/>
        </w:rPr>
        <w:t>е</w:t>
      </w:r>
      <w:r w:rsidRPr="00F350AC">
        <w:rPr>
          <w:rFonts w:ascii="Times New Roman" w:hAnsi="Times New Roman" w:cs="Times New Roman"/>
          <w:sz w:val="24"/>
          <w:szCs w:val="24"/>
        </w:rPr>
        <w:t>ляющий виды разрешенного и</w:t>
      </w:r>
      <w:r w:rsidRPr="00F350AC">
        <w:rPr>
          <w:rFonts w:ascii="Times New Roman" w:hAnsi="Times New Roman" w:cs="Times New Roman"/>
          <w:sz w:val="24"/>
          <w:szCs w:val="24"/>
        </w:rPr>
        <w:t>с</w:t>
      </w:r>
      <w:r w:rsidRPr="00F350AC">
        <w:rPr>
          <w:rFonts w:ascii="Times New Roman" w:hAnsi="Times New Roman" w:cs="Times New Roman"/>
          <w:sz w:val="24"/>
          <w:szCs w:val="24"/>
        </w:rPr>
        <w:t>пользования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F350AC">
        <w:rPr>
          <w:rFonts w:ascii="Times New Roman" w:hAnsi="Times New Roman" w:cs="Times New Roman"/>
          <w:sz w:val="24"/>
          <w:szCs w:val="24"/>
        </w:rPr>
        <w:t>е</w:t>
      </w:r>
      <w:r w:rsidRPr="00F350AC">
        <w:rPr>
          <w:rFonts w:ascii="Times New Roman" w:hAnsi="Times New Roman" w:cs="Times New Roman"/>
          <w:sz w:val="24"/>
          <w:szCs w:val="24"/>
        </w:rPr>
        <w:t>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реконструкции объектов капитального строительства, а также ограничения использ</w:t>
      </w:r>
      <w:r w:rsidRPr="00F350AC">
        <w:rPr>
          <w:rFonts w:ascii="Times New Roman" w:hAnsi="Times New Roman" w:cs="Times New Roman"/>
          <w:sz w:val="24"/>
          <w:szCs w:val="24"/>
        </w:rPr>
        <w:t>о</w:t>
      </w:r>
      <w:r w:rsidRPr="00F350AC">
        <w:rPr>
          <w:rFonts w:ascii="Times New Roman" w:hAnsi="Times New Roman" w:cs="Times New Roman"/>
          <w:sz w:val="24"/>
          <w:szCs w:val="24"/>
        </w:rPr>
        <w:t>вания земельных участков и объектов капитал</w:t>
      </w:r>
      <w:r w:rsidRPr="00F350AC">
        <w:rPr>
          <w:rFonts w:ascii="Times New Roman" w:hAnsi="Times New Roman" w:cs="Times New Roman"/>
          <w:sz w:val="24"/>
          <w:szCs w:val="24"/>
        </w:rPr>
        <w:t>ь</w:t>
      </w:r>
      <w:r w:rsidRPr="00F350AC">
        <w:rPr>
          <w:rFonts w:ascii="Times New Roman" w:hAnsi="Times New Roman" w:cs="Times New Roman"/>
          <w:sz w:val="24"/>
          <w:szCs w:val="24"/>
        </w:rPr>
        <w:t>ного строительства, установленных проектами водоохранных, санита</w:t>
      </w:r>
      <w:r w:rsidRPr="00F350AC">
        <w:rPr>
          <w:rFonts w:ascii="Times New Roman" w:hAnsi="Times New Roman" w:cs="Times New Roman"/>
          <w:sz w:val="24"/>
          <w:szCs w:val="24"/>
        </w:rPr>
        <w:t>р</w:t>
      </w:r>
      <w:r w:rsidRPr="00F350AC">
        <w:rPr>
          <w:rFonts w:ascii="Times New Roman" w:hAnsi="Times New Roman" w:cs="Times New Roman"/>
          <w:sz w:val="24"/>
          <w:szCs w:val="24"/>
        </w:rPr>
        <w:t>но-защитных зон, проектом зон охраны памятников и иными зонами с особыми условиями использования террит</w:t>
      </w:r>
      <w:r w:rsidRPr="00F350AC">
        <w:rPr>
          <w:rFonts w:ascii="Times New Roman" w:hAnsi="Times New Roman" w:cs="Times New Roman"/>
          <w:sz w:val="24"/>
          <w:szCs w:val="24"/>
        </w:rPr>
        <w:t>о</w:t>
      </w:r>
      <w:r w:rsidRPr="00F350AC">
        <w:rPr>
          <w:rFonts w:ascii="Times New Roman" w:hAnsi="Times New Roman" w:cs="Times New Roman"/>
          <w:sz w:val="24"/>
          <w:szCs w:val="24"/>
        </w:rPr>
        <w:t xml:space="preserve">рий. </w:t>
      </w:r>
    </w:p>
    <w:p w:rsidR="0050141B" w:rsidRPr="00F350AC" w:rsidRDefault="0050141B" w:rsidP="0050141B">
      <w:pPr>
        <w:pStyle w:val="headertext"/>
        <w:spacing w:before="0" w:beforeAutospacing="0" w:after="0" w:afterAutospacing="0"/>
        <w:ind w:firstLine="360"/>
      </w:pPr>
      <w:r w:rsidRPr="00F350AC">
        <w:t>В случае,</w:t>
      </w:r>
      <w:r w:rsidRPr="00F350AC">
        <w:rPr>
          <w:b/>
          <w:bCs/>
        </w:rPr>
        <w:t xml:space="preserve"> </w:t>
      </w:r>
      <w:r w:rsidRPr="00F350AC">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w:t>
      </w:r>
      <w:r w:rsidRPr="00F350AC">
        <w:t>с</w:t>
      </w:r>
      <w:r w:rsidRPr="00F350AC">
        <w:t>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симо от форм собственности и иных прав на з</w:t>
      </w:r>
      <w:r w:rsidRPr="00F350AC">
        <w:rPr>
          <w:rFonts w:ascii="Times New Roman" w:hAnsi="Times New Roman" w:cs="Times New Roman"/>
          <w:sz w:val="24"/>
          <w:szCs w:val="24"/>
        </w:rPr>
        <w:t>е</w:t>
      </w:r>
      <w:r w:rsidRPr="00F350AC">
        <w:rPr>
          <w:rFonts w:ascii="Times New Roman" w:hAnsi="Times New Roman" w:cs="Times New Roman"/>
          <w:sz w:val="24"/>
          <w:szCs w:val="24"/>
        </w:rPr>
        <w:t xml:space="preserve">мельные участки. </w:t>
      </w:r>
    </w:p>
    <w:p w:rsidR="0050141B" w:rsidRDefault="0050141B" w:rsidP="0050141B">
      <w:pPr>
        <w:pStyle w:val="ac"/>
        <w:spacing w:before="0" w:after="0"/>
        <w:ind w:firstLine="357"/>
        <w:contextualSpacing/>
        <w:jc w:val="both"/>
        <w:rPr>
          <w:b/>
          <w:bCs/>
        </w:rPr>
      </w:pPr>
    </w:p>
    <w:p w:rsidR="0050141B" w:rsidRPr="003D65FA" w:rsidRDefault="0050141B" w:rsidP="0050141B">
      <w:pPr>
        <w:pStyle w:val="ac"/>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w:t>
      </w:r>
      <w:r w:rsidRPr="003D65FA">
        <w:t>о</w:t>
      </w:r>
      <w:r w:rsidRPr="003D65FA">
        <w:t xml:space="preserve">рожного транспорта. </w:t>
      </w:r>
    </w:p>
    <w:p w:rsidR="0050141B" w:rsidRPr="003D65FA"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w:t>
      </w:r>
      <w:r w:rsidRPr="003D65FA">
        <w:t>н</w:t>
      </w:r>
      <w:r w:rsidRPr="003D65FA">
        <w:t>тами и дорожными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w:t>
      </w:r>
      <w:r w:rsidRPr="003D65FA">
        <w:t>е</w:t>
      </w:r>
      <w:r w:rsidRPr="003D65FA">
        <w:t>ских характеристик;</w:t>
      </w:r>
    </w:p>
    <w:p w:rsidR="0050141B" w:rsidRPr="003D65FA"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ницы территорий, предназначенных для обесп</w:t>
      </w:r>
      <w:r w:rsidRPr="003D65FA">
        <w:t>е</w:t>
      </w:r>
      <w:r w:rsidRPr="003D65FA">
        <w:t>чения обслуживания и безопасной эксплуатации наземных и подземных транспортных и инженерных сооружений и ко</w:t>
      </w:r>
      <w:r w:rsidRPr="003D65FA">
        <w:t>м</w:t>
      </w:r>
      <w:r w:rsidRPr="003D65FA">
        <w:t xml:space="preserve">муникаций; </w:t>
      </w:r>
    </w:p>
    <w:p w:rsidR="0050141B" w:rsidRPr="003D65FA"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lastRenderedPageBreak/>
        <w:t>границы территорий памятников и ансамблей</w:t>
      </w:r>
      <w:r w:rsidRPr="003D65FA">
        <w:t xml:space="preserve"> – границы земельных участков памятн</w:t>
      </w:r>
      <w:r w:rsidRPr="003D65FA">
        <w:t>и</w:t>
      </w:r>
      <w:r w:rsidRPr="003D65FA">
        <w:t>ков градостроительства и архитектуры, памятников истории, археологии и монументального искусства, состоящих на государстве</w:t>
      </w:r>
      <w:r w:rsidRPr="003D65FA">
        <w:t>н</w:t>
      </w:r>
      <w:r w:rsidRPr="003D65FA">
        <w:t xml:space="preserve">ной охране; </w:t>
      </w:r>
    </w:p>
    <w:p w:rsidR="0050141B" w:rsidRPr="003D65FA"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w:t>
      </w:r>
      <w:r w:rsidRPr="003D65FA">
        <w:t>о</w:t>
      </w:r>
      <w:r w:rsidRPr="003D65FA">
        <w:t>го наследия;</w:t>
      </w:r>
    </w:p>
    <w:p w:rsidR="0050141B" w:rsidRPr="003D65FA"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w:t>
      </w:r>
      <w:r w:rsidRPr="003D65FA">
        <w:t>е</w:t>
      </w:r>
      <w:r w:rsidRPr="003D65FA">
        <w:t>жиме содержания;</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w:t>
      </w:r>
      <w:r w:rsidRPr="003D65FA">
        <w:t>н</w:t>
      </w:r>
      <w:r w:rsidRPr="003D65FA">
        <w:t>ства;</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w:t>
      </w:r>
      <w:r w:rsidRPr="003D65FA">
        <w:t>о</w:t>
      </w:r>
      <w:r w:rsidRPr="003D65FA">
        <w:t>вания новых территорий природного комплекса;</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риквартальных транспортных комм</w:t>
      </w:r>
      <w:r w:rsidRPr="003D65FA">
        <w:t>у</w:t>
      </w:r>
      <w:r w:rsidRPr="003D65FA">
        <w:t xml:space="preserve">никаций; </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водоохранных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w:t>
      </w:r>
      <w:r w:rsidRPr="003D65FA">
        <w:t>с</w:t>
      </w:r>
      <w:r w:rsidRPr="003D65FA">
        <w:t>тительного мира;</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прибрежных зон (полос)</w:t>
      </w:r>
      <w:r w:rsidRPr="003D65FA">
        <w:t xml:space="preserve"> - границы территорий внутри водоохранных зон, на к</w:t>
      </w:r>
      <w:r w:rsidRPr="003D65FA">
        <w:t>о</w:t>
      </w:r>
      <w:r w:rsidRPr="003D65FA">
        <w:t>торых в соответствии с Водным кодексом Российской Федерации вводятся дополнительные о</w:t>
      </w:r>
      <w:r w:rsidRPr="003D65FA">
        <w:t>г</w:t>
      </w:r>
      <w:r w:rsidRPr="003D65FA">
        <w:t>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w:t>
      </w:r>
      <w:r w:rsidRPr="003D65FA">
        <w:t>а</w:t>
      </w:r>
      <w:r w:rsidRPr="003D65FA">
        <w:t>ции;</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c"/>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w:t>
      </w:r>
      <w:r w:rsidRPr="003D65FA">
        <w:t>е</w:t>
      </w:r>
      <w:r w:rsidRPr="003D65FA">
        <w:t>ний и водопроводящего канала, на которых установлен строгий охранный режим и не допускается размещение зданий, сооружений и ко</w:t>
      </w:r>
      <w:r w:rsidRPr="003D65FA">
        <w:t>м</w:t>
      </w:r>
      <w:r w:rsidRPr="003D65FA">
        <w:t>муникаций, не связанных с эксплуатацией водоисточника.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ственно с р</w:t>
      </w:r>
      <w:r w:rsidRPr="003D65FA">
        <w:t>а</w:t>
      </w:r>
      <w:r w:rsidRPr="003D65FA">
        <w:t xml:space="preserve">ботой на водопроводных сооружениях; </w:t>
      </w:r>
    </w:p>
    <w:p w:rsidR="0050141B" w:rsidRPr="003D65FA" w:rsidRDefault="0050141B" w:rsidP="0050141B">
      <w:pPr>
        <w:pStyle w:val="ac"/>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зяйственного пользования земель и водных об</w:t>
      </w:r>
      <w:r w:rsidRPr="003D65FA">
        <w:t>ъ</w:t>
      </w:r>
      <w:r w:rsidRPr="003D65FA">
        <w:t xml:space="preserve">ектов; </w:t>
      </w:r>
    </w:p>
    <w:p w:rsidR="0050141B" w:rsidRPr="003D65FA" w:rsidRDefault="0050141B" w:rsidP="0050141B">
      <w:pPr>
        <w:pStyle w:val="ac"/>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тории водоисточников и выделяемой в пределах территории второго пояса по границам пр</w:t>
      </w:r>
      <w:r w:rsidRPr="003D65FA">
        <w:t>и</w:t>
      </w:r>
      <w:r w:rsidRPr="003D65FA">
        <w:t>брежной полосы с режимом ограничения хозяйс</w:t>
      </w:r>
      <w:r w:rsidRPr="003D65FA">
        <w:t>т</w:t>
      </w:r>
      <w:r w:rsidRPr="003D65FA">
        <w:t>венной деятельности;</w:t>
      </w:r>
    </w:p>
    <w:p w:rsidR="0050141B" w:rsidRDefault="0050141B" w:rsidP="0050141B">
      <w:pPr>
        <w:pStyle w:val="ac"/>
        <w:spacing w:before="0" w:after="0"/>
        <w:contextualSpacing/>
        <w:jc w:val="both"/>
        <w:rPr>
          <w:b/>
          <w:bCs/>
        </w:rPr>
      </w:pPr>
    </w:p>
    <w:p w:rsidR="0050141B" w:rsidRPr="003D65FA" w:rsidRDefault="0050141B" w:rsidP="0050141B">
      <w:pPr>
        <w:pStyle w:val="ac"/>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w:t>
      </w:r>
      <w:r w:rsidRPr="003D65FA">
        <w:t>е</w:t>
      </w:r>
      <w:r w:rsidRPr="003D65FA">
        <w:t>ского воздействия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рии) за пределами промышленной площадки обозначается специальными информационными зн</w:t>
      </w:r>
      <w:r w:rsidRPr="003D65FA">
        <w:t>а</w:t>
      </w:r>
      <w:r w:rsidRPr="003D65FA">
        <w:t xml:space="preserve">ками. </w:t>
      </w:r>
    </w:p>
    <w:p w:rsidR="0050141B" w:rsidRPr="003D65FA" w:rsidRDefault="0050141B" w:rsidP="0050141B">
      <w:pPr>
        <w:pStyle w:val="ac"/>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w:t>
      </w:r>
      <w:r w:rsidRPr="003D65FA">
        <w:t>а</w:t>
      </w:r>
      <w:r w:rsidRPr="003D65FA">
        <w:t>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w:t>
      </w:r>
      <w:r w:rsidRPr="003D65FA">
        <w:rPr>
          <w:rFonts w:ascii="Times New Roman" w:hAnsi="Times New Roman" w:cs="Times New Roman"/>
          <w:color w:val="auto"/>
          <w:sz w:val="24"/>
          <w:szCs w:val="24"/>
        </w:rPr>
        <w:t>о</w:t>
      </w:r>
      <w:r w:rsidRPr="003D65FA">
        <w:rPr>
          <w:rFonts w:ascii="Times New Roman" w:hAnsi="Times New Roman" w:cs="Times New Roman"/>
          <w:color w:val="auto"/>
          <w:sz w:val="24"/>
          <w:szCs w:val="24"/>
        </w:rPr>
        <w:t>вавшим законодательством на момент выдачи;</w:t>
      </w:r>
    </w:p>
    <w:p w:rsidR="0050141B" w:rsidRDefault="0050141B" w:rsidP="0050141B">
      <w:pPr>
        <w:pStyle w:val="ac"/>
        <w:spacing w:before="0" w:after="0"/>
        <w:ind w:firstLine="357"/>
        <w:contextualSpacing/>
        <w:jc w:val="both"/>
        <w:rPr>
          <w:b/>
          <w:bCs/>
        </w:rPr>
      </w:pPr>
    </w:p>
    <w:p w:rsidR="0050141B" w:rsidRPr="003D65FA" w:rsidRDefault="0050141B" w:rsidP="0050141B">
      <w:pPr>
        <w:pStyle w:val="ac"/>
        <w:spacing w:before="0" w:after="0"/>
        <w:ind w:firstLine="357"/>
        <w:contextualSpacing/>
        <w:jc w:val="both"/>
      </w:pPr>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w:t>
      </w:r>
      <w:r w:rsidRPr="003D65FA">
        <w:t>а</w:t>
      </w:r>
      <w:r w:rsidRPr="003D65FA">
        <w:t>чения и необходимых для функционирования таких объектов и обеспечения жизнедеятельности гр</w:t>
      </w:r>
      <w:r w:rsidRPr="003D65FA">
        <w:t>а</w:t>
      </w:r>
      <w:r w:rsidRPr="003D65FA">
        <w:t>ждан объектов коммунальной, транспортной, социальной инфраструктур, а также по архите</w:t>
      </w:r>
      <w:r w:rsidRPr="003D65FA">
        <w:t>к</w:t>
      </w:r>
      <w:r w:rsidRPr="003D65FA">
        <w:t>турно-строительному проектированию, строительству, реконструкции указанных в настоящем пункте объе</w:t>
      </w:r>
      <w:r w:rsidRPr="003D65FA">
        <w:t>к</w:t>
      </w:r>
      <w:r w:rsidRPr="003D65FA">
        <w:t>тов;</w:t>
      </w:r>
    </w:p>
    <w:p w:rsidR="0050141B" w:rsidRDefault="0050141B" w:rsidP="0050141B">
      <w:pPr>
        <w:pStyle w:val="ac"/>
        <w:spacing w:before="0" w:after="0"/>
        <w:contextualSpacing/>
        <w:jc w:val="both"/>
        <w:rPr>
          <w:rStyle w:val="af6"/>
          <w:rFonts w:ascii="Arial" w:hAnsi="Arial" w:cs="Arial"/>
        </w:rPr>
      </w:pPr>
    </w:p>
    <w:p w:rsidR="0050141B" w:rsidRPr="00124791" w:rsidRDefault="0050141B" w:rsidP="0050141B">
      <w:pPr>
        <w:pStyle w:val="ac"/>
        <w:spacing w:before="0" w:after="0"/>
        <w:ind w:firstLine="360"/>
        <w:contextualSpacing/>
        <w:jc w:val="both"/>
      </w:pPr>
      <w:r w:rsidRPr="00124791">
        <w:rPr>
          <w:rStyle w:val="af6"/>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w:t>
      </w:r>
      <w:r w:rsidRPr="00124791">
        <w:t>и</w:t>
      </w:r>
      <w:r w:rsidRPr="00124791">
        <w:t>цевой линией границы;</w:t>
      </w:r>
    </w:p>
    <w:p w:rsidR="0050141B" w:rsidRDefault="0050141B" w:rsidP="0050141B">
      <w:pPr>
        <w:pStyle w:val="ac"/>
        <w:spacing w:before="0" w:after="0"/>
        <w:ind w:firstLine="360"/>
        <w:contextualSpacing/>
        <w:jc w:val="both"/>
        <w:rPr>
          <w:rStyle w:val="af6"/>
        </w:rPr>
      </w:pPr>
    </w:p>
    <w:p w:rsidR="0050141B" w:rsidRPr="003D65FA" w:rsidRDefault="0050141B" w:rsidP="0050141B">
      <w:pPr>
        <w:pStyle w:val="ac"/>
        <w:spacing w:before="0" w:after="0"/>
        <w:ind w:firstLine="360"/>
        <w:contextualSpacing/>
        <w:jc w:val="both"/>
      </w:pPr>
      <w:r w:rsidRPr="003D65FA">
        <w:rPr>
          <w:rStyle w:val="af6"/>
        </w:rPr>
        <w:t>заказчик</w:t>
      </w:r>
      <w:r w:rsidRPr="003D65FA">
        <w:t xml:space="preserve"> – физическое или юридическое лицо, которое уполномочено застройщиком пре</w:t>
      </w:r>
      <w:r w:rsidRPr="003D65FA">
        <w:t>д</w:t>
      </w:r>
      <w:r w:rsidRPr="003D65FA">
        <w:t>ставлять его интересы при подготовке и осущес</w:t>
      </w:r>
      <w:r w:rsidRPr="003D65FA">
        <w:t>т</w:t>
      </w:r>
      <w:r w:rsidRPr="003D65FA">
        <w:t>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w:t>
      </w:r>
      <w:r w:rsidRPr="003D65FA">
        <w:t>м</w:t>
      </w:r>
      <w:r w:rsidRPr="003D65FA">
        <w:t>ки работ;</w:t>
      </w:r>
    </w:p>
    <w:p w:rsidR="0050141B" w:rsidRDefault="0050141B" w:rsidP="0050141B">
      <w:pPr>
        <w:pStyle w:val="ac"/>
        <w:spacing w:before="0" w:after="0"/>
        <w:contextualSpacing/>
        <w:jc w:val="both"/>
        <w:rPr>
          <w:rStyle w:val="af6"/>
        </w:rPr>
      </w:pPr>
      <w:r w:rsidRPr="003D65FA">
        <w:rPr>
          <w:rStyle w:val="af6"/>
        </w:rPr>
        <w:t xml:space="preserve">      </w:t>
      </w:r>
    </w:p>
    <w:p w:rsidR="0050141B" w:rsidRPr="00E83995" w:rsidRDefault="0050141B" w:rsidP="0050141B">
      <w:pPr>
        <w:pStyle w:val="ac"/>
        <w:spacing w:before="0" w:after="0"/>
        <w:contextualSpacing/>
        <w:jc w:val="both"/>
      </w:pPr>
      <w:r>
        <w:rPr>
          <w:rStyle w:val="af6"/>
        </w:rPr>
        <w:t xml:space="preserve">      </w:t>
      </w:r>
      <w:r w:rsidRPr="003D65FA">
        <w:rPr>
          <w:rStyle w:val="af6"/>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 xml:space="preserve">ных бюджетным законодательством Российской Федерации, на основании соглашений свои полномочия государственного (муниципального) заказчика) </w:t>
      </w:r>
      <w:r w:rsidR="006747B6" w:rsidRPr="00E83995">
        <w:t>строительство, реконструкцию, к</w:t>
      </w:r>
      <w:r w:rsidR="006747B6" w:rsidRPr="00E83995">
        <w:t>а</w:t>
      </w:r>
      <w:r w:rsidR="006747B6" w:rsidRPr="00E83995">
        <w:t>питальный ремонт, снос объектов капитального строительства, а также выполнение инжене</w:t>
      </w:r>
      <w:r w:rsidR="006747B6" w:rsidRPr="00E83995">
        <w:t>р</w:t>
      </w:r>
      <w:r w:rsidR="006747B6" w:rsidRPr="00E83995">
        <w:t>ных изысканий, подготовку проектной документации для их строительства, реконструкции, к</w:t>
      </w:r>
      <w:r w:rsidR="006747B6" w:rsidRPr="00E83995">
        <w:t>а</w:t>
      </w:r>
      <w:r w:rsidR="006747B6" w:rsidRPr="00E83995">
        <w:t>питального ремонта. Застройщик вправе передать свои функции, предусмотренные законод</w:t>
      </w:r>
      <w:r w:rsidR="006747B6" w:rsidRPr="00E83995">
        <w:t>а</w:t>
      </w:r>
      <w:r w:rsidR="006747B6" w:rsidRPr="00E83995">
        <w:t>тельством о градостроительной деятельности, техническому зака</w:t>
      </w:r>
      <w:r w:rsidR="006747B6" w:rsidRPr="00E83995">
        <w:t>з</w:t>
      </w:r>
      <w:r w:rsidR="006747B6" w:rsidRPr="00E83995">
        <w:t>чику</w:t>
      </w:r>
      <w:r w:rsidRPr="00E83995">
        <w:t>;</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lastRenderedPageBreak/>
        <w:t>торые бесплатен и свободен для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либо которая предназначена для размещения указанных объектов;</w:t>
      </w:r>
    </w:p>
    <w:p w:rsidR="0050141B" w:rsidRDefault="0050141B" w:rsidP="0050141B">
      <w:pPr>
        <w:pStyle w:val="ac"/>
        <w:spacing w:before="0" w:after="0"/>
        <w:ind w:firstLine="357"/>
        <w:contextualSpacing/>
        <w:jc w:val="both"/>
        <w:rPr>
          <w:rStyle w:val="af6"/>
        </w:rPr>
      </w:pPr>
    </w:p>
    <w:p w:rsidR="0050141B" w:rsidRPr="004105E5" w:rsidRDefault="0050141B" w:rsidP="0050141B">
      <w:pPr>
        <w:pStyle w:val="ac"/>
        <w:spacing w:before="0" w:after="0"/>
        <w:ind w:firstLine="357"/>
        <w:contextualSpacing/>
        <w:jc w:val="both"/>
      </w:pPr>
      <w:r w:rsidRPr="004105E5">
        <w:rPr>
          <w:rStyle w:val="af6"/>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c"/>
        <w:spacing w:before="0" w:after="0"/>
        <w:ind w:firstLine="360"/>
        <w:contextualSpacing/>
        <w:jc w:val="both"/>
        <w:rPr>
          <w:rStyle w:val="af6"/>
        </w:rPr>
      </w:pPr>
    </w:p>
    <w:p w:rsidR="0050141B" w:rsidRPr="004105E5" w:rsidRDefault="0050141B" w:rsidP="0050141B">
      <w:pPr>
        <w:pStyle w:val="ac"/>
        <w:spacing w:before="0" w:after="0"/>
        <w:ind w:firstLine="360"/>
        <w:contextualSpacing/>
        <w:jc w:val="both"/>
      </w:pPr>
      <w:r w:rsidRPr="004105E5">
        <w:rPr>
          <w:rStyle w:val="af6"/>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w:t>
      </w:r>
      <w:r w:rsidRPr="004105E5">
        <w:t>о</w:t>
      </w:r>
      <w:r w:rsidRPr="004105E5">
        <w:t>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
    <w:p w:rsidR="0050141B" w:rsidRDefault="0050141B" w:rsidP="0050141B">
      <w:pPr>
        <w:pStyle w:val="ac"/>
        <w:spacing w:before="0" w:after="0"/>
        <w:ind w:firstLine="357"/>
        <w:contextualSpacing/>
        <w:jc w:val="both"/>
        <w:rPr>
          <w:rStyle w:val="af6"/>
        </w:rPr>
      </w:pPr>
    </w:p>
    <w:p w:rsidR="0050141B" w:rsidRPr="004105E5" w:rsidRDefault="0050141B" w:rsidP="0050141B">
      <w:pPr>
        <w:pStyle w:val="ac"/>
        <w:spacing w:before="0" w:after="0"/>
        <w:ind w:firstLine="357"/>
        <w:contextualSpacing/>
        <w:jc w:val="both"/>
      </w:pPr>
      <w:r w:rsidRPr="004105E5">
        <w:rPr>
          <w:rStyle w:val="af6"/>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w:t>
      </w:r>
      <w:r w:rsidRPr="004105E5">
        <w:t>а</w:t>
      </w:r>
      <w:r w:rsidRPr="004105E5">
        <w:t>следия (памятников истории и культуры) народов Российской Федерации (далее - объекты культурного наследия), водоохранные зоны, зоны з</w:t>
      </w:r>
      <w:r w:rsidRPr="004105E5">
        <w:t>а</w:t>
      </w:r>
      <w:r w:rsidRPr="004105E5">
        <w:t>топления, по</w:t>
      </w:r>
      <w:r w:rsidRPr="004105E5">
        <w:t>д</w:t>
      </w:r>
      <w:r w:rsidRPr="004105E5">
        <w:t>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w:t>
      </w:r>
      <w:r w:rsidRPr="004105E5">
        <w:t>е</w:t>
      </w:r>
      <w:r w:rsidRPr="004105E5">
        <w:t>рации;</w:t>
      </w:r>
    </w:p>
    <w:p w:rsidR="0050141B" w:rsidRDefault="0050141B" w:rsidP="0050141B">
      <w:pPr>
        <w:pStyle w:val="ac"/>
        <w:spacing w:before="0" w:after="0"/>
        <w:contextualSpacing/>
        <w:jc w:val="both"/>
        <w:rPr>
          <w:rFonts w:ascii="Arial" w:hAnsi="Arial" w:cs="Arial"/>
          <w:b/>
          <w:bCs/>
        </w:rPr>
      </w:pPr>
    </w:p>
    <w:p w:rsidR="0050141B" w:rsidRDefault="0050141B" w:rsidP="0050141B">
      <w:pPr>
        <w:pStyle w:val="ac"/>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w:t>
      </w:r>
      <w:r w:rsidRPr="004105E5">
        <w:t>с</w:t>
      </w:r>
      <w:r w:rsidRPr="004105E5">
        <w:t>пользования территорий и земельных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w:t>
      </w:r>
      <w:r w:rsidRPr="004105E5">
        <w:t>а</w:t>
      </w:r>
      <w:r w:rsidRPr="004105E5">
        <w:t>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гоустройство береговой полосы, понижение уровня грунтовых вод, защита территории от затопления и подт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пления, освоение оврагов, дренаж,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сыпка и т.д.);</w:t>
      </w:r>
    </w:p>
    <w:p w:rsidR="0050141B" w:rsidRPr="00DC0C87" w:rsidRDefault="0050141B" w:rsidP="0050141B">
      <w:pPr>
        <w:pStyle w:val="ac"/>
        <w:spacing w:before="0" w:after="0"/>
        <w:ind w:firstLine="357"/>
        <w:contextualSpacing/>
        <w:jc w:val="both"/>
        <w:rPr>
          <w:rStyle w:val="af6"/>
        </w:rPr>
      </w:pPr>
    </w:p>
    <w:p w:rsidR="0050141B" w:rsidRPr="008702DD" w:rsidRDefault="0050141B" w:rsidP="0050141B">
      <w:pPr>
        <w:pStyle w:val="ac"/>
        <w:spacing w:before="0" w:after="0"/>
        <w:ind w:firstLine="357"/>
        <w:contextualSpacing/>
        <w:jc w:val="both"/>
      </w:pPr>
      <w:r w:rsidRPr="008702DD">
        <w:rPr>
          <w:rStyle w:val="af6"/>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ведении капитального ремонта затрагиваются конструктивные и другие характеристики наде</w:t>
      </w:r>
      <w:r w:rsidRPr="00307393">
        <w:rPr>
          <w:rFonts w:ascii="Times New Roman" w:hAnsi="Times New Roman" w:cs="Times New Roman"/>
          <w:color w:val="auto"/>
          <w:spacing w:val="-1"/>
          <w:sz w:val="24"/>
          <w:szCs w:val="24"/>
        </w:rPr>
        <w:t>ж</w:t>
      </w:r>
      <w:r w:rsidRPr="00307393">
        <w:rPr>
          <w:rFonts w:ascii="Times New Roman" w:hAnsi="Times New Roman" w:cs="Times New Roman"/>
          <w:color w:val="auto"/>
          <w:spacing w:val="-1"/>
          <w:sz w:val="24"/>
          <w:szCs w:val="24"/>
        </w:rPr>
        <w:t>ности и безопасности  указа</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ных объектов;</w:t>
      </w:r>
    </w:p>
    <w:p w:rsidR="00CC5622" w:rsidRDefault="0050141B" w:rsidP="0050141B">
      <w:pPr>
        <w:pStyle w:val="ac"/>
        <w:spacing w:before="0" w:after="0"/>
        <w:ind w:firstLine="357"/>
        <w:contextualSpacing/>
        <w:jc w:val="both"/>
        <w:rPr>
          <w:b/>
          <w:bCs/>
        </w:rPr>
      </w:pPr>
      <w:r>
        <w:rPr>
          <w:b/>
          <w:bCs/>
        </w:rPr>
        <w:lastRenderedPageBreak/>
        <w:t xml:space="preserve"> </w:t>
      </w:r>
    </w:p>
    <w:p w:rsidR="0050141B" w:rsidRPr="008702DD" w:rsidRDefault="0050141B" w:rsidP="0050141B">
      <w:pPr>
        <w:pStyle w:val="ac"/>
        <w:spacing w:before="0" w:after="0"/>
        <w:ind w:firstLine="357"/>
        <w:contextualSpacing/>
        <w:jc w:val="both"/>
      </w:pPr>
      <w:r w:rsidRPr="008702DD">
        <w:rPr>
          <w:b/>
          <w:bCs/>
        </w:rPr>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воначально установленных показателей функционирования таких объектов и при котором не тр</w:t>
      </w:r>
      <w:r w:rsidRPr="008702DD">
        <w:t>е</w:t>
      </w:r>
      <w:r w:rsidRPr="008702DD">
        <w:t>буется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бражающий границы территориальных зон и их у</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ловные обозначения, а также границы зон с особыми условиями использования территорий, границы территорий объектов культурного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sidR="00077507">
        <w:rPr>
          <w:rFonts w:ascii="Times New Roman" w:hAnsi="Times New Roman" w:cs="Times New Roman"/>
          <w:color w:val="auto"/>
          <w:sz w:val="24"/>
          <w:szCs w:val="24"/>
        </w:rPr>
        <w:t>Кирилловский</w:t>
      </w:r>
      <w:r>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w:t>
      </w:r>
      <w:r w:rsidRPr="00307393">
        <w:rPr>
          <w:rFonts w:ascii="Times New Roman" w:hAnsi="Times New Roman" w:cs="Times New Roman"/>
          <w:color w:val="auto"/>
          <w:sz w:val="24"/>
          <w:szCs w:val="24"/>
        </w:rPr>
        <w:t>ь</w:t>
      </w:r>
      <w:r w:rsidRPr="00307393">
        <w:rPr>
          <w:rFonts w:ascii="Times New Roman" w:hAnsi="Times New Roman" w:cs="Times New Roman"/>
          <w:color w:val="auto"/>
          <w:sz w:val="24"/>
          <w:szCs w:val="24"/>
        </w:rPr>
        <w:t xml:space="preserve">ного района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не расчлененный магистральными улицами и дорогами, ограниченный красными линиями, а также иными линиями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тельного регулирования, от территории улично-дорожной сети, иных элементов планировочной структ</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 xml:space="preserve">ры </w:t>
      </w:r>
      <w:r w:rsidRPr="00307393">
        <w:rPr>
          <w:rFonts w:ascii="Times New Roman" w:hAnsi="Times New Roman" w:cs="Times New Roman"/>
          <w:color w:val="auto"/>
          <w:sz w:val="24"/>
          <w:szCs w:val="24"/>
        </w:rPr>
        <w:t xml:space="preserve">населенных пунктов сельского поселения </w:t>
      </w:r>
      <w:r w:rsidR="00077507">
        <w:rPr>
          <w:rFonts w:ascii="Times New Roman" w:hAnsi="Times New Roman" w:cs="Times New Roman"/>
          <w:color w:val="auto"/>
          <w:sz w:val="24"/>
          <w:szCs w:val="24"/>
        </w:rPr>
        <w:t>Кирилловский</w:t>
      </w:r>
      <w:r>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в пределах  которого  размещаются ж</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лые дома, учреждения и предприятия обслуживания населения, иные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 xml:space="preserve">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sidR="00077507">
        <w:rPr>
          <w:rFonts w:ascii="Times New Roman" w:hAnsi="Times New Roman" w:cs="Times New Roman"/>
          <w:color w:val="auto"/>
          <w:sz w:val="24"/>
          <w:szCs w:val="24"/>
        </w:rPr>
        <w:t>Кирилловский</w:t>
      </w:r>
      <w:r>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создаваемый в соответс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вии с федеральным законодательством, законодательством Республики Башкортостан,  норм</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r w:rsidR="00077507">
        <w:rPr>
          <w:rFonts w:ascii="Times New Roman" w:hAnsi="Times New Roman" w:cs="Times New Roman"/>
          <w:color w:val="auto"/>
          <w:sz w:val="24"/>
          <w:szCs w:val="24"/>
        </w:rPr>
        <w:t>Кирилловский</w:t>
      </w:r>
      <w:r>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с целью  организации подготовки  настоящих Пр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вил, внесения в них изменений; подготовки проведения публичных слушаний; выдачи разреш</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на условно разрешенный вид использования земельного участка или объекта капитал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Правил (далее – «Коми</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сия»);</w:t>
      </w:r>
    </w:p>
    <w:p w:rsidR="0050141B" w:rsidRDefault="0050141B" w:rsidP="0050141B">
      <w:pPr>
        <w:pStyle w:val="ac"/>
        <w:spacing w:before="0" w:after="0"/>
        <w:ind w:firstLine="357"/>
        <w:contextualSpacing/>
        <w:jc w:val="both"/>
        <w:rPr>
          <w:b/>
          <w:bCs/>
        </w:rPr>
      </w:pPr>
    </w:p>
    <w:p w:rsidR="0050141B" w:rsidRPr="00864020" w:rsidRDefault="0050141B" w:rsidP="0050141B">
      <w:pPr>
        <w:pStyle w:val="ac"/>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c"/>
        <w:spacing w:before="0" w:after="0"/>
        <w:contextualSpacing/>
        <w:jc w:val="both"/>
        <w:rPr>
          <w:rFonts w:ascii="Arial" w:hAnsi="Arial" w:cs="Arial"/>
          <w:b/>
          <w:bCs/>
        </w:rPr>
      </w:pPr>
    </w:p>
    <w:p w:rsidR="0050141B" w:rsidRPr="00864020" w:rsidRDefault="0050141B" w:rsidP="0050141B">
      <w:pPr>
        <w:pStyle w:val="ac"/>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c"/>
        <w:spacing w:before="0" w:after="0"/>
        <w:contextualSpacing/>
        <w:jc w:val="both"/>
        <w:rPr>
          <w:rFonts w:ascii="Arial" w:hAnsi="Arial" w:cs="Arial"/>
          <w:b/>
          <w:bCs/>
        </w:rPr>
      </w:pPr>
    </w:p>
    <w:p w:rsidR="0050141B" w:rsidRPr="00864020" w:rsidRDefault="0050141B" w:rsidP="0050141B">
      <w:pPr>
        <w:pStyle w:val="ac"/>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w:t>
      </w:r>
      <w:r w:rsidRPr="00864020">
        <w:t>а</w:t>
      </w:r>
      <w:r w:rsidRPr="00864020">
        <w:t>стка (в процентах);</w:t>
      </w:r>
    </w:p>
    <w:p w:rsidR="0050141B" w:rsidRDefault="0050141B" w:rsidP="0050141B">
      <w:pPr>
        <w:pStyle w:val="ac"/>
        <w:spacing w:before="0" w:after="0"/>
        <w:contextualSpacing/>
        <w:jc w:val="both"/>
        <w:rPr>
          <w:rFonts w:ascii="Arial" w:hAnsi="Arial" w:cs="Arial"/>
          <w:b/>
          <w:bCs/>
        </w:rPr>
      </w:pPr>
    </w:p>
    <w:p w:rsidR="0050141B" w:rsidRPr="00864020" w:rsidRDefault="0050141B" w:rsidP="0050141B">
      <w:pPr>
        <w:pStyle w:val="ac"/>
        <w:spacing w:before="0" w:after="0"/>
        <w:ind w:firstLine="360"/>
        <w:contextualSpacing/>
        <w:jc w:val="both"/>
      </w:pPr>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w:t>
      </w:r>
      <w:r w:rsidRPr="00864020">
        <w:t>и</w:t>
      </w:r>
      <w:r w:rsidRPr="00864020">
        <w:t>нейных объектов;</w:t>
      </w:r>
    </w:p>
    <w:p w:rsidR="0050141B" w:rsidRDefault="0050141B" w:rsidP="0050141B">
      <w:pPr>
        <w:pStyle w:val="ac"/>
        <w:spacing w:before="0" w:after="0"/>
        <w:ind w:firstLine="360"/>
        <w:contextualSpacing/>
        <w:jc w:val="both"/>
        <w:rPr>
          <w:rStyle w:val="af6"/>
        </w:rPr>
      </w:pPr>
    </w:p>
    <w:p w:rsidR="0050141B" w:rsidRPr="00864020" w:rsidRDefault="0050141B" w:rsidP="0050141B">
      <w:pPr>
        <w:pStyle w:val="ac"/>
        <w:spacing w:before="0" w:after="0"/>
        <w:ind w:firstLine="360"/>
        <w:contextualSpacing/>
        <w:jc w:val="both"/>
      </w:pPr>
      <w:r w:rsidRPr="00864020">
        <w:rPr>
          <w:rStyle w:val="af6"/>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w:t>
      </w:r>
      <w:r w:rsidRPr="00307393">
        <w:rPr>
          <w:rFonts w:ascii="Times New Roman" w:hAnsi="Times New Roman" w:cs="Times New Roman"/>
          <w:color w:val="auto"/>
          <w:spacing w:val="-1"/>
          <w:sz w:val="24"/>
          <w:szCs w:val="24"/>
        </w:rPr>
        <w:lastRenderedPageBreak/>
        <w:t>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w:t>
      </w:r>
    </w:p>
    <w:p w:rsidR="0050141B" w:rsidRPr="00DC0C87" w:rsidRDefault="0050141B" w:rsidP="0050141B">
      <w:pPr>
        <w:pStyle w:val="ac"/>
        <w:spacing w:before="0" w:after="0"/>
        <w:ind w:firstLine="360"/>
        <w:contextualSpacing/>
        <w:jc w:val="both"/>
        <w:rPr>
          <w:rStyle w:val="af6"/>
        </w:rPr>
      </w:pPr>
    </w:p>
    <w:p w:rsidR="0050141B" w:rsidRPr="00864020" w:rsidRDefault="0050141B" w:rsidP="0050141B">
      <w:pPr>
        <w:pStyle w:val="ac"/>
        <w:spacing w:before="0" w:after="0"/>
        <w:ind w:firstLine="360"/>
        <w:contextualSpacing/>
        <w:jc w:val="both"/>
      </w:pPr>
      <w:r w:rsidRPr="00864020">
        <w:rPr>
          <w:rStyle w:val="af6"/>
        </w:rPr>
        <w:t>лицевая граница участка</w:t>
      </w:r>
      <w:r w:rsidRPr="00864020">
        <w:t xml:space="preserve"> – граница участка, примыкающая к улице;</w:t>
      </w:r>
    </w:p>
    <w:p w:rsidR="0050141B" w:rsidRDefault="0050141B" w:rsidP="0050141B">
      <w:pPr>
        <w:pStyle w:val="ac"/>
        <w:spacing w:before="0" w:after="0"/>
        <w:contextualSpacing/>
        <w:jc w:val="both"/>
        <w:rPr>
          <w:rFonts w:ascii="Arial" w:hAnsi="Arial" w:cs="Arial"/>
          <w:b/>
          <w:bCs/>
        </w:rPr>
      </w:pPr>
    </w:p>
    <w:p w:rsidR="0050141B" w:rsidRPr="002F6D14" w:rsidRDefault="0050141B" w:rsidP="0050141B">
      <w:pPr>
        <w:pStyle w:val="ac"/>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годными для постоянного проживания, высотой до 3 надземных этажей с приквартирными уч</w:t>
      </w:r>
      <w:r w:rsidRPr="002F6D14">
        <w:t>а</w:t>
      </w:r>
      <w:r w:rsidRPr="002F6D14">
        <w:t>стк</w:t>
      </w:r>
      <w:r w:rsidRPr="002F6D14">
        <w:t>а</w:t>
      </w:r>
      <w:r w:rsidRPr="002F6D14">
        <w:t>ми.</w:t>
      </w:r>
    </w:p>
    <w:p w:rsidR="0050141B" w:rsidRDefault="0050141B" w:rsidP="0050141B">
      <w:pPr>
        <w:pStyle w:val="ac"/>
        <w:spacing w:before="0" w:after="0"/>
        <w:contextualSpacing/>
        <w:jc w:val="both"/>
        <w:rPr>
          <w:rFonts w:ascii="Arial" w:hAnsi="Arial" w:cs="Arial"/>
          <w:b/>
          <w:bCs/>
        </w:rPr>
      </w:pPr>
    </w:p>
    <w:p w:rsidR="0050141B" w:rsidRPr="00864020" w:rsidRDefault="0050141B" w:rsidP="0050141B">
      <w:pPr>
        <w:pStyle w:val="ac"/>
        <w:spacing w:before="0" w:after="0"/>
        <w:contextualSpacing/>
        <w:jc w:val="both"/>
      </w:pPr>
      <w:r>
        <w:rPr>
          <w:b/>
          <w:bCs/>
        </w:rPr>
        <w:t xml:space="preserve">      </w:t>
      </w:r>
      <w:r w:rsidRPr="00864020">
        <w:rPr>
          <w:b/>
          <w:bCs/>
        </w:rPr>
        <w:t>машино-место</w:t>
      </w:r>
      <w:r w:rsidRPr="00864020">
        <w:t xml:space="preserve"> - предназначенная исключительно для размещения тран</w:t>
      </w:r>
      <w:r w:rsidRPr="00864020">
        <w:t>с</w:t>
      </w:r>
      <w:r w:rsidRPr="00864020">
        <w:t>портного средства индивидуально-определенная часть здания или сооружения, которая не ограничена либо ча</w:t>
      </w:r>
      <w:r w:rsidRPr="00864020">
        <w:t>с</w:t>
      </w:r>
      <w:r w:rsidRPr="00864020">
        <w:t>тично ограничена строительной или иной ограждающей конструкцией и границы которой оп</w:t>
      </w:r>
      <w:r w:rsidRPr="00864020">
        <w:t>и</w:t>
      </w:r>
      <w:r w:rsidRPr="00864020">
        <w:t>саны в установленном законодательством о государстве</w:t>
      </w:r>
      <w:r w:rsidRPr="00864020">
        <w:t>н</w:t>
      </w:r>
      <w:r w:rsidRPr="00864020">
        <w:t>ном кадастровом учете порядке.</w:t>
      </w:r>
    </w:p>
    <w:p w:rsidR="0050141B" w:rsidRDefault="0050141B" w:rsidP="0050141B">
      <w:pPr>
        <w:pStyle w:val="ac"/>
        <w:spacing w:before="0" w:after="0"/>
        <w:contextualSpacing/>
        <w:jc w:val="both"/>
        <w:rPr>
          <w:rStyle w:val="af6"/>
          <w:rFonts w:ascii="Arial" w:hAnsi="Arial" w:cs="Arial"/>
        </w:rPr>
      </w:pPr>
    </w:p>
    <w:p w:rsidR="0050141B" w:rsidRDefault="0050141B" w:rsidP="0050141B">
      <w:pPr>
        <w:pStyle w:val="ac"/>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w:t>
      </w:r>
      <w:r w:rsidRPr="003818E4">
        <w:t>о</w:t>
      </w:r>
      <w:r w:rsidRPr="003818E4">
        <w:t>мещений дома</w:t>
      </w:r>
      <w:r>
        <w:t>;</w:t>
      </w:r>
    </w:p>
    <w:p w:rsidR="007E4602" w:rsidRDefault="0050141B" w:rsidP="0050141B">
      <w:pPr>
        <w:pStyle w:val="ac"/>
        <w:spacing w:before="0" w:after="0"/>
        <w:rPr>
          <w:b/>
        </w:rPr>
      </w:pPr>
      <w:r>
        <w:rPr>
          <w:b/>
        </w:rPr>
        <w:t xml:space="preserve">      </w:t>
      </w:r>
    </w:p>
    <w:p w:rsidR="0050141B" w:rsidRPr="00A60FF8" w:rsidRDefault="007E4602" w:rsidP="007E4602">
      <w:pPr>
        <w:pStyle w:val="ac"/>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w:t>
      </w:r>
      <w:r w:rsidR="0050141B" w:rsidRPr="00A60FF8">
        <w:t>н</w:t>
      </w:r>
      <w:r w:rsidR="0050141B" w:rsidRPr="00A60FF8">
        <w:t>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w:t>
      </w:r>
      <w:r w:rsidR="0050141B" w:rsidRPr="00A60FF8">
        <w:t>т</w:t>
      </w:r>
      <w:r w:rsidR="0050141B" w:rsidRPr="00A60FF8">
        <w:t>ройство и озеленение придомовых территорий;</w:t>
      </w:r>
    </w:p>
    <w:p w:rsidR="0050141B" w:rsidRDefault="0050141B" w:rsidP="0050141B">
      <w:pPr>
        <w:pStyle w:val="ac"/>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w:t>
      </w:r>
      <w:r w:rsidRPr="00A60FF8">
        <w:t>е</w:t>
      </w:r>
      <w:r w:rsidRPr="00A60FF8">
        <w:t>ние объектов обслуживания жилой застройки во встроенных, пристроенных и встр</w:t>
      </w:r>
      <w:r w:rsidRPr="00A60FF8">
        <w:t>о</w:t>
      </w:r>
      <w:r w:rsidRPr="00A60FF8">
        <w:t>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w:t>
      </w:r>
      <w:r w:rsidRPr="00A60FF8">
        <w:t>о</w:t>
      </w:r>
      <w:r w:rsidRPr="00A60FF8">
        <w:t>щади дома</w:t>
      </w:r>
      <w:r>
        <w:t>;</w:t>
      </w:r>
    </w:p>
    <w:p w:rsidR="006747B6" w:rsidRDefault="006747B6" w:rsidP="0050141B">
      <w:pPr>
        <w:pStyle w:val="ac"/>
        <w:spacing w:before="0" w:after="0"/>
        <w:rPr>
          <w:rFonts w:ascii="Arial" w:hAnsi="Arial" w:cs="Arial"/>
          <w:sz w:val="20"/>
          <w:szCs w:val="20"/>
          <w:highlight w:val="yellow"/>
        </w:rPr>
      </w:pPr>
    </w:p>
    <w:p w:rsidR="006747B6" w:rsidRPr="00E83995" w:rsidRDefault="00E83995" w:rsidP="00E83995">
      <w:pPr>
        <w:pStyle w:val="ac"/>
        <w:spacing w:before="0" w:after="0"/>
      </w:pPr>
      <w:r>
        <w:rPr>
          <w:b/>
        </w:rPr>
        <w:t xml:space="preserve">     </w:t>
      </w:r>
      <w:r w:rsidR="006747B6" w:rsidRPr="00E83995">
        <w:rPr>
          <w:b/>
        </w:rPr>
        <w:t>некапитальные строения, сооружения</w:t>
      </w:r>
      <w:r w:rsidR="006747B6" w:rsidRPr="00E83995">
        <w:t xml:space="preserve"> - строения, сооружения, которые не имеют прочной связи с землей и конструктивные характеристики которых позволяют осуществить их перем</w:t>
      </w:r>
      <w:r w:rsidR="006747B6" w:rsidRPr="00E83995">
        <w:t>е</w:t>
      </w:r>
      <w:r w:rsidR="006747B6" w:rsidRPr="00E83995">
        <w:t>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w:t>
      </w:r>
      <w:r w:rsidR="006747B6" w:rsidRPr="00E83995">
        <w:t>у</w:t>
      </w:r>
      <w:r w:rsidR="006747B6" w:rsidRPr="00E83995">
        <w:t>гих п</w:t>
      </w:r>
      <w:r w:rsidR="006747B6" w:rsidRPr="00E83995">
        <w:t>о</w:t>
      </w:r>
      <w:r w:rsidR="006747B6" w:rsidRPr="00E83995">
        <w:t>добных строений, сооружений);</w:t>
      </w:r>
    </w:p>
    <w:p w:rsidR="0050141B" w:rsidRPr="00E83995" w:rsidRDefault="0050141B" w:rsidP="0050141B">
      <w:pPr>
        <w:pStyle w:val="ac"/>
        <w:spacing w:before="0" w:after="0"/>
        <w:rPr>
          <w:rStyle w:val="af6"/>
        </w:rPr>
      </w:pPr>
      <w:r w:rsidRPr="00E83995">
        <w:rPr>
          <w:rStyle w:val="af6"/>
        </w:rPr>
        <w:t xml:space="preserve">      </w:t>
      </w:r>
    </w:p>
    <w:p w:rsidR="0050141B" w:rsidRPr="00E83995" w:rsidRDefault="0050141B" w:rsidP="0050141B">
      <w:pPr>
        <w:pStyle w:val="ac"/>
        <w:spacing w:before="0" w:after="0"/>
      </w:pPr>
      <w:r w:rsidRPr="00E83995">
        <w:rPr>
          <w:rStyle w:val="af6"/>
        </w:rPr>
        <w:t xml:space="preserve">     объект капитального строительства</w:t>
      </w:r>
      <w:r w:rsidRPr="00E83995">
        <w:t xml:space="preserve"> - </w:t>
      </w:r>
      <w:r w:rsidR="006747B6" w:rsidRPr="00E83995">
        <w:t>здание, строение, сооружение, объекты, строител</w:t>
      </w:r>
      <w:r w:rsidR="006747B6" w:rsidRPr="00E83995">
        <w:t>ь</w:t>
      </w:r>
      <w:r w:rsidR="006747B6" w:rsidRPr="00E83995">
        <w:t>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w:t>
      </w:r>
      <w:r w:rsidR="006747B6" w:rsidRPr="00E83995">
        <w:t>е</w:t>
      </w:r>
      <w:r w:rsidR="006747B6" w:rsidRPr="00E83995">
        <w:t>ние, покрытие и др</w:t>
      </w:r>
      <w:r w:rsidR="006747B6" w:rsidRPr="00E83995">
        <w:t>у</w:t>
      </w:r>
      <w:r w:rsidR="006747B6" w:rsidRPr="00E83995">
        <w:t>гие);</w:t>
      </w:r>
    </w:p>
    <w:p w:rsidR="0050141B" w:rsidRDefault="0050141B" w:rsidP="0050141B">
      <w:pPr>
        <w:pStyle w:val="ac"/>
        <w:spacing w:before="0" w:after="0"/>
        <w:contextualSpacing/>
        <w:jc w:val="both"/>
        <w:rPr>
          <w:rStyle w:val="af6"/>
          <w:rFonts w:ascii="Arial" w:hAnsi="Arial" w:cs="Arial"/>
        </w:rPr>
      </w:pPr>
    </w:p>
    <w:p w:rsidR="0050141B" w:rsidRPr="00064BEF" w:rsidRDefault="0050141B" w:rsidP="0050141B">
      <w:pPr>
        <w:pStyle w:val="ac"/>
        <w:spacing w:before="0" w:after="0"/>
        <w:contextualSpacing/>
        <w:jc w:val="both"/>
      </w:pPr>
      <w:r>
        <w:rPr>
          <w:rStyle w:val="af6"/>
        </w:rPr>
        <w:t xml:space="preserve">      </w:t>
      </w:r>
      <w:r w:rsidRPr="00064BEF">
        <w:rPr>
          <w:rStyle w:val="af6"/>
        </w:rPr>
        <w:t>объекты культурного наследия (памятники истории и культуры) народов Российской Федерации, Республики Башкортостан</w:t>
      </w:r>
      <w:r w:rsidRPr="00064BEF">
        <w:t xml:space="preserve"> - объекты недвижимого имущества (включая объе</w:t>
      </w:r>
      <w:r w:rsidRPr="00064BEF">
        <w:t>к</w:t>
      </w:r>
      <w:r w:rsidRPr="00064BEF">
        <w:t>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w:t>
      </w:r>
      <w:r w:rsidRPr="00064BEF">
        <w:t>к</w:t>
      </w:r>
      <w:r w:rsidRPr="00064BEF">
        <w:t>тами науки и техники и иными предметами материальной культуры, возникшие в результате исторических событий, представляющие собой це</w:t>
      </w:r>
      <w:r w:rsidRPr="00064BEF">
        <w:t>н</w:t>
      </w:r>
      <w:r w:rsidRPr="00064BEF">
        <w:t>ность с точки зрения истории, археологии, архитектуры, градостроительства, искусства, науки и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подлинными источниками информации о зарождении и развитии культуры;</w:t>
      </w:r>
    </w:p>
    <w:p w:rsidR="0050141B" w:rsidRDefault="0050141B" w:rsidP="0050141B">
      <w:pPr>
        <w:pStyle w:val="ac"/>
        <w:spacing w:before="0" w:after="0"/>
        <w:contextualSpacing/>
        <w:jc w:val="both"/>
        <w:rPr>
          <w:rFonts w:ascii="Arial" w:hAnsi="Arial" w:cs="Arial"/>
        </w:rPr>
      </w:pPr>
      <w:r>
        <w:rPr>
          <w:rFonts w:ascii="Arial" w:hAnsi="Arial" w:cs="Arial"/>
          <w:b/>
          <w:bCs/>
        </w:rPr>
        <w:lastRenderedPageBreak/>
        <w:t xml:space="preserve">    </w:t>
      </w:r>
      <w:r>
        <w:rPr>
          <w:b/>
          <w:bCs/>
        </w:rPr>
        <w:t xml:space="preserve">  </w:t>
      </w:r>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w:t>
      </w:r>
      <w:r w:rsidRPr="0020133F">
        <w:t>в</w:t>
      </w:r>
      <w:r w:rsidRPr="0020133F">
        <w:t>ления полномочий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t>ской Федерации, и оказывают существенное влияние на социально-экономическое развитие Российской Федер</w:t>
      </w:r>
      <w:r w:rsidRPr="0020133F">
        <w:t>а</w:t>
      </w:r>
      <w:r w:rsidRPr="0020133F">
        <w:t xml:space="preserve">ции; </w:t>
      </w:r>
      <w:r w:rsidRPr="0020133F">
        <w:tab/>
      </w:r>
      <w:r w:rsidRPr="00C635C6">
        <w:rPr>
          <w:rFonts w:ascii="Arial" w:hAnsi="Arial" w:cs="Arial"/>
        </w:rPr>
        <w:t xml:space="preserve">   </w:t>
      </w:r>
    </w:p>
    <w:p w:rsidR="00CC5622" w:rsidRDefault="0050141B" w:rsidP="0050141B">
      <w:pPr>
        <w:pStyle w:val="ac"/>
        <w:spacing w:before="0" w:after="0"/>
        <w:contextualSpacing/>
        <w:jc w:val="both"/>
        <w:rPr>
          <w:b/>
          <w:bCs/>
        </w:rPr>
      </w:pPr>
      <w:r>
        <w:rPr>
          <w:b/>
          <w:bCs/>
        </w:rPr>
        <w:t xml:space="preserve">      </w:t>
      </w:r>
    </w:p>
    <w:p w:rsidR="0050141B" w:rsidRDefault="0050141B" w:rsidP="00CC5622">
      <w:pPr>
        <w:pStyle w:val="ac"/>
        <w:spacing w:before="0" w:after="0"/>
        <w:ind w:firstLine="357"/>
        <w:contextualSpacing/>
        <w:jc w:val="both"/>
      </w:pPr>
      <w:r w:rsidRPr="0020133F">
        <w:rPr>
          <w:b/>
          <w:bCs/>
        </w:rPr>
        <w:t>объекты регионального значения</w:t>
      </w:r>
      <w:r w:rsidRPr="0020133F">
        <w:t xml:space="preserve"> - объекты капитального строительства, иные объекты, территории, которые необходимы для осущест</w:t>
      </w:r>
      <w:r w:rsidRPr="0020133F">
        <w:t>в</w:t>
      </w:r>
      <w:r w:rsidRPr="0020133F">
        <w:t>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w:t>
      </w:r>
      <w:r w:rsidRPr="0020133F">
        <w:t>й</w:t>
      </w:r>
      <w:r w:rsidRPr="0020133F">
        <w:t>ской Федерации, и оказывают существенное влияние на социально-экономическое развитие субъекта Российской Федерации</w:t>
      </w:r>
      <w:r>
        <w:t>;</w:t>
      </w:r>
    </w:p>
    <w:p w:rsidR="0050141B" w:rsidRDefault="0050141B" w:rsidP="0050141B">
      <w:pPr>
        <w:pStyle w:val="ac"/>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w:t>
      </w:r>
      <w:r w:rsidRPr="0075309C">
        <w:rPr>
          <w:rFonts w:ascii="Times New Roman" w:hAnsi="Times New Roman" w:cs="Times New Roman"/>
          <w:sz w:val="24"/>
          <w:szCs w:val="24"/>
        </w:rPr>
        <w:t>о</w:t>
      </w:r>
      <w:r w:rsidRPr="0075309C">
        <w:rPr>
          <w:rFonts w:ascii="Times New Roman" w:hAnsi="Times New Roman" w:cs="Times New Roman"/>
          <w:sz w:val="24"/>
          <w:szCs w:val="24"/>
        </w:rPr>
        <w:t>ответствии с федеральными законами, законом субъекта Российской Федерации, уставами муниципальных образований и оказывают сущес</w:t>
      </w:r>
      <w:r w:rsidRPr="0075309C">
        <w:rPr>
          <w:rFonts w:ascii="Times New Roman" w:hAnsi="Times New Roman" w:cs="Times New Roman"/>
          <w:sz w:val="24"/>
          <w:szCs w:val="24"/>
        </w:rPr>
        <w:t>т</w:t>
      </w:r>
      <w:r w:rsidRPr="0075309C">
        <w:rPr>
          <w:rFonts w:ascii="Times New Roman" w:hAnsi="Times New Roman" w:cs="Times New Roman"/>
          <w:sz w:val="24"/>
          <w:szCs w:val="24"/>
        </w:rPr>
        <w:t>венное влияние на социально-экономическое развитие муниципальных районов, пос</w:t>
      </w:r>
      <w:r w:rsidRPr="0075309C">
        <w:rPr>
          <w:rFonts w:ascii="Times New Roman" w:hAnsi="Times New Roman" w:cs="Times New Roman"/>
          <w:sz w:val="24"/>
          <w:szCs w:val="24"/>
        </w:rPr>
        <w:t>е</w:t>
      </w:r>
      <w:r w:rsidRPr="0075309C">
        <w:rPr>
          <w:rFonts w:ascii="Times New Roman" w:hAnsi="Times New Roman" w:cs="Times New Roman"/>
          <w:sz w:val="24"/>
          <w:szCs w:val="24"/>
        </w:rPr>
        <w:t>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w:t>
      </w:r>
      <w:r w:rsidRPr="00D818EA">
        <w:rPr>
          <w:rFonts w:ascii="Times New Roman" w:hAnsi="Times New Roman" w:cs="Times New Roman"/>
          <w:color w:val="auto"/>
          <w:sz w:val="24"/>
          <w:szCs w:val="24"/>
          <w:shd w:val="clear" w:color="auto" w:fill="FFFFFF"/>
        </w:rPr>
        <w:t>о</w:t>
      </w:r>
      <w:r w:rsidRPr="00D818EA">
        <w:rPr>
          <w:rFonts w:ascii="Times New Roman" w:hAnsi="Times New Roman" w:cs="Times New Roman"/>
          <w:color w:val="auto"/>
          <w:sz w:val="24"/>
          <w:szCs w:val="24"/>
          <w:shd w:val="clear" w:color="auto" w:fill="FFFFFF"/>
        </w:rPr>
        <w:t>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 xml:space="preserve">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строительс</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во получено до 04.08.2018, и параметры соответствуют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w:t>
      </w:r>
      <w:r w:rsidRPr="0075309C">
        <w:rPr>
          <w:rFonts w:ascii="Times New Roman" w:hAnsi="Times New Roman" w:cs="Times New Roman"/>
          <w:color w:val="auto"/>
          <w:spacing w:val="-1"/>
          <w:sz w:val="24"/>
          <w:szCs w:val="24"/>
        </w:rPr>
        <w:t>г</w:t>
      </w:r>
      <w:r w:rsidRPr="0075309C">
        <w:rPr>
          <w:rFonts w:ascii="Times New Roman" w:hAnsi="Times New Roman" w:cs="Times New Roman"/>
          <w:color w:val="auto"/>
          <w:spacing w:val="-1"/>
          <w:sz w:val="24"/>
          <w:szCs w:val="24"/>
        </w:rPr>
        <w:t>раничения на использование и застройку территории, устанавливаемые в соответствии с закон</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Респу</w:t>
      </w:r>
      <w:r w:rsidRPr="0075309C">
        <w:rPr>
          <w:rFonts w:ascii="Times New Roman" w:hAnsi="Times New Roman" w:cs="Times New Roman"/>
          <w:color w:val="auto"/>
          <w:spacing w:val="-1"/>
          <w:sz w:val="24"/>
          <w:szCs w:val="24"/>
        </w:rPr>
        <w:t>б</w:t>
      </w:r>
      <w:r w:rsidRPr="0075309C">
        <w:rPr>
          <w:rFonts w:ascii="Times New Roman" w:hAnsi="Times New Roman" w:cs="Times New Roman"/>
          <w:color w:val="auto"/>
          <w:spacing w:val="-1"/>
          <w:sz w:val="24"/>
          <w:szCs w:val="24"/>
        </w:rPr>
        <w:t>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w:t>
      </w:r>
      <w:r w:rsidRPr="0075309C">
        <w:rPr>
          <w:rFonts w:ascii="Times New Roman" w:hAnsi="Times New Roman" w:cs="Times New Roman"/>
          <w:color w:val="auto"/>
          <w:spacing w:val="-1"/>
          <w:sz w:val="24"/>
          <w:szCs w:val="24"/>
        </w:rPr>
        <w:t>е</w:t>
      </w:r>
      <w:r w:rsidRPr="0075309C">
        <w:rPr>
          <w:rFonts w:ascii="Times New Roman" w:hAnsi="Times New Roman" w:cs="Times New Roman"/>
          <w:color w:val="auto"/>
          <w:spacing w:val="-1"/>
          <w:sz w:val="24"/>
          <w:szCs w:val="24"/>
        </w:rPr>
        <w:t>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w:t>
      </w:r>
      <w:r w:rsidRPr="0075309C">
        <w:rPr>
          <w:rFonts w:ascii="Times New Roman" w:hAnsi="Times New Roman" w:cs="Times New Roman"/>
          <w:color w:val="auto"/>
          <w:spacing w:val="-1"/>
          <w:sz w:val="24"/>
          <w:szCs w:val="24"/>
        </w:rPr>
        <w:t>к</w:t>
      </w:r>
      <w:r w:rsidRPr="0075309C">
        <w:rPr>
          <w:rFonts w:ascii="Times New Roman" w:hAnsi="Times New Roman" w:cs="Times New Roman"/>
          <w:color w:val="auto"/>
          <w:spacing w:val="-1"/>
          <w:sz w:val="24"/>
          <w:szCs w:val="24"/>
        </w:rPr>
        <w:t>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c"/>
        <w:spacing w:before="0" w:after="0"/>
        <w:ind w:firstLine="357"/>
        <w:contextualSpacing/>
        <w:jc w:val="both"/>
        <w:rPr>
          <w:rStyle w:val="af6"/>
        </w:rPr>
      </w:pPr>
    </w:p>
    <w:p w:rsidR="0050141B" w:rsidRPr="00F524AF" w:rsidRDefault="0050141B" w:rsidP="0050141B">
      <w:pPr>
        <w:pStyle w:val="ac"/>
        <w:spacing w:before="0" w:after="0"/>
        <w:ind w:firstLine="357"/>
        <w:contextualSpacing/>
        <w:jc w:val="both"/>
      </w:pPr>
      <w:r w:rsidRPr="00F524AF">
        <w:rPr>
          <w:rStyle w:val="af6"/>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lastRenderedPageBreak/>
        <w:t>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w:t>
      </w:r>
      <w:r w:rsidRPr="00F524AF">
        <w:t>е</w:t>
      </w:r>
      <w:r w:rsidRPr="00F524AF">
        <w:t>ристик;</w:t>
      </w:r>
    </w:p>
    <w:p w:rsidR="0050141B" w:rsidRPr="00F524AF" w:rsidRDefault="0050141B" w:rsidP="0050141B">
      <w:pPr>
        <w:pStyle w:val="ac"/>
        <w:spacing w:before="0" w:after="0"/>
        <w:contextualSpacing/>
        <w:jc w:val="both"/>
        <w:rPr>
          <w:rStyle w:val="af6"/>
        </w:rPr>
      </w:pPr>
    </w:p>
    <w:p w:rsidR="0050141B" w:rsidRPr="00F524AF" w:rsidRDefault="0050141B" w:rsidP="0050141B">
      <w:pPr>
        <w:pStyle w:val="ac"/>
        <w:spacing w:before="0" w:after="0"/>
        <w:ind w:firstLine="360"/>
        <w:contextualSpacing/>
        <w:jc w:val="both"/>
      </w:pPr>
      <w:r w:rsidRPr="00F524AF">
        <w:rPr>
          <w:rStyle w:val="af6"/>
        </w:rPr>
        <w:t>отступ здания, сооружения (от границы участка)</w:t>
      </w:r>
      <w:r w:rsidRPr="00F524AF">
        <w:t xml:space="preserve"> – расстояние между границей уч</w:t>
      </w:r>
      <w:r w:rsidRPr="00F524AF">
        <w:t>а</w:t>
      </w:r>
      <w:r w:rsidRPr="00F524AF">
        <w:t>стка и стеной здания;</w:t>
      </w:r>
    </w:p>
    <w:p w:rsidR="0050141B" w:rsidRDefault="0050141B" w:rsidP="0050141B">
      <w:pPr>
        <w:pStyle w:val="ac"/>
        <w:spacing w:before="0" w:after="0"/>
        <w:contextualSpacing/>
        <w:jc w:val="both"/>
        <w:rPr>
          <w:rFonts w:ascii="Arial" w:hAnsi="Arial" w:cs="Arial"/>
          <w:b/>
          <w:bCs/>
        </w:rPr>
      </w:pPr>
    </w:p>
    <w:p w:rsidR="0050141B" w:rsidRPr="00F524AF" w:rsidRDefault="0050141B" w:rsidP="0050141B">
      <w:pPr>
        <w:pStyle w:val="ac"/>
        <w:spacing w:before="0" w:after="0"/>
        <w:ind w:firstLine="360"/>
        <w:contextualSpacing/>
        <w:jc w:val="both"/>
      </w:pPr>
      <w:r w:rsidRPr="00F524AF">
        <w:rPr>
          <w:b/>
          <w:bCs/>
        </w:rPr>
        <w:t>парковка (парковочное место)</w:t>
      </w:r>
      <w:r w:rsidRPr="00F524AF">
        <w:t xml:space="preserve"> - специально обозначенное и при необходимости обустр</w:t>
      </w:r>
      <w:r w:rsidRPr="00F524AF">
        <w:t>о</w:t>
      </w:r>
      <w:r w:rsidRPr="00F524AF">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w:t>
      </w:r>
      <w:r w:rsidRPr="00F524AF">
        <w:t>е</w:t>
      </w:r>
      <w:r w:rsidRPr="00F524AF">
        <w:t>мельного участка;</w:t>
      </w:r>
    </w:p>
    <w:p w:rsidR="00CC5622" w:rsidRDefault="00CC5622" w:rsidP="0050141B">
      <w:pPr>
        <w:pStyle w:val="ac"/>
        <w:spacing w:before="0" w:after="0"/>
        <w:ind w:firstLine="360"/>
        <w:contextualSpacing/>
        <w:jc w:val="both"/>
        <w:rPr>
          <w:rStyle w:val="af6"/>
        </w:rPr>
      </w:pPr>
    </w:p>
    <w:p w:rsidR="0050141B" w:rsidRPr="00F524AF" w:rsidRDefault="0050141B" w:rsidP="0050141B">
      <w:pPr>
        <w:pStyle w:val="ac"/>
        <w:spacing w:before="0" w:after="0"/>
        <w:ind w:firstLine="360"/>
        <w:contextualSpacing/>
        <w:jc w:val="both"/>
      </w:pPr>
      <w:r w:rsidRPr="00F524AF">
        <w:rPr>
          <w:rStyle w:val="af6"/>
        </w:rPr>
        <w:t>площадь земельного участка</w:t>
      </w:r>
      <w:r w:rsidRPr="00F524AF">
        <w:t xml:space="preserve"> – площадь горизонтальной проекции уч</w:t>
      </w:r>
      <w:r w:rsidRPr="00F524AF">
        <w:t>а</w:t>
      </w:r>
      <w:r w:rsidRPr="00F524AF">
        <w:t>стка;</w:t>
      </w:r>
    </w:p>
    <w:p w:rsidR="0050141B" w:rsidRDefault="0050141B" w:rsidP="0050141B">
      <w:pPr>
        <w:pStyle w:val="ac"/>
        <w:spacing w:before="0" w:after="0"/>
        <w:contextualSpacing/>
        <w:jc w:val="both"/>
        <w:rPr>
          <w:rStyle w:val="af6"/>
        </w:rPr>
      </w:pPr>
    </w:p>
    <w:p w:rsidR="0050141B" w:rsidRPr="00F524AF" w:rsidRDefault="0050141B" w:rsidP="0050141B">
      <w:pPr>
        <w:pStyle w:val="ac"/>
        <w:spacing w:before="0" w:after="0"/>
        <w:ind w:firstLine="360"/>
        <w:contextualSpacing/>
        <w:jc w:val="both"/>
      </w:pPr>
      <w:r w:rsidRPr="00F524AF">
        <w:rPr>
          <w:rStyle w:val="af6"/>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w:t>
      </w:r>
      <w:r w:rsidRPr="00F524AF">
        <w:t>е</w:t>
      </w:r>
      <w:r w:rsidRPr="00F524AF">
        <w:t>конструкции зданий, строений, сооружений, их ча</w:t>
      </w:r>
      <w:r w:rsidRPr="00F524AF">
        <w:t>с</w:t>
      </w:r>
      <w:r w:rsidRPr="00F524AF">
        <w:t>тей;</w:t>
      </w:r>
    </w:p>
    <w:p w:rsidR="0050141B" w:rsidRDefault="0050141B" w:rsidP="0050141B">
      <w:pPr>
        <w:pStyle w:val="ac"/>
        <w:spacing w:before="0" w:after="0"/>
        <w:contextualSpacing/>
        <w:jc w:val="both"/>
        <w:rPr>
          <w:b/>
          <w:bCs/>
        </w:rPr>
      </w:pPr>
      <w:r>
        <w:rPr>
          <w:b/>
          <w:bCs/>
        </w:rPr>
        <w:t xml:space="preserve">      </w:t>
      </w:r>
    </w:p>
    <w:p w:rsidR="0050141B" w:rsidRPr="00F524AF" w:rsidRDefault="0050141B" w:rsidP="0050141B">
      <w:pPr>
        <w:pStyle w:val="ac"/>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w:t>
      </w:r>
      <w:r w:rsidRPr="00F524AF">
        <w:t>е</w:t>
      </w:r>
      <w:r w:rsidRPr="00F524AF">
        <w:t>ний;</w:t>
      </w:r>
    </w:p>
    <w:p w:rsidR="0050141B" w:rsidRDefault="0050141B" w:rsidP="0050141B">
      <w:pPr>
        <w:pStyle w:val="ac"/>
        <w:spacing w:before="0" w:after="0"/>
        <w:contextualSpacing/>
        <w:jc w:val="both"/>
        <w:rPr>
          <w:rStyle w:val="af6"/>
        </w:rPr>
      </w:pPr>
      <w:r>
        <w:rPr>
          <w:rStyle w:val="af6"/>
        </w:rPr>
        <w:t xml:space="preserve">      </w:t>
      </w:r>
    </w:p>
    <w:p w:rsidR="0050141B" w:rsidRPr="00F524AF" w:rsidRDefault="0050141B" w:rsidP="0050141B">
      <w:pPr>
        <w:pStyle w:val="ac"/>
        <w:spacing w:before="0" w:after="0"/>
        <w:ind w:firstLine="360"/>
        <w:contextualSpacing/>
        <w:jc w:val="both"/>
      </w:pPr>
      <w:r w:rsidRPr="00F524AF">
        <w:rPr>
          <w:rStyle w:val="af6"/>
        </w:rPr>
        <w:t>правообладатели земельных участков, объектов капитального строительства</w:t>
      </w:r>
      <w:r w:rsidRPr="00F524AF">
        <w:t xml:space="preserve"> – собс</w:t>
      </w:r>
      <w:r w:rsidRPr="00F524AF">
        <w:t>т</w:t>
      </w:r>
      <w:r w:rsidRPr="00F524AF">
        <w:t>венники, а также владельцы, пользователи и арендаторы объектов земельных участков, объе</w:t>
      </w:r>
      <w:r w:rsidRPr="00F524AF">
        <w:t>к</w:t>
      </w:r>
      <w:r w:rsidRPr="00F524AF">
        <w:t>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w:t>
      </w:r>
      <w:r w:rsidRPr="00F524AF">
        <w:t>о</w:t>
      </w:r>
      <w:r w:rsidRPr="00F524AF">
        <w:t>говора;</w:t>
      </w:r>
    </w:p>
    <w:p w:rsidR="0050141B" w:rsidRDefault="0050141B" w:rsidP="0050141B">
      <w:pPr>
        <w:pStyle w:val="ac"/>
        <w:spacing w:before="0" w:after="0"/>
        <w:contextualSpacing/>
        <w:jc w:val="both"/>
        <w:rPr>
          <w:rStyle w:val="af6"/>
        </w:rPr>
      </w:pPr>
      <w:r>
        <w:rPr>
          <w:rStyle w:val="af6"/>
        </w:rPr>
        <w:t xml:space="preserve">     </w:t>
      </w:r>
    </w:p>
    <w:p w:rsidR="0050141B" w:rsidRPr="00F524AF" w:rsidRDefault="0050141B" w:rsidP="0050141B">
      <w:pPr>
        <w:pStyle w:val="ac"/>
        <w:spacing w:before="0" w:after="0"/>
        <w:ind w:firstLine="360"/>
        <w:contextualSpacing/>
        <w:jc w:val="both"/>
      </w:pPr>
      <w:r w:rsidRPr="00F524AF">
        <w:rPr>
          <w:rStyle w:val="af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F524AF">
        <w:t>т</w:t>
      </w:r>
      <w:r w:rsidRPr="00F524AF">
        <w:t>вии с градостроительным регл</w:t>
      </w:r>
      <w:r w:rsidRPr="00F524AF">
        <w:t>а</w:t>
      </w:r>
      <w:r w:rsidRPr="00F524AF">
        <w:t>ментом;</w:t>
      </w:r>
    </w:p>
    <w:p w:rsidR="0050141B" w:rsidRDefault="0050141B" w:rsidP="0050141B">
      <w:pPr>
        <w:pStyle w:val="ac"/>
        <w:spacing w:before="0" w:after="0"/>
        <w:contextualSpacing/>
        <w:jc w:val="both"/>
        <w:rPr>
          <w:rStyle w:val="af6"/>
        </w:rPr>
      </w:pPr>
      <w:r>
        <w:rPr>
          <w:rStyle w:val="af6"/>
        </w:rPr>
        <w:t xml:space="preserve">      </w:t>
      </w:r>
    </w:p>
    <w:p w:rsidR="0050141B" w:rsidRPr="00F524AF" w:rsidRDefault="0050141B" w:rsidP="0050141B">
      <w:pPr>
        <w:pStyle w:val="ac"/>
        <w:spacing w:before="0" w:after="0"/>
        <w:ind w:firstLine="360"/>
        <w:contextualSpacing/>
        <w:jc w:val="both"/>
      </w:pPr>
      <w:r w:rsidRPr="00F524AF">
        <w:rPr>
          <w:rStyle w:val="af6"/>
        </w:rPr>
        <w:t>прибрежная защитная полоса</w:t>
      </w:r>
      <w:r w:rsidRPr="00F524AF">
        <w:t xml:space="preserve"> - часть водоохранной зоны, для которой вводятся дополн</w:t>
      </w:r>
      <w:r w:rsidRPr="00F524AF">
        <w:t>и</w:t>
      </w:r>
      <w:r w:rsidRPr="00F524AF">
        <w:t>тельные ограничения землепользования, застройки и пр</w:t>
      </w:r>
      <w:r w:rsidRPr="00F524AF">
        <w:t>и</w:t>
      </w:r>
      <w:r w:rsidRPr="00F524AF">
        <w:t>родопользования;</w:t>
      </w:r>
    </w:p>
    <w:p w:rsidR="0050141B" w:rsidRDefault="0050141B" w:rsidP="0050141B">
      <w:pPr>
        <w:pStyle w:val="ac"/>
        <w:spacing w:before="0" w:after="0"/>
        <w:contextualSpacing/>
        <w:jc w:val="both"/>
        <w:rPr>
          <w:rStyle w:val="af6"/>
        </w:rPr>
      </w:pPr>
      <w:r>
        <w:rPr>
          <w:rStyle w:val="af6"/>
        </w:rPr>
        <w:t xml:space="preserve">     </w:t>
      </w:r>
    </w:p>
    <w:p w:rsidR="0050141B" w:rsidRPr="00177182" w:rsidRDefault="0050141B" w:rsidP="0050141B">
      <w:pPr>
        <w:pStyle w:val="ac"/>
        <w:spacing w:before="0" w:after="0"/>
        <w:contextualSpacing/>
        <w:jc w:val="both"/>
        <w:rPr>
          <w:rStyle w:val="af6"/>
        </w:rPr>
      </w:pPr>
      <w:r>
        <w:rPr>
          <w:rStyle w:val="af6"/>
        </w:rPr>
        <w:t xml:space="preserve">       </w:t>
      </w:r>
      <w:r w:rsidRPr="00177182">
        <w:rPr>
          <w:rStyle w:val="af6"/>
        </w:rPr>
        <w:t xml:space="preserve">приусадебный участок личного подсобного хозяйства </w:t>
      </w:r>
      <w:r w:rsidRPr="00177182">
        <w:rPr>
          <w:rStyle w:val="af6"/>
          <w:b w:val="0"/>
        </w:rPr>
        <w:t>– участок с размещением жилого дома, не предназначенного для раздела на ква</w:t>
      </w:r>
      <w:r w:rsidRPr="00177182">
        <w:rPr>
          <w:rStyle w:val="af6"/>
          <w:b w:val="0"/>
        </w:rPr>
        <w:t>р</w:t>
      </w:r>
      <w:r w:rsidRPr="00177182">
        <w:rPr>
          <w:rStyle w:val="af6"/>
          <w:b w:val="0"/>
        </w:rPr>
        <w:t>тиры (пригодного для постоянного проживания,  высотой не выше трёх наземных этажей) с вспомогательными с</w:t>
      </w:r>
      <w:r w:rsidRPr="00177182">
        <w:rPr>
          <w:rStyle w:val="af6"/>
          <w:b w:val="0"/>
        </w:rPr>
        <w:t>о</w:t>
      </w:r>
      <w:r w:rsidRPr="00177182">
        <w:rPr>
          <w:rStyle w:val="af6"/>
          <w:b w:val="0"/>
        </w:rPr>
        <w:t>оружениями, в том числе для содержания сельскохозяйственных животных и производства сельскохозяйственной проду</w:t>
      </w:r>
      <w:r w:rsidRPr="00177182">
        <w:rPr>
          <w:rStyle w:val="af6"/>
          <w:b w:val="0"/>
        </w:rPr>
        <w:t>к</w:t>
      </w:r>
      <w:r w:rsidRPr="00177182">
        <w:rPr>
          <w:rStyle w:val="af6"/>
          <w:b w:val="0"/>
        </w:rPr>
        <w:t>ции;</w:t>
      </w:r>
    </w:p>
    <w:p w:rsidR="0050141B" w:rsidRDefault="0050141B" w:rsidP="0050141B">
      <w:pPr>
        <w:pStyle w:val="ac"/>
        <w:spacing w:before="0" w:after="0"/>
        <w:contextualSpacing/>
        <w:jc w:val="both"/>
        <w:rPr>
          <w:rStyle w:val="af6"/>
        </w:rPr>
      </w:pPr>
      <w:r w:rsidRPr="00177182">
        <w:rPr>
          <w:rStyle w:val="af6"/>
        </w:rPr>
        <w:t xml:space="preserve">     </w:t>
      </w:r>
    </w:p>
    <w:p w:rsidR="0050141B" w:rsidRPr="00177182" w:rsidRDefault="0050141B" w:rsidP="0050141B">
      <w:pPr>
        <w:pStyle w:val="ac"/>
        <w:spacing w:before="0" w:after="0"/>
        <w:contextualSpacing/>
        <w:jc w:val="both"/>
      </w:pPr>
      <w:r>
        <w:rPr>
          <w:rStyle w:val="af6"/>
        </w:rPr>
        <w:t xml:space="preserve">        </w:t>
      </w:r>
      <w:r w:rsidRPr="00177182">
        <w:rPr>
          <w:rStyle w:val="af6"/>
        </w:rPr>
        <w:t>проектная документация</w:t>
      </w:r>
      <w:r w:rsidRPr="00177182">
        <w:t xml:space="preserve"> - документация, содержащая материалы в текстовой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надежности и безопасности объектов капитального строител</w:t>
      </w:r>
      <w:r w:rsidRPr="00177182">
        <w:t>ь</w:t>
      </w:r>
      <w:r w:rsidRPr="00177182">
        <w:t>ства;</w:t>
      </w:r>
    </w:p>
    <w:p w:rsidR="0050141B" w:rsidRDefault="0050141B" w:rsidP="0050141B">
      <w:pPr>
        <w:pStyle w:val="ac"/>
        <w:spacing w:before="0" w:after="0"/>
        <w:contextualSpacing/>
        <w:jc w:val="both"/>
        <w:rPr>
          <w:rStyle w:val="af6"/>
        </w:rPr>
      </w:pPr>
      <w:r>
        <w:rPr>
          <w:rStyle w:val="af6"/>
        </w:rPr>
        <w:t xml:space="preserve">      </w:t>
      </w:r>
    </w:p>
    <w:p w:rsidR="0050141B" w:rsidRPr="00177182" w:rsidRDefault="0050141B" w:rsidP="0050141B">
      <w:pPr>
        <w:pStyle w:val="ac"/>
        <w:spacing w:before="0" w:after="0"/>
        <w:contextualSpacing/>
        <w:jc w:val="both"/>
      </w:pPr>
      <w:r>
        <w:rPr>
          <w:rStyle w:val="af6"/>
        </w:rPr>
        <w:lastRenderedPageBreak/>
        <w:t xml:space="preserve">        </w:t>
      </w:r>
      <w:r w:rsidRPr="00177182">
        <w:rPr>
          <w:rStyle w:val="af6"/>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w:t>
      </w:r>
      <w:r w:rsidRPr="00177182">
        <w:t>е</w:t>
      </w:r>
      <w:r w:rsidRPr="00177182">
        <w:t>ниями;</w:t>
      </w:r>
    </w:p>
    <w:p w:rsidR="0050141B" w:rsidRPr="007724CE" w:rsidRDefault="0050141B" w:rsidP="0050141B">
      <w:pPr>
        <w:pStyle w:val="ac"/>
        <w:spacing w:before="0" w:after="0"/>
        <w:contextualSpacing/>
        <w:jc w:val="both"/>
      </w:pPr>
      <w:r>
        <w:rPr>
          <w:rStyle w:val="af6"/>
        </w:rPr>
        <w:t xml:space="preserve">      </w:t>
      </w:r>
      <w:r w:rsidRPr="007724CE">
        <w:rPr>
          <w:rStyle w:val="af6"/>
        </w:rPr>
        <w:t>публичный сервитут</w:t>
      </w:r>
      <w:r w:rsidRPr="007724CE">
        <w:t xml:space="preserve"> - право ограниченного пользования недвижимостью, установле</w:t>
      </w:r>
      <w:r w:rsidRPr="007724CE">
        <w:t>н</w:t>
      </w:r>
      <w:r w:rsidRPr="007724CE">
        <w:t>ное законом или иным нормативным правовым актом Российской Федерации, нормативным прав</w:t>
      </w:r>
      <w:r w:rsidRPr="007724CE">
        <w:t>о</w:t>
      </w:r>
      <w:r w:rsidRPr="007724CE">
        <w:t>вым актом субъекта Российской Федерации, нормативным правовым актом органа местного сам</w:t>
      </w:r>
      <w:r w:rsidRPr="007724CE">
        <w:t>о</w:t>
      </w:r>
      <w:r w:rsidRPr="007724CE">
        <w:t>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w:t>
      </w:r>
      <w:r w:rsidRPr="007724CE">
        <w:t>т</w:t>
      </w:r>
      <w:r w:rsidRPr="007724CE">
        <w:t>ва, местного самоуправления или местного населения, без изъятия земельных участков;</w:t>
      </w:r>
    </w:p>
    <w:p w:rsidR="00CB3215" w:rsidRDefault="007E4602" w:rsidP="0050141B">
      <w:pPr>
        <w:pStyle w:val="ac"/>
        <w:spacing w:before="0" w:after="0"/>
        <w:contextualSpacing/>
        <w:jc w:val="both"/>
        <w:rPr>
          <w:rStyle w:val="af6"/>
        </w:rPr>
      </w:pPr>
      <w:r>
        <w:rPr>
          <w:rStyle w:val="af6"/>
        </w:rPr>
        <w:t xml:space="preserve">      </w:t>
      </w:r>
    </w:p>
    <w:p w:rsidR="0050141B" w:rsidRPr="007724CE" w:rsidRDefault="00CB3215" w:rsidP="00CB3215">
      <w:pPr>
        <w:pStyle w:val="ac"/>
        <w:spacing w:before="0" w:after="0"/>
        <w:contextualSpacing/>
        <w:jc w:val="both"/>
      </w:pPr>
      <w:r>
        <w:rPr>
          <w:rStyle w:val="af6"/>
        </w:rPr>
        <w:t xml:space="preserve">     </w:t>
      </w:r>
      <w:r w:rsidR="0050141B" w:rsidRPr="007724CE">
        <w:rPr>
          <w:rStyle w:val="af6"/>
        </w:rPr>
        <w:t>разрешение на ввод объекта в эксплуатацию</w:t>
      </w:r>
      <w:r w:rsidR="0050141B" w:rsidRPr="007724CE">
        <w:t xml:space="preserve"> - документ, удостоверяющий выполнение строительства, реконструкции, капитального р</w:t>
      </w:r>
      <w:r w:rsidR="0050141B" w:rsidRPr="007724CE">
        <w:t>е</w:t>
      </w:r>
      <w:r w:rsidR="0050141B" w:rsidRPr="007724CE">
        <w:t>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участка и проектной д</w:t>
      </w:r>
      <w:r w:rsidR="0050141B" w:rsidRPr="007724CE">
        <w:t>о</w:t>
      </w:r>
      <w:r w:rsidR="0050141B" w:rsidRPr="007724CE">
        <w:t>кументации;</w:t>
      </w:r>
    </w:p>
    <w:p w:rsidR="0050141B" w:rsidRDefault="0050141B" w:rsidP="0050141B">
      <w:pPr>
        <w:pStyle w:val="ac"/>
        <w:spacing w:before="0" w:after="0"/>
        <w:contextualSpacing/>
        <w:jc w:val="both"/>
        <w:rPr>
          <w:rStyle w:val="af6"/>
        </w:rPr>
      </w:pPr>
      <w:r>
        <w:rPr>
          <w:rStyle w:val="af6"/>
        </w:rPr>
        <w:t xml:space="preserve">       </w:t>
      </w:r>
    </w:p>
    <w:p w:rsidR="0050141B" w:rsidRPr="007724CE" w:rsidRDefault="0050141B" w:rsidP="0050141B">
      <w:pPr>
        <w:pStyle w:val="ac"/>
        <w:spacing w:before="0" w:after="0"/>
        <w:contextualSpacing/>
        <w:jc w:val="both"/>
      </w:pPr>
      <w:r>
        <w:rPr>
          <w:rStyle w:val="af6"/>
        </w:rPr>
        <w:t xml:space="preserve">      </w:t>
      </w:r>
      <w:r w:rsidRPr="007724CE">
        <w:rPr>
          <w:rStyle w:val="af6"/>
        </w:rPr>
        <w:t>разрешение на отклонение от предельных параметров разрешенного строительства, реконструкции объектов капитального стро</w:t>
      </w:r>
      <w:r w:rsidRPr="007724CE">
        <w:rPr>
          <w:rStyle w:val="af6"/>
        </w:rPr>
        <w:t>и</w:t>
      </w:r>
      <w:r w:rsidRPr="007724CE">
        <w:rPr>
          <w:rStyle w:val="af6"/>
        </w:rPr>
        <w:t>тельства</w:t>
      </w:r>
      <w:r w:rsidRPr="007724CE">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w:t>
      </w:r>
      <w:r w:rsidRPr="007724CE">
        <w:t>о</w:t>
      </w:r>
      <w:r w:rsidRPr="007724CE">
        <w:t>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установленным гр</w:t>
      </w:r>
      <w:r w:rsidR="0015538F" w:rsidRPr="0015538F">
        <w:rPr>
          <w:rFonts w:ascii="Times New Roman" w:hAnsi="Times New Roman" w:cs="Times New Roman"/>
          <w:color w:val="auto"/>
          <w:sz w:val="24"/>
          <w:szCs w:val="24"/>
          <w:shd w:val="clear" w:color="auto" w:fill="FFFFFF"/>
        </w:rPr>
        <w:t>а</w:t>
      </w:r>
      <w:r w:rsidR="0015538F" w:rsidRPr="0015538F">
        <w:rPr>
          <w:rFonts w:ascii="Times New Roman" w:hAnsi="Times New Roman" w:cs="Times New Roman"/>
          <w:color w:val="auto"/>
          <w:sz w:val="24"/>
          <w:szCs w:val="24"/>
          <w:shd w:val="clear" w:color="auto" w:fill="FFFFFF"/>
        </w:rPr>
        <w:t>достроительным регламентом (за исключением случая, предусмотренного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 xml:space="preserve">частью 1.1 статьи 51 </w:t>
      </w:r>
      <w:r w:rsidR="00FC1941" w:rsidRPr="00307393">
        <w:rPr>
          <w:rFonts w:ascii="Times New Roman" w:hAnsi="Times New Roman" w:cs="Times New Roman"/>
          <w:color w:val="auto"/>
          <w:spacing w:val="-1"/>
          <w:sz w:val="24"/>
          <w:szCs w:val="24"/>
        </w:rPr>
        <w:t>Градостроительного кодекса Российской Фед</w:t>
      </w:r>
      <w:r w:rsidR="00FC1941" w:rsidRPr="00307393">
        <w:rPr>
          <w:rFonts w:ascii="Times New Roman" w:hAnsi="Times New Roman" w:cs="Times New Roman"/>
          <w:color w:val="auto"/>
          <w:spacing w:val="-1"/>
          <w:sz w:val="24"/>
          <w:szCs w:val="24"/>
        </w:rPr>
        <w:t>е</w:t>
      </w:r>
      <w:r w:rsidR="00FC1941" w:rsidRPr="00307393">
        <w:rPr>
          <w:rFonts w:ascii="Times New Roman" w:hAnsi="Times New Roman" w:cs="Times New Roman"/>
          <w:color w:val="auto"/>
          <w:spacing w:val="-1"/>
          <w:sz w:val="24"/>
          <w:szCs w:val="24"/>
        </w:rPr>
        <w:t>рации</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w:t>
      </w:r>
      <w:r w:rsidR="0015538F" w:rsidRPr="0015538F">
        <w:rPr>
          <w:rFonts w:ascii="Times New Roman" w:hAnsi="Times New Roman" w:cs="Times New Roman"/>
          <w:color w:val="auto"/>
          <w:sz w:val="24"/>
          <w:szCs w:val="24"/>
          <w:shd w:val="clear" w:color="auto" w:fill="FFFFFF"/>
        </w:rPr>
        <w:t>о</w:t>
      </w:r>
      <w:r w:rsidR="0015538F" w:rsidRPr="0015538F">
        <w:rPr>
          <w:rFonts w:ascii="Times New Roman" w:hAnsi="Times New Roman" w:cs="Times New Roman"/>
          <w:color w:val="auto"/>
          <w:sz w:val="24"/>
          <w:szCs w:val="24"/>
          <w:shd w:val="clear" w:color="auto" w:fill="FFFFFF"/>
        </w:rPr>
        <w:t>рии и проекта межевания территории не требуется), при осуществлении строительства, реко</w:t>
      </w:r>
      <w:r w:rsidR="0015538F" w:rsidRPr="0015538F">
        <w:rPr>
          <w:rFonts w:ascii="Times New Roman" w:hAnsi="Times New Roman" w:cs="Times New Roman"/>
          <w:color w:val="auto"/>
          <w:sz w:val="24"/>
          <w:szCs w:val="24"/>
          <w:shd w:val="clear" w:color="auto" w:fill="FFFFFF"/>
        </w:rPr>
        <w:t>н</w:t>
      </w:r>
      <w:r w:rsidR="0015538F" w:rsidRPr="0015538F">
        <w:rPr>
          <w:rFonts w:ascii="Times New Roman" w:hAnsi="Times New Roman" w:cs="Times New Roman"/>
          <w:color w:val="auto"/>
          <w:sz w:val="24"/>
          <w:szCs w:val="24"/>
          <w:shd w:val="clear" w:color="auto" w:fill="FFFFFF"/>
        </w:rPr>
        <w:t>струкции объекта капитального строительс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ва, не являющегося линейным объектом (далее - требования к строительству, реконструкции объекта капитального строительства), или требов</w:t>
      </w:r>
      <w:r w:rsidR="0015538F" w:rsidRPr="0015538F">
        <w:rPr>
          <w:rFonts w:ascii="Times New Roman" w:hAnsi="Times New Roman" w:cs="Times New Roman"/>
          <w:color w:val="auto"/>
          <w:sz w:val="24"/>
          <w:szCs w:val="24"/>
          <w:shd w:val="clear" w:color="auto" w:fill="FFFFFF"/>
        </w:rPr>
        <w:t>а</w:t>
      </w:r>
      <w:r w:rsidR="0015538F" w:rsidRPr="0015538F">
        <w:rPr>
          <w:rFonts w:ascii="Times New Roman" w:hAnsi="Times New Roman" w:cs="Times New Roman"/>
          <w:color w:val="auto"/>
          <w:sz w:val="24"/>
          <w:szCs w:val="24"/>
          <w:shd w:val="clear" w:color="auto" w:fill="FFFFFF"/>
        </w:rPr>
        <w:t>ниям, установленным проектом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реконструкции линейного объекта не требуется подготовка док</w:t>
      </w:r>
      <w:r w:rsidR="0015538F" w:rsidRPr="0015538F">
        <w:rPr>
          <w:rFonts w:ascii="Times New Roman" w:hAnsi="Times New Roman" w:cs="Times New Roman"/>
          <w:color w:val="auto"/>
          <w:sz w:val="24"/>
          <w:szCs w:val="24"/>
          <w:shd w:val="clear" w:color="auto" w:fill="FFFFFF"/>
        </w:rPr>
        <w:t>у</w:t>
      </w:r>
      <w:r w:rsidR="0015538F" w:rsidRPr="0015538F">
        <w:rPr>
          <w:rFonts w:ascii="Times New Roman" w:hAnsi="Times New Roman" w:cs="Times New Roman"/>
          <w:color w:val="auto"/>
          <w:sz w:val="24"/>
          <w:szCs w:val="24"/>
          <w:shd w:val="clear" w:color="auto" w:fill="FFFFFF"/>
        </w:rPr>
        <w:t>ментации по планировке территории), требованиям, установленным проектом планировки те</w:t>
      </w:r>
      <w:r w:rsidR="0015538F" w:rsidRPr="0015538F">
        <w:rPr>
          <w:rFonts w:ascii="Times New Roman" w:hAnsi="Times New Roman" w:cs="Times New Roman"/>
          <w:color w:val="auto"/>
          <w:sz w:val="24"/>
          <w:szCs w:val="24"/>
          <w:shd w:val="clear" w:color="auto" w:fill="FFFFFF"/>
        </w:rPr>
        <w:t>р</w:t>
      </w:r>
      <w:r w:rsidR="0015538F" w:rsidRPr="0015538F">
        <w:rPr>
          <w:rFonts w:ascii="Times New Roman" w:hAnsi="Times New Roman" w:cs="Times New Roman"/>
          <w:color w:val="auto"/>
          <w:sz w:val="24"/>
          <w:szCs w:val="24"/>
          <w:shd w:val="clear" w:color="auto" w:fill="FFFFFF"/>
        </w:rPr>
        <w:t>ритории, в случае выдачи разрешения на строительство линейного объекта, для размещения к</w:t>
      </w:r>
      <w:r w:rsidR="0015538F" w:rsidRPr="0015538F">
        <w:rPr>
          <w:rFonts w:ascii="Times New Roman" w:hAnsi="Times New Roman" w:cs="Times New Roman"/>
          <w:color w:val="auto"/>
          <w:sz w:val="24"/>
          <w:szCs w:val="24"/>
          <w:shd w:val="clear" w:color="auto" w:fill="FFFFFF"/>
        </w:rPr>
        <w:t>о</w:t>
      </w:r>
      <w:r w:rsidR="0015538F" w:rsidRPr="0015538F">
        <w:rPr>
          <w:rFonts w:ascii="Times New Roman" w:hAnsi="Times New Roman" w:cs="Times New Roman"/>
          <w:color w:val="auto"/>
          <w:sz w:val="24"/>
          <w:szCs w:val="24"/>
          <w:shd w:val="clear" w:color="auto" w:fill="FFFFFF"/>
        </w:rPr>
        <w:t>торого не требуется образование земельного участка, а также допустимость размещения объе</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та капитального строительства на земельном участке в соответствии с разрешенным использ</w:t>
      </w:r>
      <w:r w:rsidR="0015538F" w:rsidRPr="0015538F">
        <w:rPr>
          <w:rFonts w:ascii="Times New Roman" w:hAnsi="Times New Roman" w:cs="Times New Roman"/>
          <w:color w:val="auto"/>
          <w:sz w:val="24"/>
          <w:szCs w:val="24"/>
          <w:shd w:val="clear" w:color="auto" w:fill="FFFFFF"/>
        </w:rPr>
        <w:t>о</w:t>
      </w:r>
      <w:r w:rsidR="0015538F" w:rsidRPr="0015538F">
        <w:rPr>
          <w:rFonts w:ascii="Times New Roman" w:hAnsi="Times New Roman" w:cs="Times New Roman"/>
          <w:color w:val="auto"/>
          <w:sz w:val="24"/>
          <w:szCs w:val="24"/>
          <w:shd w:val="clear" w:color="auto" w:fill="FFFFFF"/>
        </w:rPr>
        <w:t>ванием такого земельного участка и ограничениями, установленными в соответствии с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ным и иным законодательством Российской Федерации. Разрешение на строительство дает з</w:t>
      </w:r>
      <w:r w:rsidR="0015538F" w:rsidRPr="0015538F">
        <w:rPr>
          <w:rFonts w:ascii="Times New Roman" w:hAnsi="Times New Roman" w:cs="Times New Roman"/>
          <w:color w:val="auto"/>
          <w:sz w:val="24"/>
          <w:szCs w:val="24"/>
          <w:shd w:val="clear" w:color="auto" w:fill="FFFFFF"/>
        </w:rPr>
        <w:t>а</w:t>
      </w:r>
      <w:r w:rsidR="0015538F" w:rsidRPr="0015538F">
        <w:rPr>
          <w:rFonts w:ascii="Times New Roman" w:hAnsi="Times New Roman" w:cs="Times New Roman"/>
          <w:color w:val="auto"/>
          <w:sz w:val="24"/>
          <w:szCs w:val="24"/>
          <w:shd w:val="clear" w:color="auto" w:fill="FFFFFF"/>
        </w:rPr>
        <w:t>стройщику право осуществлять строительство, реконструкцию объекта капитального стро</w:t>
      </w:r>
      <w:r w:rsidR="0015538F" w:rsidRPr="0015538F">
        <w:rPr>
          <w:rFonts w:ascii="Times New Roman" w:hAnsi="Times New Roman" w:cs="Times New Roman"/>
          <w:color w:val="auto"/>
          <w:sz w:val="24"/>
          <w:szCs w:val="24"/>
          <w:shd w:val="clear" w:color="auto" w:fill="FFFFFF"/>
        </w:rPr>
        <w:t>и</w:t>
      </w:r>
      <w:r w:rsidR="0015538F" w:rsidRPr="0015538F">
        <w:rPr>
          <w:rFonts w:ascii="Times New Roman" w:hAnsi="Times New Roman" w:cs="Times New Roman"/>
          <w:color w:val="auto"/>
          <w:sz w:val="24"/>
          <w:szCs w:val="24"/>
          <w:shd w:val="clear" w:color="auto" w:fill="FFFFFF"/>
        </w:rPr>
        <w:t>тельства, за исключением случаев, предусмотре</w:t>
      </w:r>
      <w:r w:rsidR="0015538F" w:rsidRPr="0015538F">
        <w:rPr>
          <w:rFonts w:ascii="Times New Roman" w:hAnsi="Times New Roman" w:cs="Times New Roman"/>
          <w:color w:val="auto"/>
          <w:sz w:val="24"/>
          <w:szCs w:val="24"/>
          <w:shd w:val="clear" w:color="auto" w:fill="FFFFFF"/>
        </w:rPr>
        <w:t>н</w:t>
      </w:r>
      <w:r w:rsidR="0015538F" w:rsidRPr="0015538F">
        <w:rPr>
          <w:rFonts w:ascii="Times New Roman" w:hAnsi="Times New Roman" w:cs="Times New Roman"/>
          <w:color w:val="auto"/>
          <w:sz w:val="24"/>
          <w:szCs w:val="24"/>
          <w:shd w:val="clear" w:color="auto" w:fill="FFFFFF"/>
        </w:rPr>
        <w:t xml:space="preserve">ных </w:t>
      </w:r>
      <w:r w:rsidR="00FC1941" w:rsidRPr="00307393">
        <w:rPr>
          <w:rFonts w:ascii="Times New Roman" w:hAnsi="Times New Roman" w:cs="Times New Roman"/>
          <w:color w:val="auto"/>
          <w:spacing w:val="-1"/>
          <w:sz w:val="24"/>
          <w:szCs w:val="24"/>
        </w:rPr>
        <w:t>Градостроительн</w:t>
      </w:r>
      <w:r w:rsidR="00FC1941">
        <w:rPr>
          <w:rFonts w:ascii="Times New Roman" w:hAnsi="Times New Roman" w:cs="Times New Roman"/>
          <w:color w:val="auto"/>
          <w:spacing w:val="-1"/>
          <w:sz w:val="24"/>
          <w:szCs w:val="24"/>
        </w:rPr>
        <w:t>ым</w:t>
      </w:r>
      <w:r w:rsidR="00FC1941" w:rsidRPr="00307393">
        <w:rPr>
          <w:rFonts w:ascii="Times New Roman" w:hAnsi="Times New Roman" w:cs="Times New Roman"/>
          <w:color w:val="auto"/>
          <w:spacing w:val="-1"/>
          <w:sz w:val="24"/>
          <w:szCs w:val="24"/>
        </w:rPr>
        <w:t xml:space="preserve"> кодекс</w:t>
      </w:r>
      <w:r w:rsidR="00FC1941">
        <w:rPr>
          <w:rFonts w:ascii="Times New Roman" w:hAnsi="Times New Roman" w:cs="Times New Roman"/>
          <w:color w:val="auto"/>
          <w:spacing w:val="-1"/>
          <w:sz w:val="24"/>
          <w:szCs w:val="24"/>
        </w:rPr>
        <w:t>ом</w:t>
      </w:r>
      <w:r w:rsidR="00FC1941" w:rsidRPr="00307393">
        <w:rPr>
          <w:rFonts w:ascii="Times New Roman" w:hAnsi="Times New Roman" w:cs="Times New Roman"/>
          <w:color w:val="auto"/>
          <w:spacing w:val="-1"/>
          <w:sz w:val="24"/>
          <w:szCs w:val="24"/>
        </w:rPr>
        <w:t xml:space="preserve"> Российской Федерации</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r w:rsidR="00077507">
        <w:rPr>
          <w:rFonts w:ascii="Times New Roman" w:hAnsi="Times New Roman" w:cs="Times New Roman"/>
          <w:color w:val="auto"/>
          <w:sz w:val="24"/>
          <w:szCs w:val="24"/>
        </w:rPr>
        <w:t>Кирилловский</w:t>
      </w:r>
      <w:r>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077507">
        <w:rPr>
          <w:rFonts w:ascii="Times New Roman" w:hAnsi="Times New Roman" w:cs="Times New Roman"/>
          <w:color w:val="auto"/>
          <w:sz w:val="24"/>
          <w:szCs w:val="24"/>
        </w:rPr>
        <w:t>Уфимский</w:t>
      </w:r>
      <w:r w:rsidR="008A5B68">
        <w:rPr>
          <w:rFonts w:ascii="Times New Roman" w:hAnsi="Times New Roman" w:cs="Times New Roman"/>
          <w:color w:val="auto"/>
          <w:sz w:val="24"/>
          <w:szCs w:val="24"/>
        </w:rPr>
        <w:t xml:space="preserve"> район</w:t>
      </w:r>
      <w:r w:rsidRPr="00307393">
        <w:rPr>
          <w:rFonts w:ascii="Times New Roman" w:hAnsi="Times New Roman" w:cs="Times New Roman"/>
          <w:color w:val="auto"/>
          <w:sz w:val="24"/>
          <w:szCs w:val="24"/>
        </w:rPr>
        <w:t xml:space="preserve">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тьи 39 Градостроительного кодекса Российской Федерации, предоставляющий  правообладат</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лям земельных участков и объектов капитального строительства право выбора вида использов</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 земельного участка, объекта капитального строительства из числа условно разрешенных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стоящими Правилами для соответствующей территориальной зоны;</w:t>
      </w:r>
    </w:p>
    <w:p w:rsidR="0050141B" w:rsidRDefault="0050141B" w:rsidP="0050141B">
      <w:pPr>
        <w:pStyle w:val="ac"/>
        <w:spacing w:before="0" w:after="0"/>
        <w:contextualSpacing/>
        <w:jc w:val="both"/>
        <w:rPr>
          <w:rStyle w:val="af6"/>
        </w:rPr>
      </w:pPr>
      <w:r>
        <w:rPr>
          <w:rStyle w:val="af6"/>
        </w:rPr>
        <w:t xml:space="preserve">     </w:t>
      </w:r>
    </w:p>
    <w:p w:rsidR="0050141B" w:rsidRPr="00A174C7" w:rsidRDefault="0050141B" w:rsidP="0050141B">
      <w:pPr>
        <w:pStyle w:val="ac"/>
        <w:spacing w:before="0" w:after="0"/>
        <w:ind w:firstLine="360"/>
        <w:contextualSpacing/>
        <w:jc w:val="both"/>
      </w:pPr>
      <w:r w:rsidRPr="00A174C7">
        <w:rPr>
          <w:rStyle w:val="af6"/>
        </w:rPr>
        <w:lastRenderedPageBreak/>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c"/>
        <w:spacing w:before="0" w:after="0"/>
        <w:contextualSpacing/>
        <w:jc w:val="both"/>
        <w:rPr>
          <w:rStyle w:val="af6"/>
        </w:rPr>
      </w:pPr>
      <w:r>
        <w:rPr>
          <w:rStyle w:val="af6"/>
        </w:rPr>
        <w:t xml:space="preserve">     </w:t>
      </w:r>
    </w:p>
    <w:p w:rsidR="0050141B" w:rsidRPr="00A174C7" w:rsidRDefault="0050141B" w:rsidP="0050141B">
      <w:pPr>
        <w:pStyle w:val="ac"/>
        <w:spacing w:before="0" w:after="0"/>
        <w:contextualSpacing/>
        <w:jc w:val="both"/>
      </w:pPr>
      <w:r>
        <w:rPr>
          <w:rStyle w:val="af6"/>
        </w:rPr>
        <w:t xml:space="preserve">      </w:t>
      </w:r>
      <w:r w:rsidRPr="00A174C7">
        <w:rPr>
          <w:rStyle w:val="af6"/>
        </w:rPr>
        <w:t>район зонирования</w:t>
      </w:r>
      <w:r w:rsidRPr="00A174C7">
        <w:t xml:space="preserve"> – территория в замкнутых границах, отнесенная Правилами к одной территориальной зоне; </w:t>
      </w:r>
    </w:p>
    <w:p w:rsidR="001B4408" w:rsidRDefault="0050141B" w:rsidP="0050141B">
      <w:pPr>
        <w:pStyle w:val="ac"/>
        <w:spacing w:before="0" w:after="0"/>
        <w:contextualSpacing/>
        <w:jc w:val="both"/>
        <w:rPr>
          <w:rStyle w:val="af6"/>
        </w:rPr>
      </w:pPr>
      <w:r>
        <w:rPr>
          <w:rStyle w:val="af6"/>
        </w:rPr>
        <w:t xml:space="preserve">      </w:t>
      </w:r>
    </w:p>
    <w:p w:rsidR="0050141B" w:rsidRPr="00A174C7" w:rsidRDefault="001B4408" w:rsidP="001B4408">
      <w:pPr>
        <w:pStyle w:val="ac"/>
        <w:spacing w:before="0" w:after="0"/>
        <w:contextualSpacing/>
        <w:jc w:val="both"/>
      </w:pPr>
      <w:r>
        <w:rPr>
          <w:rStyle w:val="af6"/>
        </w:rPr>
        <w:t xml:space="preserve">     </w:t>
      </w:r>
      <w:r w:rsidR="0050141B" w:rsidRPr="00A174C7">
        <w:rPr>
          <w:rStyle w:val="af6"/>
        </w:rPr>
        <w:t xml:space="preserve">резервирование земель, необходимых для муниципальных нужд </w:t>
      </w:r>
      <w:r w:rsidR="0050141B" w:rsidRPr="00A174C7">
        <w:t xml:space="preserve"> – деятельность  о</w:t>
      </w:r>
      <w:r w:rsidR="0050141B" w:rsidRPr="00A174C7">
        <w:t>р</w:t>
      </w:r>
      <w:r w:rsidR="0050141B" w:rsidRPr="00A174C7">
        <w:t>ганов местного самоуправления по определению территорий, необходимых для м</w:t>
      </w:r>
      <w:r w:rsidR="0050141B" w:rsidRPr="00A174C7">
        <w:t>у</w:t>
      </w:r>
      <w:r w:rsidR="0050141B" w:rsidRPr="00A174C7">
        <w:t>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w:t>
      </w:r>
      <w:r w:rsidR="0050141B" w:rsidRPr="00A174C7">
        <w:t>ь</w:t>
      </w:r>
      <w:r w:rsidR="0050141B" w:rsidRPr="00A174C7">
        <w:t xml:space="preserve">ных нужд; </w:t>
      </w:r>
    </w:p>
    <w:p w:rsidR="0050141B" w:rsidRDefault="0050141B" w:rsidP="0050141B">
      <w:pPr>
        <w:pStyle w:val="ac"/>
        <w:spacing w:before="0" w:after="0"/>
        <w:contextualSpacing/>
        <w:jc w:val="both"/>
        <w:rPr>
          <w:rStyle w:val="af6"/>
        </w:rPr>
      </w:pPr>
      <w:r>
        <w:rPr>
          <w:rStyle w:val="af6"/>
        </w:rPr>
        <w:t xml:space="preserve">     </w:t>
      </w:r>
    </w:p>
    <w:p w:rsidR="0050141B" w:rsidRPr="00DA3A2E" w:rsidRDefault="0050141B" w:rsidP="0050141B">
      <w:pPr>
        <w:pStyle w:val="ac"/>
        <w:spacing w:before="0" w:after="0"/>
        <w:contextualSpacing/>
        <w:jc w:val="both"/>
      </w:pPr>
      <w:r>
        <w:rPr>
          <w:rStyle w:val="af6"/>
        </w:rPr>
        <w:t xml:space="preserve">     </w:t>
      </w:r>
      <w:r w:rsidRPr="00DA3A2E">
        <w:rPr>
          <w:rStyle w:val="af6"/>
        </w:rPr>
        <w:t>реконструкция</w:t>
      </w:r>
      <w:r w:rsidRPr="00DA3A2E">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w:t>
      </w:r>
      <w:r w:rsidRPr="00DA3A2E">
        <w:t>с</w:t>
      </w:r>
      <w:r w:rsidRPr="00DA3A2E">
        <w:t>печения;</w:t>
      </w:r>
    </w:p>
    <w:p w:rsidR="0050141B" w:rsidRDefault="0050141B" w:rsidP="0050141B">
      <w:pPr>
        <w:pStyle w:val="ac"/>
        <w:spacing w:before="0" w:after="0"/>
        <w:contextualSpacing/>
        <w:jc w:val="both"/>
        <w:rPr>
          <w:b/>
          <w:bCs/>
        </w:rPr>
      </w:pPr>
      <w:r>
        <w:rPr>
          <w:b/>
          <w:bCs/>
        </w:rPr>
        <w:t xml:space="preserve">     </w:t>
      </w:r>
    </w:p>
    <w:p w:rsidR="0050141B" w:rsidRPr="00DA3A2E" w:rsidRDefault="0050141B" w:rsidP="0050141B">
      <w:pPr>
        <w:pStyle w:val="ac"/>
        <w:spacing w:before="0" w:after="0"/>
        <w:contextualSpacing/>
        <w:jc w:val="both"/>
      </w:pPr>
      <w:r>
        <w:rPr>
          <w:b/>
          <w:bCs/>
        </w:rPr>
        <w:t xml:space="preserve">     </w:t>
      </w:r>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 указа</w:t>
      </w:r>
      <w:r w:rsidRPr="00DA3A2E">
        <w:t>н</w:t>
      </w:r>
      <w:r w:rsidRPr="00DA3A2E">
        <w:t>ных элементов;</w:t>
      </w:r>
    </w:p>
    <w:p w:rsidR="0050141B" w:rsidRDefault="0050141B" w:rsidP="0050141B">
      <w:pPr>
        <w:pStyle w:val="ac"/>
        <w:spacing w:before="0" w:after="0"/>
        <w:contextualSpacing/>
        <w:jc w:val="both"/>
        <w:rPr>
          <w:b/>
          <w:bCs/>
        </w:rPr>
      </w:pPr>
      <w:r>
        <w:rPr>
          <w:b/>
          <w:bCs/>
        </w:rPr>
        <w:t xml:space="preserve">     </w:t>
      </w:r>
    </w:p>
    <w:p w:rsidR="0050141B" w:rsidRPr="00DA3A2E" w:rsidRDefault="0050141B" w:rsidP="0050141B">
      <w:pPr>
        <w:pStyle w:val="ac"/>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w:t>
      </w:r>
      <w:r w:rsidRPr="00DA3A2E">
        <w:t>е</w:t>
      </w:r>
      <w:r w:rsidRPr="00DA3A2E">
        <w:t>нение класса, категории и (или) первоначально установленных показателей функци</w:t>
      </w:r>
      <w:r w:rsidRPr="00DA3A2E">
        <w:t>о</w:t>
      </w:r>
      <w:r w:rsidRPr="00DA3A2E">
        <w:t>нирования таких объектов (мощности, грузоподъемности и других) или при котором требуется изменение границ полос отвода и (или) охранных зон т</w:t>
      </w:r>
      <w:r w:rsidRPr="00DA3A2E">
        <w:t>а</w:t>
      </w:r>
      <w:r w:rsidRPr="00DA3A2E">
        <w:t>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ляющихся источниками воздействия на среду обит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(химического, биологического, физического) на атмосферный воздух  до значений, установленных  гигиеническими нормами. По функци</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нальному назначению санитарно-защитная зона является защитным барьером, обеспечивающим уровень безопасности населения при эксплуат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последующим проведением натурных исследований и измер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ний;</w:t>
      </w:r>
    </w:p>
    <w:p w:rsidR="0050141B" w:rsidRDefault="0050141B" w:rsidP="0050141B">
      <w:pPr>
        <w:pStyle w:val="ac"/>
        <w:spacing w:before="0" w:after="0"/>
        <w:contextualSpacing/>
        <w:jc w:val="both"/>
        <w:rPr>
          <w:rStyle w:val="af6"/>
        </w:rPr>
      </w:pPr>
      <w:r>
        <w:rPr>
          <w:rStyle w:val="af6"/>
        </w:rPr>
        <w:t xml:space="preserve">     </w:t>
      </w:r>
    </w:p>
    <w:p w:rsidR="0050141B" w:rsidRPr="00665146" w:rsidRDefault="0050141B" w:rsidP="0050141B">
      <w:pPr>
        <w:pStyle w:val="ac"/>
        <w:spacing w:before="0" w:after="0"/>
        <w:contextualSpacing/>
        <w:jc w:val="both"/>
      </w:pPr>
      <w:r>
        <w:rPr>
          <w:rStyle w:val="af6"/>
        </w:rPr>
        <w:t xml:space="preserve">       </w:t>
      </w:r>
      <w:r w:rsidRPr="00665146">
        <w:rPr>
          <w:rStyle w:val="af6"/>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c"/>
        <w:spacing w:before="0" w:after="0"/>
        <w:rPr>
          <w:b/>
          <w:bCs/>
        </w:rPr>
      </w:pPr>
    </w:p>
    <w:p w:rsidR="0050141B" w:rsidRPr="003818E4" w:rsidRDefault="0050141B" w:rsidP="0050141B">
      <w:pPr>
        <w:pStyle w:val="ac"/>
        <w:spacing w:before="0" w:after="0"/>
      </w:pPr>
      <w:r>
        <w:rPr>
          <w:b/>
          <w:bCs/>
        </w:rPr>
        <w:t xml:space="preserve">     </w:t>
      </w:r>
      <w:r w:rsidRPr="003818E4">
        <w:rPr>
          <w:b/>
          <w:bCs/>
        </w:rPr>
        <w:t>среднеэтажная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w:t>
      </w:r>
      <w:r w:rsidRPr="003818E4">
        <w:t>а</w:t>
      </w:r>
      <w:r w:rsidRPr="003818E4">
        <w:t>док отдыха;</w:t>
      </w:r>
    </w:p>
    <w:p w:rsidR="0050141B" w:rsidRPr="003818E4" w:rsidRDefault="0050141B" w:rsidP="0050141B">
      <w:pPr>
        <w:pStyle w:val="ac"/>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w:t>
      </w:r>
      <w:r w:rsidRPr="003818E4">
        <w:t>я</w:t>
      </w:r>
      <w:r w:rsidRPr="003818E4">
        <w:t>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6747B6" w:rsidRDefault="006747B6" w:rsidP="00E83995">
      <w:pPr>
        <w:autoSpaceDE w:val="0"/>
        <w:autoSpaceDN w:val="0"/>
        <w:adjustRightInd w:val="0"/>
        <w:spacing w:after="0" w:line="240" w:lineRule="auto"/>
        <w:ind w:firstLine="539"/>
        <w:jc w:val="both"/>
        <w:rPr>
          <w:rFonts w:ascii="Times New Roman" w:hAnsi="Times New Roman"/>
          <w:sz w:val="24"/>
          <w:szCs w:val="24"/>
        </w:rPr>
      </w:pPr>
      <w:r w:rsidRPr="00E83995">
        <w:rPr>
          <w:rFonts w:ascii="Times New Roman" w:hAnsi="Times New Roman"/>
          <w:b/>
          <w:sz w:val="24"/>
          <w:szCs w:val="24"/>
        </w:rPr>
        <w:t>снос объекта капитального строительства</w:t>
      </w:r>
      <w:r w:rsidRPr="00E83995">
        <w:rPr>
          <w:rFonts w:ascii="Times New Roman" w:hAnsi="Times New Roman"/>
          <w:sz w:val="24"/>
          <w:szCs w:val="24"/>
        </w:rPr>
        <w:t xml:space="preserve"> - ликвидация объекта капитального стро</w:t>
      </w:r>
      <w:r w:rsidRPr="00E83995">
        <w:rPr>
          <w:rFonts w:ascii="Times New Roman" w:hAnsi="Times New Roman"/>
          <w:sz w:val="24"/>
          <w:szCs w:val="24"/>
        </w:rPr>
        <w:t>и</w:t>
      </w:r>
      <w:r w:rsidRPr="00E83995">
        <w:rPr>
          <w:rFonts w:ascii="Times New Roman" w:hAnsi="Times New Roman"/>
          <w:sz w:val="24"/>
          <w:szCs w:val="24"/>
        </w:rPr>
        <w:t>тельства путем его ра</w:t>
      </w:r>
      <w:r w:rsidRPr="00E83995">
        <w:rPr>
          <w:rFonts w:ascii="Times New Roman" w:hAnsi="Times New Roman"/>
          <w:sz w:val="24"/>
          <w:szCs w:val="24"/>
        </w:rPr>
        <w:t>з</w:t>
      </w:r>
      <w:r w:rsidRPr="00E83995">
        <w:rPr>
          <w:rFonts w:ascii="Times New Roman" w:hAnsi="Times New Roman"/>
          <w:sz w:val="24"/>
          <w:szCs w:val="24"/>
        </w:rPr>
        <w:t>рушения (за исключением разрушения вследствие природных явлений либо противоправных действий третьих лиц), разборки и (или) демонтажа объекта капитальн</w:t>
      </w:r>
      <w:r w:rsidRPr="00E83995">
        <w:rPr>
          <w:rFonts w:ascii="Times New Roman" w:hAnsi="Times New Roman"/>
          <w:sz w:val="24"/>
          <w:szCs w:val="24"/>
        </w:rPr>
        <w:t>о</w:t>
      </w:r>
      <w:r w:rsidRPr="00E83995">
        <w:rPr>
          <w:rFonts w:ascii="Times New Roman" w:hAnsi="Times New Roman"/>
          <w:sz w:val="24"/>
          <w:szCs w:val="24"/>
        </w:rPr>
        <w:t>го строительства, в том числе его частей;</w:t>
      </w:r>
    </w:p>
    <w:p w:rsidR="00E83995" w:rsidRPr="00E83995" w:rsidRDefault="00E83995" w:rsidP="00E83995">
      <w:pPr>
        <w:autoSpaceDE w:val="0"/>
        <w:autoSpaceDN w:val="0"/>
        <w:adjustRightInd w:val="0"/>
        <w:spacing w:after="0" w:line="240" w:lineRule="auto"/>
        <w:ind w:firstLine="539"/>
        <w:jc w:val="both"/>
        <w:rPr>
          <w:rFonts w:ascii="Times New Roman" w:hAnsi="Times New Roman"/>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тановления функциональных зон, зон планируемого размещения объектов капитального стро</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тельства для государственных или муниципальных нужд, зон с особыми условиями использ</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ствляется в установленном поря</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вие градостроительного регламента не распространяется;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w:t>
      </w:r>
      <w:r w:rsidRPr="00307393">
        <w:rPr>
          <w:rFonts w:ascii="Times New Roman" w:hAnsi="Times New Roman" w:cs="Times New Roman"/>
          <w:color w:val="auto"/>
          <w:spacing w:val="-1"/>
          <w:sz w:val="24"/>
          <w:szCs w:val="24"/>
        </w:rPr>
        <w:t>х</w:t>
      </w:r>
      <w:r w:rsidRPr="00307393">
        <w:rPr>
          <w:rFonts w:ascii="Times New Roman" w:hAnsi="Times New Roman" w:cs="Times New Roman"/>
          <w:color w:val="auto"/>
          <w:spacing w:val="-1"/>
          <w:sz w:val="24"/>
          <w:szCs w:val="24"/>
        </w:rPr>
        <w:t>нического регулирования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w:t>
      </w:r>
      <w:r w:rsidRPr="00307393">
        <w:rPr>
          <w:rFonts w:ascii="Times New Roman" w:hAnsi="Times New Roman" w:cs="Times New Roman"/>
          <w:color w:val="auto"/>
          <w:sz w:val="24"/>
          <w:szCs w:val="24"/>
        </w:rPr>
        <w:t>т</w:t>
      </w:r>
      <w:r w:rsidRPr="00307393">
        <w:rPr>
          <w:rFonts w:ascii="Times New Roman" w:hAnsi="Times New Roman" w:cs="Times New Roman"/>
          <w:color w:val="auto"/>
          <w:sz w:val="24"/>
          <w:szCs w:val="24"/>
        </w:rPr>
        <w:t>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
    <w:p w:rsidR="0050141B" w:rsidRDefault="0050141B" w:rsidP="0050141B">
      <w:pPr>
        <w:pStyle w:val="ac"/>
        <w:spacing w:before="0" w:after="0"/>
        <w:contextualSpacing/>
        <w:jc w:val="both"/>
        <w:rPr>
          <w:rStyle w:val="af6"/>
        </w:rPr>
      </w:pPr>
      <w:r>
        <w:rPr>
          <w:rStyle w:val="af6"/>
        </w:rPr>
        <w:lastRenderedPageBreak/>
        <w:t xml:space="preserve">      </w:t>
      </w:r>
    </w:p>
    <w:p w:rsidR="0050141B" w:rsidRPr="00665146" w:rsidRDefault="0050141B" w:rsidP="0050141B">
      <w:pPr>
        <w:pStyle w:val="ac"/>
        <w:spacing w:before="0" w:after="0"/>
        <w:ind w:firstLine="360"/>
        <w:contextualSpacing/>
        <w:jc w:val="both"/>
      </w:pPr>
      <w:r w:rsidRPr="00665146">
        <w:rPr>
          <w:rStyle w:val="af6"/>
        </w:rPr>
        <w:t>уровень отмостки</w:t>
      </w:r>
      <w:r w:rsidRPr="00665146">
        <w:t xml:space="preserve"> – средний уровень поверхности земли (замощенной или нет), прим</w:t>
      </w:r>
      <w:r w:rsidRPr="00665146">
        <w:t>ы</w:t>
      </w:r>
      <w:r w:rsidRPr="00665146">
        <w:t xml:space="preserve">кающей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ленном ст.39 Градостроительного кодекса и ст. 12 настоящих Правил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c"/>
        <w:spacing w:before="0" w:after="0"/>
        <w:contextualSpacing/>
        <w:jc w:val="both"/>
        <w:rPr>
          <w:b/>
          <w:bCs/>
        </w:rPr>
      </w:pPr>
      <w:r>
        <w:rPr>
          <w:b/>
          <w:bCs/>
        </w:rPr>
        <w:t xml:space="preserve">      </w:t>
      </w:r>
    </w:p>
    <w:p w:rsidR="0050141B" w:rsidRPr="00665146" w:rsidRDefault="0050141B" w:rsidP="0050141B">
      <w:pPr>
        <w:pStyle w:val="ac"/>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665146">
        <w:t>е</w:t>
      </w:r>
      <w:r w:rsidRPr="00665146">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665146">
        <w:t>я</w:t>
      </w:r>
      <w:r w:rsidRPr="00665146">
        <w:t>щего и будущего поколений;</w:t>
      </w:r>
    </w:p>
    <w:p w:rsidR="0050141B" w:rsidRDefault="0050141B" w:rsidP="0050141B">
      <w:pPr>
        <w:pStyle w:val="ac"/>
        <w:spacing w:before="0" w:after="0"/>
        <w:contextualSpacing/>
        <w:jc w:val="both"/>
        <w:rPr>
          <w:b/>
          <w:bCs/>
        </w:rPr>
      </w:pPr>
    </w:p>
    <w:p w:rsidR="0050141B" w:rsidRPr="00665146" w:rsidRDefault="0050141B" w:rsidP="0050141B">
      <w:pPr>
        <w:pStyle w:val="ac"/>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территориального планирования определены границы и функциональное назн</w:t>
      </w:r>
      <w:r w:rsidRPr="00665146">
        <w:t>а</w:t>
      </w:r>
      <w:r w:rsidRPr="00665146">
        <w:t>чение;</w:t>
      </w:r>
    </w:p>
    <w:p w:rsidR="00CD752C" w:rsidRDefault="0050141B" w:rsidP="0050141B">
      <w:pPr>
        <w:pStyle w:val="ac"/>
        <w:spacing w:before="0" w:after="0"/>
        <w:contextualSpacing/>
        <w:jc w:val="both"/>
        <w:rPr>
          <w:rStyle w:val="af6"/>
        </w:rPr>
      </w:pPr>
      <w:r>
        <w:rPr>
          <w:rStyle w:val="af6"/>
        </w:rPr>
        <w:t xml:space="preserve">      </w:t>
      </w:r>
    </w:p>
    <w:p w:rsidR="0050141B" w:rsidRPr="00665146" w:rsidRDefault="00CD752C" w:rsidP="0050141B">
      <w:pPr>
        <w:pStyle w:val="ac"/>
        <w:spacing w:before="0" w:after="0"/>
        <w:contextualSpacing/>
        <w:jc w:val="both"/>
      </w:pPr>
      <w:r>
        <w:rPr>
          <w:rStyle w:val="af6"/>
        </w:rPr>
        <w:t xml:space="preserve">      </w:t>
      </w:r>
      <w:r w:rsidR="0050141B" w:rsidRPr="00665146">
        <w:rPr>
          <w:rStyle w:val="af6"/>
        </w:rPr>
        <w:t>частный сервитут</w:t>
      </w:r>
      <w:r w:rsidR="0050141B" w:rsidRPr="00665146">
        <w:t xml:space="preserve"> - право ограниченного пользования чужим недвижимым имуществом, у</w:t>
      </w:r>
      <w:r w:rsidR="0050141B" w:rsidRPr="00665146">
        <w:t>с</w:t>
      </w:r>
      <w:r w:rsidR="0050141B" w:rsidRPr="00665146">
        <w:t>танавливаемое решением суда или соглашением между лицом, являющимся собственником объекта недвижимости, и лицом, тр</w:t>
      </w:r>
      <w:r w:rsidR="0050141B" w:rsidRPr="00665146">
        <w:t>е</w:t>
      </w:r>
      <w:r w:rsidR="0050141B" w:rsidRPr="00665146">
        <w:t>бующим установления сервитута;</w:t>
      </w:r>
    </w:p>
    <w:p w:rsidR="0050141B" w:rsidRDefault="0050141B" w:rsidP="0050141B">
      <w:pPr>
        <w:pStyle w:val="ac"/>
        <w:spacing w:before="0" w:after="0"/>
        <w:contextualSpacing/>
        <w:jc w:val="both"/>
        <w:rPr>
          <w:rStyle w:val="af6"/>
        </w:rPr>
      </w:pPr>
      <w:r>
        <w:rPr>
          <w:rStyle w:val="af6"/>
        </w:rPr>
        <w:t xml:space="preserve">     </w:t>
      </w:r>
    </w:p>
    <w:p w:rsidR="0050141B" w:rsidRPr="00665146" w:rsidRDefault="0050141B" w:rsidP="0050141B">
      <w:pPr>
        <w:pStyle w:val="ac"/>
        <w:spacing w:before="0" w:after="0"/>
        <w:contextualSpacing/>
        <w:jc w:val="both"/>
      </w:pPr>
      <w:r>
        <w:rPr>
          <w:rStyle w:val="af6"/>
        </w:rPr>
        <w:t xml:space="preserve">      </w:t>
      </w:r>
      <w:r w:rsidRPr="00665146">
        <w:rPr>
          <w:rStyle w:val="af6"/>
        </w:rPr>
        <w:t>ширина участка</w:t>
      </w:r>
      <w:r w:rsidRPr="00665146">
        <w:t xml:space="preserve"> – среднее расстояние по горизонтальной прямой между боковыми гран</w:t>
      </w:r>
      <w:r w:rsidRPr="00665146">
        <w:t>и</w:t>
      </w:r>
      <w:r w:rsidRPr="00665146">
        <w:t>цами участка;</w:t>
      </w:r>
    </w:p>
    <w:p w:rsidR="0050141B" w:rsidRDefault="0050141B" w:rsidP="0050141B">
      <w:pPr>
        <w:pStyle w:val="ac"/>
        <w:spacing w:before="0" w:after="0"/>
        <w:contextualSpacing/>
        <w:jc w:val="both"/>
        <w:rPr>
          <w:rStyle w:val="af6"/>
        </w:rPr>
      </w:pPr>
      <w:r>
        <w:rPr>
          <w:rStyle w:val="af6"/>
        </w:rPr>
        <w:t xml:space="preserve">      </w:t>
      </w:r>
    </w:p>
    <w:p w:rsidR="0050141B" w:rsidRPr="00665146" w:rsidRDefault="0050141B" w:rsidP="0050141B">
      <w:pPr>
        <w:pStyle w:val="ac"/>
        <w:spacing w:before="0" w:after="0"/>
        <w:ind w:firstLine="360"/>
        <w:contextualSpacing/>
        <w:jc w:val="both"/>
      </w:pPr>
      <w:r w:rsidRPr="00665146">
        <w:rPr>
          <w:rStyle w:val="af6"/>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w:t>
      </w:r>
      <w:r w:rsidRPr="00307393">
        <w:rPr>
          <w:rFonts w:ascii="Times New Roman" w:hAnsi="Times New Roman" w:cs="Times New Roman"/>
          <w:color w:val="auto"/>
          <w:sz w:val="24"/>
          <w:szCs w:val="24"/>
        </w:rPr>
        <w:t>т</w:t>
      </w:r>
      <w:r w:rsidRPr="00307393">
        <w:rPr>
          <w:rFonts w:ascii="Times New Roman" w:hAnsi="Times New Roman" w:cs="Times New Roman"/>
          <w:color w:val="auto"/>
          <w:sz w:val="24"/>
          <w:szCs w:val="24"/>
        </w:rPr>
        <w:t>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E83995" w:rsidRDefault="0050141B" w:rsidP="00E83995">
      <w:pPr>
        <w:pStyle w:val="Web1"/>
        <w:spacing w:before="0" w:after="0"/>
        <w:ind w:left="0" w:right="0" w:firstLine="357"/>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w:t>
      </w:r>
      <w:r w:rsidR="00E83995" w:rsidRPr="00E83995">
        <w:rPr>
          <w:rFonts w:ascii="Times New Roman" w:hAnsi="Times New Roman" w:cs="Times New Roman"/>
          <w:sz w:val="24"/>
          <w:szCs w:val="24"/>
        </w:rPr>
        <w:t>декоративные, технические, планировочные, конструктивные ус</w:t>
      </w:r>
      <w:r w:rsidR="00E83995" w:rsidRPr="00E83995">
        <w:rPr>
          <w:rFonts w:ascii="Times New Roman" w:hAnsi="Times New Roman" w:cs="Times New Roman"/>
          <w:sz w:val="24"/>
          <w:szCs w:val="24"/>
        </w:rPr>
        <w:t>т</w:t>
      </w:r>
      <w:r w:rsidR="00E83995" w:rsidRPr="00E83995">
        <w:rPr>
          <w:rFonts w:ascii="Times New Roman" w:hAnsi="Times New Roman" w:cs="Times New Roman"/>
          <w:sz w:val="24"/>
          <w:szCs w:val="24"/>
        </w:rPr>
        <w:t>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w:t>
      </w:r>
      <w:r w:rsidR="00E83995" w:rsidRPr="00E83995">
        <w:rPr>
          <w:rFonts w:ascii="Times New Roman" w:hAnsi="Times New Roman" w:cs="Times New Roman"/>
          <w:sz w:val="24"/>
          <w:szCs w:val="24"/>
        </w:rPr>
        <w:t>а</w:t>
      </w:r>
      <w:r w:rsidR="00E83995" w:rsidRPr="00E83995">
        <w:rPr>
          <w:rFonts w:ascii="Times New Roman" w:hAnsi="Times New Roman" w:cs="Times New Roman"/>
          <w:sz w:val="24"/>
          <w:szCs w:val="24"/>
        </w:rPr>
        <w:t>ционарные строения и сооружения, информационные щиты и указатели, применяемые как с</w:t>
      </w:r>
      <w:r w:rsidR="00E83995" w:rsidRPr="00E83995">
        <w:rPr>
          <w:rFonts w:ascii="Times New Roman" w:hAnsi="Times New Roman" w:cs="Times New Roman"/>
          <w:sz w:val="24"/>
          <w:szCs w:val="24"/>
        </w:rPr>
        <w:t>о</w:t>
      </w:r>
      <w:r w:rsidR="00E83995" w:rsidRPr="00E83995">
        <w:rPr>
          <w:rFonts w:ascii="Times New Roman" w:hAnsi="Times New Roman" w:cs="Times New Roman"/>
          <w:sz w:val="24"/>
          <w:szCs w:val="24"/>
        </w:rPr>
        <w:t>ставные части благоустройства территории;</w:t>
      </w:r>
    </w:p>
    <w:p w:rsidR="0050141B" w:rsidRDefault="0050141B" w:rsidP="0050141B">
      <w:pPr>
        <w:pStyle w:val="Web1"/>
        <w:spacing w:before="0" w:after="0"/>
        <w:ind w:left="0" w:right="0" w:firstLine="360"/>
        <w:rPr>
          <w:rStyle w:val="af6"/>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6"/>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разрешенного числа этажей цокольный этаж не вкл</w:t>
      </w:r>
      <w:r w:rsidRPr="00665146">
        <w:rPr>
          <w:rFonts w:ascii="Times New Roman" w:hAnsi="Times New Roman" w:cs="Times New Roman"/>
          <w:sz w:val="24"/>
          <w:szCs w:val="24"/>
        </w:rPr>
        <w:t>ю</w:t>
      </w:r>
      <w:r w:rsidRPr="00665146">
        <w:rPr>
          <w:rFonts w:ascii="Times New Roman" w:hAnsi="Times New Roman" w:cs="Times New Roman"/>
          <w:sz w:val="24"/>
          <w:szCs w:val="24"/>
        </w:rPr>
        <w:t>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w:t>
      </w:r>
      <w:r w:rsidRPr="00665146">
        <w:rPr>
          <w:rFonts w:ascii="Times New Roman" w:hAnsi="Times New Roman" w:cs="Times New Roman"/>
          <w:sz w:val="24"/>
          <w:szCs w:val="24"/>
        </w:rPr>
        <w:t>а</w:t>
      </w:r>
      <w:r w:rsidRPr="00665146">
        <w:rPr>
          <w:rFonts w:ascii="Times New Roman" w:hAnsi="Times New Roman" w:cs="Times New Roman"/>
          <w:sz w:val="24"/>
          <w:szCs w:val="24"/>
        </w:rPr>
        <w:t>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 w:name="YANDEX_39"/>
      <w:bookmarkStart w:id="2" w:name="YANDEX_41"/>
      <w:bookmarkEnd w:id="1"/>
      <w:bookmarkEnd w:id="2"/>
    </w:p>
    <w:p w:rsidR="0050141B" w:rsidRDefault="0050141B" w:rsidP="0050141B">
      <w:pPr>
        <w:pStyle w:val="ac"/>
        <w:spacing w:before="0" w:after="0"/>
        <w:contextualSpacing/>
        <w:jc w:val="both"/>
        <w:rPr>
          <w:rStyle w:val="af6"/>
          <w:rFonts w:ascii="Arial" w:hAnsi="Arial" w:cs="Arial"/>
        </w:rPr>
      </w:pPr>
    </w:p>
    <w:p w:rsidR="0050141B" w:rsidRPr="00C635C6" w:rsidRDefault="0050141B" w:rsidP="0050141B">
      <w:pPr>
        <w:pStyle w:val="ac"/>
        <w:spacing w:before="0" w:after="0"/>
        <w:contextualSpacing/>
        <w:jc w:val="both"/>
        <w:rPr>
          <w:rFonts w:ascii="Arial" w:hAnsi="Arial" w:cs="Arial"/>
          <w:sz w:val="22"/>
          <w:szCs w:val="22"/>
        </w:rPr>
      </w:pPr>
      <w:r w:rsidRPr="00665146">
        <w:lastRenderedPageBreak/>
        <w:t>.</w:t>
      </w:r>
    </w:p>
    <w:p w:rsidR="0050141B" w:rsidRPr="0090622C" w:rsidRDefault="0050141B" w:rsidP="0050141B">
      <w:pPr>
        <w:pStyle w:val="ac"/>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r w:rsidR="00077507">
        <w:rPr>
          <w:b/>
          <w:shd w:val="clear" w:color="auto" w:fill="FFFFFF"/>
        </w:rPr>
        <w:t>Кирилловский</w:t>
      </w:r>
      <w:r w:rsidRPr="0090622C">
        <w:rPr>
          <w:b/>
          <w:shd w:val="clear" w:color="auto" w:fill="FFFFFF"/>
        </w:rPr>
        <w:t xml:space="preserve"> сельсовет муниципального района </w:t>
      </w:r>
      <w:r w:rsidR="00077507">
        <w:rPr>
          <w:b/>
          <w:shd w:val="clear" w:color="auto" w:fill="FFFFFF"/>
        </w:rPr>
        <w:t>Уфи</w:t>
      </w:r>
      <w:r w:rsidR="00077507">
        <w:rPr>
          <w:b/>
          <w:shd w:val="clear" w:color="auto" w:fill="FFFFFF"/>
        </w:rPr>
        <w:t>м</w:t>
      </w:r>
      <w:r w:rsidR="00077507">
        <w:rPr>
          <w:b/>
          <w:shd w:val="clear" w:color="auto" w:fill="FFFFFF"/>
        </w:rPr>
        <w:t>ский</w:t>
      </w:r>
      <w:r w:rsidR="008A5B68">
        <w:rPr>
          <w:b/>
          <w:shd w:val="clear" w:color="auto" w:fill="FFFFFF"/>
        </w:rPr>
        <w:t xml:space="preserve"> район</w:t>
      </w:r>
      <w:r w:rsidRPr="0090622C">
        <w:rPr>
          <w:b/>
          <w:bCs/>
          <w:shd w:val="clear" w:color="auto" w:fill="FFFFFF"/>
        </w:rPr>
        <w:t xml:space="preserve"> Республики Башкортостан</w:t>
      </w:r>
    </w:p>
    <w:p w:rsidR="0050141B" w:rsidRPr="0090622C" w:rsidRDefault="0050141B" w:rsidP="0050141B">
      <w:pPr>
        <w:pStyle w:val="ac"/>
        <w:spacing w:before="0" w:after="0"/>
        <w:ind w:firstLine="567"/>
        <w:contextualSpacing/>
      </w:pPr>
    </w:p>
    <w:p w:rsidR="0050141B" w:rsidRPr="0090622C" w:rsidRDefault="0050141B" w:rsidP="0050141B">
      <w:pPr>
        <w:pStyle w:val="ac"/>
        <w:spacing w:before="0" w:after="0"/>
        <w:ind w:firstLine="567"/>
        <w:contextualSpacing/>
        <w:jc w:val="both"/>
      </w:pPr>
      <w:r w:rsidRPr="0090622C">
        <w:rPr>
          <w:shd w:val="clear" w:color="auto" w:fill="FFFFFF"/>
        </w:rPr>
        <w:t xml:space="preserve">1. </w:t>
      </w:r>
      <w:r w:rsidRPr="002824BC">
        <w:rPr>
          <w:shd w:val="clear" w:color="auto" w:fill="FFFFFF"/>
        </w:rPr>
        <w:t xml:space="preserve">Правила землепользования и застройки сельского поселения </w:t>
      </w:r>
      <w:r w:rsidR="00077507">
        <w:rPr>
          <w:shd w:val="clear" w:color="auto" w:fill="FFFFFF"/>
        </w:rPr>
        <w:t>Кирилловский</w:t>
      </w:r>
      <w:r w:rsidRPr="002824BC">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2824BC">
        <w:rPr>
          <w:shd w:val="clear" w:color="auto" w:fill="FFFFFF"/>
        </w:rPr>
        <w:t xml:space="preserve"> Республики Башкортостан </w:t>
      </w:r>
      <w:r w:rsidRPr="0090622C">
        <w:rPr>
          <w:shd w:val="clear" w:color="auto" w:fill="FFFFFF"/>
        </w:rPr>
        <w:t>вводят в сельском посел</w:t>
      </w:r>
      <w:r w:rsidRPr="0090622C">
        <w:rPr>
          <w:shd w:val="clear" w:color="auto" w:fill="FFFFFF"/>
        </w:rPr>
        <w:t>е</w:t>
      </w:r>
      <w:r w:rsidRPr="0090622C">
        <w:rPr>
          <w:shd w:val="clear" w:color="auto" w:fill="FFFFFF"/>
        </w:rPr>
        <w:t xml:space="preserve">нии </w:t>
      </w:r>
      <w:r w:rsidR="00077507">
        <w:rPr>
          <w:shd w:val="clear" w:color="auto" w:fill="FFFFFF"/>
        </w:rPr>
        <w:t>Кирилловский</w:t>
      </w:r>
      <w:r>
        <w:rPr>
          <w:shd w:val="clear" w:color="auto" w:fill="FFFFFF"/>
        </w:rPr>
        <w:t xml:space="preserve"> </w:t>
      </w:r>
      <w:r w:rsidRPr="0090622C">
        <w:rPr>
          <w:shd w:val="clear" w:color="auto" w:fill="FFFFFF"/>
        </w:rPr>
        <w:t xml:space="preserve">сельсовет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w:t>
      </w:r>
      <w:r w:rsidRPr="0090622C">
        <w:rPr>
          <w:shd w:val="clear" w:color="auto" w:fill="FFFFFF"/>
        </w:rPr>
        <w:t>о</w:t>
      </w:r>
      <w:r w:rsidRPr="0090622C">
        <w:rPr>
          <w:shd w:val="clear" w:color="auto" w:fill="FFFFFF"/>
        </w:rPr>
        <w:t>стан систему регулирования землепользования и застройки, которая основана на градостро</w:t>
      </w:r>
      <w:r w:rsidRPr="0090622C">
        <w:rPr>
          <w:shd w:val="clear" w:color="auto" w:fill="FFFFFF"/>
        </w:rPr>
        <w:t>и</w:t>
      </w:r>
      <w:r w:rsidRPr="0090622C">
        <w:rPr>
          <w:shd w:val="clear" w:color="auto" w:fill="FFFFFF"/>
        </w:rPr>
        <w:t xml:space="preserve">тельном зонировании, для создания устойчивого развития сельского поселения </w:t>
      </w:r>
      <w:r w:rsidR="00077507">
        <w:rPr>
          <w:shd w:val="clear" w:color="auto" w:fill="FFFFFF"/>
        </w:rPr>
        <w:t>Кирилло</w:t>
      </w:r>
      <w:r w:rsidR="00077507">
        <w:rPr>
          <w:shd w:val="clear" w:color="auto" w:fill="FFFFFF"/>
        </w:rPr>
        <w:t>в</w:t>
      </w:r>
      <w:r w:rsidR="00077507">
        <w:rPr>
          <w:shd w:val="clear" w:color="auto" w:fill="FFFFFF"/>
        </w:rPr>
        <w:t>ский</w:t>
      </w:r>
      <w:r w:rsidRPr="0090622C">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Башкортостан, создания усл</w:t>
      </w:r>
      <w:r w:rsidRPr="0090622C">
        <w:rPr>
          <w:shd w:val="clear" w:color="auto" w:fill="FFFFFF"/>
        </w:rPr>
        <w:t>о</w:t>
      </w:r>
      <w:r w:rsidRPr="0090622C">
        <w:rPr>
          <w:shd w:val="clear" w:color="auto" w:fill="FFFFFF"/>
        </w:rPr>
        <w:t>вий для планировки территории, сохранения окружающей среды и объектов культурного н</w:t>
      </w:r>
      <w:r w:rsidRPr="0090622C">
        <w:rPr>
          <w:shd w:val="clear" w:color="auto" w:fill="FFFFFF"/>
        </w:rPr>
        <w:t>а</w:t>
      </w:r>
      <w:r w:rsidRPr="0090622C">
        <w:rPr>
          <w:shd w:val="clear" w:color="auto" w:fill="FFFFFF"/>
        </w:rPr>
        <w:t>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w:t>
      </w:r>
      <w:r w:rsidRPr="0090622C">
        <w:rPr>
          <w:shd w:val="clear" w:color="auto" w:fill="FFFFFF"/>
        </w:rPr>
        <w:t>о</w:t>
      </w:r>
      <w:r w:rsidRPr="0090622C">
        <w:rPr>
          <w:shd w:val="clear" w:color="auto" w:fill="FFFFFF"/>
        </w:rPr>
        <w:t>вий для привлечения инвестиций, в том числе путем предоставления возможности выбора на</w:t>
      </w:r>
      <w:r w:rsidRPr="0090622C">
        <w:rPr>
          <w:shd w:val="clear" w:color="auto" w:fill="FFFFFF"/>
        </w:rPr>
        <w:t>и</w:t>
      </w:r>
      <w:r w:rsidRPr="0090622C">
        <w:rPr>
          <w:shd w:val="clear" w:color="auto" w:fill="FFFFFF"/>
        </w:rPr>
        <w:t>более эффективных видов разрешенного использования земельных участков и объектов кап</w:t>
      </w:r>
      <w:r w:rsidRPr="0090622C">
        <w:rPr>
          <w:shd w:val="clear" w:color="auto" w:fill="FFFFFF"/>
        </w:rPr>
        <w:t>и</w:t>
      </w:r>
      <w:r w:rsidRPr="0090622C">
        <w:rPr>
          <w:shd w:val="clear" w:color="auto" w:fill="FFFFFF"/>
        </w:rPr>
        <w:t>тального строительс</w:t>
      </w:r>
      <w:r w:rsidRPr="0090622C">
        <w:rPr>
          <w:shd w:val="clear" w:color="auto" w:fill="FFFFFF"/>
        </w:rPr>
        <w:t>т</w:t>
      </w:r>
      <w:r w:rsidRPr="0090622C">
        <w:rPr>
          <w:shd w:val="clear" w:color="auto" w:fill="FFFFFF"/>
        </w:rPr>
        <w:t>ва.</w:t>
      </w:r>
    </w:p>
    <w:p w:rsidR="0050141B" w:rsidRPr="0090622C" w:rsidRDefault="0050141B" w:rsidP="0050141B">
      <w:pPr>
        <w:pStyle w:val="ac"/>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r w:rsidR="00077507">
        <w:rPr>
          <w:shd w:val="clear" w:color="auto" w:fill="FFFFFF"/>
        </w:rPr>
        <w:t>Кирилловский</w:t>
      </w:r>
      <w:r w:rsidRPr="0090622C">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Башкортостан (далее Правила) – град</w:t>
      </w:r>
      <w:r w:rsidRPr="0090622C">
        <w:rPr>
          <w:shd w:val="clear" w:color="auto" w:fill="FFFFFF"/>
        </w:rPr>
        <w:t>о</w:t>
      </w:r>
      <w:r w:rsidRPr="0090622C">
        <w:rPr>
          <w:shd w:val="clear" w:color="auto" w:fill="FFFFFF"/>
        </w:rPr>
        <w:t>строительный документ, в котором определяется порядок применения Правил и порядок внес</w:t>
      </w:r>
      <w:r w:rsidRPr="0090622C">
        <w:rPr>
          <w:shd w:val="clear" w:color="auto" w:fill="FFFFFF"/>
        </w:rPr>
        <w:t>е</w:t>
      </w:r>
      <w:r w:rsidRPr="0090622C">
        <w:rPr>
          <w:shd w:val="clear" w:color="auto" w:fill="FFFFFF"/>
        </w:rPr>
        <w:t>ния в них изменений, с учетом требований технических регламентов, результатов публи</w:t>
      </w:r>
      <w:r w:rsidRPr="0090622C">
        <w:rPr>
          <w:shd w:val="clear" w:color="auto" w:fill="FFFFFF"/>
        </w:rPr>
        <w:t>ч</w:t>
      </w:r>
      <w:r w:rsidRPr="0090622C">
        <w:rPr>
          <w:shd w:val="clear" w:color="auto" w:fill="FFFFFF"/>
        </w:rPr>
        <w:t>ных слушаний и предложений заинтересованных лиц; уст</w:t>
      </w:r>
      <w:r w:rsidRPr="0090622C">
        <w:rPr>
          <w:shd w:val="clear" w:color="auto" w:fill="FFFFFF"/>
        </w:rPr>
        <w:t>а</w:t>
      </w:r>
      <w:r w:rsidRPr="0090622C">
        <w:rPr>
          <w:shd w:val="clear" w:color="auto" w:fill="FFFFFF"/>
        </w:rPr>
        <w:t xml:space="preserve">навливаются территориальные зоны и градостроительные регламенты в существующих границах сельского поселения </w:t>
      </w:r>
      <w:r w:rsidR="00077507">
        <w:rPr>
          <w:shd w:val="clear" w:color="auto" w:fill="FFFFFF"/>
        </w:rPr>
        <w:t>Кирилловский</w:t>
      </w:r>
      <w:r w:rsidRPr="0090622C">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Башкортостан (далее – сел</w:t>
      </w:r>
      <w:r w:rsidRPr="0090622C">
        <w:rPr>
          <w:shd w:val="clear" w:color="auto" w:fill="FFFFFF"/>
        </w:rPr>
        <w:t>ь</w:t>
      </w:r>
      <w:r w:rsidRPr="0090622C">
        <w:rPr>
          <w:shd w:val="clear" w:color="auto" w:fill="FFFFFF"/>
        </w:rPr>
        <w:t xml:space="preserve">ское поселение </w:t>
      </w:r>
      <w:r w:rsidR="00077507">
        <w:rPr>
          <w:shd w:val="clear" w:color="auto" w:fill="FFFFFF"/>
        </w:rPr>
        <w:t>Кирилловский</w:t>
      </w:r>
      <w:r w:rsidRPr="0090622C">
        <w:rPr>
          <w:shd w:val="clear" w:color="auto" w:fill="FFFFFF"/>
        </w:rPr>
        <w:t xml:space="preserve"> 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r w:rsidR="00077507">
        <w:rPr>
          <w:rFonts w:ascii="Times New Roman" w:hAnsi="Times New Roman"/>
          <w:sz w:val="24"/>
          <w:szCs w:val="24"/>
        </w:rPr>
        <w:t>К</w:t>
      </w:r>
      <w:r w:rsidR="00077507">
        <w:rPr>
          <w:rFonts w:ascii="Times New Roman" w:hAnsi="Times New Roman"/>
          <w:sz w:val="24"/>
          <w:szCs w:val="24"/>
        </w:rPr>
        <w:t>и</w:t>
      </w:r>
      <w:r w:rsidR="00077507">
        <w:rPr>
          <w:rFonts w:ascii="Times New Roman" w:hAnsi="Times New Roman"/>
          <w:sz w:val="24"/>
          <w:szCs w:val="24"/>
        </w:rPr>
        <w:t>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w:t>
      </w:r>
      <w:r w:rsidRPr="00307393">
        <w:rPr>
          <w:rFonts w:ascii="Times New Roman" w:hAnsi="Times New Roman"/>
          <w:sz w:val="24"/>
          <w:szCs w:val="24"/>
        </w:rPr>
        <w:t>о</w:t>
      </w:r>
      <w:r w:rsidRPr="00307393">
        <w:rPr>
          <w:rFonts w:ascii="Times New Roman" w:hAnsi="Times New Roman"/>
          <w:sz w:val="24"/>
          <w:szCs w:val="24"/>
        </w:rPr>
        <w:t>стан представлена в форме текста пр</w:t>
      </w:r>
      <w:r w:rsidRPr="00307393">
        <w:rPr>
          <w:rFonts w:ascii="Times New Roman" w:hAnsi="Times New Roman"/>
          <w:sz w:val="24"/>
          <w:szCs w:val="24"/>
        </w:rPr>
        <w:t>а</w:t>
      </w:r>
      <w:r w:rsidRPr="00307393">
        <w:rPr>
          <w:rFonts w:ascii="Times New Roman" w:hAnsi="Times New Roman"/>
          <w:sz w:val="24"/>
          <w:szCs w:val="24"/>
        </w:rPr>
        <w:t>вовых и процедурных норм, регламентирующих:</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сел</w:t>
      </w:r>
      <w:r w:rsidRPr="00307393">
        <w:rPr>
          <w:rFonts w:ascii="Times New Roman" w:hAnsi="Times New Roman"/>
          <w:sz w:val="24"/>
          <w:szCs w:val="24"/>
        </w:rPr>
        <w:t>ь</w:t>
      </w:r>
      <w:r w:rsidRPr="00307393">
        <w:rPr>
          <w:rFonts w:ascii="Times New Roman" w:hAnsi="Times New Roman"/>
          <w:sz w:val="24"/>
          <w:szCs w:val="24"/>
        </w:rPr>
        <w:t xml:space="preserve">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Башкортостан органами м</w:t>
      </w:r>
      <w:r w:rsidRPr="00307393">
        <w:rPr>
          <w:rFonts w:ascii="Times New Roman" w:hAnsi="Times New Roman"/>
          <w:sz w:val="24"/>
          <w:szCs w:val="24"/>
        </w:rPr>
        <w:t>е</w:t>
      </w:r>
      <w:r w:rsidRPr="00307393">
        <w:rPr>
          <w:rFonts w:ascii="Times New Roman" w:hAnsi="Times New Roman"/>
          <w:sz w:val="24"/>
          <w:szCs w:val="24"/>
        </w:rPr>
        <w:t>стного самоуправления;</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w:t>
      </w:r>
      <w:r w:rsidRPr="00307393">
        <w:rPr>
          <w:rFonts w:ascii="Times New Roman" w:hAnsi="Times New Roman"/>
          <w:sz w:val="24"/>
          <w:szCs w:val="24"/>
        </w:rPr>
        <w:t>и</w:t>
      </w:r>
      <w:r w:rsidRPr="00307393">
        <w:rPr>
          <w:rFonts w:ascii="Times New Roman" w:hAnsi="Times New Roman"/>
          <w:sz w:val="24"/>
          <w:szCs w:val="24"/>
        </w:rPr>
        <w:t>ми лицами;</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0546CC">
      <w:pPr>
        <w:widowControl w:val="0"/>
        <w:numPr>
          <w:ilvl w:val="0"/>
          <w:numId w:val="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w:t>
      </w:r>
      <w:r w:rsidRPr="00307393">
        <w:rPr>
          <w:rFonts w:ascii="Times New Roman" w:hAnsi="Times New Roman"/>
          <w:sz w:val="24"/>
          <w:szCs w:val="24"/>
        </w:rPr>
        <w:t>ь</w:t>
      </w:r>
      <w:r w:rsidRPr="00307393">
        <w:rPr>
          <w:rFonts w:ascii="Times New Roman" w:hAnsi="Times New Roman"/>
          <w:sz w:val="24"/>
          <w:szCs w:val="24"/>
        </w:rPr>
        <w:t xml:space="preserve">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Башкортостан системы град</w:t>
      </w:r>
      <w:r w:rsidRPr="00307393">
        <w:rPr>
          <w:rFonts w:ascii="Times New Roman" w:hAnsi="Times New Roman"/>
          <w:sz w:val="24"/>
          <w:szCs w:val="24"/>
        </w:rPr>
        <w:t>о</w:t>
      </w:r>
      <w:r w:rsidRPr="00307393">
        <w:rPr>
          <w:rFonts w:ascii="Times New Roman" w:hAnsi="Times New Roman"/>
          <w:sz w:val="24"/>
          <w:szCs w:val="24"/>
        </w:rPr>
        <w:t>строительного зонирования необх</w:t>
      </w:r>
      <w:r w:rsidRPr="00307393">
        <w:rPr>
          <w:rFonts w:ascii="Times New Roman" w:hAnsi="Times New Roman"/>
          <w:sz w:val="24"/>
          <w:szCs w:val="24"/>
        </w:rPr>
        <w:t>о</w:t>
      </w:r>
      <w:r w:rsidRPr="00307393">
        <w:rPr>
          <w:rFonts w:ascii="Times New Roman" w:hAnsi="Times New Roman"/>
          <w:sz w:val="24"/>
          <w:szCs w:val="24"/>
        </w:rPr>
        <w:t>димо  в целях:</w:t>
      </w:r>
    </w:p>
    <w:p w:rsidR="0050141B" w:rsidRPr="00307393" w:rsidRDefault="0050141B" w:rsidP="000546CC">
      <w:pPr>
        <w:widowControl w:val="0"/>
        <w:numPr>
          <w:ilvl w:val="0"/>
          <w:numId w:val="10"/>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w:t>
      </w:r>
      <w:r w:rsidRPr="00307393">
        <w:rPr>
          <w:rFonts w:ascii="Times New Roman" w:hAnsi="Times New Roman"/>
          <w:sz w:val="24"/>
          <w:szCs w:val="24"/>
        </w:rPr>
        <w:t>р</w:t>
      </w:r>
      <w:r w:rsidRPr="00307393">
        <w:rPr>
          <w:rFonts w:ascii="Times New Roman" w:hAnsi="Times New Roman"/>
          <w:sz w:val="24"/>
          <w:szCs w:val="24"/>
        </w:rPr>
        <w:t>тостан, сохранения и охраны культурного наследия, окружающей среды и рациональн</w:t>
      </w:r>
      <w:r w:rsidRPr="00307393">
        <w:rPr>
          <w:rFonts w:ascii="Times New Roman" w:hAnsi="Times New Roman"/>
          <w:sz w:val="24"/>
          <w:szCs w:val="24"/>
        </w:rPr>
        <w:t>о</w:t>
      </w:r>
      <w:r w:rsidRPr="00307393">
        <w:rPr>
          <w:rFonts w:ascii="Times New Roman" w:hAnsi="Times New Roman"/>
          <w:sz w:val="24"/>
          <w:szCs w:val="24"/>
        </w:rPr>
        <w:t>го использования пр</w:t>
      </w:r>
      <w:r w:rsidRPr="00307393">
        <w:rPr>
          <w:rFonts w:ascii="Times New Roman" w:hAnsi="Times New Roman"/>
          <w:sz w:val="24"/>
          <w:szCs w:val="24"/>
        </w:rPr>
        <w:t>и</w:t>
      </w:r>
      <w:r w:rsidRPr="00307393">
        <w:rPr>
          <w:rFonts w:ascii="Times New Roman" w:hAnsi="Times New Roman"/>
          <w:sz w:val="24"/>
          <w:szCs w:val="24"/>
        </w:rPr>
        <w:t>родных ресурсов;</w:t>
      </w:r>
    </w:p>
    <w:p w:rsidR="0050141B" w:rsidRPr="00307393" w:rsidRDefault="0050141B" w:rsidP="000546CC">
      <w:pPr>
        <w:widowControl w:val="0"/>
        <w:numPr>
          <w:ilvl w:val="0"/>
          <w:numId w:val="10"/>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w:t>
      </w:r>
      <w:r w:rsidRPr="00307393">
        <w:rPr>
          <w:rFonts w:ascii="Times New Roman" w:hAnsi="Times New Roman"/>
          <w:sz w:val="24"/>
          <w:szCs w:val="24"/>
        </w:rPr>
        <w:t>ъ</w:t>
      </w:r>
      <w:r w:rsidRPr="00307393">
        <w:rPr>
          <w:rFonts w:ascii="Times New Roman" w:hAnsi="Times New Roman"/>
          <w:sz w:val="24"/>
          <w:szCs w:val="24"/>
        </w:rPr>
        <w:t>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w:t>
      </w:r>
      <w:r w:rsidRPr="00307393">
        <w:rPr>
          <w:rFonts w:ascii="Times New Roman" w:hAnsi="Times New Roman"/>
          <w:sz w:val="24"/>
          <w:szCs w:val="24"/>
        </w:rPr>
        <w:t>е</w:t>
      </w:r>
      <w:r w:rsidRPr="00307393">
        <w:rPr>
          <w:rFonts w:ascii="Times New Roman" w:hAnsi="Times New Roman"/>
          <w:sz w:val="24"/>
          <w:szCs w:val="24"/>
        </w:rPr>
        <w:t>мельных участков и объектов капитального строительства;</w:t>
      </w:r>
    </w:p>
    <w:p w:rsidR="0050141B" w:rsidRPr="00307393" w:rsidRDefault="0050141B" w:rsidP="000546CC">
      <w:pPr>
        <w:widowControl w:val="0"/>
        <w:numPr>
          <w:ilvl w:val="0"/>
          <w:numId w:val="10"/>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обеспечения открытой информации о правилах и условиях использования земельных участков, осуществления на них строительства, р</w:t>
      </w:r>
      <w:r w:rsidRPr="00307393">
        <w:rPr>
          <w:rFonts w:ascii="Times New Roman" w:hAnsi="Times New Roman"/>
          <w:sz w:val="24"/>
          <w:szCs w:val="24"/>
        </w:rPr>
        <w:t>е</w:t>
      </w:r>
      <w:r w:rsidRPr="00307393">
        <w:rPr>
          <w:rFonts w:ascii="Times New Roman" w:hAnsi="Times New Roman"/>
          <w:sz w:val="24"/>
          <w:szCs w:val="24"/>
        </w:rPr>
        <w:t>конструкции и капитального ремонта объе</w:t>
      </w:r>
      <w:r w:rsidRPr="00307393">
        <w:rPr>
          <w:rFonts w:ascii="Times New Roman" w:hAnsi="Times New Roman"/>
          <w:sz w:val="24"/>
          <w:szCs w:val="24"/>
        </w:rPr>
        <w:t>к</w:t>
      </w:r>
      <w:r w:rsidRPr="00307393">
        <w:rPr>
          <w:rFonts w:ascii="Times New Roman" w:hAnsi="Times New Roman"/>
          <w:sz w:val="24"/>
          <w:szCs w:val="24"/>
        </w:rPr>
        <w:t xml:space="preserve">тов капитального строительства; </w:t>
      </w:r>
    </w:p>
    <w:p w:rsidR="0050141B" w:rsidRPr="00307393" w:rsidRDefault="0050141B" w:rsidP="000546CC">
      <w:pPr>
        <w:widowControl w:val="0"/>
        <w:numPr>
          <w:ilvl w:val="0"/>
          <w:numId w:val="10"/>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lastRenderedPageBreak/>
        <w:t>дарственной или муниципальной собственности в целях осуществления строительства, реконструкции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w:t>
      </w:r>
    </w:p>
    <w:p w:rsidR="0050141B" w:rsidRPr="00307393" w:rsidRDefault="0050141B" w:rsidP="000546CC">
      <w:pPr>
        <w:widowControl w:val="0"/>
        <w:numPr>
          <w:ilvl w:val="0"/>
          <w:numId w:val="10"/>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w:t>
      </w:r>
      <w:r w:rsidRPr="00307393">
        <w:rPr>
          <w:rFonts w:ascii="Times New Roman" w:hAnsi="Times New Roman"/>
          <w:sz w:val="24"/>
          <w:szCs w:val="24"/>
        </w:rPr>
        <w:t>ь</w:t>
      </w:r>
      <w:r w:rsidRPr="00307393">
        <w:rPr>
          <w:rFonts w:ascii="Times New Roman" w:hAnsi="Times New Roman"/>
          <w:sz w:val="24"/>
          <w:szCs w:val="24"/>
        </w:rPr>
        <w:t xml:space="preserve">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Башкортостан и возможн</w:t>
      </w:r>
      <w:r w:rsidRPr="00307393">
        <w:rPr>
          <w:rFonts w:ascii="Times New Roman" w:hAnsi="Times New Roman"/>
          <w:sz w:val="24"/>
          <w:szCs w:val="24"/>
        </w:rPr>
        <w:t>о</w:t>
      </w:r>
      <w:r w:rsidRPr="00307393">
        <w:rPr>
          <w:rFonts w:ascii="Times New Roman" w:hAnsi="Times New Roman"/>
          <w:sz w:val="24"/>
          <w:szCs w:val="24"/>
        </w:rPr>
        <w:t>сти выбора  наиболее эффективного использования видов разрешенного использования земельных уч</w:t>
      </w:r>
      <w:r w:rsidRPr="00307393">
        <w:rPr>
          <w:rFonts w:ascii="Times New Roman" w:hAnsi="Times New Roman"/>
          <w:sz w:val="24"/>
          <w:szCs w:val="24"/>
        </w:rPr>
        <w:t>а</w:t>
      </w:r>
      <w:r w:rsidRPr="00307393">
        <w:rPr>
          <w:rFonts w:ascii="Times New Roman" w:hAnsi="Times New Roman"/>
          <w:sz w:val="24"/>
          <w:szCs w:val="24"/>
        </w:rPr>
        <w:t xml:space="preserve">стков и объектов капитального строительства. </w:t>
      </w:r>
    </w:p>
    <w:p w:rsidR="0050141B" w:rsidRPr="0090622C" w:rsidRDefault="0050141B" w:rsidP="0050141B">
      <w:pPr>
        <w:pStyle w:val="ac"/>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r w:rsidR="00077507">
        <w:rPr>
          <w:shd w:val="clear" w:color="auto" w:fill="FFFFFF"/>
        </w:rPr>
        <w:t>Кирилловский</w:t>
      </w:r>
      <w:r w:rsidRPr="0090622C">
        <w:rPr>
          <w:shd w:val="clear" w:color="auto" w:fill="FFFFFF"/>
        </w:rPr>
        <w:t xml:space="preserve"> сельсовет определяется в соответствии с зонированием его территории, отображенным на карте град</w:t>
      </w:r>
      <w:r w:rsidRPr="0090622C">
        <w:rPr>
          <w:shd w:val="clear" w:color="auto" w:fill="FFFFFF"/>
        </w:rPr>
        <w:t>о</w:t>
      </w:r>
      <w:r w:rsidRPr="0090622C">
        <w:rPr>
          <w:shd w:val="clear" w:color="auto" w:fill="FFFFFF"/>
        </w:rPr>
        <w:t xml:space="preserve">строительного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w:t>
      </w:r>
      <w:r w:rsidRPr="0090622C">
        <w:rPr>
          <w:shd w:val="clear" w:color="auto" w:fill="FFFFFF"/>
        </w:rPr>
        <w:t>о</w:t>
      </w:r>
      <w:r w:rsidRPr="0090622C">
        <w:rPr>
          <w:shd w:val="clear" w:color="auto" w:fill="FFFFFF"/>
        </w:rPr>
        <w:t xml:space="preserve">селения </w:t>
      </w:r>
      <w:r w:rsidR="00077507">
        <w:rPr>
          <w:shd w:val="clear" w:color="auto" w:fill="FFFFFF"/>
        </w:rPr>
        <w:t>Кирилловский</w:t>
      </w:r>
      <w:r w:rsidRPr="0090622C">
        <w:rPr>
          <w:shd w:val="clear" w:color="auto" w:fill="FFFFFF"/>
        </w:rPr>
        <w:t xml:space="preserve"> сельсовет разделена на территориальные зоны и зоны с особыми усл</w:t>
      </w:r>
      <w:r w:rsidRPr="0090622C">
        <w:rPr>
          <w:shd w:val="clear" w:color="auto" w:fill="FFFFFF"/>
        </w:rPr>
        <w:t>о</w:t>
      </w:r>
      <w:r w:rsidRPr="0090622C">
        <w:rPr>
          <w:shd w:val="clear" w:color="auto" w:fill="FFFFFF"/>
        </w:rPr>
        <w:t>виями использования территории, для каждой из которых настоящими Правилами установлен  градостроительный регламент (раздел I</w:t>
      </w:r>
      <w:r w:rsidRPr="0090622C">
        <w:rPr>
          <w:shd w:val="clear" w:color="auto" w:fill="FFFFFF"/>
          <w:lang w:val="en-US"/>
        </w:rPr>
        <w:t>II</w:t>
      </w:r>
      <w:r w:rsidRPr="0090622C">
        <w:rPr>
          <w:shd w:val="clear" w:color="auto" w:fill="FFFFFF"/>
        </w:rPr>
        <w:t xml:space="preserve"> Пр</w:t>
      </w:r>
      <w:r w:rsidRPr="0090622C">
        <w:rPr>
          <w:shd w:val="clear" w:color="auto" w:fill="FFFFFF"/>
        </w:rPr>
        <w:t>а</w:t>
      </w:r>
      <w:r w:rsidRPr="0090622C">
        <w:rPr>
          <w:shd w:val="clear" w:color="auto" w:fill="FFFFFF"/>
        </w:rPr>
        <w:t>вил).</w:t>
      </w:r>
    </w:p>
    <w:p w:rsidR="0050141B" w:rsidRPr="0090622C" w:rsidRDefault="0050141B" w:rsidP="0050141B">
      <w:pPr>
        <w:pStyle w:val="ac"/>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w:t>
      </w:r>
      <w:r w:rsidRPr="0090622C">
        <w:rPr>
          <w:shd w:val="clear" w:color="auto" w:fill="FFFFFF"/>
        </w:rPr>
        <w:t>з</w:t>
      </w:r>
      <w:r w:rsidRPr="0090622C">
        <w:rPr>
          <w:shd w:val="clear" w:color="auto" w:fill="FFFFFF"/>
        </w:rPr>
        <w:t>решенным считается такое использование, которое соответствует градостроительным регламе</w:t>
      </w:r>
      <w:r w:rsidRPr="0090622C">
        <w:rPr>
          <w:shd w:val="clear" w:color="auto" w:fill="FFFFFF"/>
        </w:rPr>
        <w:t>н</w:t>
      </w:r>
      <w:r w:rsidRPr="0090622C">
        <w:rPr>
          <w:shd w:val="clear" w:color="auto" w:fill="FFFFFF"/>
        </w:rPr>
        <w:t>там.</w:t>
      </w:r>
    </w:p>
    <w:p w:rsidR="0050141B" w:rsidRPr="0090622C" w:rsidRDefault="0050141B" w:rsidP="0050141B">
      <w:pPr>
        <w:pStyle w:val="ac"/>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дательством Росси</w:t>
      </w:r>
      <w:r w:rsidRPr="0090622C">
        <w:rPr>
          <w:shd w:val="clear" w:color="auto" w:fill="FFFFFF"/>
        </w:rPr>
        <w:t>й</w:t>
      </w:r>
      <w:r w:rsidRPr="0090622C">
        <w:rPr>
          <w:shd w:val="clear" w:color="auto" w:fill="FFFFFF"/>
        </w:rPr>
        <w:t xml:space="preserve">ской Федерации. </w:t>
      </w:r>
    </w:p>
    <w:p w:rsidR="0050141B" w:rsidRPr="0090622C" w:rsidRDefault="0050141B" w:rsidP="0050141B">
      <w:pPr>
        <w:pStyle w:val="ac"/>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r w:rsidR="00077507">
        <w:rPr>
          <w:shd w:val="clear" w:color="auto" w:fill="FFFFFF"/>
        </w:rPr>
        <w:t>Кирилловский</w:t>
      </w:r>
      <w:r w:rsidRPr="0090622C">
        <w:rPr>
          <w:shd w:val="clear" w:color="auto" w:fill="FFFFFF"/>
        </w:rPr>
        <w:t xml:space="preserve"> сельсовет не устанавливаются для земель особо охраняемых природных территорий (за искл</w:t>
      </w:r>
      <w:r w:rsidRPr="0090622C">
        <w:rPr>
          <w:shd w:val="clear" w:color="auto" w:fill="FFFFFF"/>
        </w:rPr>
        <w:t>ю</w:t>
      </w:r>
      <w:r w:rsidRPr="0090622C">
        <w:rPr>
          <w:shd w:val="clear" w:color="auto" w:fill="FFFFFF"/>
        </w:rPr>
        <w:t>чением земель л</w:t>
      </w:r>
      <w:r w:rsidRPr="0090622C">
        <w:rPr>
          <w:shd w:val="clear" w:color="auto" w:fill="FFFFFF"/>
        </w:rPr>
        <w:t>е</w:t>
      </w:r>
      <w:r w:rsidRPr="0090622C">
        <w:rPr>
          <w:shd w:val="clear" w:color="auto" w:fill="FFFFFF"/>
        </w:rPr>
        <w:t>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Настоящие Правила регламентируют деятельность по:</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w:t>
      </w:r>
      <w:r w:rsidRPr="00307393">
        <w:rPr>
          <w:rFonts w:ascii="Times New Roman" w:hAnsi="Times New Roman"/>
          <w:sz w:val="24"/>
          <w:szCs w:val="24"/>
        </w:rPr>
        <w:t>и</w:t>
      </w:r>
      <w:r w:rsidRPr="00307393">
        <w:rPr>
          <w:rFonts w:ascii="Times New Roman" w:hAnsi="Times New Roman"/>
          <w:sz w:val="24"/>
          <w:szCs w:val="24"/>
        </w:rPr>
        <w:t>ческим лицам;</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w:t>
      </w:r>
      <w:r w:rsidRPr="00307393">
        <w:rPr>
          <w:rFonts w:ascii="Times New Roman" w:hAnsi="Times New Roman"/>
          <w:sz w:val="24"/>
          <w:szCs w:val="24"/>
        </w:rPr>
        <w:t>ь</w:t>
      </w:r>
      <w:r w:rsidRPr="00307393">
        <w:rPr>
          <w:rFonts w:ascii="Times New Roman" w:hAnsi="Times New Roman"/>
          <w:sz w:val="24"/>
          <w:szCs w:val="24"/>
        </w:rPr>
        <w:t>ного строительства;</w:t>
      </w:r>
    </w:p>
    <w:p w:rsidR="0050141B" w:rsidRPr="00307393" w:rsidRDefault="0050141B" w:rsidP="000546CC">
      <w:pPr>
        <w:widowControl w:val="0"/>
        <w:numPr>
          <w:ilvl w:val="0"/>
          <w:numId w:val="1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контроля за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w:t>
      </w:r>
      <w:r w:rsidRPr="00307393">
        <w:rPr>
          <w:rFonts w:ascii="Times New Roman" w:hAnsi="Times New Roman"/>
          <w:sz w:val="24"/>
          <w:szCs w:val="24"/>
        </w:rPr>
        <w:t>о</w:t>
      </w:r>
      <w:r w:rsidRPr="00307393">
        <w:rPr>
          <w:rFonts w:ascii="Times New Roman" w:hAnsi="Times New Roman"/>
          <w:sz w:val="24"/>
          <w:szCs w:val="24"/>
        </w:rPr>
        <w:t>строительным регламентам.</w:t>
      </w:r>
    </w:p>
    <w:p w:rsidR="0050141B" w:rsidRPr="0090622C" w:rsidRDefault="00F11985" w:rsidP="00C42EAA">
      <w:pPr>
        <w:pStyle w:val="ac"/>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Настоящие Правила применяются наряду с:</w:t>
      </w:r>
    </w:p>
    <w:p w:rsidR="0050141B" w:rsidRPr="0090622C" w:rsidRDefault="0050141B" w:rsidP="00F11985">
      <w:pPr>
        <w:pStyle w:val="ac"/>
        <w:numPr>
          <w:ilvl w:val="0"/>
          <w:numId w:val="12"/>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w:t>
      </w:r>
      <w:r w:rsidRPr="0090622C">
        <w:rPr>
          <w:shd w:val="clear" w:color="auto" w:fill="FFFFFF"/>
        </w:rPr>
        <w:t>ь</w:t>
      </w:r>
      <w:r w:rsidRPr="0090622C">
        <w:rPr>
          <w:shd w:val="clear" w:color="auto" w:fill="FFFFFF"/>
        </w:rPr>
        <w:t>турного наследия;</w:t>
      </w:r>
    </w:p>
    <w:p w:rsidR="0050141B" w:rsidRPr="0090622C" w:rsidRDefault="0050141B" w:rsidP="00F11985">
      <w:pPr>
        <w:pStyle w:val="ac"/>
        <w:numPr>
          <w:ilvl w:val="0"/>
          <w:numId w:val="12"/>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части, не противоречащей н</w:t>
      </w:r>
      <w:r w:rsidRPr="0090622C">
        <w:rPr>
          <w:shd w:val="clear" w:color="auto" w:fill="FFFFFF"/>
        </w:rPr>
        <w:t>а</w:t>
      </w:r>
      <w:r w:rsidRPr="0090622C">
        <w:rPr>
          <w:shd w:val="clear" w:color="auto" w:fill="FFFFFF"/>
        </w:rPr>
        <w:t>стоящим Правилам.</w:t>
      </w:r>
    </w:p>
    <w:p w:rsidR="0050141B" w:rsidRPr="0090622C" w:rsidRDefault="0050141B" w:rsidP="0050141B">
      <w:pPr>
        <w:pStyle w:val="ac"/>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c"/>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r w:rsidR="00077507">
        <w:rPr>
          <w:shd w:val="clear" w:color="auto" w:fill="FFFFFF"/>
        </w:rPr>
        <w:t>Кирилловский</w:t>
      </w:r>
      <w:r w:rsidRPr="0090622C">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w:t>
      </w:r>
      <w:r w:rsidRPr="0090622C">
        <w:rPr>
          <w:shd w:val="clear" w:color="auto" w:fill="FFFFFF"/>
        </w:rPr>
        <w:t>о</w:t>
      </w:r>
      <w:r w:rsidRPr="0090622C">
        <w:rPr>
          <w:shd w:val="clear" w:color="auto" w:fill="FFFFFF"/>
        </w:rPr>
        <w:t>стан и внесения в них изм</w:t>
      </w:r>
      <w:r w:rsidRPr="0090622C">
        <w:rPr>
          <w:shd w:val="clear" w:color="auto" w:fill="FFFFFF"/>
        </w:rPr>
        <w:t>е</w:t>
      </w:r>
      <w:r w:rsidRPr="0090622C">
        <w:rPr>
          <w:shd w:val="clear" w:color="auto" w:fill="FFFFFF"/>
        </w:rPr>
        <w:t>нений.</w:t>
      </w:r>
    </w:p>
    <w:p w:rsidR="0050141B" w:rsidRPr="0090622C" w:rsidRDefault="0050141B" w:rsidP="0050141B">
      <w:pPr>
        <w:pStyle w:val="ac"/>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r w:rsidR="00077507">
        <w:rPr>
          <w:shd w:val="clear" w:color="auto" w:fill="FFFFFF"/>
        </w:rPr>
        <w:t>Кирилловский</w:t>
      </w:r>
      <w:r w:rsidRPr="0090622C">
        <w:rPr>
          <w:shd w:val="clear" w:color="auto" w:fill="FFFFFF"/>
        </w:rPr>
        <w:t xml:space="preserve"> сел</w:t>
      </w:r>
      <w:r w:rsidRPr="0090622C">
        <w:rPr>
          <w:shd w:val="clear" w:color="auto" w:fill="FFFFFF"/>
        </w:rPr>
        <w:t>ь</w:t>
      </w:r>
      <w:r w:rsidRPr="0090622C">
        <w:rPr>
          <w:shd w:val="clear" w:color="auto" w:fill="FFFFFF"/>
        </w:rPr>
        <w:t xml:space="preserve">совет муниципального района </w:t>
      </w:r>
      <w:r w:rsidR="00077507">
        <w:rPr>
          <w:shd w:val="clear" w:color="auto" w:fill="FFFFFF"/>
        </w:rPr>
        <w:t>Уфимский</w:t>
      </w:r>
      <w:r w:rsidR="008A5B68">
        <w:rPr>
          <w:shd w:val="clear" w:color="auto" w:fill="FFFFFF"/>
        </w:rPr>
        <w:t xml:space="preserve"> район</w:t>
      </w:r>
      <w:r w:rsidRPr="0090622C">
        <w:rPr>
          <w:shd w:val="clear" w:color="auto" w:fill="FFFFFF"/>
        </w:rPr>
        <w:t xml:space="preserve"> Республики Башкортостан.</w:t>
      </w:r>
    </w:p>
    <w:p w:rsidR="0050141B" w:rsidRPr="0090622C" w:rsidRDefault="0050141B" w:rsidP="0050141B">
      <w:pPr>
        <w:pStyle w:val="ac"/>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c"/>
        <w:spacing w:before="0" w:after="0"/>
        <w:ind w:firstLine="567"/>
        <w:contextualSpacing/>
        <w:jc w:val="both"/>
      </w:pPr>
      <w:r w:rsidRPr="0090622C">
        <w:rPr>
          <w:bCs/>
          <w:shd w:val="clear" w:color="auto" w:fill="FFFFFF"/>
        </w:rPr>
        <w:lastRenderedPageBreak/>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r w:rsidR="00077507">
        <w:rPr>
          <w:shd w:val="clear" w:color="auto" w:fill="FFFFFF"/>
        </w:rPr>
        <w:t>Кирилловский</w:t>
      </w:r>
      <w:r w:rsidRPr="0090622C">
        <w:rPr>
          <w:shd w:val="clear" w:color="auto" w:fill="FFFFFF"/>
        </w:rPr>
        <w:t xml:space="preserve"> сел</w:t>
      </w:r>
      <w:r w:rsidRPr="0090622C">
        <w:rPr>
          <w:shd w:val="clear" w:color="auto" w:fill="FFFFFF"/>
        </w:rPr>
        <w:t>ь</w:t>
      </w:r>
      <w:r w:rsidRPr="0090622C">
        <w:rPr>
          <w:shd w:val="clear" w:color="auto" w:fill="FFFFFF"/>
        </w:rPr>
        <w:t>совет.</w:t>
      </w:r>
    </w:p>
    <w:p w:rsidR="0050141B" w:rsidRPr="0090622C" w:rsidRDefault="0050141B" w:rsidP="0050141B">
      <w:pPr>
        <w:pStyle w:val="ac"/>
        <w:spacing w:before="0" w:after="0"/>
        <w:ind w:firstLine="567"/>
        <w:contextualSpacing/>
        <w:jc w:val="both"/>
      </w:pPr>
      <w:r w:rsidRPr="0090622C">
        <w:rPr>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w:t>
      </w:r>
      <w:r w:rsidRPr="0090622C">
        <w:rPr>
          <w:shd w:val="clear" w:color="auto" w:fill="FFFFFF"/>
        </w:rPr>
        <w:t>м</w:t>
      </w:r>
      <w:r w:rsidRPr="0090622C">
        <w:rPr>
          <w:shd w:val="clear" w:color="auto" w:fill="FFFFFF"/>
        </w:rPr>
        <w:t>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w:t>
      </w:r>
      <w:r w:rsidRPr="0090622C">
        <w:rPr>
          <w:shd w:val="clear" w:color="auto" w:fill="FFFFFF"/>
        </w:rPr>
        <w:t>о</w:t>
      </w:r>
      <w:r w:rsidRPr="0090622C">
        <w:rPr>
          <w:shd w:val="clear" w:color="auto" w:fill="FFFFFF"/>
        </w:rPr>
        <w:t>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3"/>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формировании новых и изменении существующих земельных участков, осущест</w:t>
      </w:r>
      <w:r w:rsidRPr="0090622C">
        <w:rPr>
          <w:rFonts w:ascii="Times New Roman" w:hAnsi="Times New Roman"/>
          <w:color w:val="000000"/>
          <w:sz w:val="24"/>
          <w:szCs w:val="24"/>
        </w:rPr>
        <w:t>в</w:t>
      </w:r>
      <w:r w:rsidRPr="0090622C">
        <w:rPr>
          <w:rFonts w:ascii="Times New Roman" w:hAnsi="Times New Roman"/>
          <w:color w:val="000000"/>
          <w:sz w:val="24"/>
          <w:szCs w:val="24"/>
        </w:rPr>
        <w:t xml:space="preserve">ляемом на основе документации по планировке территории сельского поселения </w:t>
      </w:r>
      <w:r w:rsidR="00077507">
        <w:rPr>
          <w:rFonts w:ascii="Times New Roman" w:hAnsi="Times New Roman"/>
          <w:sz w:val="24"/>
          <w:szCs w:val="24"/>
          <w:shd w:val="clear" w:color="auto" w:fill="FFFFFF"/>
        </w:rPr>
        <w:t>Кири</w:t>
      </w:r>
      <w:r w:rsidR="00077507">
        <w:rPr>
          <w:rFonts w:ascii="Times New Roman" w:hAnsi="Times New Roman"/>
          <w:sz w:val="24"/>
          <w:szCs w:val="24"/>
          <w:shd w:val="clear" w:color="auto" w:fill="FFFFFF"/>
        </w:rPr>
        <w:t>л</w:t>
      </w:r>
      <w:r w:rsidR="00077507">
        <w:rPr>
          <w:rFonts w:ascii="Times New Roman" w:hAnsi="Times New Roman"/>
          <w:sz w:val="24"/>
          <w:szCs w:val="24"/>
          <w:shd w:val="clear" w:color="auto" w:fill="FFFFFF"/>
        </w:rPr>
        <w:t>ловский</w:t>
      </w:r>
      <w:r w:rsidRPr="0090622C">
        <w:rPr>
          <w:rFonts w:ascii="Times New Roman" w:hAnsi="Times New Roman"/>
          <w:sz w:val="24"/>
          <w:szCs w:val="24"/>
          <w:shd w:val="clear" w:color="auto" w:fill="FFFFFF"/>
        </w:rPr>
        <w:t xml:space="preserve"> 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w:t>
      </w:r>
      <w:r w:rsidRPr="0090622C">
        <w:rPr>
          <w:rFonts w:ascii="Times New Roman" w:hAnsi="Times New Roman"/>
          <w:color w:val="000000"/>
          <w:sz w:val="24"/>
          <w:szCs w:val="24"/>
        </w:rPr>
        <w:t>а</w:t>
      </w:r>
      <w:r w:rsidRPr="0090622C">
        <w:rPr>
          <w:rFonts w:ascii="Times New Roman" w:hAnsi="Times New Roman"/>
          <w:color w:val="000000"/>
          <w:sz w:val="24"/>
          <w:szCs w:val="24"/>
        </w:rPr>
        <w:t>стоящих Пр</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вил; </w:t>
      </w:r>
    </w:p>
    <w:p w:rsidR="0050141B" w:rsidRPr="0090622C" w:rsidRDefault="0050141B" w:rsidP="00F11985">
      <w:pPr>
        <w:numPr>
          <w:ilvl w:val="0"/>
          <w:numId w:val="13"/>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питального строительства, осуществляемом в п</w:t>
      </w:r>
      <w:r w:rsidRPr="0090622C">
        <w:rPr>
          <w:rFonts w:ascii="Times New Roman" w:hAnsi="Times New Roman"/>
          <w:color w:val="000000"/>
          <w:sz w:val="24"/>
          <w:szCs w:val="24"/>
        </w:rPr>
        <w:t>о</w:t>
      </w:r>
      <w:r w:rsidRPr="0090622C">
        <w:rPr>
          <w:rFonts w:ascii="Times New Roman" w:hAnsi="Times New Roman"/>
          <w:color w:val="000000"/>
          <w:sz w:val="24"/>
          <w:szCs w:val="24"/>
        </w:rPr>
        <w:t xml:space="preserve">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w:t>
      </w:r>
      <w:r w:rsidRPr="0090622C">
        <w:rPr>
          <w:rFonts w:ascii="Times New Roman" w:hAnsi="Times New Roman"/>
          <w:color w:val="000000"/>
          <w:sz w:val="24"/>
          <w:szCs w:val="24"/>
        </w:rPr>
        <w:t>а</w:t>
      </w:r>
      <w:r w:rsidRPr="0090622C">
        <w:rPr>
          <w:rFonts w:ascii="Times New Roman" w:hAnsi="Times New Roman"/>
          <w:color w:val="000000"/>
          <w:sz w:val="24"/>
          <w:szCs w:val="24"/>
        </w:rPr>
        <w:t>стоящих Правил;</w:t>
      </w:r>
    </w:p>
    <w:p w:rsidR="0050141B" w:rsidRPr="0090622C" w:rsidRDefault="0050141B" w:rsidP="00F11985">
      <w:pPr>
        <w:numPr>
          <w:ilvl w:val="0"/>
          <w:numId w:val="13"/>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 xml:space="preserve">при строительстве (реконструкции) капитальных зданий и сооружений,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Правил, виды деятельности могут осуществляться </w:t>
      </w:r>
      <w:r w:rsidR="00DF4400">
        <w:rPr>
          <w:rFonts w:ascii="Times New Roman" w:hAnsi="Times New Roman"/>
          <w:color w:val="000000"/>
          <w:sz w:val="24"/>
          <w:szCs w:val="24"/>
        </w:rPr>
        <w:t>А</w:t>
      </w:r>
      <w:r w:rsidR="00DF4400">
        <w:rPr>
          <w:rFonts w:ascii="Times New Roman" w:hAnsi="Times New Roman"/>
          <w:color w:val="000000"/>
          <w:sz w:val="24"/>
          <w:szCs w:val="24"/>
        </w:rPr>
        <w:t>д</w:t>
      </w:r>
      <w:r w:rsidR="00DF4400">
        <w:rPr>
          <w:rFonts w:ascii="Times New Roman" w:hAnsi="Times New Roman"/>
          <w:color w:val="000000"/>
          <w:sz w:val="24"/>
          <w:szCs w:val="24"/>
        </w:rPr>
        <w:t>министрацией</w:t>
      </w:r>
      <w:r w:rsidRPr="0090622C">
        <w:rPr>
          <w:rFonts w:ascii="Times New Roman" w:hAnsi="Times New Roman"/>
          <w:color w:val="000000"/>
          <w:sz w:val="24"/>
          <w:szCs w:val="24"/>
        </w:rPr>
        <w:t xml:space="preserve"> сельского поселения </w:t>
      </w:r>
      <w:r w:rsidR="00077507">
        <w:rPr>
          <w:rFonts w:ascii="Times New Roman" w:hAnsi="Times New Roman"/>
          <w:sz w:val="24"/>
          <w:szCs w:val="24"/>
          <w:shd w:val="clear" w:color="auto" w:fill="FFFFFF"/>
        </w:rPr>
        <w:t>Кирилловский</w:t>
      </w:r>
      <w:r w:rsidRPr="0090622C">
        <w:rPr>
          <w:rFonts w:ascii="Times New Roman" w:hAnsi="Times New Roman"/>
          <w:color w:val="000000"/>
          <w:sz w:val="24"/>
          <w:szCs w:val="24"/>
        </w:rPr>
        <w:t xml:space="preserve"> сельсовет, подведомственными ей и ее стру</w:t>
      </w:r>
      <w:r w:rsidRPr="0090622C">
        <w:rPr>
          <w:rFonts w:ascii="Times New Roman" w:hAnsi="Times New Roman"/>
          <w:color w:val="000000"/>
          <w:sz w:val="24"/>
          <w:szCs w:val="24"/>
        </w:rPr>
        <w:t>к</w:t>
      </w:r>
      <w:r w:rsidRPr="0090622C">
        <w:rPr>
          <w:rFonts w:ascii="Times New Roman" w:hAnsi="Times New Roman"/>
          <w:color w:val="000000"/>
          <w:sz w:val="24"/>
          <w:szCs w:val="24"/>
        </w:rPr>
        <w:t>турным подразделениям, организациями и предприятиями - в части земель, находящихся в распоряжении сел</w:t>
      </w:r>
      <w:r w:rsidRPr="0090622C">
        <w:rPr>
          <w:rFonts w:ascii="Times New Roman" w:hAnsi="Times New Roman"/>
          <w:color w:val="000000"/>
          <w:sz w:val="24"/>
          <w:szCs w:val="24"/>
        </w:rPr>
        <w:t>ь</w:t>
      </w:r>
      <w:r w:rsidRPr="0090622C">
        <w:rPr>
          <w:rFonts w:ascii="Times New Roman" w:hAnsi="Times New Roman"/>
          <w:color w:val="000000"/>
          <w:sz w:val="24"/>
          <w:szCs w:val="24"/>
        </w:rPr>
        <w:t>ского поселения.</w:t>
      </w:r>
    </w:p>
    <w:p w:rsidR="0050141B" w:rsidRPr="0090622C" w:rsidRDefault="0050141B" w:rsidP="00F11985">
      <w:pPr>
        <w:pStyle w:val="ac"/>
        <w:numPr>
          <w:ilvl w:val="0"/>
          <w:numId w:val="16"/>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c"/>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w:t>
      </w:r>
      <w:r w:rsidRPr="0090622C">
        <w:rPr>
          <w:shd w:val="clear" w:color="auto" w:fill="FFFFFF"/>
        </w:rPr>
        <w:t>ь</w:t>
      </w:r>
      <w:r w:rsidRPr="0090622C">
        <w:rPr>
          <w:shd w:val="clear" w:color="auto" w:fill="FFFFFF"/>
        </w:rPr>
        <w:t>ной деятельности:</w:t>
      </w:r>
    </w:p>
    <w:p w:rsidR="0050141B" w:rsidRPr="0090622C" w:rsidRDefault="0050141B" w:rsidP="00F11985">
      <w:pPr>
        <w:pStyle w:val="ac"/>
        <w:numPr>
          <w:ilvl w:val="0"/>
          <w:numId w:val="14"/>
        </w:numPr>
        <w:spacing w:before="0" w:after="0"/>
        <w:contextualSpacing/>
        <w:jc w:val="both"/>
      </w:pPr>
      <w:r w:rsidRPr="0090622C">
        <w:rPr>
          <w:shd w:val="clear" w:color="auto" w:fill="FFFFFF"/>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w:t>
      </w:r>
      <w:r w:rsidRPr="0090622C">
        <w:rPr>
          <w:shd w:val="clear" w:color="auto" w:fill="FFFFFF"/>
        </w:rPr>
        <w:t>а</w:t>
      </w:r>
      <w:r w:rsidRPr="0090622C">
        <w:rPr>
          <w:shd w:val="clear" w:color="auto" w:fill="FFFFFF"/>
        </w:rPr>
        <w:t>ментами);</w:t>
      </w:r>
    </w:p>
    <w:p w:rsidR="0050141B" w:rsidRPr="0090622C" w:rsidRDefault="0050141B" w:rsidP="00F11985">
      <w:pPr>
        <w:pStyle w:val="ac"/>
        <w:numPr>
          <w:ilvl w:val="0"/>
          <w:numId w:val="14"/>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c"/>
        <w:numPr>
          <w:ilvl w:val="0"/>
          <w:numId w:val="14"/>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c"/>
        <w:numPr>
          <w:ilvl w:val="0"/>
          <w:numId w:val="14"/>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c"/>
        <w:numPr>
          <w:ilvl w:val="0"/>
          <w:numId w:val="14"/>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c"/>
        <w:numPr>
          <w:ilvl w:val="0"/>
          <w:numId w:val="14"/>
        </w:numPr>
        <w:spacing w:before="0" w:after="0"/>
        <w:contextualSpacing/>
        <w:jc w:val="both"/>
      </w:pPr>
      <w:r w:rsidRPr="0090622C">
        <w:rPr>
          <w:shd w:val="clear" w:color="auto" w:fill="FFFFFF"/>
        </w:rPr>
        <w:t>строительство временных зданий и сооружений, в том числе предназначенных для нужд стро</w:t>
      </w:r>
      <w:r w:rsidRPr="0090622C">
        <w:rPr>
          <w:shd w:val="clear" w:color="auto" w:fill="FFFFFF"/>
        </w:rPr>
        <w:t>и</w:t>
      </w:r>
      <w:r w:rsidRPr="0090622C">
        <w:rPr>
          <w:shd w:val="clear" w:color="auto" w:fill="FFFFFF"/>
        </w:rPr>
        <w:t xml:space="preserve">тельного процесса; </w:t>
      </w:r>
    </w:p>
    <w:p w:rsidR="0050141B" w:rsidRPr="0090622C" w:rsidRDefault="0050141B" w:rsidP="000546CC">
      <w:pPr>
        <w:pStyle w:val="ac"/>
        <w:numPr>
          <w:ilvl w:val="0"/>
          <w:numId w:val="14"/>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c"/>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w:t>
      </w:r>
      <w:r w:rsidR="00DF4400">
        <w:rPr>
          <w:shd w:val="clear" w:color="auto" w:fill="FFFFFF"/>
        </w:rPr>
        <w:t>Администрацией</w:t>
      </w:r>
      <w:r w:rsidRPr="0090622C">
        <w:rPr>
          <w:shd w:val="clear" w:color="auto" w:fill="FFFFFF"/>
        </w:rPr>
        <w:t xml:space="preserve"> </w:t>
      </w:r>
      <w:r w:rsidRPr="0090622C">
        <w:rPr>
          <w:color w:val="000000"/>
          <w:shd w:val="clear" w:color="auto" w:fill="FFFFFF"/>
        </w:rPr>
        <w:t xml:space="preserve">сельского поселения </w:t>
      </w:r>
      <w:r w:rsidR="00077507">
        <w:rPr>
          <w:shd w:val="clear" w:color="auto" w:fill="FFFFFF"/>
        </w:rPr>
        <w:t>Кирилловский</w:t>
      </w:r>
      <w:r w:rsidRPr="0090622C">
        <w:rPr>
          <w:shd w:val="clear" w:color="auto" w:fill="FFFFFF"/>
        </w:rPr>
        <w:t xml:space="preserve"> сел</w:t>
      </w:r>
      <w:r w:rsidRPr="0090622C">
        <w:rPr>
          <w:shd w:val="clear" w:color="auto" w:fill="FFFFFF"/>
        </w:rPr>
        <w:t>ь</w:t>
      </w:r>
      <w:r w:rsidRPr="0090622C">
        <w:rPr>
          <w:shd w:val="clear" w:color="auto" w:fill="FFFFFF"/>
        </w:rPr>
        <w:t xml:space="preserve">совет муниципального района </w:t>
      </w:r>
      <w:r w:rsidR="00077507">
        <w:rPr>
          <w:shd w:val="clear" w:color="auto" w:fill="FFFFFF"/>
        </w:rPr>
        <w:t>Уфимский</w:t>
      </w:r>
      <w:r w:rsidR="008A5B68">
        <w:rPr>
          <w:shd w:val="clear" w:color="auto" w:fill="FFFFFF"/>
        </w:rPr>
        <w:t xml:space="preserve"> район</w:t>
      </w:r>
      <w:r w:rsidRPr="0090622C">
        <w:rPr>
          <w:color w:val="000000"/>
          <w:shd w:val="clear" w:color="auto" w:fill="FFFFFF"/>
        </w:rPr>
        <w:t xml:space="preserve"> Республики Башкортостан (далее – </w:t>
      </w:r>
      <w:r w:rsidR="00DF4400">
        <w:rPr>
          <w:color w:val="000000"/>
          <w:shd w:val="clear" w:color="auto" w:fill="FFFFFF"/>
        </w:rPr>
        <w:t>Админис</w:t>
      </w:r>
      <w:r w:rsidR="00DF4400">
        <w:rPr>
          <w:color w:val="000000"/>
          <w:shd w:val="clear" w:color="auto" w:fill="FFFFFF"/>
        </w:rPr>
        <w:t>т</w:t>
      </w:r>
      <w:r w:rsidR="00DF4400">
        <w:rPr>
          <w:color w:val="000000"/>
          <w:shd w:val="clear" w:color="auto" w:fill="FFFFFF"/>
        </w:rPr>
        <w:t>рация</w:t>
      </w:r>
      <w:r w:rsidRPr="0090622C">
        <w:rPr>
          <w:color w:val="000000"/>
          <w:shd w:val="clear" w:color="auto" w:fill="FFFFFF"/>
        </w:rPr>
        <w:t xml:space="preserve"> сельского посел</w:t>
      </w:r>
      <w:r w:rsidRPr="0090622C">
        <w:rPr>
          <w:color w:val="000000"/>
          <w:shd w:val="clear" w:color="auto" w:fill="FFFFFF"/>
        </w:rPr>
        <w:t>е</w:t>
      </w:r>
      <w:r w:rsidRPr="0090622C">
        <w:rPr>
          <w:color w:val="000000"/>
          <w:shd w:val="clear" w:color="auto" w:fill="FFFFFF"/>
        </w:rPr>
        <w:t>ния)</w:t>
      </w:r>
      <w:r w:rsidRPr="0090622C">
        <w:rPr>
          <w:shd w:val="clear" w:color="auto" w:fill="FFFFFF"/>
        </w:rPr>
        <w:t xml:space="preserve">: </w:t>
      </w:r>
    </w:p>
    <w:p w:rsidR="0050141B" w:rsidRPr="0090622C" w:rsidRDefault="0050141B" w:rsidP="00F11985">
      <w:pPr>
        <w:pStyle w:val="ac"/>
        <w:numPr>
          <w:ilvl w:val="0"/>
          <w:numId w:val="15"/>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r w:rsidR="00077507">
        <w:rPr>
          <w:shd w:val="clear" w:color="auto" w:fill="FFFFFF"/>
        </w:rPr>
        <w:t>Кирилловский</w:t>
      </w:r>
      <w:r w:rsidRPr="0090622C">
        <w:rPr>
          <w:color w:val="000000"/>
          <w:shd w:val="clear" w:color="auto" w:fill="FFFFFF"/>
        </w:rPr>
        <w:t xml:space="preserve"> сельсовет;</w:t>
      </w:r>
    </w:p>
    <w:p w:rsidR="0050141B" w:rsidRPr="0090622C" w:rsidRDefault="0050141B" w:rsidP="00F11985">
      <w:pPr>
        <w:pStyle w:val="ac"/>
        <w:numPr>
          <w:ilvl w:val="0"/>
          <w:numId w:val="15"/>
        </w:numPr>
        <w:spacing w:before="0" w:after="0"/>
        <w:contextualSpacing/>
        <w:jc w:val="both"/>
      </w:pPr>
      <w:r w:rsidRPr="0090622C">
        <w:rPr>
          <w:shd w:val="clear" w:color="auto" w:fill="FFFFFF"/>
        </w:rPr>
        <w:t xml:space="preserve">при согласовании градостроительных заданий на разработку проектов планировки и проектов межевания территорий; </w:t>
      </w:r>
    </w:p>
    <w:p w:rsidR="0050141B" w:rsidRPr="0090622C" w:rsidRDefault="0050141B" w:rsidP="00F11985">
      <w:pPr>
        <w:pStyle w:val="ac"/>
        <w:numPr>
          <w:ilvl w:val="0"/>
          <w:numId w:val="15"/>
        </w:numPr>
        <w:spacing w:before="0" w:after="0"/>
        <w:contextualSpacing/>
        <w:jc w:val="both"/>
      </w:pPr>
      <w:r w:rsidRPr="0090622C">
        <w:rPr>
          <w:shd w:val="clear" w:color="auto" w:fill="FFFFFF"/>
        </w:rPr>
        <w:lastRenderedPageBreak/>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конодательством требов</w:t>
      </w:r>
      <w:r w:rsidRPr="0090622C">
        <w:rPr>
          <w:shd w:val="clear" w:color="auto" w:fill="FFFFFF"/>
        </w:rPr>
        <w:t>а</w:t>
      </w:r>
      <w:r w:rsidRPr="0090622C">
        <w:rPr>
          <w:shd w:val="clear" w:color="auto" w:fill="FFFFFF"/>
        </w:rPr>
        <w:t xml:space="preserve">ниям; </w:t>
      </w:r>
    </w:p>
    <w:p w:rsidR="0050141B" w:rsidRPr="0090622C" w:rsidRDefault="0050141B" w:rsidP="00F11985">
      <w:pPr>
        <w:pStyle w:val="ac"/>
        <w:numPr>
          <w:ilvl w:val="0"/>
          <w:numId w:val="15"/>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c"/>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r w:rsidR="00077507">
        <w:rPr>
          <w:shd w:val="clear" w:color="auto" w:fill="FFFFFF"/>
        </w:rPr>
        <w:t>Кирилловский</w:t>
      </w:r>
      <w:r w:rsidRPr="0090622C">
        <w:rPr>
          <w:color w:val="000000"/>
          <w:shd w:val="clear" w:color="auto" w:fill="FFFFFF"/>
        </w:rPr>
        <w:t xml:space="preserve"> сельсовет обеспечивается </w:t>
      </w:r>
      <w:r w:rsidR="00DF4400">
        <w:rPr>
          <w:color w:val="000000"/>
          <w:shd w:val="clear" w:color="auto" w:fill="FFFFFF"/>
        </w:rPr>
        <w:t>Админис</w:t>
      </w:r>
      <w:r w:rsidR="00DF4400">
        <w:rPr>
          <w:color w:val="000000"/>
          <w:shd w:val="clear" w:color="auto" w:fill="FFFFFF"/>
        </w:rPr>
        <w:t>т</w:t>
      </w:r>
      <w:r w:rsidR="00DF4400">
        <w:rPr>
          <w:color w:val="000000"/>
          <w:shd w:val="clear" w:color="auto" w:fill="FFFFFF"/>
        </w:rPr>
        <w:t>рацией</w:t>
      </w:r>
      <w:r w:rsidRPr="0090622C">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90622C">
        <w:rPr>
          <w:color w:val="000000"/>
          <w:shd w:val="clear" w:color="auto" w:fill="FFFFFF"/>
        </w:rPr>
        <w:t xml:space="preserve"> Республики Башкортостан: </w:t>
      </w:r>
    </w:p>
    <w:p w:rsidR="0050141B" w:rsidRPr="0090622C" w:rsidRDefault="0050141B" w:rsidP="00F11985">
      <w:pPr>
        <w:pStyle w:val="ac"/>
        <w:numPr>
          <w:ilvl w:val="0"/>
          <w:numId w:val="17"/>
        </w:numPr>
        <w:spacing w:before="0" w:after="0"/>
        <w:contextualSpacing/>
        <w:jc w:val="both"/>
      </w:pPr>
      <w:r w:rsidRPr="0090622C">
        <w:rPr>
          <w:shd w:val="clear" w:color="auto" w:fill="FFFFFF"/>
        </w:rPr>
        <w:t>при утверждении документации по планировке и межеванию терр</w:t>
      </w:r>
      <w:r w:rsidRPr="0090622C">
        <w:rPr>
          <w:shd w:val="clear" w:color="auto" w:fill="FFFFFF"/>
        </w:rPr>
        <w:t>и</w:t>
      </w:r>
      <w:r w:rsidRPr="0090622C">
        <w:rPr>
          <w:shd w:val="clear" w:color="auto" w:fill="FFFFFF"/>
        </w:rPr>
        <w:t xml:space="preserve">тории; </w:t>
      </w:r>
    </w:p>
    <w:p w:rsidR="0050141B" w:rsidRPr="0090622C" w:rsidRDefault="0050141B" w:rsidP="00F11985">
      <w:pPr>
        <w:pStyle w:val="ac"/>
        <w:numPr>
          <w:ilvl w:val="0"/>
          <w:numId w:val="17"/>
        </w:numPr>
        <w:spacing w:before="0" w:after="0"/>
        <w:contextualSpacing/>
        <w:jc w:val="both"/>
      </w:pPr>
      <w:r w:rsidRPr="0090622C">
        <w:rPr>
          <w:shd w:val="clear" w:color="auto" w:fill="FFFFFF"/>
        </w:rPr>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w:t>
      </w:r>
      <w:r w:rsidRPr="0090622C">
        <w:rPr>
          <w:shd w:val="clear" w:color="auto" w:fill="FFFFFF"/>
        </w:rPr>
        <w:t>а</w:t>
      </w:r>
      <w:r w:rsidRPr="0090622C">
        <w:rPr>
          <w:shd w:val="clear" w:color="auto" w:fill="FFFFFF"/>
        </w:rPr>
        <w:t>ции;</w:t>
      </w:r>
    </w:p>
    <w:p w:rsidR="0050141B" w:rsidRPr="0090622C" w:rsidRDefault="0050141B" w:rsidP="00F11985">
      <w:pPr>
        <w:pStyle w:val="ac"/>
        <w:numPr>
          <w:ilvl w:val="0"/>
          <w:numId w:val="17"/>
        </w:numPr>
        <w:spacing w:before="0" w:after="0"/>
        <w:contextualSpacing/>
        <w:jc w:val="both"/>
      </w:pPr>
      <w:r w:rsidRPr="0090622C">
        <w:rPr>
          <w:shd w:val="clear" w:color="auto" w:fill="FFFFFF"/>
        </w:rPr>
        <w:t>при выдаче разрешений на условно разрешенный вид использования земельного участка, об</w:t>
      </w:r>
      <w:r w:rsidRPr="0090622C">
        <w:rPr>
          <w:shd w:val="clear" w:color="auto" w:fill="FFFFFF"/>
        </w:rPr>
        <w:t>ъ</w:t>
      </w:r>
      <w:r w:rsidRPr="0090622C">
        <w:rPr>
          <w:shd w:val="clear" w:color="auto" w:fill="FFFFFF"/>
        </w:rPr>
        <w:t>екта капитального строительства;</w:t>
      </w:r>
    </w:p>
    <w:p w:rsidR="0050141B" w:rsidRPr="0090622C" w:rsidRDefault="0050141B" w:rsidP="00F11985">
      <w:pPr>
        <w:pStyle w:val="ac"/>
        <w:numPr>
          <w:ilvl w:val="0"/>
          <w:numId w:val="17"/>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c"/>
        <w:numPr>
          <w:ilvl w:val="0"/>
          <w:numId w:val="17"/>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c"/>
        <w:numPr>
          <w:ilvl w:val="0"/>
          <w:numId w:val="17"/>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c"/>
        <w:numPr>
          <w:ilvl w:val="0"/>
          <w:numId w:val="17"/>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c"/>
        <w:numPr>
          <w:ilvl w:val="0"/>
          <w:numId w:val="17"/>
        </w:numPr>
        <w:spacing w:before="0" w:after="0"/>
        <w:contextualSpacing/>
        <w:jc w:val="both"/>
      </w:pPr>
      <w:r w:rsidRPr="0090622C">
        <w:rPr>
          <w:color w:val="000000"/>
          <w:shd w:val="clear" w:color="auto" w:fill="FFFFFF"/>
        </w:rPr>
        <w:t>при осуществлении контроля за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c"/>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90622C">
        <w:rPr>
          <w:shd w:val="clear" w:color="auto" w:fill="FFFFFF"/>
        </w:rPr>
        <w:t>о</w:t>
      </w:r>
      <w:r w:rsidRPr="0090622C">
        <w:rPr>
          <w:shd w:val="clear" w:color="auto" w:fill="FFFFFF"/>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w:t>
      </w:r>
      <w:r w:rsidR="00DF4400">
        <w:rPr>
          <w:shd w:val="clear" w:color="auto" w:fill="FFFFFF"/>
        </w:rPr>
        <w:t>Администрации</w:t>
      </w:r>
      <w:r w:rsidRPr="0090622C">
        <w:rPr>
          <w:color w:val="000000"/>
          <w:shd w:val="clear" w:color="auto" w:fill="FFFFFF"/>
        </w:rPr>
        <w:t xml:space="preserve"> муниципал</w:t>
      </w:r>
      <w:r w:rsidRPr="0090622C">
        <w:rPr>
          <w:color w:val="000000"/>
          <w:shd w:val="clear" w:color="auto" w:fill="FFFFFF"/>
        </w:rPr>
        <w:t>ь</w:t>
      </w:r>
      <w:r w:rsidRPr="0090622C">
        <w:rPr>
          <w:color w:val="000000"/>
          <w:shd w:val="clear" w:color="auto" w:fill="FFFFFF"/>
        </w:rPr>
        <w:t xml:space="preserve">ного района </w:t>
      </w:r>
      <w:r w:rsidR="00077507">
        <w:rPr>
          <w:color w:val="000000"/>
          <w:shd w:val="clear" w:color="auto" w:fill="FFFFFF"/>
        </w:rPr>
        <w:t>Уфимский</w:t>
      </w:r>
      <w:r w:rsidR="008A5B68">
        <w:rPr>
          <w:color w:val="000000"/>
          <w:shd w:val="clear" w:color="auto" w:fill="FFFFFF"/>
        </w:rPr>
        <w:t xml:space="preserve"> район</w:t>
      </w:r>
      <w:r w:rsidRPr="0090622C">
        <w:rPr>
          <w:color w:val="000000"/>
          <w:shd w:val="clear" w:color="auto" w:fill="FFFFFF"/>
        </w:rPr>
        <w:t xml:space="preserve"> Республики Ба</w:t>
      </w:r>
      <w:r w:rsidRPr="0090622C">
        <w:rPr>
          <w:color w:val="000000"/>
          <w:shd w:val="clear" w:color="auto" w:fill="FFFFFF"/>
        </w:rPr>
        <w:t>ш</w:t>
      </w:r>
      <w:r w:rsidRPr="0090622C">
        <w:rPr>
          <w:color w:val="000000"/>
          <w:shd w:val="clear" w:color="auto" w:fill="FFFFFF"/>
        </w:rPr>
        <w:t>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c"/>
        <w:spacing w:before="0" w:after="0"/>
        <w:ind w:firstLine="561"/>
        <w:contextualSpacing/>
        <w:jc w:val="both"/>
      </w:pPr>
      <w:r w:rsidRPr="00A3131A">
        <w:rPr>
          <w:bCs/>
          <w:shd w:val="clear" w:color="auto" w:fill="FFFFFF"/>
        </w:rPr>
        <w:t>1.</w:t>
      </w:r>
      <w:r w:rsidRPr="00A3131A">
        <w:rPr>
          <w:shd w:val="clear" w:color="auto" w:fill="FFFFFF"/>
        </w:rPr>
        <w:t xml:space="preserve"> 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077507">
        <w:rPr>
          <w:shd w:val="clear" w:color="auto" w:fill="FFFFFF"/>
        </w:rPr>
        <w:t>Кирилловский</w:t>
      </w:r>
      <w:r w:rsidRPr="00A3131A">
        <w:rPr>
          <w:shd w:val="clear" w:color="auto" w:fill="FFFFFF"/>
        </w:rPr>
        <w:t xml:space="preserve"> сельсовет, документации по планировке территории и на основании установленных настоящими Правилами градостро</w:t>
      </w:r>
      <w:r w:rsidRPr="00A3131A">
        <w:rPr>
          <w:shd w:val="clear" w:color="auto" w:fill="FFFFFF"/>
        </w:rPr>
        <w:t>и</w:t>
      </w:r>
      <w:r w:rsidRPr="00A3131A">
        <w:rPr>
          <w:shd w:val="clear" w:color="auto" w:fill="FFFFFF"/>
        </w:rPr>
        <w:t>тельных регламентов, которые действуют в пределах территор</w:t>
      </w:r>
      <w:r w:rsidRPr="00A3131A">
        <w:rPr>
          <w:shd w:val="clear" w:color="auto" w:fill="FFFFFF"/>
        </w:rPr>
        <w:t>и</w:t>
      </w:r>
      <w:r w:rsidRPr="00A3131A">
        <w:rPr>
          <w:shd w:val="clear" w:color="auto" w:fill="FFFFFF"/>
        </w:rPr>
        <w:t>альных зон и распространяются в равной мере на все расположенные в одной и той же территориальной зоне земельные учас</w:t>
      </w:r>
      <w:r w:rsidRPr="00A3131A">
        <w:rPr>
          <w:shd w:val="clear" w:color="auto" w:fill="FFFFFF"/>
        </w:rPr>
        <w:t>т</w:t>
      </w:r>
      <w:r w:rsidRPr="00A3131A">
        <w:rPr>
          <w:shd w:val="clear" w:color="auto" w:fill="FFFFFF"/>
        </w:rPr>
        <w:t>ки и объекты капитального строительства независимо от форм собственн</w:t>
      </w:r>
      <w:r w:rsidRPr="00A3131A">
        <w:rPr>
          <w:shd w:val="clear" w:color="auto" w:fill="FFFFFF"/>
        </w:rPr>
        <w:t>о</w:t>
      </w:r>
      <w:r w:rsidRPr="00A3131A">
        <w:rPr>
          <w:shd w:val="clear" w:color="auto" w:fill="FFFFFF"/>
        </w:rPr>
        <w:t>сти.</w:t>
      </w:r>
    </w:p>
    <w:p w:rsidR="0050141B" w:rsidRPr="00A3131A" w:rsidRDefault="0050141B" w:rsidP="0050141B">
      <w:pPr>
        <w:pStyle w:val="ac"/>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w:t>
      </w:r>
      <w:r w:rsidRPr="00A3131A">
        <w:rPr>
          <w:shd w:val="clear" w:color="auto" w:fill="FFFFFF"/>
        </w:rPr>
        <w:t>е</w:t>
      </w:r>
      <w:r w:rsidRPr="00A3131A">
        <w:rPr>
          <w:shd w:val="clear" w:color="auto" w:fill="FFFFFF"/>
        </w:rPr>
        <w:t>ний.</w:t>
      </w:r>
    </w:p>
    <w:p w:rsidR="0050141B" w:rsidRPr="00A3131A" w:rsidRDefault="0050141B" w:rsidP="0050141B">
      <w:pPr>
        <w:pStyle w:val="ac"/>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тельства, за исключением земельных уч</w:t>
      </w:r>
      <w:r w:rsidRPr="00A3131A">
        <w:rPr>
          <w:shd w:val="clear" w:color="auto" w:fill="FFFFFF"/>
        </w:rPr>
        <w:t>а</w:t>
      </w:r>
      <w:r w:rsidRPr="00A3131A">
        <w:rPr>
          <w:shd w:val="clear" w:color="auto" w:fill="FFFFFF"/>
        </w:rPr>
        <w:t xml:space="preserve">стков: </w:t>
      </w:r>
    </w:p>
    <w:p w:rsidR="0050141B" w:rsidRPr="00A3131A" w:rsidRDefault="0050141B" w:rsidP="0050141B">
      <w:pPr>
        <w:pStyle w:val="ac"/>
        <w:spacing w:before="0" w:after="0"/>
        <w:ind w:firstLine="540"/>
        <w:contextualSpacing/>
        <w:jc w:val="both"/>
      </w:pPr>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3131A">
        <w:rPr>
          <w:shd w:val="clear" w:color="auto" w:fill="FFFFFF"/>
        </w:rPr>
        <w:t>а</w:t>
      </w:r>
      <w:r w:rsidRPr="00A3131A">
        <w:rPr>
          <w:shd w:val="clear" w:color="auto" w:fill="FFFFFF"/>
        </w:rPr>
        <w:t>родов Российской Федерации, а также в границах территорий памятников или ансамблей, кот</w:t>
      </w:r>
      <w:r w:rsidRPr="00A3131A">
        <w:rPr>
          <w:shd w:val="clear" w:color="auto" w:fill="FFFFFF"/>
        </w:rPr>
        <w:t>о</w:t>
      </w:r>
      <w:r w:rsidRPr="00A3131A">
        <w:rPr>
          <w:shd w:val="clear" w:color="auto" w:fill="FFFFFF"/>
        </w:rPr>
        <w:t>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w:t>
      </w:r>
      <w:r w:rsidRPr="00A3131A">
        <w:rPr>
          <w:shd w:val="clear" w:color="auto" w:fill="FFFFFF"/>
        </w:rPr>
        <w:t>и</w:t>
      </w:r>
      <w:r w:rsidRPr="00A3131A">
        <w:rPr>
          <w:shd w:val="clear" w:color="auto" w:fill="FFFFFF"/>
        </w:rPr>
        <w:t>нимаются в порядке, установленном законодательством Российской Федерации об охране об</w:t>
      </w:r>
      <w:r w:rsidRPr="00A3131A">
        <w:rPr>
          <w:shd w:val="clear" w:color="auto" w:fill="FFFFFF"/>
        </w:rPr>
        <w:t>ъ</w:t>
      </w:r>
      <w:r w:rsidRPr="00A3131A">
        <w:rPr>
          <w:shd w:val="clear" w:color="auto" w:fill="FFFFFF"/>
        </w:rPr>
        <w:t>ектов культурного наследия;</w:t>
      </w:r>
    </w:p>
    <w:p w:rsidR="0050141B" w:rsidRDefault="0050141B" w:rsidP="0050141B">
      <w:pPr>
        <w:pStyle w:val="ac"/>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c"/>
        <w:spacing w:before="0" w:after="0"/>
        <w:ind w:firstLine="540"/>
        <w:contextualSpacing/>
        <w:jc w:val="both"/>
      </w:pPr>
      <w:r w:rsidRPr="00A3131A">
        <w:lastRenderedPageBreak/>
        <w:t>3) предназначенные для размещения линейных объектов и (или) занятые линейными об</w:t>
      </w:r>
      <w:r w:rsidRPr="00A3131A">
        <w:t>ъ</w:t>
      </w:r>
      <w:r w:rsidRPr="00A3131A">
        <w:t>ект</w:t>
      </w:r>
      <w:r w:rsidRPr="00A3131A">
        <w:t>а</w:t>
      </w:r>
      <w:r w:rsidRPr="00A3131A">
        <w:t xml:space="preserve">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
    <w:p w:rsidR="0050141B" w:rsidRPr="00A3131A" w:rsidRDefault="0050141B" w:rsidP="0050141B">
      <w:pPr>
        <w:pStyle w:val="ac"/>
        <w:spacing w:before="0" w:after="0"/>
        <w:ind w:firstLine="540"/>
        <w:contextualSpacing/>
        <w:jc w:val="both"/>
      </w:pPr>
      <w:r w:rsidRPr="00A3131A">
        <w:t>4) предоставленные для добычи полезных иск</w:t>
      </w:r>
      <w:r w:rsidRPr="00A3131A">
        <w:t>о</w:t>
      </w:r>
      <w:r w:rsidRPr="00A3131A">
        <w:t>паемых.</w:t>
      </w:r>
    </w:p>
    <w:p w:rsidR="0050141B" w:rsidRPr="00A3131A" w:rsidRDefault="0050141B" w:rsidP="0050141B">
      <w:pPr>
        <w:pStyle w:val="ac"/>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r w:rsidR="00077507">
        <w:rPr>
          <w:shd w:val="clear" w:color="auto" w:fill="FFFFFF"/>
        </w:rPr>
        <w:t>Кирилловский</w:t>
      </w:r>
      <w:r w:rsidRPr="00A3131A">
        <w:rPr>
          <w:shd w:val="clear" w:color="auto" w:fill="FFFFFF"/>
        </w:rPr>
        <w:t xml:space="preserve"> сельсовет определ</w:t>
      </w:r>
      <w:r w:rsidRPr="00A3131A">
        <w:rPr>
          <w:shd w:val="clear" w:color="auto" w:fill="FFFFFF"/>
        </w:rPr>
        <w:t>я</w:t>
      </w:r>
      <w:r w:rsidRPr="00A3131A">
        <w:rPr>
          <w:shd w:val="clear" w:color="auto" w:fill="FFFFFF"/>
        </w:rPr>
        <w:t>ется в соответствии с зонированием его территории, отображенным на ка</w:t>
      </w:r>
      <w:r w:rsidRPr="00A3131A">
        <w:rPr>
          <w:shd w:val="clear" w:color="auto" w:fill="FFFFFF"/>
        </w:rPr>
        <w:t>р</w:t>
      </w:r>
      <w:r w:rsidRPr="00A3131A">
        <w:rPr>
          <w:shd w:val="clear" w:color="auto" w:fill="FFFFFF"/>
        </w:rPr>
        <w:t xml:space="preserve">тах: </w:t>
      </w:r>
    </w:p>
    <w:p w:rsidR="0050141B" w:rsidRPr="00A3131A" w:rsidRDefault="0050141B" w:rsidP="0050141B">
      <w:pPr>
        <w:pStyle w:val="ac"/>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r w:rsidR="00077507">
        <w:rPr>
          <w:shd w:val="clear" w:color="auto" w:fill="FFFFFF"/>
        </w:rPr>
        <w:t>Кирилловский</w:t>
      </w:r>
      <w:r w:rsidRPr="00A3131A">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A3131A">
        <w:rPr>
          <w:shd w:val="clear" w:color="auto" w:fill="FFFFFF"/>
        </w:rPr>
        <w:t xml:space="preserve"> Республики Башкортостан, где отображаются границы и кодовые об</w:t>
      </w:r>
      <w:r w:rsidRPr="00A3131A">
        <w:rPr>
          <w:shd w:val="clear" w:color="auto" w:fill="FFFFFF"/>
        </w:rPr>
        <w:t>о</w:t>
      </w:r>
      <w:r w:rsidRPr="00A3131A">
        <w:rPr>
          <w:shd w:val="clear" w:color="auto" w:fill="FFFFFF"/>
        </w:rPr>
        <w:t>значения зон;</w:t>
      </w:r>
    </w:p>
    <w:p w:rsidR="0050141B" w:rsidRPr="00A3131A" w:rsidRDefault="0050141B" w:rsidP="0050141B">
      <w:pPr>
        <w:pStyle w:val="ac"/>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c"/>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c"/>
        <w:spacing w:before="0" w:after="0"/>
        <w:ind w:firstLine="561"/>
        <w:contextualSpacing/>
        <w:jc w:val="both"/>
      </w:pPr>
      <w:r w:rsidRPr="00A3131A">
        <w:rPr>
          <w:shd w:val="clear" w:color="auto" w:fill="FFFFFF"/>
        </w:rPr>
        <w:t>б) водоохранные зоны;</w:t>
      </w:r>
    </w:p>
    <w:p w:rsidR="0050141B" w:rsidRPr="00A3131A" w:rsidRDefault="0050141B" w:rsidP="0050141B">
      <w:pPr>
        <w:pStyle w:val="ac"/>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w:t>
      </w:r>
    </w:p>
    <w:p w:rsidR="0050141B" w:rsidRPr="00A3131A" w:rsidRDefault="0050141B" w:rsidP="0050141B">
      <w:pPr>
        <w:pStyle w:val="ac"/>
        <w:spacing w:before="0" w:after="0"/>
        <w:ind w:firstLine="561"/>
        <w:contextualSpacing/>
        <w:jc w:val="both"/>
      </w:pPr>
      <w:r w:rsidRPr="00A3131A">
        <w:rPr>
          <w:shd w:val="clear" w:color="auto" w:fill="FFFFFF"/>
        </w:rPr>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c"/>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капитального стро</w:t>
      </w:r>
      <w:r w:rsidRPr="00A3131A">
        <w:rPr>
          <w:shd w:val="clear" w:color="auto" w:fill="FFFFFF"/>
        </w:rPr>
        <w:t>и</w:t>
      </w:r>
      <w:r w:rsidRPr="00A3131A">
        <w:rPr>
          <w:shd w:val="clear" w:color="auto" w:fill="FFFFFF"/>
        </w:rPr>
        <w:t>тельства.</w:t>
      </w:r>
    </w:p>
    <w:p w:rsidR="0050141B" w:rsidRPr="00A3131A" w:rsidRDefault="0050141B" w:rsidP="0050141B">
      <w:pPr>
        <w:pStyle w:val="ac"/>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A3131A">
        <w:rPr>
          <w:shd w:val="clear" w:color="auto" w:fill="FFFFFF"/>
        </w:rPr>
        <w:t>а</w:t>
      </w:r>
      <w:r w:rsidRPr="00A3131A">
        <w:rPr>
          <w:shd w:val="clear" w:color="auto" w:fill="FFFFFF"/>
        </w:rPr>
        <w:t>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w:t>
      </w:r>
      <w:r w:rsidRPr="00A3131A">
        <w:rPr>
          <w:shd w:val="clear" w:color="auto" w:fill="FFFFFF"/>
        </w:rPr>
        <w:t>а</w:t>
      </w:r>
      <w:r w:rsidRPr="00A3131A">
        <w:rPr>
          <w:shd w:val="clear" w:color="auto" w:fill="FFFFFF"/>
        </w:rPr>
        <w:t>ния.</w:t>
      </w:r>
    </w:p>
    <w:p w:rsidR="0050141B" w:rsidRPr="00A3131A" w:rsidRDefault="0050141B" w:rsidP="0050141B">
      <w:pPr>
        <w:pStyle w:val="ac"/>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вило, не устанавливаются применительно к одному земельному уч</w:t>
      </w:r>
      <w:r w:rsidRPr="00A3131A">
        <w:rPr>
          <w:shd w:val="clear" w:color="auto" w:fill="FFFFFF"/>
        </w:rPr>
        <w:t>а</w:t>
      </w:r>
      <w:r w:rsidRPr="00A3131A">
        <w:rPr>
          <w:shd w:val="clear" w:color="auto" w:fill="FFFFFF"/>
        </w:rPr>
        <w:t xml:space="preserve">стку. </w:t>
      </w:r>
    </w:p>
    <w:p w:rsidR="0050141B" w:rsidRPr="00A3131A" w:rsidRDefault="0050141B" w:rsidP="0050141B">
      <w:pPr>
        <w:pStyle w:val="ac"/>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w:t>
      </w:r>
      <w:r w:rsidRPr="00A3131A">
        <w:rPr>
          <w:shd w:val="clear" w:color="auto" w:fill="FFFFFF"/>
        </w:rPr>
        <w:t>е</w:t>
      </w:r>
      <w:r w:rsidRPr="00A3131A">
        <w:rPr>
          <w:shd w:val="clear" w:color="auto" w:fill="FFFFFF"/>
        </w:rPr>
        <w:t>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c"/>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w:t>
      </w:r>
      <w:r w:rsidRPr="00A3131A">
        <w:rPr>
          <w:bCs/>
          <w:color w:val="000000"/>
        </w:rPr>
        <w:t>а</w:t>
      </w:r>
      <w:r w:rsidRPr="00A3131A">
        <w:rPr>
          <w:bCs/>
          <w:color w:val="000000"/>
        </w:rPr>
        <w:t xml:space="preserve">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r w:rsidR="00077507">
        <w:rPr>
          <w:shd w:val="clear" w:color="auto" w:fill="FFFFFF"/>
        </w:rPr>
        <w:t>Кирилловский</w:t>
      </w:r>
      <w:r w:rsidRPr="00A3131A">
        <w:rPr>
          <w:shd w:val="clear" w:color="auto" w:fill="FFFFFF"/>
        </w:rPr>
        <w:t xml:space="preserve"> сельсовет</w:t>
      </w:r>
      <w:r w:rsidRPr="00A3131A">
        <w:rPr>
          <w:bCs/>
          <w:color w:val="000000"/>
        </w:rPr>
        <w:t>, то территория базисного квартала делится на части, относящиеся к разным террит</w:t>
      </w:r>
      <w:r w:rsidRPr="00A3131A">
        <w:rPr>
          <w:bCs/>
          <w:color w:val="000000"/>
        </w:rPr>
        <w:t>о</w:t>
      </w:r>
      <w:r w:rsidRPr="00A3131A">
        <w:rPr>
          <w:bCs/>
          <w:color w:val="000000"/>
        </w:rPr>
        <w:t xml:space="preserve">риальным зонам. </w:t>
      </w:r>
    </w:p>
    <w:p w:rsidR="0050141B" w:rsidRPr="00A3131A" w:rsidRDefault="0050141B" w:rsidP="0050141B">
      <w:pPr>
        <w:pStyle w:val="ac"/>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картограф</w:t>
      </w:r>
      <w:r w:rsidRPr="00A3131A">
        <w:rPr>
          <w:shd w:val="clear" w:color="auto" w:fill="FFFFFF"/>
        </w:rPr>
        <w:t>и</w:t>
      </w:r>
      <w:r w:rsidRPr="00A3131A">
        <w:rPr>
          <w:shd w:val="clear" w:color="auto" w:fill="FFFFFF"/>
        </w:rPr>
        <w:t>ческую проекцию:</w:t>
      </w:r>
    </w:p>
    <w:p w:rsidR="0050141B" w:rsidRPr="00A3131A" w:rsidRDefault="0050141B" w:rsidP="0050141B">
      <w:pPr>
        <w:pStyle w:val="ac"/>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r w:rsidR="00077507">
        <w:rPr>
          <w:shd w:val="clear" w:color="auto" w:fill="FFFFFF"/>
        </w:rPr>
        <w:t>Кирилловский</w:t>
      </w:r>
      <w:r w:rsidRPr="00A3131A">
        <w:rPr>
          <w:shd w:val="clear" w:color="auto" w:fill="FFFFFF"/>
        </w:rPr>
        <w:t xml:space="preserve"> сельс</w:t>
      </w:r>
      <w:r w:rsidRPr="00A3131A">
        <w:rPr>
          <w:shd w:val="clear" w:color="auto" w:fill="FFFFFF"/>
        </w:rPr>
        <w:t>о</w:t>
      </w:r>
      <w:r w:rsidRPr="00A3131A">
        <w:rPr>
          <w:shd w:val="clear" w:color="auto" w:fill="FFFFFF"/>
        </w:rPr>
        <w:t>вет;</w:t>
      </w:r>
    </w:p>
    <w:p w:rsidR="0050141B" w:rsidRPr="00A3131A" w:rsidRDefault="0050141B" w:rsidP="000546CC">
      <w:pPr>
        <w:numPr>
          <w:ilvl w:val="0"/>
          <w:numId w:val="18"/>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0546CC">
      <w:pPr>
        <w:pStyle w:val="ac"/>
        <w:numPr>
          <w:ilvl w:val="0"/>
          <w:numId w:val="18"/>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w:t>
      </w:r>
      <w:r w:rsidRPr="00A3131A">
        <w:rPr>
          <w:shd w:val="clear" w:color="auto" w:fill="FFFFFF"/>
        </w:rPr>
        <w:t>т</w:t>
      </w:r>
      <w:r w:rsidRPr="00A3131A">
        <w:rPr>
          <w:shd w:val="clear" w:color="auto" w:fill="FFFFFF"/>
        </w:rPr>
        <w:t>ра.</w:t>
      </w:r>
    </w:p>
    <w:p w:rsidR="0050141B" w:rsidRPr="00A3131A" w:rsidRDefault="0050141B" w:rsidP="0050141B">
      <w:pPr>
        <w:pStyle w:val="ac"/>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r w:rsidR="00077507">
        <w:rPr>
          <w:shd w:val="clear" w:color="auto" w:fill="FFFFFF"/>
        </w:rPr>
        <w:t>Кирилловский</w:t>
      </w:r>
      <w:r w:rsidRPr="00A3131A">
        <w:rPr>
          <w:shd w:val="clear" w:color="auto" w:fill="FFFFFF"/>
        </w:rPr>
        <w:t xml:space="preserve">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w:t>
      </w:r>
      <w:r w:rsidRPr="00A3131A">
        <w:rPr>
          <w:shd w:val="clear" w:color="auto" w:fill="FFFFFF"/>
        </w:rPr>
        <w:t>и</w:t>
      </w:r>
      <w:r w:rsidRPr="00A3131A">
        <w:rPr>
          <w:shd w:val="clear" w:color="auto" w:fill="FFFFFF"/>
        </w:rPr>
        <w:t>тельн</w:t>
      </w:r>
      <w:r w:rsidRPr="00A3131A">
        <w:rPr>
          <w:shd w:val="clear" w:color="auto" w:fill="FFFFFF"/>
        </w:rPr>
        <w:t>о</w:t>
      </w:r>
      <w:r w:rsidRPr="00A3131A">
        <w:rPr>
          <w:shd w:val="clear" w:color="auto" w:fill="FFFFFF"/>
        </w:rPr>
        <w:t>го зонирования.</w:t>
      </w:r>
    </w:p>
    <w:p w:rsidR="0050141B" w:rsidRPr="00A3131A" w:rsidRDefault="0050141B" w:rsidP="0050141B">
      <w:pPr>
        <w:pStyle w:val="ac"/>
        <w:spacing w:before="0" w:after="0"/>
        <w:ind w:firstLine="561"/>
        <w:contextualSpacing/>
        <w:jc w:val="both"/>
      </w:pPr>
      <w:r w:rsidRPr="00A3131A">
        <w:rPr>
          <w:shd w:val="clear" w:color="auto" w:fill="FFFFFF"/>
        </w:rPr>
        <w:lastRenderedPageBreak/>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стан и местными нормативно-правовыми актами с последующим внесением соответству</w:t>
      </w:r>
      <w:r w:rsidRPr="00A3131A">
        <w:rPr>
          <w:shd w:val="clear" w:color="auto" w:fill="FFFFFF"/>
        </w:rPr>
        <w:t>ю</w:t>
      </w:r>
      <w:r w:rsidRPr="00A3131A">
        <w:rPr>
          <w:shd w:val="clear" w:color="auto" w:fill="FFFFFF"/>
        </w:rPr>
        <w:t xml:space="preserve">щих изменений в настоящие Правила. </w:t>
      </w:r>
    </w:p>
    <w:p w:rsidR="0050141B" w:rsidRPr="00A3131A" w:rsidRDefault="0050141B" w:rsidP="0050141B">
      <w:pPr>
        <w:pStyle w:val="ac"/>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w:t>
      </w:r>
      <w:r w:rsidRPr="00A3131A">
        <w:rPr>
          <w:shd w:val="clear" w:color="auto" w:fill="FFFFFF"/>
        </w:rPr>
        <w:t>г</w:t>
      </w:r>
      <w:r w:rsidRPr="00A3131A">
        <w:rPr>
          <w:shd w:val="clear" w:color="auto" w:fill="FFFFFF"/>
        </w:rPr>
        <w:t>раничения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ми правовыми актами и иной нормативно-технической документацией Российской Фед</w:t>
      </w:r>
      <w:r w:rsidRPr="00A3131A">
        <w:rPr>
          <w:shd w:val="clear" w:color="auto" w:fill="FFFFFF"/>
        </w:rPr>
        <w:t>е</w:t>
      </w:r>
      <w:r w:rsidRPr="00A3131A">
        <w:rPr>
          <w:shd w:val="clear" w:color="auto" w:fill="FFFFFF"/>
        </w:rPr>
        <w:t xml:space="preserve">рации, Республики Башкортостан и муниципального района </w:t>
      </w:r>
      <w:r w:rsidR="00077507">
        <w:rPr>
          <w:shd w:val="clear" w:color="auto" w:fill="FFFFFF"/>
        </w:rPr>
        <w:t>Уфимский</w:t>
      </w:r>
      <w:r w:rsidR="008A5B68">
        <w:rPr>
          <w:shd w:val="clear" w:color="auto" w:fill="FFFFFF"/>
        </w:rPr>
        <w:t xml:space="preserve"> район</w:t>
      </w:r>
      <w:r w:rsidRPr="00A3131A">
        <w:rPr>
          <w:shd w:val="clear" w:color="auto" w:fill="FFFFFF"/>
        </w:rPr>
        <w:t xml:space="preserve"> Республики Башкорт</w:t>
      </w:r>
      <w:r w:rsidRPr="00A3131A">
        <w:rPr>
          <w:shd w:val="clear" w:color="auto" w:fill="FFFFFF"/>
        </w:rPr>
        <w:t>о</w:t>
      </w:r>
      <w:r w:rsidRPr="00A3131A">
        <w:rPr>
          <w:shd w:val="clear" w:color="auto" w:fill="FFFFFF"/>
        </w:rPr>
        <w:t>стан.</w:t>
      </w:r>
    </w:p>
    <w:p w:rsidR="0050141B" w:rsidRPr="00A3131A" w:rsidRDefault="0050141B" w:rsidP="0050141B">
      <w:pPr>
        <w:pStyle w:val="ac"/>
        <w:spacing w:before="0" w:after="0"/>
        <w:ind w:firstLine="561"/>
        <w:contextualSpacing/>
        <w:jc w:val="both"/>
      </w:pPr>
      <w:r w:rsidRPr="00A3131A">
        <w:rPr>
          <w:bCs/>
          <w:shd w:val="clear" w:color="auto" w:fill="FFFFFF"/>
        </w:rPr>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ного наследия, решения проекта зон охраны объектов культурного насл</w:t>
      </w:r>
      <w:r w:rsidRPr="00A3131A">
        <w:rPr>
          <w:shd w:val="clear" w:color="auto" w:fill="FFFFFF"/>
        </w:rPr>
        <w:t>е</w:t>
      </w:r>
      <w:r w:rsidRPr="00A3131A">
        <w:rPr>
          <w:shd w:val="clear" w:color="auto" w:fill="FFFFFF"/>
        </w:rPr>
        <w:t>дия и иных документов в части границ таких зон.</w:t>
      </w:r>
    </w:p>
    <w:p w:rsidR="0050141B" w:rsidRPr="00A3131A" w:rsidRDefault="0050141B" w:rsidP="0050141B">
      <w:pPr>
        <w:pStyle w:val="ac"/>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градостроительным регламентом в составе ограничений (требований) м</w:t>
      </w:r>
      <w:r w:rsidRPr="00A3131A">
        <w:rPr>
          <w:shd w:val="clear" w:color="auto" w:fill="FFFFFF"/>
        </w:rPr>
        <w:t>о</w:t>
      </w:r>
      <w:r w:rsidRPr="00A3131A">
        <w:rPr>
          <w:shd w:val="clear" w:color="auto" w:fill="FFFFFF"/>
        </w:rPr>
        <w:t>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w:t>
      </w:r>
      <w:r w:rsidRPr="00A3131A">
        <w:rPr>
          <w:shd w:val="clear" w:color="auto" w:fill="FFFFFF"/>
        </w:rPr>
        <w:t>у</w:t>
      </w:r>
      <w:r w:rsidRPr="00A3131A">
        <w:rPr>
          <w:shd w:val="clear" w:color="auto" w:fill="FFFFFF"/>
        </w:rPr>
        <w:t>ментации.</w:t>
      </w:r>
    </w:p>
    <w:p w:rsidR="0050141B" w:rsidRPr="00A3131A" w:rsidRDefault="0050141B" w:rsidP="0050141B">
      <w:pPr>
        <w:pStyle w:val="ac"/>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r w:rsidR="00077507">
        <w:rPr>
          <w:shd w:val="clear" w:color="auto" w:fill="FFFFFF"/>
        </w:rPr>
        <w:t>Кирилловский</w:t>
      </w:r>
      <w:r w:rsidRPr="00A3131A">
        <w:rPr>
          <w:shd w:val="clear" w:color="auto" w:fill="FFFFFF"/>
        </w:rPr>
        <w:t>, разрешенным считается такое и</w:t>
      </w:r>
      <w:r w:rsidRPr="00A3131A">
        <w:rPr>
          <w:shd w:val="clear" w:color="auto" w:fill="FFFFFF"/>
        </w:rPr>
        <w:t>с</w:t>
      </w:r>
      <w:r w:rsidRPr="00A3131A">
        <w:rPr>
          <w:shd w:val="clear" w:color="auto" w:fill="FFFFFF"/>
        </w:rPr>
        <w:t>пользование, которое соответствует:</w:t>
      </w:r>
    </w:p>
    <w:p w:rsidR="0050141B" w:rsidRPr="00A3131A" w:rsidRDefault="0050141B" w:rsidP="000546CC">
      <w:pPr>
        <w:pStyle w:val="ac"/>
        <w:numPr>
          <w:ilvl w:val="0"/>
          <w:numId w:val="20"/>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0546CC">
      <w:pPr>
        <w:pStyle w:val="ac"/>
        <w:numPr>
          <w:ilvl w:val="0"/>
          <w:numId w:val="20"/>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w:t>
      </w:r>
      <w:r w:rsidRPr="00A3131A">
        <w:rPr>
          <w:shd w:val="clear" w:color="auto" w:fill="FFFFFF"/>
        </w:rPr>
        <w:t>а</w:t>
      </w:r>
      <w:r w:rsidRPr="00A3131A">
        <w:rPr>
          <w:shd w:val="clear" w:color="auto" w:fill="FFFFFF"/>
        </w:rPr>
        <w:t>ничений);</w:t>
      </w:r>
    </w:p>
    <w:p w:rsidR="0050141B" w:rsidRPr="00A3131A" w:rsidRDefault="00DB40B7" w:rsidP="000546CC">
      <w:pPr>
        <w:pStyle w:val="ac"/>
        <w:numPr>
          <w:ilvl w:val="0"/>
          <w:numId w:val="20"/>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0546CC">
      <w:pPr>
        <w:pStyle w:val="ac"/>
        <w:numPr>
          <w:ilvl w:val="0"/>
          <w:numId w:val="20"/>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w:t>
      </w:r>
      <w:r w:rsidRPr="00A3131A">
        <w:rPr>
          <w:shd w:val="clear" w:color="auto" w:fill="FFFFFF"/>
        </w:rPr>
        <w:t>а</w:t>
      </w:r>
      <w:r w:rsidRPr="00A3131A">
        <w:rPr>
          <w:shd w:val="clear" w:color="auto" w:fill="FFFFFF"/>
        </w:rPr>
        <w:t>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w:t>
      </w:r>
      <w:r w:rsidRPr="00A3131A">
        <w:rPr>
          <w:shd w:val="clear" w:color="auto" w:fill="FFFFFF"/>
        </w:rPr>
        <w:t>о</w:t>
      </w:r>
      <w:r w:rsidRPr="00A3131A">
        <w:rPr>
          <w:shd w:val="clear" w:color="auto" w:fill="FFFFFF"/>
        </w:rPr>
        <w:t>дательством документы;</w:t>
      </w:r>
    </w:p>
    <w:p w:rsidR="0050141B" w:rsidRPr="00A3131A" w:rsidRDefault="0050141B" w:rsidP="0050141B">
      <w:pPr>
        <w:pStyle w:val="ac"/>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w:t>
      </w:r>
      <w:r w:rsidRPr="00A3131A">
        <w:rPr>
          <w:shd w:val="clear" w:color="auto" w:fill="FFFFFF"/>
        </w:rPr>
        <w:t>ь</w:t>
      </w:r>
      <w:r w:rsidRPr="00A3131A">
        <w:rPr>
          <w:shd w:val="clear" w:color="auto" w:fill="FFFFFF"/>
        </w:rPr>
        <w:t>зования земельных участков и объектов капитального строительства вкл</w:t>
      </w:r>
      <w:r w:rsidRPr="00A3131A">
        <w:rPr>
          <w:shd w:val="clear" w:color="auto" w:fill="FFFFFF"/>
        </w:rPr>
        <w:t>ю</w:t>
      </w:r>
      <w:r w:rsidRPr="00A3131A">
        <w:rPr>
          <w:shd w:val="clear" w:color="auto" w:fill="FFFFFF"/>
        </w:rPr>
        <w:t>чает:</w:t>
      </w:r>
    </w:p>
    <w:p w:rsidR="0050141B" w:rsidRPr="00A3131A" w:rsidRDefault="0050141B" w:rsidP="0050141B">
      <w:pPr>
        <w:pStyle w:val="ac"/>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c"/>
        <w:spacing w:before="0" w:after="0"/>
        <w:ind w:firstLine="561"/>
        <w:contextualSpacing/>
        <w:jc w:val="both"/>
      </w:pPr>
      <w:r w:rsidRPr="00A3131A">
        <w:rPr>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w:t>
      </w:r>
      <w:r w:rsidRPr="00A3131A">
        <w:rPr>
          <w:shd w:val="clear" w:color="auto" w:fill="FFFFFF"/>
        </w:rPr>
        <w:t>о</w:t>
      </w:r>
      <w:r w:rsidRPr="00A3131A">
        <w:rPr>
          <w:shd w:val="clear" w:color="auto" w:fill="FFFFFF"/>
        </w:rPr>
        <w:t xml:space="preserve">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c"/>
        <w:spacing w:before="0" w:after="0"/>
        <w:ind w:firstLine="561"/>
        <w:contextualSpacing/>
        <w:jc w:val="both"/>
      </w:pPr>
      <w:r w:rsidRPr="00A3131A">
        <w:rPr>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c"/>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A3131A">
        <w:t>т</w:t>
      </w:r>
      <w:r w:rsidRPr="00A3131A">
        <w:t>вии с градостроительным регламентом при условии собл</w:t>
      </w:r>
      <w:r w:rsidRPr="00A3131A">
        <w:rPr>
          <w:shd w:val="clear" w:color="auto" w:fill="FFFFFF"/>
        </w:rPr>
        <w:t>юдения требований технических ре</w:t>
      </w:r>
      <w:r w:rsidRPr="00A3131A">
        <w:rPr>
          <w:shd w:val="clear" w:color="auto" w:fill="FFFFFF"/>
        </w:rPr>
        <w:t>г</w:t>
      </w:r>
      <w:r w:rsidRPr="00A3131A">
        <w:rPr>
          <w:shd w:val="clear" w:color="auto" w:fill="FFFFFF"/>
        </w:rPr>
        <w:t>ламентов.</w:t>
      </w:r>
    </w:p>
    <w:p w:rsidR="0050141B" w:rsidRPr="00A3131A" w:rsidRDefault="0050141B" w:rsidP="0050141B">
      <w:pPr>
        <w:pStyle w:val="ac"/>
        <w:spacing w:before="0" w:after="0"/>
        <w:ind w:firstLine="561"/>
        <w:contextualSpacing/>
        <w:jc w:val="both"/>
      </w:pPr>
      <w:r w:rsidRPr="00A3131A">
        <w:rPr>
          <w:shd w:val="clear" w:color="auto" w:fill="FFFFFF"/>
        </w:rPr>
        <w:t>Собственники, землепользователи, землевладельцы, арендаторы земельных участков, кроме получивших право аренды по итогам откр</w:t>
      </w:r>
      <w:r w:rsidRPr="00A3131A">
        <w:rPr>
          <w:shd w:val="clear" w:color="auto" w:fill="FFFFFF"/>
        </w:rPr>
        <w:t>ы</w:t>
      </w:r>
      <w:r w:rsidRPr="00A3131A">
        <w:rPr>
          <w:shd w:val="clear" w:color="auto" w:fill="FFFFFF"/>
        </w:rPr>
        <w:t>того конкурса, собственники, пользователи, владельцы, арендаторы объектов капитального строительства вправе по своему усмотрению выб</w:t>
      </w:r>
      <w:r w:rsidRPr="00A3131A">
        <w:rPr>
          <w:shd w:val="clear" w:color="auto" w:fill="FFFFFF"/>
        </w:rPr>
        <w:t>и</w:t>
      </w:r>
      <w:r w:rsidRPr="00A3131A">
        <w:rPr>
          <w:shd w:val="clear" w:color="auto" w:fill="FFFFFF"/>
        </w:rPr>
        <w:t xml:space="preserve">рать и менять вид или виды использования земельных участков и объектов капитального </w:t>
      </w:r>
      <w:r w:rsidRPr="00A3131A">
        <w:rPr>
          <w:shd w:val="clear" w:color="auto" w:fill="FFFFFF"/>
        </w:rPr>
        <w:lastRenderedPageBreak/>
        <w:t>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риальных зон при условии соблюдения требований технических регламентов (а вплоть до их вступления в установленном п</w:t>
      </w:r>
      <w:r w:rsidRPr="00A3131A">
        <w:rPr>
          <w:shd w:val="clear" w:color="auto" w:fill="FFFFFF"/>
        </w:rPr>
        <w:t>о</w:t>
      </w:r>
      <w:r w:rsidRPr="00A3131A">
        <w:rPr>
          <w:shd w:val="clear" w:color="auto" w:fill="FFFFFF"/>
        </w:rPr>
        <w:t>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w:t>
      </w:r>
      <w:r w:rsidRPr="00A3131A">
        <w:rPr>
          <w:shd w:val="clear" w:color="auto" w:fill="FFFFFF"/>
        </w:rPr>
        <w:t>с</w:t>
      </w:r>
      <w:r w:rsidRPr="00A3131A">
        <w:rPr>
          <w:shd w:val="clear" w:color="auto" w:fill="FFFFFF"/>
        </w:rPr>
        <w:t xml:space="preserve">сийской Федерации). </w:t>
      </w:r>
    </w:p>
    <w:p w:rsidR="0050141B" w:rsidRPr="00A3131A" w:rsidRDefault="0050141B" w:rsidP="0050141B">
      <w:pPr>
        <w:pStyle w:val="ac"/>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077507">
        <w:rPr>
          <w:color w:val="000000"/>
          <w:shd w:val="clear" w:color="auto" w:fill="FFFFFF"/>
        </w:rPr>
        <w:t>Уфимский</w:t>
      </w:r>
      <w:r w:rsidR="008A5B68">
        <w:rPr>
          <w:color w:val="000000"/>
          <w:shd w:val="clear" w:color="auto" w:fill="FFFFFF"/>
        </w:rPr>
        <w:t xml:space="preserve">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c"/>
        <w:spacing w:before="0" w:after="0"/>
        <w:ind w:firstLine="561"/>
        <w:contextualSpacing/>
        <w:jc w:val="both"/>
      </w:pPr>
      <w:r w:rsidRPr="00A3131A">
        <w:rPr>
          <w:bCs/>
          <w:shd w:val="clear" w:color="auto" w:fill="FFFFFF"/>
        </w:rPr>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w:t>
      </w:r>
      <w:r w:rsidRPr="00A3131A">
        <w:rPr>
          <w:shd w:val="clear" w:color="auto" w:fill="FFFFFF"/>
        </w:rPr>
        <w:t>о</w:t>
      </w:r>
      <w:r w:rsidRPr="00A3131A">
        <w:rPr>
          <w:shd w:val="clear" w:color="auto" w:fill="FFFFFF"/>
        </w:rPr>
        <w:t>гут включать:</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w:t>
      </w:r>
      <w:r w:rsidRPr="00A3131A">
        <w:rPr>
          <w:shd w:val="clear" w:color="auto" w:fill="FFFFFF"/>
        </w:rPr>
        <w:t>з</w:t>
      </w:r>
      <w:r w:rsidRPr="00A3131A">
        <w:rPr>
          <w:shd w:val="clear" w:color="auto" w:fill="FFFFFF"/>
        </w:rPr>
        <w:t>дов) и предельной глубины земельных учас</w:t>
      </w:r>
      <w:r w:rsidRPr="00A3131A">
        <w:rPr>
          <w:shd w:val="clear" w:color="auto" w:fill="FFFFFF"/>
        </w:rPr>
        <w:t>т</w:t>
      </w:r>
      <w:r w:rsidRPr="00A3131A">
        <w:rPr>
          <w:shd w:val="clear" w:color="auto" w:fill="FFFFFF"/>
        </w:rPr>
        <w:t>ков;</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w:t>
      </w:r>
      <w:r w:rsidRPr="00A3131A">
        <w:rPr>
          <w:shd w:val="clear" w:color="auto" w:fill="FFFFFF"/>
        </w:rPr>
        <w:t>а</w:t>
      </w:r>
      <w:r w:rsidRPr="00A3131A">
        <w:rPr>
          <w:shd w:val="clear" w:color="auto" w:fill="FFFFFF"/>
        </w:rPr>
        <w:t>прещено (линии регулирования застройки);</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w:t>
      </w:r>
      <w:r w:rsidRPr="00A3131A">
        <w:rPr>
          <w:shd w:val="clear" w:color="auto" w:fill="FFFFFF"/>
        </w:rPr>
        <w:t>и</w:t>
      </w:r>
      <w:r w:rsidRPr="00A3131A">
        <w:rPr>
          <w:shd w:val="clear" w:color="auto" w:fill="FFFFFF"/>
        </w:rPr>
        <w:t>мальную);</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которые могут быть построены дополнительно к площади з</w:t>
      </w:r>
      <w:r w:rsidRPr="00A3131A">
        <w:rPr>
          <w:shd w:val="clear" w:color="auto" w:fill="FFFFFF"/>
        </w:rPr>
        <w:t>е</w:t>
      </w:r>
      <w:r w:rsidRPr="00A3131A">
        <w:rPr>
          <w:shd w:val="clear" w:color="auto" w:fill="FFFFFF"/>
        </w:rPr>
        <w:t>мельного участка);</w:t>
      </w:r>
    </w:p>
    <w:p w:rsidR="0050141B" w:rsidRPr="00A3131A" w:rsidRDefault="0050141B" w:rsidP="000546CC">
      <w:pPr>
        <w:pStyle w:val="ac"/>
        <w:numPr>
          <w:ilvl w:val="0"/>
          <w:numId w:val="19"/>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c"/>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r w:rsidR="00077507">
        <w:rPr>
          <w:shd w:val="clear" w:color="auto" w:fill="FFFFFF"/>
        </w:rPr>
        <w:t>Кирилловский</w:t>
      </w:r>
      <w:r w:rsidRPr="00A3131A">
        <w:rPr>
          <w:shd w:val="clear" w:color="auto" w:fill="FFFFFF"/>
        </w:rPr>
        <w:t xml:space="preserve"> сел</w:t>
      </w:r>
      <w:r w:rsidRPr="00A3131A">
        <w:rPr>
          <w:shd w:val="clear" w:color="auto" w:fill="FFFFFF"/>
        </w:rPr>
        <w:t>ь</w:t>
      </w:r>
      <w:r w:rsidRPr="00A3131A">
        <w:rPr>
          <w:shd w:val="clear" w:color="auto" w:fill="FFFFFF"/>
        </w:rPr>
        <w:t>совет;</w:t>
      </w:r>
    </w:p>
    <w:p w:rsidR="0050141B" w:rsidRPr="00A3131A" w:rsidRDefault="0050141B" w:rsidP="0050141B">
      <w:pPr>
        <w:pStyle w:val="ac"/>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мельных участков и объектов капитального строительства, могут устанавливаться несколько подзон с различными сочетаниями разм</w:t>
      </w:r>
      <w:r w:rsidRPr="00A3131A">
        <w:rPr>
          <w:shd w:val="clear" w:color="auto" w:fill="FFFFFF"/>
        </w:rPr>
        <w:t>е</w:t>
      </w:r>
      <w:r w:rsidRPr="00A3131A">
        <w:rPr>
          <w:shd w:val="clear" w:color="auto" w:fill="FFFFFF"/>
        </w:rPr>
        <w:t>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строительства;</w:t>
      </w:r>
    </w:p>
    <w:p w:rsidR="0050141B" w:rsidRPr="00A3131A" w:rsidRDefault="0050141B" w:rsidP="0050141B">
      <w:pPr>
        <w:pStyle w:val="ac"/>
        <w:spacing w:before="0" w:after="0"/>
        <w:ind w:firstLine="561"/>
        <w:contextualSpacing/>
        <w:jc w:val="both"/>
      </w:pPr>
      <w:r w:rsidRPr="00A3131A">
        <w:rPr>
          <w:shd w:val="clear" w:color="auto" w:fill="FFFFFF"/>
        </w:rPr>
        <w:t>В пределах территориальных зон могут устанавливаться подзоны с одинаковыми видами разрешенного использования земельных учас</w:t>
      </w:r>
      <w:r w:rsidRPr="00A3131A">
        <w:rPr>
          <w:shd w:val="clear" w:color="auto" w:fill="FFFFFF"/>
        </w:rPr>
        <w:t>т</w:t>
      </w:r>
      <w:r w:rsidRPr="00A3131A">
        <w:rPr>
          <w:shd w:val="clear" w:color="auto" w:fill="FFFFFF"/>
        </w:rPr>
        <w:t>ков и объектов капитального строительства, но с различными предельными (минимальными и (или) максимальными) размерами земельных уч</w:t>
      </w:r>
      <w:r w:rsidRPr="00A3131A">
        <w:rPr>
          <w:shd w:val="clear" w:color="auto" w:fill="FFFFFF"/>
        </w:rPr>
        <w:t>а</w:t>
      </w:r>
      <w:r w:rsidRPr="00A3131A">
        <w:rPr>
          <w:shd w:val="clear" w:color="auto" w:fill="FFFFFF"/>
        </w:rPr>
        <w:t>стков и предельными параметрами разрешенного строительства, реконструкции объектов кап</w:t>
      </w:r>
      <w:r w:rsidRPr="00A3131A">
        <w:rPr>
          <w:shd w:val="clear" w:color="auto" w:fill="FFFFFF"/>
        </w:rPr>
        <w:t>и</w:t>
      </w:r>
      <w:r w:rsidRPr="00A3131A">
        <w:rPr>
          <w:shd w:val="clear" w:color="auto" w:fill="FFFFFF"/>
        </w:rPr>
        <w:t>тального строительства и сочетаниями таких размеров и параме</w:t>
      </w:r>
      <w:r w:rsidRPr="00A3131A">
        <w:rPr>
          <w:shd w:val="clear" w:color="auto" w:fill="FFFFFF"/>
        </w:rPr>
        <w:t>т</w:t>
      </w:r>
      <w:r w:rsidRPr="00A3131A">
        <w:rPr>
          <w:shd w:val="clear" w:color="auto" w:fill="FFFFFF"/>
        </w:rPr>
        <w:t>ров.</w:t>
      </w:r>
    </w:p>
    <w:p w:rsidR="0050141B" w:rsidRPr="00A3131A" w:rsidRDefault="0050141B" w:rsidP="0050141B">
      <w:pPr>
        <w:pStyle w:val="ac"/>
        <w:spacing w:before="0" w:after="0"/>
        <w:ind w:firstLine="561"/>
        <w:contextualSpacing/>
        <w:jc w:val="both"/>
      </w:pPr>
      <w:r w:rsidRPr="00A3131A">
        <w:rPr>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w:t>
      </w:r>
      <w:r w:rsidRPr="00A3131A">
        <w:rPr>
          <w:shd w:val="clear" w:color="auto" w:fill="FFFFFF"/>
        </w:rPr>
        <w:t>о</w:t>
      </w:r>
      <w:r w:rsidRPr="00A3131A">
        <w:rPr>
          <w:shd w:val="clear" w:color="auto" w:fill="FFFFFF"/>
        </w:rPr>
        <w:t>вательного внесения изменений в настоящие Правила, в том числе с использованием предложений, подготовленных на основе у</w:t>
      </w:r>
      <w:r w:rsidRPr="00A3131A">
        <w:rPr>
          <w:shd w:val="clear" w:color="auto" w:fill="FFFFFF"/>
        </w:rPr>
        <w:t>т</w:t>
      </w:r>
      <w:r w:rsidRPr="00A3131A">
        <w:rPr>
          <w:shd w:val="clear" w:color="auto" w:fill="FFFFFF"/>
        </w:rPr>
        <w:t>вержденной документации по планировке территории.</w:t>
      </w:r>
    </w:p>
    <w:p w:rsidR="0050141B" w:rsidRPr="00A3131A" w:rsidRDefault="0050141B" w:rsidP="0050141B">
      <w:pPr>
        <w:pStyle w:val="ac"/>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(электро-, водо-, газообеспечение, канализов</w:t>
      </w:r>
      <w:r w:rsidRPr="00A3131A">
        <w:rPr>
          <w:shd w:val="clear" w:color="auto" w:fill="FFFFFF"/>
        </w:rPr>
        <w:t>а</w:t>
      </w:r>
      <w:r w:rsidRPr="00A3131A">
        <w:rPr>
          <w:shd w:val="clear" w:color="auto" w:fill="FFFFFF"/>
        </w:rPr>
        <w:t>ние,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w:t>
      </w:r>
      <w:r w:rsidRPr="00A3131A">
        <w:rPr>
          <w:shd w:val="clear" w:color="auto" w:fill="FFFFFF"/>
        </w:rPr>
        <w:t>а</w:t>
      </w:r>
      <w:r w:rsidRPr="00A3131A">
        <w:rPr>
          <w:shd w:val="clear" w:color="auto" w:fill="FFFFFF"/>
        </w:rPr>
        <w:t>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w:t>
      </w:r>
      <w:r w:rsidRPr="00A3131A">
        <w:rPr>
          <w:shd w:val="clear" w:color="auto" w:fill="FFFFFF"/>
        </w:rPr>
        <w:t>о</w:t>
      </w:r>
      <w:r w:rsidRPr="00A3131A">
        <w:rPr>
          <w:shd w:val="clear" w:color="auto" w:fill="FFFFFF"/>
        </w:rPr>
        <w:t>строительному кодексу Российской Федерации);</w:t>
      </w:r>
    </w:p>
    <w:p w:rsidR="0050141B" w:rsidRPr="00A3131A" w:rsidRDefault="0050141B" w:rsidP="0050141B">
      <w:pPr>
        <w:pStyle w:val="ac"/>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строительства в пределах одного или нескольких элементов планировочной структ</w:t>
      </w:r>
      <w:r w:rsidRPr="00A3131A">
        <w:rPr>
          <w:shd w:val="clear" w:color="auto" w:fill="FFFFFF"/>
        </w:rPr>
        <w:t>у</w:t>
      </w:r>
      <w:r w:rsidRPr="00A3131A">
        <w:rPr>
          <w:shd w:val="clear" w:color="auto" w:fill="FFFFFF"/>
        </w:rPr>
        <w:t>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c"/>
        <w:spacing w:before="0" w:after="0"/>
        <w:ind w:firstLine="561"/>
        <w:contextualSpacing/>
        <w:jc w:val="both"/>
      </w:pPr>
      <w:r w:rsidRPr="00A3131A">
        <w:rPr>
          <w:bCs/>
          <w:shd w:val="clear" w:color="auto" w:fill="FFFFFF"/>
        </w:rPr>
        <w:lastRenderedPageBreak/>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c"/>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c"/>
        <w:spacing w:before="0" w:after="0"/>
        <w:ind w:firstLine="561"/>
        <w:contextualSpacing/>
        <w:jc w:val="both"/>
      </w:pPr>
      <w:r w:rsidRPr="00A3131A">
        <w:rPr>
          <w:bCs/>
          <w:shd w:val="clear" w:color="auto" w:fill="FFFFFF"/>
        </w:rPr>
        <w:t>20.</w:t>
      </w:r>
      <w:r w:rsidRPr="00A3131A">
        <w:rPr>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w:t>
      </w:r>
      <w:r w:rsidRPr="00A3131A">
        <w:rPr>
          <w:shd w:val="clear" w:color="auto" w:fill="FFFFFF"/>
        </w:rPr>
        <w:t>ь</w:t>
      </w:r>
      <w:r w:rsidRPr="00A3131A">
        <w:rPr>
          <w:shd w:val="clear" w:color="auto" w:fill="FFFFFF"/>
        </w:rPr>
        <w:t>ном регламенте дифференцированно – с учетом допустимости их применения, в различных частях (в том числе, уровнях) зд</w:t>
      </w:r>
      <w:r w:rsidRPr="00A3131A">
        <w:rPr>
          <w:shd w:val="clear" w:color="auto" w:fill="FFFFFF"/>
        </w:rPr>
        <w:t>а</w:t>
      </w:r>
      <w:r w:rsidRPr="00A3131A">
        <w:rPr>
          <w:shd w:val="clear" w:color="auto" w:fill="FFFFFF"/>
        </w:rPr>
        <w:t xml:space="preserve">ния или участка. </w:t>
      </w:r>
    </w:p>
    <w:p w:rsidR="0050141B" w:rsidRPr="00A3131A" w:rsidRDefault="0050141B" w:rsidP="0050141B">
      <w:pPr>
        <w:pStyle w:val="ac"/>
        <w:spacing w:before="0" w:after="0"/>
        <w:ind w:firstLine="561"/>
        <w:contextualSpacing/>
        <w:jc w:val="both"/>
      </w:pPr>
      <w:r w:rsidRPr="00A3131A">
        <w:rPr>
          <w:bCs/>
          <w:shd w:val="clear" w:color="auto" w:fill="FFFFFF"/>
        </w:rPr>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но с ними, на территории одного земельного участка могут применяться вспомог</w:t>
      </w:r>
      <w:r w:rsidRPr="00A3131A">
        <w:rPr>
          <w:shd w:val="clear" w:color="auto" w:fill="FFFFFF"/>
        </w:rPr>
        <w:t>а</w:t>
      </w:r>
      <w:r w:rsidRPr="00A3131A">
        <w:rPr>
          <w:shd w:val="clear" w:color="auto" w:fill="FFFFFF"/>
        </w:rPr>
        <w:t xml:space="preserve">тельные виды разрешенного использования. </w:t>
      </w:r>
    </w:p>
    <w:p w:rsidR="0050141B" w:rsidRPr="00A3131A" w:rsidRDefault="0050141B" w:rsidP="0050141B">
      <w:pPr>
        <w:pStyle w:val="ac"/>
        <w:spacing w:before="0" w:after="0"/>
        <w:ind w:firstLine="567"/>
        <w:contextualSpacing/>
        <w:jc w:val="both"/>
      </w:pPr>
      <w:r w:rsidRPr="00A3131A">
        <w:rPr>
          <w:bCs/>
          <w:shd w:val="clear" w:color="auto" w:fill="FFFFFF"/>
        </w:rPr>
        <w:t>22.</w:t>
      </w:r>
      <w:r w:rsidRPr="00A3131A">
        <w:rPr>
          <w:b/>
          <w:bCs/>
          <w:shd w:val="clear" w:color="auto" w:fill="FFFFFF"/>
        </w:rPr>
        <w:t xml:space="preserve"> </w:t>
      </w:r>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w:t>
      </w:r>
      <w:r w:rsidRPr="00A3131A">
        <w:rPr>
          <w:shd w:val="clear" w:color="auto" w:fill="FFFFFF"/>
        </w:rPr>
        <w:t>о</w:t>
      </w:r>
      <w:r w:rsidRPr="00A3131A">
        <w:rPr>
          <w:shd w:val="clear" w:color="auto" w:fill="FFFFFF"/>
        </w:rPr>
        <w:t>строительном регламенте означает,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w:t>
      </w:r>
      <w:r w:rsidRPr="00A3131A">
        <w:rPr>
          <w:shd w:val="clear" w:color="auto" w:fill="FFFFFF"/>
        </w:rPr>
        <w:t>о</w:t>
      </w:r>
      <w:r w:rsidRPr="00A3131A">
        <w:rPr>
          <w:shd w:val="clear" w:color="auto" w:fill="FFFFFF"/>
        </w:rPr>
        <w:t>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соответс</w:t>
      </w:r>
      <w:r w:rsidRPr="00A3131A">
        <w:rPr>
          <w:shd w:val="clear" w:color="auto" w:fill="FFFFFF"/>
        </w:rPr>
        <w:t>т</w:t>
      </w:r>
      <w:r w:rsidRPr="00A3131A">
        <w:rPr>
          <w:shd w:val="clear" w:color="auto" w:fill="FFFFFF"/>
        </w:rPr>
        <w:t>вующей те</w:t>
      </w:r>
      <w:r w:rsidRPr="00A3131A">
        <w:rPr>
          <w:shd w:val="clear" w:color="auto" w:fill="FFFFFF"/>
        </w:rPr>
        <w:t>р</w:t>
      </w:r>
      <w:r w:rsidRPr="00A3131A">
        <w:rPr>
          <w:shd w:val="clear" w:color="auto" w:fill="FFFFFF"/>
        </w:rPr>
        <w:t>риториальной зоны.</w:t>
      </w:r>
    </w:p>
    <w:p w:rsidR="0050141B" w:rsidRPr="00A3131A" w:rsidRDefault="0050141B" w:rsidP="0050141B">
      <w:pPr>
        <w:pStyle w:val="ac"/>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c"/>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(электро-, водо-, газ</w:t>
      </w:r>
      <w:r w:rsidRPr="00A3131A">
        <w:rPr>
          <w:shd w:val="clear" w:color="auto" w:fill="FFFFFF"/>
        </w:rPr>
        <w:t>о</w:t>
      </w:r>
      <w:r w:rsidRPr="00A3131A">
        <w:rPr>
          <w:shd w:val="clear" w:color="auto" w:fill="FFFFFF"/>
        </w:rPr>
        <w:t>снабжения, канализования,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c"/>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предельных параметров разрешенного строительства, реконструкции об</w:t>
      </w:r>
      <w:r w:rsidRPr="00A3131A">
        <w:rPr>
          <w:shd w:val="clear" w:color="auto" w:fill="FFFFFF"/>
        </w:rPr>
        <w:t>ъ</w:t>
      </w:r>
      <w:r w:rsidRPr="00A3131A">
        <w:rPr>
          <w:shd w:val="clear" w:color="auto" w:fill="FFFFFF"/>
        </w:rPr>
        <w:t>ектов капитального строительства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щей территориальной зоны или выделенной в ней подзоны, е</w:t>
      </w:r>
      <w:r w:rsidRPr="00A3131A">
        <w:rPr>
          <w:shd w:val="clear" w:color="auto" w:fill="FFFFFF"/>
        </w:rPr>
        <w:t>с</w:t>
      </w:r>
      <w:r w:rsidRPr="00A3131A">
        <w:rPr>
          <w:shd w:val="clear" w:color="auto" w:fill="FFFFFF"/>
        </w:rPr>
        <w:t>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w:t>
      </w:r>
      <w:r w:rsidRPr="00A3131A">
        <w:rPr>
          <w:rFonts w:ascii="Times New Roman" w:hAnsi="Times New Roman"/>
          <w:color w:val="000000"/>
          <w:sz w:val="24"/>
          <w:szCs w:val="24"/>
        </w:rPr>
        <w:t>а</w:t>
      </w:r>
      <w:r w:rsidRPr="00A3131A">
        <w:rPr>
          <w:rFonts w:ascii="Times New Roman" w:hAnsi="Times New Roman"/>
          <w:color w:val="000000"/>
          <w:sz w:val="24"/>
          <w:szCs w:val="24"/>
        </w:rPr>
        <w:t>раметрам разрешенного строительства, реконструкции объектов капитального строительства, и/или сочетаниями таких размеров и параме</w:t>
      </w:r>
      <w:r w:rsidRPr="00A3131A">
        <w:rPr>
          <w:rFonts w:ascii="Times New Roman" w:hAnsi="Times New Roman"/>
          <w:color w:val="000000"/>
          <w:sz w:val="24"/>
          <w:szCs w:val="24"/>
        </w:rPr>
        <w:t>т</w:t>
      </w:r>
      <w:r w:rsidRPr="00A3131A">
        <w:rPr>
          <w:rFonts w:ascii="Times New Roman" w:hAnsi="Times New Roman"/>
          <w:color w:val="000000"/>
          <w:sz w:val="24"/>
          <w:szCs w:val="24"/>
        </w:rPr>
        <w:t>ров. Указанные отличия отображаются в составе градостроительного регламента выделенных подзон территориал</w:t>
      </w:r>
      <w:r w:rsidRPr="00A3131A">
        <w:rPr>
          <w:rFonts w:ascii="Times New Roman" w:hAnsi="Times New Roman"/>
          <w:color w:val="000000"/>
          <w:sz w:val="24"/>
          <w:szCs w:val="24"/>
        </w:rPr>
        <w:t>ь</w:t>
      </w:r>
      <w:r w:rsidRPr="00A3131A">
        <w:rPr>
          <w:rFonts w:ascii="Times New Roman" w:hAnsi="Times New Roman"/>
          <w:color w:val="000000"/>
          <w:sz w:val="24"/>
          <w:szCs w:val="24"/>
        </w:rPr>
        <w:t>ных зон.</w:t>
      </w:r>
    </w:p>
    <w:p w:rsidR="0050141B" w:rsidRPr="00A3131A" w:rsidRDefault="0050141B" w:rsidP="0050141B">
      <w:pPr>
        <w:pStyle w:val="ac"/>
        <w:spacing w:before="0" w:after="0"/>
        <w:ind w:firstLine="567"/>
        <w:contextualSpacing/>
        <w:jc w:val="both"/>
      </w:pPr>
      <w:r w:rsidRPr="00A3131A">
        <w:rPr>
          <w:bCs/>
          <w:shd w:val="clear" w:color="auto" w:fill="FFFFFF"/>
        </w:rPr>
        <w:t>27</w:t>
      </w:r>
      <w:r w:rsidRPr="00A3131A">
        <w:rPr>
          <w:b/>
          <w:bCs/>
          <w:shd w:val="clear" w:color="auto" w:fill="FFFFFF"/>
        </w:rPr>
        <w:t xml:space="preserve">. </w:t>
      </w:r>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w:t>
      </w:r>
      <w:r w:rsidRPr="00A3131A">
        <w:rPr>
          <w:shd w:val="clear" w:color="auto" w:fill="FFFFFF"/>
        </w:rPr>
        <w:t>с</w:t>
      </w:r>
      <w:r w:rsidRPr="00A3131A">
        <w:rPr>
          <w:shd w:val="clear" w:color="auto" w:fill="FFFFFF"/>
        </w:rPr>
        <w:t>пользования территорий.</w:t>
      </w:r>
    </w:p>
    <w:p w:rsidR="0050141B" w:rsidRPr="00A3131A" w:rsidRDefault="0050141B" w:rsidP="0050141B">
      <w:pPr>
        <w:pStyle w:val="ac"/>
        <w:spacing w:before="0" w:after="0"/>
        <w:ind w:firstLine="567"/>
        <w:contextualSpacing/>
        <w:jc w:val="both"/>
      </w:pPr>
      <w:r w:rsidRPr="00A3131A">
        <w:rPr>
          <w:shd w:val="clear" w:color="auto" w:fill="FFFFFF"/>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lastRenderedPageBreak/>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нию при разработке проектной документ</w:t>
      </w:r>
      <w:r w:rsidRPr="00A3131A">
        <w:rPr>
          <w:shd w:val="clear" w:color="auto" w:fill="FFFFFF"/>
        </w:rPr>
        <w:t>а</w:t>
      </w:r>
      <w:r w:rsidRPr="00A3131A">
        <w:rPr>
          <w:shd w:val="clear" w:color="auto" w:fill="FFFFFF"/>
        </w:rPr>
        <w:t xml:space="preserve">ции. </w:t>
      </w:r>
    </w:p>
    <w:p w:rsidR="0050141B" w:rsidRPr="00A3131A" w:rsidRDefault="0050141B" w:rsidP="0050141B">
      <w:pPr>
        <w:pStyle w:val="ac"/>
        <w:spacing w:before="0" w:after="0"/>
        <w:ind w:firstLine="567"/>
        <w:contextualSpacing/>
        <w:jc w:val="both"/>
      </w:pPr>
      <w:r w:rsidRPr="00A3131A">
        <w:rPr>
          <w:bCs/>
          <w:shd w:val="clear" w:color="auto" w:fill="FFFFFF"/>
        </w:rPr>
        <w:t>28.</w:t>
      </w:r>
      <w:r w:rsidRPr="00A3131A">
        <w:rPr>
          <w:shd w:val="clear" w:color="auto" w:fill="FFFFFF"/>
        </w:rPr>
        <w:t xml:space="preserve"> Если на момент введения настоящих Правил, содержание режимов зон с особыми у</w:t>
      </w:r>
      <w:r w:rsidRPr="00A3131A">
        <w:rPr>
          <w:shd w:val="clear" w:color="auto" w:fill="FFFFFF"/>
        </w:rPr>
        <w:t>с</w:t>
      </w:r>
      <w:r w:rsidRPr="00A3131A">
        <w:rPr>
          <w:shd w:val="clear" w:color="auto" w:fill="FFFFFF"/>
        </w:rPr>
        <w:t>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ведении которых находится контроль за собл</w:t>
      </w:r>
      <w:r w:rsidRPr="00A3131A">
        <w:rPr>
          <w:color w:val="000000"/>
          <w:shd w:val="clear" w:color="auto" w:fill="FFFFFF"/>
        </w:rPr>
        <w:t>ю</w:t>
      </w:r>
      <w:r w:rsidRPr="00A3131A">
        <w:rPr>
          <w:color w:val="000000"/>
          <w:shd w:val="clear" w:color="auto" w:fill="FFFFFF"/>
        </w:rPr>
        <w:t xml:space="preserve">дением режимов </w:t>
      </w:r>
      <w:r w:rsidRPr="00A3131A">
        <w:rPr>
          <w:shd w:val="clear" w:color="auto" w:fill="FFFFFF"/>
        </w:rPr>
        <w:t>зон с особыми условиями 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ции и Республики Башкорт</w:t>
      </w:r>
      <w:r w:rsidRPr="00A3131A">
        <w:rPr>
          <w:shd w:val="clear" w:color="auto" w:fill="FFFFFF"/>
        </w:rPr>
        <w:t>о</w:t>
      </w:r>
      <w:r w:rsidRPr="00A3131A">
        <w:rPr>
          <w:shd w:val="clear" w:color="auto" w:fill="FFFFFF"/>
        </w:rPr>
        <w:t xml:space="preserve">стан. </w:t>
      </w:r>
    </w:p>
    <w:p w:rsidR="0050141B" w:rsidRPr="00A3131A" w:rsidRDefault="0050141B" w:rsidP="0050141B">
      <w:pPr>
        <w:pStyle w:val="ac"/>
        <w:spacing w:before="0" w:after="0"/>
        <w:ind w:firstLine="567"/>
        <w:contextualSpacing/>
        <w:jc w:val="both"/>
      </w:pPr>
      <w:r w:rsidRPr="00A3131A">
        <w:rPr>
          <w:color w:val="000000"/>
          <w:shd w:val="clear" w:color="auto" w:fill="FFFFFF"/>
        </w:rPr>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использования земельных участков и объектов капитального строительства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w:t>
      </w:r>
      <w:r w:rsidRPr="00A3131A">
        <w:rPr>
          <w:color w:val="000000"/>
          <w:shd w:val="clear" w:color="auto" w:fill="FFFFFF"/>
        </w:rPr>
        <w:t>и</w:t>
      </w:r>
      <w:r w:rsidRPr="00A3131A">
        <w:rPr>
          <w:color w:val="000000"/>
          <w:shd w:val="clear" w:color="auto" w:fill="FFFFFF"/>
        </w:rPr>
        <w:t>ла.</w:t>
      </w:r>
    </w:p>
    <w:p w:rsidR="0050141B" w:rsidRPr="00A3131A" w:rsidRDefault="0050141B" w:rsidP="0050141B">
      <w:pPr>
        <w:pStyle w:val="ac"/>
        <w:spacing w:before="0" w:after="0"/>
        <w:ind w:firstLine="567"/>
        <w:contextualSpacing/>
        <w:jc w:val="both"/>
      </w:pPr>
      <w:r w:rsidRPr="00A3131A">
        <w:rPr>
          <w:bCs/>
          <w:color w:val="000000"/>
          <w:shd w:val="clear" w:color="auto" w:fill="FFFFFF"/>
        </w:rPr>
        <w:t>29</w:t>
      </w:r>
      <w:r w:rsidRPr="00A3131A">
        <w:rPr>
          <w:color w:val="000000"/>
          <w:shd w:val="clear" w:color="auto" w:fill="FFFFFF"/>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w:t>
      </w:r>
      <w:r w:rsidRPr="00A3131A">
        <w:rPr>
          <w:color w:val="000000"/>
          <w:shd w:val="clear" w:color="auto" w:fill="FFFFFF"/>
        </w:rPr>
        <w:t>о</w:t>
      </w:r>
      <w:r w:rsidRPr="00A3131A">
        <w:rPr>
          <w:color w:val="000000"/>
          <w:shd w:val="clear" w:color="auto" w:fill="FFFFFF"/>
        </w:rPr>
        <w:t>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ний, содержащихся во всех элементах регламе</w:t>
      </w:r>
      <w:r w:rsidRPr="00A3131A">
        <w:rPr>
          <w:color w:val="000000"/>
          <w:shd w:val="clear" w:color="auto" w:fill="FFFFFF"/>
        </w:rPr>
        <w:t>н</w:t>
      </w:r>
      <w:r w:rsidRPr="00A3131A">
        <w:rPr>
          <w:color w:val="000000"/>
          <w:shd w:val="clear" w:color="auto" w:fill="FFFFFF"/>
        </w:rPr>
        <w:t xml:space="preserve">та. </w:t>
      </w:r>
    </w:p>
    <w:p w:rsidR="0050141B" w:rsidRPr="00DC4A0C" w:rsidRDefault="0050141B" w:rsidP="0050141B">
      <w:pPr>
        <w:pStyle w:val="ac"/>
        <w:spacing w:before="0" w:after="0"/>
        <w:ind w:firstLine="567"/>
        <w:contextualSpacing/>
        <w:jc w:val="both"/>
        <w:rPr>
          <w:rFonts w:ascii="Arial" w:hAnsi="Arial" w:cs="Arial"/>
        </w:rPr>
      </w:pPr>
    </w:p>
    <w:p w:rsidR="0050141B" w:rsidRPr="002976DF" w:rsidRDefault="0050141B" w:rsidP="0050141B">
      <w:pPr>
        <w:pStyle w:val="ac"/>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w:t>
      </w:r>
      <w:r w:rsidRPr="002976DF">
        <w:rPr>
          <w:b/>
          <w:bCs/>
          <w:shd w:val="clear" w:color="auto" w:fill="FFFFFF"/>
        </w:rPr>
        <w:t>а</w:t>
      </w:r>
      <w:r w:rsidRPr="002976DF">
        <w:rPr>
          <w:b/>
          <w:bCs/>
          <w:shd w:val="clear" w:color="auto" w:fill="FFFFFF"/>
        </w:rPr>
        <w:t>стройке</w:t>
      </w:r>
    </w:p>
    <w:p w:rsidR="0050141B" w:rsidRPr="002976DF" w:rsidRDefault="0050141B" w:rsidP="0050141B">
      <w:pPr>
        <w:pStyle w:val="ac"/>
        <w:spacing w:before="0" w:after="0"/>
        <w:contextualSpacing/>
        <w:jc w:val="both"/>
      </w:pPr>
    </w:p>
    <w:p w:rsidR="0050141B" w:rsidRPr="002976DF" w:rsidRDefault="0050141B" w:rsidP="0050141B">
      <w:pPr>
        <w:pStyle w:val="ac"/>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Настоящие Правила, включая входящие в их состав схемы, картографические и иные документы, являются открытыми для всех физ</w:t>
      </w:r>
      <w:r w:rsidRPr="002976DF">
        <w:rPr>
          <w:shd w:val="clear" w:color="auto" w:fill="FFFFFF"/>
        </w:rPr>
        <w:t>и</w:t>
      </w:r>
      <w:r w:rsidRPr="002976DF">
        <w:rPr>
          <w:shd w:val="clear" w:color="auto" w:fill="FFFFFF"/>
        </w:rPr>
        <w:t>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w:t>
      </w:r>
      <w:r w:rsidRPr="002976DF">
        <w:rPr>
          <w:shd w:val="clear" w:color="auto" w:fill="FFFFFF"/>
        </w:rPr>
        <w:t>а</w:t>
      </w:r>
      <w:r w:rsidRPr="002976DF">
        <w:rPr>
          <w:shd w:val="clear" w:color="auto" w:fill="FFFFFF"/>
        </w:rPr>
        <w:t>моуправления.</w:t>
      </w:r>
    </w:p>
    <w:p w:rsidR="0050141B" w:rsidRPr="002976DF" w:rsidRDefault="0050141B" w:rsidP="0050141B">
      <w:pPr>
        <w:pStyle w:val="ac"/>
        <w:spacing w:before="0" w:after="0"/>
        <w:ind w:firstLine="567"/>
        <w:contextualSpacing/>
        <w:jc w:val="both"/>
      </w:pPr>
      <w:r w:rsidRPr="002976DF">
        <w:rPr>
          <w:shd w:val="clear" w:color="auto" w:fill="FFFFFF"/>
        </w:rPr>
        <w:t>2.</w:t>
      </w:r>
      <w:r w:rsidR="008A5B68">
        <w:rPr>
          <w:shd w:val="clear" w:color="auto" w:fill="FFFFFF"/>
        </w:rPr>
        <w:t xml:space="preserve"> </w:t>
      </w:r>
      <w:r w:rsidR="00DF4400">
        <w:rPr>
          <w:shd w:val="clear" w:color="auto" w:fill="FFFFFF"/>
        </w:rPr>
        <w:t>Администрация</w:t>
      </w:r>
      <w:r w:rsidRPr="002976DF">
        <w:rPr>
          <w:shd w:val="clear" w:color="auto" w:fill="FFFFFF"/>
        </w:rPr>
        <w:t xml:space="preserve"> сельского поселения </w:t>
      </w:r>
      <w:r w:rsidR="00077507">
        <w:rPr>
          <w:shd w:val="clear" w:color="auto" w:fill="FFFFFF"/>
        </w:rPr>
        <w:t>Кирилловский</w:t>
      </w:r>
      <w:r w:rsidRPr="002976DF">
        <w:rPr>
          <w:shd w:val="clear" w:color="auto" w:fill="FFFFFF"/>
        </w:rPr>
        <w:t xml:space="preserve"> сельсовет обеспечивает возмо</w:t>
      </w:r>
      <w:r w:rsidRPr="002976DF">
        <w:rPr>
          <w:shd w:val="clear" w:color="auto" w:fill="FFFFFF"/>
        </w:rPr>
        <w:t>ж</w:t>
      </w:r>
      <w:r w:rsidRPr="002976DF">
        <w:rPr>
          <w:shd w:val="clear" w:color="auto" w:fill="FFFFFF"/>
        </w:rPr>
        <w:t>ность ознакомления с настоящими Правилами путем:</w:t>
      </w:r>
    </w:p>
    <w:p w:rsidR="0050141B" w:rsidRPr="002976DF" w:rsidRDefault="0050141B" w:rsidP="00F11985">
      <w:pPr>
        <w:pStyle w:val="ac"/>
        <w:numPr>
          <w:ilvl w:val="0"/>
          <w:numId w:val="21"/>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c"/>
        <w:numPr>
          <w:ilvl w:val="0"/>
          <w:numId w:val="21"/>
        </w:numPr>
        <w:spacing w:before="0" w:after="0"/>
        <w:contextualSpacing/>
        <w:jc w:val="both"/>
      </w:pPr>
      <w:r w:rsidRPr="002976DF">
        <w:t xml:space="preserve">предоставления Правил в библиотеке сельского поселения </w:t>
      </w:r>
      <w:r w:rsidR="00077507">
        <w:rPr>
          <w:shd w:val="clear" w:color="auto" w:fill="FFFFFF"/>
        </w:rPr>
        <w:t>Кирилловский</w:t>
      </w:r>
      <w:r w:rsidRPr="002976DF">
        <w:t xml:space="preserve"> сельс</w:t>
      </w:r>
      <w:r w:rsidRPr="002976DF">
        <w:t>о</w:t>
      </w:r>
      <w:r w:rsidRPr="002976DF">
        <w:t>вет;</w:t>
      </w:r>
    </w:p>
    <w:p w:rsidR="0050141B" w:rsidRPr="002976DF" w:rsidRDefault="0050141B" w:rsidP="00F11985">
      <w:pPr>
        <w:pStyle w:val="ac"/>
        <w:numPr>
          <w:ilvl w:val="0"/>
          <w:numId w:val="21"/>
        </w:numPr>
        <w:spacing w:before="0" w:after="0"/>
        <w:contextualSpacing/>
        <w:jc w:val="both"/>
      </w:pPr>
      <w:r w:rsidRPr="002976DF">
        <w:t xml:space="preserve">размещения Правил в сети «Интернет» на официальном сайте </w:t>
      </w:r>
      <w:r w:rsidR="00DF4400">
        <w:t>Администрации</w:t>
      </w:r>
      <w:r w:rsidRPr="002976DF">
        <w:t xml:space="preserve"> сельского пос</w:t>
      </w:r>
      <w:r w:rsidRPr="002976DF">
        <w:t>е</w:t>
      </w:r>
      <w:r w:rsidRPr="002976DF">
        <w:t>ления;</w:t>
      </w:r>
    </w:p>
    <w:p w:rsidR="0050141B" w:rsidRPr="002976DF" w:rsidRDefault="0050141B" w:rsidP="00F11985">
      <w:pPr>
        <w:pStyle w:val="ac"/>
        <w:numPr>
          <w:ilvl w:val="0"/>
          <w:numId w:val="21"/>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w:t>
      </w:r>
      <w:r w:rsidRPr="002976DF">
        <w:rPr>
          <w:shd w:val="clear" w:color="auto" w:fill="FFFFFF"/>
        </w:rPr>
        <w:t>к</w:t>
      </w:r>
      <w:r w:rsidRPr="002976DF">
        <w:rPr>
          <w:shd w:val="clear" w:color="auto" w:fill="FFFFFF"/>
        </w:rPr>
        <w:t>туры.</w:t>
      </w:r>
    </w:p>
    <w:p w:rsidR="0050141B" w:rsidRPr="002976DF" w:rsidRDefault="0050141B" w:rsidP="0050141B">
      <w:pPr>
        <w:pStyle w:val="ac"/>
        <w:spacing w:before="0" w:after="0"/>
        <w:ind w:firstLine="567"/>
        <w:contextualSpacing/>
        <w:jc w:val="both"/>
      </w:pPr>
      <w:r w:rsidRPr="002976DF">
        <w:rPr>
          <w:bCs/>
          <w:shd w:val="clear" w:color="auto" w:fill="FFFFFF"/>
        </w:rPr>
        <w:t>3.</w:t>
      </w:r>
      <w:r w:rsidRPr="002976DF">
        <w:rPr>
          <w:shd w:val="clear" w:color="auto" w:fill="FFFFFF"/>
        </w:rPr>
        <w:t xml:space="preserve"> 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w:t>
      </w:r>
      <w:r w:rsidR="00FC1941">
        <w:rPr>
          <w:shd w:val="clear" w:color="auto" w:fill="FFFFFF"/>
        </w:rPr>
        <w:t>оссийской Ф</w:t>
      </w:r>
      <w:r w:rsidR="00FC1941">
        <w:rPr>
          <w:shd w:val="clear" w:color="auto" w:fill="FFFFFF"/>
        </w:rPr>
        <w:t>е</w:t>
      </w:r>
      <w:r w:rsidR="00FC1941">
        <w:rPr>
          <w:shd w:val="clear" w:color="auto" w:fill="FFFFFF"/>
        </w:rPr>
        <w:t>дерации</w:t>
      </w:r>
      <w:r w:rsidRPr="002976DF">
        <w:rPr>
          <w:shd w:val="clear" w:color="auto" w:fill="FFFFFF"/>
        </w:rPr>
        <w:t xml:space="preserve">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077507">
        <w:rPr>
          <w:shd w:val="clear" w:color="auto" w:fill="FFFFFF"/>
        </w:rPr>
        <w:t>Кирилловский</w:t>
      </w:r>
      <w:r w:rsidRPr="002976DF">
        <w:rPr>
          <w:shd w:val="clear" w:color="auto" w:fill="FFFFFF"/>
        </w:rPr>
        <w:t xml:space="preserve"> сельсовет, в</w:t>
      </w:r>
      <w:r w:rsidRPr="002976DF">
        <w:rPr>
          <w:shd w:val="clear" w:color="auto" w:fill="FFFFFF"/>
        </w:rPr>
        <w:t>е</w:t>
      </w:r>
      <w:r w:rsidRPr="002976DF">
        <w:rPr>
          <w:shd w:val="clear" w:color="auto" w:fill="FFFFFF"/>
        </w:rPr>
        <w:t xml:space="preserve">дение и состав которой определяются в соответствии с действующим законодательством и осуществляется уполномоченным органом </w:t>
      </w:r>
      <w:r w:rsidR="00DF4400">
        <w:rPr>
          <w:shd w:val="clear" w:color="auto" w:fill="FFFFFF"/>
        </w:rPr>
        <w:t>Администрации</w:t>
      </w:r>
      <w:r w:rsidRPr="002976DF">
        <w:rPr>
          <w:shd w:val="clear" w:color="auto" w:fill="FFFFFF"/>
        </w:rPr>
        <w:t xml:space="preserve"> сельск</w:t>
      </w:r>
      <w:r w:rsidRPr="002976DF">
        <w:rPr>
          <w:shd w:val="clear" w:color="auto" w:fill="FFFFFF"/>
        </w:rPr>
        <w:t>о</w:t>
      </w:r>
      <w:r w:rsidRPr="002976DF">
        <w:rPr>
          <w:shd w:val="clear" w:color="auto" w:fill="FFFFFF"/>
        </w:rPr>
        <w:t>го поселения.</w:t>
      </w:r>
    </w:p>
    <w:p w:rsidR="0050141B" w:rsidRPr="002976DF" w:rsidRDefault="0050141B" w:rsidP="0050141B">
      <w:pPr>
        <w:pStyle w:val="ac"/>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законодательс</w:t>
      </w:r>
      <w:r w:rsidRPr="002976DF">
        <w:rPr>
          <w:shd w:val="clear" w:color="auto" w:fill="FFFFFF"/>
        </w:rPr>
        <w:t>т</w:t>
      </w:r>
      <w:r w:rsidRPr="002976DF">
        <w:rPr>
          <w:shd w:val="clear" w:color="auto" w:fill="FFFFFF"/>
        </w:rPr>
        <w:t>вом.</w:t>
      </w:r>
    </w:p>
    <w:p w:rsidR="0050141B" w:rsidRPr="00623C39" w:rsidRDefault="0050141B" w:rsidP="0050141B">
      <w:pPr>
        <w:pStyle w:val="ac"/>
        <w:spacing w:before="0" w:after="0"/>
        <w:ind w:firstLine="567"/>
        <w:contextualSpacing/>
        <w:jc w:val="both"/>
        <w:rPr>
          <w:rFonts w:ascii="Arial" w:hAnsi="Arial" w:cs="Arial"/>
          <w:highlight w:val="yellow"/>
        </w:rPr>
      </w:pPr>
    </w:p>
    <w:p w:rsidR="0050141B" w:rsidRPr="002976DF" w:rsidRDefault="0050141B" w:rsidP="0050141B">
      <w:pPr>
        <w:pStyle w:val="ac"/>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r w:rsidR="00077507">
        <w:rPr>
          <w:b/>
          <w:shd w:val="clear" w:color="auto" w:fill="FFFFFF"/>
        </w:rPr>
        <w:t>Кирилловский</w:t>
      </w:r>
      <w:r w:rsidRPr="002976DF">
        <w:rPr>
          <w:b/>
          <w:shd w:val="clear" w:color="auto" w:fill="FFFFFF"/>
        </w:rPr>
        <w:t xml:space="preserve"> сел</w:t>
      </w:r>
      <w:r w:rsidRPr="002976DF">
        <w:rPr>
          <w:b/>
          <w:shd w:val="clear" w:color="auto" w:fill="FFFFFF"/>
        </w:rPr>
        <w:t>ь</w:t>
      </w:r>
      <w:r w:rsidRPr="002976DF">
        <w:rPr>
          <w:b/>
          <w:shd w:val="clear" w:color="auto" w:fill="FFFFFF"/>
        </w:rPr>
        <w:t xml:space="preserve">совет муниципального района </w:t>
      </w:r>
      <w:r w:rsidR="00077507">
        <w:rPr>
          <w:b/>
          <w:shd w:val="clear" w:color="auto" w:fill="FFFFFF"/>
        </w:rPr>
        <w:t>Уфимский</w:t>
      </w:r>
      <w:r w:rsidR="008A5B68">
        <w:rPr>
          <w:b/>
          <w:shd w:val="clear" w:color="auto" w:fill="FFFFFF"/>
        </w:rPr>
        <w:t xml:space="preserve"> район</w:t>
      </w:r>
      <w:r w:rsidRPr="002976DF">
        <w:rPr>
          <w:b/>
          <w:bCs/>
          <w:shd w:val="clear" w:color="auto" w:fill="FFFFFF"/>
        </w:rPr>
        <w:t xml:space="preserve"> Республики Ба</w:t>
      </w:r>
      <w:r w:rsidRPr="002976DF">
        <w:rPr>
          <w:b/>
          <w:bCs/>
          <w:shd w:val="clear" w:color="auto" w:fill="FFFFFF"/>
        </w:rPr>
        <w:t>ш</w:t>
      </w:r>
      <w:r w:rsidRPr="002976DF">
        <w:rPr>
          <w:b/>
          <w:bCs/>
          <w:shd w:val="clear" w:color="auto" w:fill="FFFFFF"/>
        </w:rPr>
        <w:t>кортостан</w:t>
      </w:r>
    </w:p>
    <w:p w:rsidR="002031A1" w:rsidRDefault="002031A1" w:rsidP="0050141B">
      <w:pPr>
        <w:pStyle w:val="ac"/>
        <w:spacing w:before="0" w:after="0"/>
        <w:ind w:firstLine="567"/>
        <w:contextualSpacing/>
        <w:jc w:val="both"/>
        <w:rPr>
          <w:bCs/>
          <w:shd w:val="clear" w:color="auto" w:fill="FFFFFF"/>
        </w:rPr>
      </w:pPr>
    </w:p>
    <w:p w:rsidR="0050141B" w:rsidRPr="002976DF" w:rsidRDefault="0050141B" w:rsidP="0050141B">
      <w:pPr>
        <w:pStyle w:val="ac"/>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r w:rsidR="00077507">
        <w:rPr>
          <w:shd w:val="clear" w:color="auto" w:fill="FFFFFF"/>
        </w:rPr>
        <w:t>Кирилловский</w:t>
      </w:r>
      <w:r w:rsidRPr="002976DF">
        <w:rPr>
          <w:bCs/>
          <w:shd w:val="clear" w:color="auto" w:fill="FFFFFF"/>
        </w:rPr>
        <w:t xml:space="preserve"> </w:t>
      </w:r>
      <w:r w:rsidRPr="002976DF">
        <w:rPr>
          <w:shd w:val="clear" w:color="auto" w:fill="FFFFFF"/>
        </w:rPr>
        <w:t>сельсовет установлены территориальные зоны и зоны с особыми условиями и</w:t>
      </w:r>
      <w:r w:rsidRPr="002976DF">
        <w:rPr>
          <w:shd w:val="clear" w:color="auto" w:fill="FFFFFF"/>
        </w:rPr>
        <w:t>с</w:t>
      </w:r>
      <w:r w:rsidRPr="002976DF">
        <w:rPr>
          <w:shd w:val="clear" w:color="auto" w:fill="FFFFFF"/>
        </w:rPr>
        <w:t>пользования те</w:t>
      </w:r>
      <w:r w:rsidRPr="002976DF">
        <w:rPr>
          <w:shd w:val="clear" w:color="auto" w:fill="FFFFFF"/>
        </w:rPr>
        <w:t>р</w:t>
      </w:r>
      <w:r w:rsidRPr="002976DF">
        <w:rPr>
          <w:shd w:val="clear" w:color="auto" w:fill="FFFFFF"/>
        </w:rPr>
        <w:t>ритории.</w:t>
      </w:r>
    </w:p>
    <w:p w:rsidR="0050141B" w:rsidRPr="002976DF" w:rsidRDefault="0050141B" w:rsidP="0050141B">
      <w:pPr>
        <w:pStyle w:val="ac"/>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lastRenderedPageBreak/>
        <w:t>ве, сгруппирова</w:t>
      </w:r>
      <w:r w:rsidRPr="002976DF">
        <w:rPr>
          <w:rFonts w:ascii="Times New Roman" w:hAnsi="Times New Roman"/>
          <w:color w:val="000000"/>
          <w:sz w:val="24"/>
          <w:szCs w:val="24"/>
        </w:rPr>
        <w:t>н</w:t>
      </w:r>
      <w:r w:rsidRPr="002976DF">
        <w:rPr>
          <w:rFonts w:ascii="Times New Roman" w:hAnsi="Times New Roman"/>
          <w:color w:val="000000"/>
          <w:sz w:val="24"/>
          <w:szCs w:val="24"/>
        </w:rPr>
        <w:t>ных по видам), и указание целей выделения зон (а также подзон в их составе), приведён в главе 14 раздела II; перечень зон с особыми у</w:t>
      </w:r>
      <w:r w:rsidRPr="002976DF">
        <w:rPr>
          <w:rFonts w:ascii="Times New Roman" w:hAnsi="Times New Roman"/>
          <w:color w:val="000000"/>
          <w:sz w:val="24"/>
          <w:szCs w:val="24"/>
        </w:rPr>
        <w:t>с</w:t>
      </w:r>
      <w:r w:rsidRPr="002976DF">
        <w:rPr>
          <w:rFonts w:ascii="Times New Roman" w:hAnsi="Times New Roman"/>
          <w:color w:val="000000"/>
          <w:sz w:val="24"/>
          <w:szCs w:val="24"/>
        </w:rPr>
        <w:t>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w:t>
      </w:r>
      <w:r w:rsidRPr="002976DF">
        <w:rPr>
          <w:rFonts w:ascii="Times New Roman" w:hAnsi="Times New Roman"/>
          <w:color w:val="000000"/>
          <w:sz w:val="24"/>
          <w:szCs w:val="24"/>
        </w:rPr>
        <w:t>н</w:t>
      </w:r>
      <w:r w:rsidRPr="002976DF">
        <w:rPr>
          <w:rFonts w:ascii="Times New Roman" w:hAnsi="Times New Roman"/>
          <w:color w:val="000000"/>
          <w:sz w:val="24"/>
          <w:szCs w:val="24"/>
        </w:rPr>
        <w:t>ных в части границ территорий объектов культурн</w:t>
      </w:r>
      <w:r w:rsidRPr="002976DF">
        <w:rPr>
          <w:rFonts w:ascii="Times New Roman" w:hAnsi="Times New Roman"/>
          <w:color w:val="000000"/>
          <w:sz w:val="24"/>
          <w:szCs w:val="24"/>
        </w:rPr>
        <w:t>о</w:t>
      </w:r>
      <w:r w:rsidRPr="002976DF">
        <w:rPr>
          <w:rFonts w:ascii="Times New Roman" w:hAnsi="Times New Roman"/>
          <w:color w:val="000000"/>
          <w:sz w:val="24"/>
          <w:szCs w:val="24"/>
        </w:rPr>
        <w:t>го наследия (зоны охраны объектов культурного наследия) и зон особого регулирования градостроительной деятельности приведен в главе 17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r w:rsidR="00077507">
        <w:rPr>
          <w:rFonts w:ascii="Times New Roman" w:hAnsi="Times New Roman"/>
          <w:sz w:val="24"/>
          <w:szCs w:val="24"/>
          <w:shd w:val="clear" w:color="auto" w:fill="FFFFFF"/>
        </w:rPr>
        <w:t>Кирилловский</w:t>
      </w:r>
      <w:r w:rsidRPr="002976DF">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2976DF">
        <w:rPr>
          <w:rFonts w:ascii="Times New Roman" w:hAnsi="Times New Roman"/>
          <w:color w:val="000000"/>
          <w:sz w:val="24"/>
          <w:szCs w:val="24"/>
        </w:rPr>
        <w:t xml:space="preserve"> Республики Ба</w:t>
      </w:r>
      <w:r w:rsidRPr="002976DF">
        <w:rPr>
          <w:rFonts w:ascii="Times New Roman" w:hAnsi="Times New Roman"/>
          <w:color w:val="000000"/>
          <w:sz w:val="24"/>
          <w:szCs w:val="24"/>
        </w:rPr>
        <w:t>ш</w:t>
      </w:r>
      <w:r w:rsidRPr="002976DF">
        <w:rPr>
          <w:rFonts w:ascii="Times New Roman" w:hAnsi="Times New Roman"/>
          <w:color w:val="000000"/>
          <w:sz w:val="24"/>
          <w:szCs w:val="24"/>
        </w:rPr>
        <w:t>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t xml:space="preserve">Карта градостроительного зонирования сельского поселения </w:t>
      </w:r>
      <w:r w:rsidR="00077507">
        <w:rPr>
          <w:rFonts w:ascii="Times New Roman" w:hAnsi="Times New Roman"/>
          <w:sz w:val="24"/>
          <w:szCs w:val="24"/>
          <w:shd w:val="clear" w:color="auto" w:fill="FFFFFF"/>
        </w:rPr>
        <w:t>Кирилловский</w:t>
      </w:r>
      <w:r w:rsidRPr="0010546A">
        <w:rPr>
          <w:rFonts w:ascii="Times New Roman" w:hAnsi="Times New Roman"/>
          <w:sz w:val="24"/>
          <w:szCs w:val="24"/>
          <w:shd w:val="clear" w:color="auto" w:fill="FFFFFF"/>
        </w:rPr>
        <w:t xml:space="preserve"> сельсовет м</w:t>
      </w:r>
      <w:r w:rsidRPr="0010546A">
        <w:rPr>
          <w:rFonts w:ascii="Times New Roman" w:hAnsi="Times New Roman"/>
          <w:sz w:val="24"/>
          <w:szCs w:val="24"/>
          <w:shd w:val="clear" w:color="auto" w:fill="FFFFFF"/>
        </w:rPr>
        <w:t>у</w:t>
      </w:r>
      <w:r w:rsidRPr="0010546A">
        <w:rPr>
          <w:rFonts w:ascii="Times New Roman" w:hAnsi="Times New Roman"/>
          <w:sz w:val="24"/>
          <w:szCs w:val="24"/>
          <w:shd w:val="clear" w:color="auto" w:fill="FFFFFF"/>
        </w:rPr>
        <w:t xml:space="preserve">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10546A">
        <w:rPr>
          <w:rFonts w:ascii="Times New Roman" w:hAnsi="Times New Roman"/>
          <w:color w:val="000000"/>
          <w:sz w:val="24"/>
          <w:szCs w:val="24"/>
        </w:rPr>
        <w:t xml:space="preserve"> Республики Башкортостан вкл</w:t>
      </w:r>
      <w:r w:rsidRPr="0010546A">
        <w:rPr>
          <w:rFonts w:ascii="Times New Roman" w:hAnsi="Times New Roman"/>
          <w:color w:val="000000"/>
          <w:sz w:val="24"/>
          <w:szCs w:val="24"/>
        </w:rPr>
        <w:t>ю</w:t>
      </w:r>
      <w:r w:rsidRPr="0010546A">
        <w:rPr>
          <w:rFonts w:ascii="Times New Roman" w:hAnsi="Times New Roman"/>
          <w:color w:val="000000"/>
          <w:sz w:val="24"/>
          <w:szCs w:val="24"/>
        </w:rPr>
        <w:t>чает в себя:</w:t>
      </w:r>
    </w:p>
    <w:p w:rsidR="0050141B" w:rsidRPr="00DC0C87" w:rsidRDefault="0050141B" w:rsidP="00F11985">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r w:rsidR="00077507">
        <w:rPr>
          <w:rFonts w:ascii="Times New Roman" w:hAnsi="Times New Roman"/>
          <w:sz w:val="24"/>
          <w:szCs w:val="24"/>
          <w:shd w:val="clear" w:color="auto" w:fill="FFFFFF"/>
        </w:rPr>
        <w:t>Кирилловский</w:t>
      </w:r>
      <w:r w:rsidRPr="00DC0C87">
        <w:rPr>
          <w:rFonts w:ascii="Times New Roman" w:hAnsi="Times New Roman"/>
          <w:color w:val="000000"/>
          <w:sz w:val="24"/>
          <w:szCs w:val="24"/>
        </w:rPr>
        <w:t xml:space="preserve"> сельсовет в части границ территориальных зон;</w:t>
      </w:r>
    </w:p>
    <w:p w:rsidR="0050141B" w:rsidRPr="00DC0C87" w:rsidRDefault="0050141B" w:rsidP="00F11985">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r w:rsidR="00077507">
        <w:rPr>
          <w:rFonts w:ascii="Times New Roman" w:hAnsi="Times New Roman"/>
          <w:sz w:val="24"/>
          <w:szCs w:val="24"/>
          <w:shd w:val="clear" w:color="auto" w:fill="FFFFFF"/>
        </w:rPr>
        <w:t>Кирилловский</w:t>
      </w:r>
      <w:r w:rsidRPr="00DC0C87">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требов</w:t>
      </w:r>
      <w:r w:rsidR="0010546A" w:rsidRPr="00DC0C87">
        <w:rPr>
          <w:rFonts w:ascii="Times New Roman" w:hAnsi="Times New Roman"/>
          <w:color w:val="000000"/>
          <w:sz w:val="24"/>
          <w:szCs w:val="24"/>
        </w:rPr>
        <w:t>а</w:t>
      </w:r>
      <w:r w:rsidR="0010546A" w:rsidRPr="00DC0C87">
        <w:rPr>
          <w:rFonts w:ascii="Times New Roman" w:hAnsi="Times New Roman"/>
          <w:color w:val="000000"/>
          <w:sz w:val="24"/>
          <w:szCs w:val="24"/>
        </w:rPr>
        <w:t>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объе</w:t>
      </w:r>
      <w:r w:rsidR="0010546A" w:rsidRPr="00DC0C87">
        <w:rPr>
          <w:rFonts w:ascii="Times New Roman" w:hAnsi="Times New Roman"/>
          <w:color w:val="000000"/>
          <w:sz w:val="24"/>
          <w:szCs w:val="24"/>
        </w:rPr>
        <w:t>к</w:t>
      </w:r>
      <w:r w:rsidR="0010546A" w:rsidRPr="00DC0C87">
        <w:rPr>
          <w:rFonts w:ascii="Times New Roman" w:hAnsi="Times New Roman"/>
          <w:color w:val="000000"/>
          <w:sz w:val="24"/>
          <w:szCs w:val="24"/>
        </w:rPr>
        <w:t>тов культурного наследия и границ зон особого регулирования градостроительной де</w:t>
      </w:r>
      <w:r w:rsidR="0010546A" w:rsidRPr="00DC0C87">
        <w:rPr>
          <w:rFonts w:ascii="Times New Roman" w:hAnsi="Times New Roman"/>
          <w:color w:val="000000"/>
          <w:sz w:val="24"/>
          <w:szCs w:val="24"/>
        </w:rPr>
        <w:t>я</w:t>
      </w:r>
      <w:r w:rsidR="0010546A" w:rsidRPr="00DC0C87">
        <w:rPr>
          <w:rFonts w:ascii="Times New Roman" w:hAnsi="Times New Roman"/>
          <w:color w:val="000000"/>
          <w:sz w:val="24"/>
          <w:szCs w:val="24"/>
        </w:rPr>
        <w:t>тел</w:t>
      </w:r>
      <w:r w:rsidR="0010546A" w:rsidRPr="00DC0C87">
        <w:rPr>
          <w:rFonts w:ascii="Times New Roman" w:hAnsi="Times New Roman"/>
          <w:color w:val="000000"/>
          <w:sz w:val="24"/>
          <w:szCs w:val="24"/>
        </w:rPr>
        <w:t>ь</w:t>
      </w:r>
      <w:r w:rsidR="0010546A" w:rsidRPr="00DC0C87">
        <w:rPr>
          <w:rFonts w:ascii="Times New Roman" w:hAnsi="Times New Roman"/>
          <w:color w:val="000000"/>
          <w:sz w:val="24"/>
          <w:szCs w:val="24"/>
        </w:rPr>
        <w:t xml:space="preserve">ности  сельского поселения </w:t>
      </w:r>
      <w:r w:rsidR="00077507">
        <w:rPr>
          <w:rFonts w:ascii="Times New Roman" w:hAnsi="Times New Roman"/>
          <w:color w:val="000000"/>
          <w:sz w:val="24"/>
          <w:szCs w:val="24"/>
        </w:rPr>
        <w:t>Кирилловский</w:t>
      </w:r>
      <w:r w:rsidR="0010546A" w:rsidRPr="00DC0C87">
        <w:rPr>
          <w:rFonts w:ascii="Times New Roman" w:hAnsi="Times New Roman"/>
          <w:color w:val="000000"/>
          <w:sz w:val="24"/>
          <w:szCs w:val="24"/>
        </w:rPr>
        <w:t xml:space="preserve"> 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r w:rsidR="00077507">
        <w:rPr>
          <w:rFonts w:ascii="Times New Roman" w:hAnsi="Times New Roman"/>
          <w:sz w:val="24"/>
          <w:szCs w:val="24"/>
          <w:shd w:val="clear" w:color="auto" w:fill="FFFFFF"/>
        </w:rPr>
        <w:t>К</w:t>
      </w:r>
      <w:r w:rsidR="00077507">
        <w:rPr>
          <w:rFonts w:ascii="Times New Roman" w:hAnsi="Times New Roman"/>
          <w:sz w:val="24"/>
          <w:szCs w:val="24"/>
          <w:shd w:val="clear" w:color="auto" w:fill="FFFFFF"/>
        </w:rPr>
        <w:t>и</w:t>
      </w:r>
      <w:r w:rsidR="00077507">
        <w:rPr>
          <w:rFonts w:ascii="Times New Roman" w:hAnsi="Times New Roman"/>
          <w:sz w:val="24"/>
          <w:szCs w:val="24"/>
          <w:shd w:val="clear" w:color="auto" w:fill="FFFFFF"/>
        </w:rPr>
        <w:t>рилловский</w:t>
      </w:r>
      <w:r w:rsidRPr="00DC0C87">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r w:rsidR="00077507">
        <w:rPr>
          <w:rFonts w:ascii="Times New Roman" w:hAnsi="Times New Roman"/>
          <w:sz w:val="24"/>
          <w:szCs w:val="24"/>
          <w:shd w:val="clear" w:color="auto" w:fill="FFFFFF"/>
        </w:rPr>
        <w:t>К</w:t>
      </w:r>
      <w:r w:rsidR="00077507">
        <w:rPr>
          <w:rFonts w:ascii="Times New Roman" w:hAnsi="Times New Roman"/>
          <w:sz w:val="24"/>
          <w:szCs w:val="24"/>
          <w:shd w:val="clear" w:color="auto" w:fill="FFFFFF"/>
        </w:rPr>
        <w:t>и</w:t>
      </w:r>
      <w:r w:rsidR="00077507">
        <w:rPr>
          <w:rFonts w:ascii="Times New Roman" w:hAnsi="Times New Roman"/>
          <w:sz w:val="24"/>
          <w:szCs w:val="24"/>
          <w:shd w:val="clear" w:color="auto" w:fill="FFFFFF"/>
        </w:rPr>
        <w:t>рилловский</w:t>
      </w:r>
      <w:r w:rsidRPr="00DC0C87">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w:t>
      </w:r>
      <w:r w:rsidRPr="00DC0C87">
        <w:rPr>
          <w:rFonts w:ascii="Times New Roman" w:hAnsi="Times New Roman"/>
          <w:color w:val="000000"/>
          <w:sz w:val="24"/>
          <w:szCs w:val="24"/>
        </w:rPr>
        <w:t>и</w:t>
      </w:r>
      <w:r w:rsidRPr="00DC0C87">
        <w:rPr>
          <w:rFonts w:ascii="Times New Roman" w:hAnsi="Times New Roman"/>
          <w:color w:val="000000"/>
          <w:sz w:val="24"/>
          <w:szCs w:val="24"/>
        </w:rPr>
        <w:t xml:space="preserve">рования градостроительной деятельности  сельского поселения </w:t>
      </w:r>
      <w:r w:rsidR="00077507">
        <w:rPr>
          <w:rFonts w:ascii="Times New Roman" w:hAnsi="Times New Roman"/>
          <w:color w:val="000000"/>
          <w:sz w:val="24"/>
          <w:szCs w:val="24"/>
        </w:rPr>
        <w:t>Кирилловский</w:t>
      </w:r>
      <w:r w:rsidRPr="00DC0C87">
        <w:rPr>
          <w:rFonts w:ascii="Times New Roman" w:hAnsi="Times New Roman"/>
          <w:color w:val="000000"/>
          <w:sz w:val="24"/>
          <w:szCs w:val="24"/>
        </w:rPr>
        <w:t xml:space="preserve"> сельс</w:t>
      </w:r>
      <w:r w:rsidRPr="00DC0C87">
        <w:rPr>
          <w:rFonts w:ascii="Times New Roman" w:hAnsi="Times New Roman"/>
          <w:color w:val="000000"/>
          <w:sz w:val="24"/>
          <w:szCs w:val="24"/>
        </w:rPr>
        <w:t>о</w:t>
      </w:r>
      <w:r w:rsidRPr="00DC0C87">
        <w:rPr>
          <w:rFonts w:ascii="Times New Roman" w:hAnsi="Times New Roman"/>
          <w:color w:val="000000"/>
          <w:sz w:val="24"/>
          <w:szCs w:val="24"/>
        </w:rPr>
        <w:t>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подзоны.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r w:rsidR="00077507">
        <w:rPr>
          <w:rFonts w:ascii="Times New Roman" w:hAnsi="Times New Roman"/>
          <w:sz w:val="24"/>
          <w:szCs w:val="24"/>
          <w:shd w:val="clear" w:color="auto" w:fill="FFFFFF"/>
        </w:rPr>
        <w:t>Кирилловский</w:t>
      </w:r>
      <w:r w:rsidRPr="002976DF">
        <w:rPr>
          <w:rFonts w:ascii="Times New Roman" w:hAnsi="Times New Roman"/>
          <w:color w:val="000000"/>
          <w:sz w:val="24"/>
          <w:szCs w:val="24"/>
        </w:rPr>
        <w:t xml:space="preserve"> сельсовет, по естественным гр</w:t>
      </w:r>
      <w:r w:rsidRPr="002976DF">
        <w:rPr>
          <w:rFonts w:ascii="Times New Roman" w:hAnsi="Times New Roman"/>
          <w:color w:val="000000"/>
          <w:sz w:val="24"/>
          <w:szCs w:val="24"/>
        </w:rPr>
        <w:t>а</w:t>
      </w:r>
      <w:r w:rsidRPr="002976DF">
        <w:rPr>
          <w:rFonts w:ascii="Times New Roman" w:hAnsi="Times New Roman"/>
          <w:color w:val="000000"/>
          <w:sz w:val="24"/>
          <w:szCs w:val="24"/>
        </w:rPr>
        <w:t>ницам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w:t>
      </w:r>
      <w:r w:rsidRPr="002976DF">
        <w:rPr>
          <w:rFonts w:ascii="Times New Roman" w:hAnsi="Times New Roman"/>
          <w:color w:val="000000"/>
          <w:sz w:val="24"/>
          <w:szCs w:val="24"/>
        </w:rPr>
        <w:t>с</w:t>
      </w:r>
      <w:r w:rsidRPr="002976DF">
        <w:rPr>
          <w:rFonts w:ascii="Times New Roman" w:hAnsi="Times New Roman"/>
          <w:color w:val="000000"/>
          <w:sz w:val="24"/>
          <w:szCs w:val="24"/>
        </w:rPr>
        <w:t>ваиваемых территориях) определены по условным линиям в увязке с границами функционал</w:t>
      </w:r>
      <w:r w:rsidRPr="002976DF">
        <w:rPr>
          <w:rFonts w:ascii="Times New Roman" w:hAnsi="Times New Roman"/>
          <w:color w:val="000000"/>
          <w:sz w:val="24"/>
          <w:szCs w:val="24"/>
        </w:rPr>
        <w:t>ь</w:t>
      </w:r>
      <w:r w:rsidRPr="002976DF">
        <w:rPr>
          <w:rFonts w:ascii="Times New Roman" w:hAnsi="Times New Roman"/>
          <w:color w:val="000000"/>
          <w:sz w:val="24"/>
          <w:szCs w:val="24"/>
        </w:rPr>
        <w:t xml:space="preserve">ных зон генерального плана сельского поселения </w:t>
      </w:r>
      <w:r w:rsidR="00077507">
        <w:rPr>
          <w:rFonts w:ascii="Times New Roman" w:hAnsi="Times New Roman"/>
          <w:color w:val="000000"/>
          <w:sz w:val="24"/>
          <w:szCs w:val="24"/>
        </w:rPr>
        <w:t>Кирилловский</w:t>
      </w:r>
      <w:r w:rsidRPr="002976DF">
        <w:rPr>
          <w:rFonts w:ascii="Times New Roman" w:hAnsi="Times New Roman"/>
          <w:color w:val="000000"/>
          <w:sz w:val="24"/>
          <w:szCs w:val="24"/>
        </w:rPr>
        <w:t xml:space="preserve"> сельсовет, границами зон с особыми условиями использования территории, иными границами, отображенными на топ</w:t>
      </w:r>
      <w:r w:rsidRPr="002976DF">
        <w:rPr>
          <w:rFonts w:ascii="Times New Roman" w:hAnsi="Times New Roman"/>
          <w:color w:val="000000"/>
          <w:sz w:val="24"/>
          <w:szCs w:val="24"/>
        </w:rPr>
        <w:t>о</w:t>
      </w:r>
      <w:r w:rsidRPr="002976DF">
        <w:rPr>
          <w:rFonts w:ascii="Times New Roman" w:hAnsi="Times New Roman"/>
          <w:color w:val="000000"/>
          <w:sz w:val="24"/>
          <w:szCs w:val="24"/>
        </w:rPr>
        <w:t>граф</w:t>
      </w:r>
      <w:r w:rsidRPr="002976DF">
        <w:rPr>
          <w:rFonts w:ascii="Times New Roman" w:hAnsi="Times New Roman"/>
          <w:color w:val="000000"/>
          <w:sz w:val="24"/>
          <w:szCs w:val="24"/>
        </w:rPr>
        <w:t>и</w:t>
      </w:r>
      <w:r w:rsidRPr="002976DF">
        <w:rPr>
          <w:rFonts w:ascii="Times New Roman" w:hAnsi="Times New Roman"/>
          <w:color w:val="000000"/>
          <w:sz w:val="24"/>
          <w:szCs w:val="24"/>
        </w:rPr>
        <w:t>ческой основе, используемыми для разработки карты градостроительного зонирования. Мест</w:t>
      </w:r>
      <w:r w:rsidRPr="002976DF">
        <w:rPr>
          <w:rFonts w:ascii="Times New Roman" w:hAnsi="Times New Roman"/>
          <w:color w:val="000000"/>
          <w:sz w:val="24"/>
          <w:szCs w:val="24"/>
        </w:rPr>
        <w:t>о</w:t>
      </w:r>
      <w:r w:rsidRPr="002976DF">
        <w:rPr>
          <w:rFonts w:ascii="Times New Roman" w:hAnsi="Times New Roman"/>
          <w:color w:val="000000"/>
          <w:sz w:val="24"/>
          <w:szCs w:val="24"/>
        </w:rPr>
        <w:t>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w:t>
      </w:r>
      <w:r w:rsidRPr="002976DF">
        <w:rPr>
          <w:rFonts w:ascii="Times New Roman" w:hAnsi="Times New Roman"/>
          <w:color w:val="000000"/>
          <w:sz w:val="24"/>
          <w:szCs w:val="24"/>
        </w:rPr>
        <w:t>т</w:t>
      </w:r>
      <w:r w:rsidRPr="002976DF">
        <w:rPr>
          <w:rFonts w:ascii="Times New Roman" w:hAnsi="Times New Roman"/>
          <w:color w:val="000000"/>
          <w:sz w:val="24"/>
          <w:szCs w:val="24"/>
        </w:rPr>
        <w:t xml:space="preserve">ствии с законодательством Российской Федерации, Республики Башкортостан и нормативно-правовыми актами сельского поселения </w:t>
      </w:r>
      <w:r w:rsidR="00077507">
        <w:rPr>
          <w:rFonts w:ascii="Times New Roman" w:hAnsi="Times New Roman"/>
          <w:color w:val="000000"/>
          <w:sz w:val="24"/>
          <w:szCs w:val="24"/>
        </w:rPr>
        <w:t>Кирилловский</w:t>
      </w:r>
      <w:r w:rsidRPr="002976DF">
        <w:rPr>
          <w:rFonts w:ascii="Times New Roman" w:hAnsi="Times New Roman"/>
          <w:color w:val="000000"/>
          <w:sz w:val="24"/>
          <w:szCs w:val="24"/>
        </w:rPr>
        <w:t xml:space="preserve"> сельсовет и муниципального района </w:t>
      </w:r>
      <w:r w:rsidR="00077507">
        <w:rPr>
          <w:rFonts w:ascii="Times New Roman" w:hAnsi="Times New Roman"/>
          <w:color w:val="000000"/>
          <w:sz w:val="24"/>
          <w:szCs w:val="24"/>
        </w:rPr>
        <w:t>Уфимский</w:t>
      </w:r>
      <w:r w:rsidR="008A5B68">
        <w:rPr>
          <w:rFonts w:ascii="Times New Roman" w:hAnsi="Times New Roman"/>
          <w:color w:val="000000"/>
          <w:sz w:val="24"/>
          <w:szCs w:val="24"/>
        </w:rPr>
        <w:t xml:space="preserve"> район</w:t>
      </w:r>
      <w:r w:rsidRPr="002976DF">
        <w:rPr>
          <w:rFonts w:ascii="Times New Roman" w:hAnsi="Times New Roman"/>
          <w:color w:val="000000"/>
          <w:sz w:val="24"/>
          <w:szCs w:val="24"/>
        </w:rPr>
        <w:t xml:space="preserve"> Республики Башкортостан с последующим внесением соответствующих и</w:t>
      </w:r>
      <w:r w:rsidRPr="002976DF">
        <w:rPr>
          <w:rFonts w:ascii="Times New Roman" w:hAnsi="Times New Roman"/>
          <w:color w:val="000000"/>
          <w:sz w:val="24"/>
          <w:szCs w:val="24"/>
        </w:rPr>
        <w:t>з</w:t>
      </w:r>
      <w:r w:rsidRPr="002976DF">
        <w:rPr>
          <w:rFonts w:ascii="Times New Roman" w:hAnsi="Times New Roman"/>
          <w:color w:val="000000"/>
          <w:sz w:val="24"/>
          <w:szCs w:val="24"/>
        </w:rPr>
        <w:t>менений в настоящие Правила.</w:t>
      </w:r>
    </w:p>
    <w:p w:rsidR="0050141B" w:rsidRPr="002976DF" w:rsidRDefault="0050141B" w:rsidP="0050141B">
      <w:pPr>
        <w:pStyle w:val="ac"/>
        <w:spacing w:before="0" w:after="0"/>
        <w:ind w:firstLine="561"/>
        <w:contextualSpacing/>
        <w:jc w:val="both"/>
      </w:pPr>
      <w:r w:rsidRPr="002976DF">
        <w:rPr>
          <w:bCs/>
          <w:shd w:val="clear" w:color="auto" w:fill="FFFFFF"/>
        </w:rPr>
        <w:t>6.</w:t>
      </w:r>
      <w:r w:rsidRPr="002976DF">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w:t>
      </w:r>
      <w:r w:rsidRPr="002976DF">
        <w:rPr>
          <w:shd w:val="clear" w:color="auto" w:fill="FFFFFF"/>
        </w:rPr>
        <w:t>г</w:t>
      </w:r>
      <w:r w:rsidRPr="002976DF">
        <w:rPr>
          <w:shd w:val="clear" w:color="auto" w:fill="FFFFFF"/>
        </w:rPr>
        <w:t>раничения использования земельных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ми правовыми актами и иной нормативно-технической д</w:t>
      </w:r>
      <w:r w:rsidRPr="002976DF">
        <w:rPr>
          <w:shd w:val="clear" w:color="auto" w:fill="FFFFFF"/>
        </w:rPr>
        <w:t>о</w:t>
      </w:r>
      <w:r w:rsidRPr="002976DF">
        <w:rPr>
          <w:shd w:val="clear" w:color="auto" w:fill="FFFFFF"/>
        </w:rPr>
        <w:t xml:space="preserve">кументацией Российской Федерации, </w:t>
      </w:r>
      <w:r w:rsidRPr="002976DF">
        <w:rPr>
          <w:shd w:val="clear" w:color="auto" w:fill="FFFFFF"/>
        </w:rPr>
        <w:lastRenderedPageBreak/>
        <w:t xml:space="preserve">Республики Башкортостан и нормативно-правовыми актами сельского поселения </w:t>
      </w:r>
      <w:r w:rsidR="00077507">
        <w:rPr>
          <w:color w:val="000000"/>
        </w:rPr>
        <w:t>Кирилло</w:t>
      </w:r>
      <w:r w:rsidR="00077507">
        <w:rPr>
          <w:color w:val="000000"/>
        </w:rPr>
        <w:t>в</w:t>
      </w:r>
      <w:r w:rsidR="00077507">
        <w:rPr>
          <w:color w:val="000000"/>
        </w:rPr>
        <w:t>ский</w:t>
      </w:r>
      <w:r w:rsidRPr="002976DF">
        <w:rPr>
          <w:shd w:val="clear" w:color="auto" w:fill="FFFFFF"/>
        </w:rPr>
        <w:t xml:space="preserve"> сельсовет и муниципального района </w:t>
      </w:r>
      <w:r w:rsidR="00077507">
        <w:rPr>
          <w:shd w:val="clear" w:color="auto" w:fill="FFFFFF"/>
        </w:rPr>
        <w:t>Уфимский</w:t>
      </w:r>
      <w:r w:rsidR="008A5B68">
        <w:rPr>
          <w:shd w:val="clear" w:color="auto" w:fill="FFFFFF"/>
        </w:rPr>
        <w:t xml:space="preserve"> район</w:t>
      </w:r>
      <w:r w:rsidRPr="002976DF">
        <w:rPr>
          <w:shd w:val="clear" w:color="auto" w:fill="FFFFFF"/>
        </w:rPr>
        <w:t xml:space="preserve"> Республики Башкортостан.</w:t>
      </w:r>
    </w:p>
    <w:p w:rsidR="0050141B" w:rsidRPr="002976DF" w:rsidRDefault="0050141B" w:rsidP="0050141B">
      <w:pPr>
        <w:pStyle w:val="ac"/>
        <w:spacing w:before="0" w:after="0"/>
        <w:ind w:firstLine="561"/>
        <w:contextualSpacing/>
        <w:jc w:val="both"/>
      </w:pPr>
      <w:r w:rsidRPr="002976DF">
        <w:rPr>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2976DF">
        <w:rPr>
          <w:shd w:val="clear" w:color="auto" w:fill="FFFFFF"/>
        </w:rPr>
        <w:t>р</w:t>
      </w:r>
      <w:r w:rsidRPr="002976DF">
        <w:rPr>
          <w:shd w:val="clear" w:color="auto" w:fill="FFFFFF"/>
        </w:rPr>
        <w:t>но-гигиеническим требованиям и зоны по требованиям охраны культурного наследия.</w:t>
      </w:r>
    </w:p>
    <w:p w:rsidR="0050141B" w:rsidRPr="002976DF" w:rsidRDefault="0050141B" w:rsidP="0050141B">
      <w:pPr>
        <w:pStyle w:val="ac"/>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0546CC">
      <w:pPr>
        <w:pStyle w:val="ac"/>
        <w:numPr>
          <w:ilvl w:val="0"/>
          <w:numId w:val="34"/>
        </w:numPr>
        <w:tabs>
          <w:tab w:val="clear" w:pos="1281"/>
        </w:tabs>
        <w:spacing w:before="0" w:beforeAutospacing="1" w:after="0" w:afterAutospacing="1"/>
        <w:ind w:left="720"/>
        <w:contextualSpacing/>
        <w:jc w:val="both"/>
      </w:pPr>
      <w:r w:rsidRPr="002976DF">
        <w:rPr>
          <w:shd w:val="clear" w:color="auto" w:fill="FFFFFF"/>
        </w:rPr>
        <w:t>по границам территориальных зон карты градостроительного зонирования;</w:t>
      </w:r>
    </w:p>
    <w:p w:rsidR="0050141B" w:rsidRPr="002976DF" w:rsidRDefault="0050141B" w:rsidP="000546CC">
      <w:pPr>
        <w:pStyle w:val="ac"/>
        <w:numPr>
          <w:ilvl w:val="0"/>
          <w:numId w:val="34"/>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r w:rsidR="00077507">
        <w:rPr>
          <w:shd w:val="clear" w:color="auto" w:fill="FFFFFF"/>
        </w:rPr>
        <w:t>Кирилловский</w:t>
      </w:r>
      <w:r w:rsidRPr="002976DF">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2976DF">
        <w:rPr>
          <w:color w:val="000000"/>
        </w:rPr>
        <w:t xml:space="preserve"> Республ</w:t>
      </w:r>
      <w:r w:rsidRPr="002976DF">
        <w:rPr>
          <w:color w:val="000000"/>
        </w:rPr>
        <w:t>и</w:t>
      </w:r>
      <w:r w:rsidRPr="002976DF">
        <w:rPr>
          <w:color w:val="000000"/>
        </w:rPr>
        <w:t>ки Башкортостан</w:t>
      </w:r>
      <w:r w:rsidRPr="002976DF">
        <w:rPr>
          <w:shd w:val="clear" w:color="auto" w:fill="FFFFFF"/>
        </w:rPr>
        <w:t>;</w:t>
      </w:r>
    </w:p>
    <w:p w:rsidR="0050141B" w:rsidRPr="002976DF" w:rsidRDefault="0050141B" w:rsidP="000546CC">
      <w:pPr>
        <w:pStyle w:val="ac"/>
        <w:numPr>
          <w:ilvl w:val="0"/>
          <w:numId w:val="34"/>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0546CC">
      <w:pPr>
        <w:pStyle w:val="ac"/>
        <w:numPr>
          <w:ilvl w:val="0"/>
          <w:numId w:val="34"/>
        </w:numPr>
        <w:tabs>
          <w:tab w:val="clear" w:pos="1281"/>
        </w:tabs>
        <w:spacing w:before="0" w:beforeAutospacing="1" w:after="0" w:afterAutospacing="1"/>
        <w:ind w:left="720"/>
        <w:contextualSpacing/>
        <w:jc w:val="both"/>
      </w:pPr>
      <w:r w:rsidRPr="002976DF">
        <w:rPr>
          <w:shd w:val="clear" w:color="auto" w:fill="FFFFFF"/>
        </w:rPr>
        <w:t>по границам природных элементов.</w:t>
      </w:r>
    </w:p>
    <w:p w:rsidR="0050141B" w:rsidRPr="002976DF" w:rsidRDefault="0050141B" w:rsidP="0050141B">
      <w:pPr>
        <w:pStyle w:val="ac"/>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c"/>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(крутые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 xml:space="preserve">вого зонирования и из-за невозможности определения границ в натуре, точно определяются только на топографической основе. </w:t>
      </w:r>
    </w:p>
    <w:p w:rsidR="0050141B" w:rsidRPr="002976DF" w:rsidRDefault="0050141B" w:rsidP="0050141B">
      <w:pPr>
        <w:pStyle w:val="ac"/>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w:t>
      </w:r>
      <w:r w:rsidRPr="002976DF">
        <w:rPr>
          <w:shd w:val="clear" w:color="auto" w:fill="FFFFFF"/>
        </w:rPr>
        <w:t>н</w:t>
      </w:r>
      <w:r w:rsidRPr="002976DF">
        <w:rPr>
          <w:shd w:val="clear" w:color="auto" w:fill="FFFFFF"/>
        </w:rPr>
        <w:t>дуемой санитарно-защитной зоны,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c"/>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w:t>
      </w:r>
      <w:r w:rsidRPr="002976DF">
        <w:rPr>
          <w:shd w:val="clear" w:color="auto" w:fill="FFFFFF"/>
        </w:rPr>
        <w:t>и</w:t>
      </w:r>
      <w:r w:rsidRPr="002976DF">
        <w:rPr>
          <w:shd w:val="clear" w:color="auto" w:fill="FFFFFF"/>
        </w:rPr>
        <w:t>страли.</w:t>
      </w:r>
    </w:p>
    <w:p w:rsidR="0050141B" w:rsidRPr="002976DF" w:rsidRDefault="0050141B" w:rsidP="0050141B">
      <w:pPr>
        <w:pStyle w:val="ac"/>
        <w:spacing w:before="0" w:after="0"/>
        <w:ind w:firstLine="590"/>
        <w:contextualSpacing/>
        <w:jc w:val="both"/>
      </w:pPr>
    </w:p>
    <w:p w:rsidR="0050141B" w:rsidRPr="002976DF" w:rsidRDefault="0050141B" w:rsidP="0050141B">
      <w:pPr>
        <w:pStyle w:val="ac"/>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градостроительным регламентам</w:t>
      </w:r>
    </w:p>
    <w:p w:rsidR="0050141B" w:rsidRPr="002976DF" w:rsidRDefault="0050141B" w:rsidP="0050141B">
      <w:pPr>
        <w:pStyle w:val="ac"/>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ны градостроительные регламенты и на которые действие этих градостроительных ре</w:t>
      </w:r>
      <w:r w:rsidRPr="002976DF">
        <w:rPr>
          <w:rFonts w:ascii="Times New Roman" w:hAnsi="Times New Roman"/>
          <w:color w:val="000000"/>
          <w:sz w:val="24"/>
          <w:szCs w:val="24"/>
        </w:rPr>
        <w:t>г</w:t>
      </w:r>
      <w:r w:rsidRPr="002976DF">
        <w:rPr>
          <w:rFonts w:ascii="Times New Roman" w:hAnsi="Times New Roman"/>
          <w:color w:val="000000"/>
          <w:sz w:val="24"/>
          <w:szCs w:val="24"/>
        </w:rPr>
        <w:t xml:space="preserve">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w:t>
      </w:r>
      <w:r w:rsidRPr="002976DF">
        <w:rPr>
          <w:rFonts w:ascii="Times New Roman" w:hAnsi="Times New Roman"/>
          <w:sz w:val="24"/>
          <w:szCs w:val="24"/>
        </w:rPr>
        <w:t>н</w:t>
      </w:r>
      <w:r w:rsidRPr="002976DF">
        <w:rPr>
          <w:rFonts w:ascii="Times New Roman" w:hAnsi="Times New Roman"/>
          <w:sz w:val="24"/>
          <w:szCs w:val="24"/>
        </w:rPr>
        <w:t>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разрешенного и</w:t>
      </w:r>
      <w:r w:rsidRPr="002976DF">
        <w:rPr>
          <w:rFonts w:ascii="Times New Roman" w:hAnsi="Times New Roman"/>
          <w:sz w:val="24"/>
          <w:szCs w:val="24"/>
        </w:rPr>
        <w:t>с</w:t>
      </w:r>
      <w:r w:rsidRPr="002976DF">
        <w:rPr>
          <w:rFonts w:ascii="Times New Roman" w:hAnsi="Times New Roman"/>
          <w:sz w:val="24"/>
          <w:szCs w:val="24"/>
        </w:rPr>
        <w:t>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2976DF">
        <w:rPr>
          <w:rFonts w:ascii="Times New Roman" w:hAnsi="Times New Roman"/>
          <w:sz w:val="24"/>
          <w:szCs w:val="24"/>
        </w:rPr>
        <w:t>а</w:t>
      </w:r>
      <w:r w:rsidRPr="002976DF">
        <w:rPr>
          <w:rFonts w:ascii="Times New Roman" w:hAnsi="Times New Roman"/>
          <w:sz w:val="24"/>
          <w:szCs w:val="24"/>
        </w:rPr>
        <w:t>раметрам разрешенного строительства, реконструкции объектов капитального строительства, указа</w:t>
      </w:r>
      <w:r w:rsidRPr="002976DF">
        <w:rPr>
          <w:rFonts w:ascii="Times New Roman" w:hAnsi="Times New Roman"/>
          <w:sz w:val="24"/>
          <w:szCs w:val="24"/>
        </w:rPr>
        <w:t>н</w:t>
      </w:r>
      <w:r w:rsidRPr="002976DF">
        <w:rPr>
          <w:rFonts w:ascii="Times New Roman" w:hAnsi="Times New Roman"/>
          <w:sz w:val="24"/>
          <w:szCs w:val="24"/>
        </w:rPr>
        <w:t xml:space="preserve">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c"/>
        <w:spacing w:before="0" w:after="0"/>
        <w:ind w:firstLine="567"/>
        <w:contextualSpacing/>
        <w:jc w:val="both"/>
      </w:pPr>
      <w:r w:rsidRPr="002976DF">
        <w:rPr>
          <w:bCs/>
          <w:shd w:val="clear" w:color="auto" w:fill="FFFFFF"/>
        </w:rPr>
        <w:t>2.</w:t>
      </w:r>
      <w:r w:rsidRPr="002976DF">
        <w:rPr>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 xml:space="preserve">цам соседних объектов недвижимости или значительно снижается стоимость этих объектов, постановлением главы </w:t>
      </w:r>
      <w:r w:rsidR="00DF4400">
        <w:rPr>
          <w:shd w:val="clear" w:color="auto" w:fill="FFFFFF"/>
        </w:rPr>
        <w:t>Администрации</w:t>
      </w:r>
      <w:r w:rsidRPr="002976DF">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2976DF">
        <w:rPr>
          <w:color w:val="000000"/>
          <w:shd w:val="clear" w:color="auto" w:fill="FFFFFF"/>
        </w:rPr>
        <w:t xml:space="preserve"> Республики Башкортостан </w:t>
      </w:r>
      <w:r w:rsidRPr="002976DF">
        <w:rPr>
          <w:shd w:val="clear" w:color="auto" w:fill="FFFFFF"/>
        </w:rPr>
        <w:t>может быть придан статус несоответствующих требованиям градостроительного регламе</w:t>
      </w:r>
      <w:r w:rsidRPr="002976DF">
        <w:rPr>
          <w:shd w:val="clear" w:color="auto" w:fill="FFFFFF"/>
        </w:rPr>
        <w:t>н</w:t>
      </w:r>
      <w:r w:rsidRPr="002976DF">
        <w:rPr>
          <w:shd w:val="clear" w:color="auto" w:fill="FFFFFF"/>
        </w:rPr>
        <w:t>та.</w:t>
      </w:r>
    </w:p>
    <w:p w:rsidR="0050141B" w:rsidRPr="002976DF" w:rsidRDefault="0050141B" w:rsidP="0050141B">
      <w:pPr>
        <w:pStyle w:val="ac"/>
        <w:spacing w:before="0" w:after="0"/>
        <w:ind w:firstLine="567"/>
        <w:contextualSpacing/>
        <w:jc w:val="both"/>
      </w:pPr>
      <w:r w:rsidRPr="002976DF">
        <w:rPr>
          <w:bCs/>
          <w:shd w:val="clear" w:color="auto" w:fill="FFFFFF"/>
        </w:rPr>
        <w:t>3.</w:t>
      </w:r>
      <w:r w:rsidRPr="002976DF">
        <w:rPr>
          <w:shd w:val="clear" w:color="auto" w:fill="FFFFFF"/>
        </w:rPr>
        <w:t xml:space="preserve"> 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t>ключением случаев, если использование таких земел</w:t>
      </w:r>
      <w:r w:rsidRPr="002976DF">
        <w:rPr>
          <w:shd w:val="clear" w:color="auto" w:fill="FFFFFF"/>
        </w:rPr>
        <w:t>ь</w:t>
      </w:r>
      <w:r w:rsidRPr="002976DF">
        <w:rPr>
          <w:shd w:val="clear" w:color="auto" w:fill="FFFFFF"/>
        </w:rPr>
        <w:t>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141B" w:rsidRPr="002976DF" w:rsidRDefault="0050141B" w:rsidP="0050141B">
      <w:pPr>
        <w:pStyle w:val="ac"/>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c"/>
        <w:spacing w:before="0" w:after="0"/>
        <w:ind w:firstLine="709"/>
        <w:contextualSpacing/>
        <w:jc w:val="both"/>
        <w:rPr>
          <w:rFonts w:ascii="Arial" w:hAnsi="Arial" w:cs="Arial"/>
        </w:rPr>
      </w:pPr>
    </w:p>
    <w:p w:rsidR="0050141B" w:rsidRPr="002976DF" w:rsidRDefault="0050141B" w:rsidP="0050141B">
      <w:pPr>
        <w:pStyle w:val="ac"/>
        <w:spacing w:before="0" w:after="0"/>
        <w:ind w:firstLine="567"/>
        <w:contextualSpacing/>
        <w:jc w:val="both"/>
      </w:pPr>
      <w:r w:rsidRPr="002976DF">
        <w:rPr>
          <w:b/>
          <w:bCs/>
          <w:shd w:val="clear" w:color="auto" w:fill="FFFFFF"/>
        </w:rPr>
        <w:t xml:space="preserve">Статья 7. Режим использования и застройки земельных участков на территории сельского поселения </w:t>
      </w:r>
      <w:r w:rsidR="00077507">
        <w:rPr>
          <w:b/>
          <w:shd w:val="clear" w:color="auto" w:fill="FFFFFF"/>
        </w:rPr>
        <w:t>Кирилловский</w:t>
      </w:r>
      <w:r w:rsidRPr="002976DF">
        <w:rPr>
          <w:b/>
          <w:shd w:val="clear" w:color="auto" w:fill="FFFFFF"/>
        </w:rPr>
        <w:t xml:space="preserve"> сельсовет муниципального района </w:t>
      </w:r>
      <w:r w:rsidR="00077507">
        <w:rPr>
          <w:b/>
          <w:shd w:val="clear" w:color="auto" w:fill="FFFFFF"/>
        </w:rPr>
        <w:t>Уфимский</w:t>
      </w:r>
      <w:r w:rsidR="008A5B68">
        <w:rPr>
          <w:b/>
          <w:shd w:val="clear" w:color="auto" w:fill="FFFFFF"/>
        </w:rPr>
        <w:t xml:space="preserve"> район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w:t>
      </w:r>
      <w:r w:rsidRPr="002976DF">
        <w:rPr>
          <w:b/>
          <w:bCs/>
          <w:shd w:val="clear" w:color="auto" w:fill="FFFFFF"/>
        </w:rPr>
        <w:t>с</w:t>
      </w:r>
      <w:r w:rsidRPr="002976DF">
        <w:rPr>
          <w:b/>
          <w:bCs/>
          <w:shd w:val="clear" w:color="auto" w:fill="FFFFFF"/>
        </w:rPr>
        <w:t>пространяется и для которых градостроительные регламенты не устанавл</w:t>
      </w:r>
      <w:r w:rsidRPr="002976DF">
        <w:rPr>
          <w:b/>
          <w:bCs/>
          <w:shd w:val="clear" w:color="auto" w:fill="FFFFFF"/>
        </w:rPr>
        <w:t>и</w:t>
      </w:r>
      <w:r w:rsidRPr="002976DF">
        <w:rPr>
          <w:b/>
          <w:bCs/>
          <w:shd w:val="clear" w:color="auto" w:fill="FFFFFF"/>
        </w:rPr>
        <w:t>ваются.</w:t>
      </w:r>
    </w:p>
    <w:p w:rsidR="0050141B" w:rsidRPr="002976DF" w:rsidRDefault="0050141B" w:rsidP="0050141B">
      <w:pPr>
        <w:pStyle w:val="ac"/>
        <w:spacing w:before="0" w:after="0"/>
        <w:ind w:firstLine="567"/>
        <w:contextualSpacing/>
        <w:jc w:val="both"/>
      </w:pPr>
    </w:p>
    <w:p w:rsidR="0050141B" w:rsidRPr="002976DF" w:rsidRDefault="0050141B" w:rsidP="0050141B">
      <w:pPr>
        <w:pStyle w:val="ac"/>
        <w:spacing w:before="0" w:after="0"/>
        <w:ind w:firstLine="567"/>
        <w:contextualSpacing/>
        <w:jc w:val="both"/>
      </w:pPr>
      <w:r w:rsidRPr="002976DF">
        <w:rPr>
          <w:shd w:val="clear" w:color="auto" w:fill="FFFFFF"/>
        </w:rPr>
        <w:t xml:space="preserve">1. Земельные участки на территории сельского поселения </w:t>
      </w:r>
      <w:r w:rsidR="00077507">
        <w:rPr>
          <w:color w:val="000000"/>
        </w:rPr>
        <w:t>Кирилловский</w:t>
      </w:r>
      <w:r w:rsidRPr="002976DF">
        <w:rPr>
          <w:shd w:val="clear" w:color="auto" w:fill="FFFFFF"/>
        </w:rPr>
        <w:t xml:space="preserve"> сельсовет, на к</w:t>
      </w:r>
      <w:r w:rsidRPr="002976DF">
        <w:rPr>
          <w:shd w:val="clear" w:color="auto" w:fill="FFFFFF"/>
        </w:rPr>
        <w:t>о</w:t>
      </w:r>
      <w:r w:rsidRPr="002976DF">
        <w:rPr>
          <w:shd w:val="clear" w:color="auto" w:fill="FFFFFF"/>
        </w:rPr>
        <w:t>торые в соответствии с п. 4 ст. 36 Градостроительного кодекса Российской Федерации действие градостро</w:t>
      </w:r>
      <w:r w:rsidRPr="002976DF">
        <w:rPr>
          <w:shd w:val="clear" w:color="auto" w:fill="FFFFFF"/>
        </w:rPr>
        <w:t>и</w:t>
      </w:r>
      <w:r w:rsidRPr="002976DF">
        <w:rPr>
          <w:shd w:val="clear" w:color="auto" w:fill="FFFFFF"/>
        </w:rPr>
        <w:t>тельного регламента не распространяется:</w:t>
      </w:r>
    </w:p>
    <w:p w:rsidR="0050141B" w:rsidRPr="002976DF" w:rsidRDefault="0050141B" w:rsidP="000546CC">
      <w:pPr>
        <w:pStyle w:val="ac"/>
        <w:numPr>
          <w:ilvl w:val="0"/>
          <w:numId w:val="22"/>
        </w:numPr>
        <w:tabs>
          <w:tab w:val="clear" w:pos="1287"/>
          <w:tab w:val="num" w:pos="720"/>
        </w:tabs>
        <w:spacing w:before="0" w:after="0"/>
        <w:ind w:left="720"/>
        <w:contextualSpacing/>
        <w:jc w:val="both"/>
      </w:pPr>
      <w:r w:rsidRPr="002976DF">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w:t>
      </w:r>
      <w:r w:rsidRPr="002976DF">
        <w:rPr>
          <w:shd w:val="clear" w:color="auto" w:fill="FFFFFF"/>
        </w:rPr>
        <w:t>е</w:t>
      </w:r>
      <w:r w:rsidRPr="002976DF">
        <w:rPr>
          <w:shd w:val="clear" w:color="auto" w:fill="FFFFFF"/>
        </w:rPr>
        <w:t>дия;</w:t>
      </w:r>
    </w:p>
    <w:p w:rsidR="0050141B" w:rsidRPr="002976DF" w:rsidRDefault="0050141B" w:rsidP="000546CC">
      <w:pPr>
        <w:pStyle w:val="ac"/>
        <w:numPr>
          <w:ilvl w:val="0"/>
          <w:numId w:val="22"/>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0546CC">
      <w:pPr>
        <w:pStyle w:val="ac"/>
        <w:numPr>
          <w:ilvl w:val="0"/>
          <w:numId w:val="22"/>
        </w:numPr>
        <w:tabs>
          <w:tab w:val="clear" w:pos="1287"/>
          <w:tab w:val="num" w:pos="720"/>
        </w:tabs>
        <w:spacing w:before="0" w:after="0"/>
        <w:ind w:left="720"/>
        <w:contextualSpacing/>
        <w:jc w:val="both"/>
      </w:pPr>
      <w:r w:rsidRPr="002976DF">
        <w:t>предназначенные для размещения линейных объектов и (или) занятые линейными об</w:t>
      </w:r>
      <w:r w:rsidRPr="002976DF">
        <w:t>ъ</w:t>
      </w:r>
      <w:r w:rsidRPr="002976DF">
        <w:t xml:space="preserve">ектами. </w:t>
      </w:r>
    </w:p>
    <w:p w:rsidR="0050141B" w:rsidRPr="002976DF" w:rsidRDefault="0050141B" w:rsidP="0050141B">
      <w:pPr>
        <w:pStyle w:val="ac"/>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r w:rsidR="00077507">
        <w:rPr>
          <w:color w:val="000000"/>
        </w:rPr>
        <w:t>Кири</w:t>
      </w:r>
      <w:r w:rsidR="00077507">
        <w:rPr>
          <w:color w:val="000000"/>
        </w:rPr>
        <w:t>л</w:t>
      </w:r>
      <w:r w:rsidR="00077507">
        <w:rPr>
          <w:color w:val="000000"/>
        </w:rPr>
        <w:t>ловский</w:t>
      </w:r>
      <w:r w:rsidRPr="002976DF">
        <w:rPr>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w:t>
      </w:r>
      <w:r w:rsidRPr="002976DF">
        <w:rPr>
          <w:shd w:val="clear" w:color="auto" w:fill="FFFFFF"/>
        </w:rPr>
        <w:t>о</w:t>
      </w:r>
      <w:r w:rsidRPr="002976DF">
        <w:rPr>
          <w:shd w:val="clear" w:color="auto" w:fill="FFFFFF"/>
        </w:rPr>
        <w:t>ченными федеральными органами исполнительной власти, уполномоченными органами испо</w:t>
      </w:r>
      <w:r w:rsidRPr="002976DF">
        <w:rPr>
          <w:shd w:val="clear" w:color="auto" w:fill="FFFFFF"/>
        </w:rPr>
        <w:t>л</w:t>
      </w:r>
      <w:r w:rsidRPr="002976DF">
        <w:rPr>
          <w:shd w:val="clear" w:color="auto" w:fill="FFFFFF"/>
        </w:rPr>
        <w:t xml:space="preserve">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0141B" w:rsidRPr="002976DF" w:rsidRDefault="0050141B" w:rsidP="0050141B">
      <w:pPr>
        <w:pStyle w:val="ac"/>
        <w:spacing w:before="0" w:after="0"/>
        <w:ind w:firstLine="567"/>
        <w:contextualSpacing/>
        <w:jc w:val="both"/>
      </w:pPr>
      <w:r w:rsidRPr="002976DF">
        <w:rPr>
          <w:bCs/>
          <w:shd w:val="clear" w:color="auto" w:fill="FFFFFF"/>
        </w:rPr>
        <w:t>3.</w:t>
      </w:r>
      <w:r w:rsidRPr="002976DF">
        <w:rPr>
          <w:b/>
          <w:bCs/>
          <w:shd w:val="clear" w:color="auto" w:fill="FFFFFF"/>
        </w:rPr>
        <w:t xml:space="preserve"> </w:t>
      </w:r>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w:t>
      </w:r>
      <w:r w:rsidR="00DF4400">
        <w:rPr>
          <w:shd w:val="clear" w:color="auto" w:fill="FFFFFF"/>
        </w:rPr>
        <w:t>Администрации</w:t>
      </w:r>
      <w:r w:rsidRPr="002976DF">
        <w:rPr>
          <w:shd w:val="clear" w:color="auto" w:fill="FFFFFF"/>
        </w:rPr>
        <w:t xml:space="preserve"> сельского поселения </w:t>
      </w:r>
      <w:r w:rsidR="00077507">
        <w:rPr>
          <w:color w:val="000000"/>
        </w:rPr>
        <w:t>Кирилловский</w:t>
      </w:r>
      <w:r w:rsidRPr="002976DF">
        <w:rPr>
          <w:shd w:val="clear" w:color="auto" w:fill="FFFFFF"/>
        </w:rPr>
        <w:t xml:space="preserve"> сельсовет может допускаться размещ</w:t>
      </w:r>
      <w:r w:rsidRPr="002976DF">
        <w:rPr>
          <w:shd w:val="clear" w:color="auto" w:fill="FFFFFF"/>
        </w:rPr>
        <w:t>е</w:t>
      </w:r>
      <w:r w:rsidRPr="002976DF">
        <w:rPr>
          <w:shd w:val="clear" w:color="auto" w:fill="FFFFFF"/>
        </w:rPr>
        <w:t>ние объектов транспортной инфраструктуры (площадок для отстоя и кольцевания обществе</w:t>
      </w:r>
      <w:r w:rsidRPr="002976DF">
        <w:rPr>
          <w:shd w:val="clear" w:color="auto" w:fill="FFFFFF"/>
        </w:rPr>
        <w:t>н</w:t>
      </w:r>
      <w:r w:rsidRPr="002976DF">
        <w:rPr>
          <w:shd w:val="clear" w:color="auto" w:fill="FFFFFF"/>
        </w:rPr>
        <w:t>ного транспорта, разворотных площ</w:t>
      </w:r>
      <w:r w:rsidRPr="002976DF">
        <w:rPr>
          <w:shd w:val="clear" w:color="auto" w:fill="FFFFFF"/>
        </w:rPr>
        <w:t>а</w:t>
      </w:r>
      <w:r w:rsidRPr="002976DF">
        <w:rPr>
          <w:shd w:val="clear" w:color="auto" w:fill="FFFFFF"/>
        </w:rPr>
        <w:t>док, площадок для размещения диспетчерских пунктов и т.п.) и попу</w:t>
      </w:r>
      <w:r w:rsidRPr="002976DF">
        <w:rPr>
          <w:shd w:val="clear" w:color="auto" w:fill="FFFFFF"/>
        </w:rPr>
        <w:t>т</w:t>
      </w:r>
      <w:r w:rsidRPr="002976DF">
        <w:rPr>
          <w:shd w:val="clear" w:color="auto" w:fill="FFFFFF"/>
        </w:rPr>
        <w:t>ного обслуживания населения.</w:t>
      </w:r>
    </w:p>
    <w:p w:rsidR="0050141B" w:rsidRPr="00DC4A0C" w:rsidRDefault="0050141B" w:rsidP="0050141B">
      <w:pPr>
        <w:pStyle w:val="ac"/>
        <w:spacing w:before="0" w:after="0"/>
        <w:ind w:firstLine="561"/>
        <w:contextualSpacing/>
        <w:jc w:val="both"/>
        <w:rPr>
          <w:rFonts w:ascii="Arial" w:hAnsi="Arial" w:cs="Arial"/>
          <w:b/>
          <w:bCs/>
          <w:shd w:val="clear" w:color="auto" w:fill="FFFFFF"/>
        </w:rPr>
      </w:pPr>
    </w:p>
    <w:p w:rsidR="0050141B" w:rsidRPr="007F4A38" w:rsidRDefault="0050141B" w:rsidP="0050141B">
      <w:pPr>
        <w:pStyle w:val="ac"/>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w:t>
      </w:r>
      <w:r w:rsidRPr="007F4A38">
        <w:rPr>
          <w:b/>
          <w:bCs/>
          <w:shd w:val="clear" w:color="auto" w:fill="FFFFFF"/>
        </w:rPr>
        <w:t>ь</w:t>
      </w:r>
      <w:r w:rsidRPr="007F4A38">
        <w:rPr>
          <w:b/>
          <w:bCs/>
          <w:shd w:val="clear" w:color="auto" w:fill="FFFFFF"/>
        </w:rPr>
        <w:t>зования</w:t>
      </w:r>
    </w:p>
    <w:p w:rsidR="0050141B" w:rsidRPr="007F4A38" w:rsidRDefault="0050141B" w:rsidP="0050141B">
      <w:pPr>
        <w:pStyle w:val="ac"/>
        <w:spacing w:before="0" w:after="0"/>
        <w:ind w:firstLine="561"/>
        <w:contextualSpacing/>
        <w:jc w:val="both"/>
      </w:pPr>
    </w:p>
    <w:p w:rsidR="0050141B" w:rsidRPr="007F4A38" w:rsidRDefault="0050141B" w:rsidP="0050141B">
      <w:pPr>
        <w:pStyle w:val="ac"/>
        <w:spacing w:before="0" w:after="0"/>
        <w:ind w:firstLine="561"/>
        <w:contextualSpacing/>
        <w:jc w:val="both"/>
      </w:pPr>
      <w:r w:rsidRPr="007F4A38">
        <w:rPr>
          <w:bCs/>
          <w:shd w:val="clear" w:color="auto" w:fill="FFFFFF"/>
        </w:rPr>
        <w:t>1.</w:t>
      </w:r>
      <w:r w:rsidRPr="007F4A38">
        <w:rPr>
          <w:b/>
          <w:bCs/>
          <w:shd w:val="clear" w:color="auto" w:fill="FFFFFF"/>
        </w:rPr>
        <w:t xml:space="preserve"> </w:t>
      </w:r>
      <w:r w:rsidRPr="007F4A38">
        <w:rPr>
          <w:shd w:val="clear" w:color="auto" w:fill="FFFFFF"/>
        </w:rPr>
        <w:t xml:space="preserve">Условием доступа застройщиков к находящимся в распоряжении </w:t>
      </w:r>
      <w:r w:rsidR="00DF4400">
        <w:rPr>
          <w:shd w:val="clear" w:color="auto" w:fill="FFFFFF"/>
        </w:rPr>
        <w:t>Администрации</w:t>
      </w:r>
      <w:r w:rsidRPr="007F4A38">
        <w:rPr>
          <w:shd w:val="clear" w:color="auto" w:fill="FFFFFF"/>
        </w:rPr>
        <w:t xml:space="preserve"> сел</w:t>
      </w:r>
      <w:r w:rsidRPr="007F4A38">
        <w:rPr>
          <w:shd w:val="clear" w:color="auto" w:fill="FFFFFF"/>
        </w:rPr>
        <w:t>ь</w:t>
      </w:r>
      <w:r w:rsidRPr="007F4A38">
        <w:rPr>
          <w:shd w:val="clear" w:color="auto" w:fill="FFFFFF"/>
        </w:rPr>
        <w:t xml:space="preserve">ского поселения </w:t>
      </w:r>
      <w:r w:rsidR="00077507">
        <w:rPr>
          <w:color w:val="000000"/>
        </w:rPr>
        <w:t>Кирилловский</w:t>
      </w:r>
      <w:r w:rsidRPr="007F4A38">
        <w:rPr>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w:t>
      </w:r>
      <w:r w:rsidRPr="007F4A38">
        <w:rPr>
          <w:shd w:val="clear" w:color="auto" w:fill="FFFFFF"/>
        </w:rPr>
        <w:t>д</w:t>
      </w:r>
      <w:r w:rsidRPr="007F4A38">
        <w:rPr>
          <w:shd w:val="clear" w:color="auto" w:fill="FFFFFF"/>
        </w:rPr>
        <w:t xml:space="preserve">ке, установленном соответствующими положениями, утвержденными решениями </w:t>
      </w:r>
      <w:r w:rsidR="00DF4400">
        <w:rPr>
          <w:shd w:val="clear" w:color="auto" w:fill="FFFFFF"/>
        </w:rPr>
        <w:t>Администр</w:t>
      </w:r>
      <w:r w:rsidR="00DF4400">
        <w:rPr>
          <w:shd w:val="clear" w:color="auto" w:fill="FFFFFF"/>
        </w:rPr>
        <w:t>а</w:t>
      </w:r>
      <w:r w:rsidR="00DF4400">
        <w:rPr>
          <w:shd w:val="clear" w:color="auto" w:fill="FFFFFF"/>
        </w:rPr>
        <w:t>ции</w:t>
      </w:r>
      <w:r w:rsidRPr="007F4A38">
        <w:rPr>
          <w:shd w:val="clear" w:color="auto" w:fill="FFFFFF"/>
        </w:rPr>
        <w:t xml:space="preserve"> сельского поселения </w:t>
      </w:r>
      <w:r w:rsidR="00077507">
        <w:rPr>
          <w:color w:val="000000"/>
        </w:rPr>
        <w:t>Кирилловский</w:t>
      </w:r>
      <w:r w:rsidRPr="007F4A38">
        <w:rPr>
          <w:shd w:val="clear" w:color="auto" w:fill="FFFFFF"/>
        </w:rPr>
        <w:t xml:space="preserve"> сельсовет, а до их принятия - временными положени</w:t>
      </w:r>
      <w:r w:rsidRPr="007F4A38">
        <w:rPr>
          <w:shd w:val="clear" w:color="auto" w:fill="FFFFFF"/>
        </w:rPr>
        <w:t>я</w:t>
      </w:r>
      <w:r w:rsidRPr="007F4A38">
        <w:rPr>
          <w:shd w:val="clear" w:color="auto" w:fill="FFFFFF"/>
        </w:rPr>
        <w:t xml:space="preserve">ми, утвержденными постановлениями главы </w:t>
      </w:r>
      <w:r w:rsidR="00DF4400">
        <w:rPr>
          <w:shd w:val="clear" w:color="auto" w:fill="FFFFFF"/>
        </w:rPr>
        <w:t>Администрации</w:t>
      </w:r>
      <w:r w:rsidRPr="007F4A38">
        <w:rPr>
          <w:shd w:val="clear" w:color="auto" w:fill="FFFFFF"/>
        </w:rPr>
        <w:t xml:space="preserve"> сельского поселения </w:t>
      </w:r>
      <w:r w:rsidR="00077507">
        <w:rPr>
          <w:color w:val="000000"/>
        </w:rPr>
        <w:t>Кирилло</w:t>
      </w:r>
      <w:r w:rsidR="00077507">
        <w:rPr>
          <w:color w:val="000000"/>
        </w:rPr>
        <w:t>в</w:t>
      </w:r>
      <w:r w:rsidR="00077507">
        <w:rPr>
          <w:color w:val="000000"/>
        </w:rPr>
        <w:t>ский</w:t>
      </w:r>
      <w:r w:rsidRPr="007F4A38">
        <w:rPr>
          <w:shd w:val="clear" w:color="auto" w:fill="FFFFFF"/>
        </w:rPr>
        <w:t xml:space="preserve"> сел</w:t>
      </w:r>
      <w:r w:rsidRPr="007F4A38">
        <w:rPr>
          <w:shd w:val="clear" w:color="auto" w:fill="FFFFFF"/>
        </w:rPr>
        <w:t>ь</w:t>
      </w:r>
      <w:r w:rsidRPr="007F4A38">
        <w:rPr>
          <w:shd w:val="clear" w:color="auto" w:fill="FFFFFF"/>
        </w:rPr>
        <w:t>совет в развитие настоящих Правил, и иными нормативными правовыми актами.</w:t>
      </w:r>
    </w:p>
    <w:p w:rsidR="0050141B" w:rsidRPr="007F4A38" w:rsidRDefault="0050141B" w:rsidP="0050141B">
      <w:pPr>
        <w:pStyle w:val="ac"/>
        <w:spacing w:before="0" w:after="0"/>
        <w:ind w:firstLine="561"/>
        <w:contextualSpacing/>
        <w:jc w:val="both"/>
      </w:pPr>
      <w:r w:rsidRPr="007F4A38">
        <w:rPr>
          <w:bCs/>
          <w:shd w:val="clear" w:color="auto" w:fill="FFFFFF"/>
        </w:rPr>
        <w:lastRenderedPageBreak/>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0141B" w:rsidRPr="007F4A38" w:rsidRDefault="0050141B" w:rsidP="0050141B">
      <w:pPr>
        <w:pStyle w:val="ac"/>
        <w:spacing w:before="0" w:after="0"/>
        <w:ind w:firstLine="561"/>
        <w:contextualSpacing/>
        <w:jc w:val="both"/>
      </w:pPr>
      <w:r w:rsidRPr="007F4A38">
        <w:rPr>
          <w:bCs/>
          <w:shd w:val="clear" w:color="auto" w:fill="FFFFFF"/>
        </w:rPr>
        <w:t>3.</w:t>
      </w:r>
      <w:r w:rsidRPr="007F4A38">
        <w:rPr>
          <w:b/>
          <w:bCs/>
          <w:shd w:val="clear" w:color="auto" w:fill="FFFFFF"/>
        </w:rPr>
        <w:t xml:space="preserve"> </w:t>
      </w:r>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структур </w:t>
      </w:r>
      <w:r w:rsidR="00DF4400">
        <w:rPr>
          <w:shd w:val="clear" w:color="auto" w:fill="FFFFFF"/>
        </w:rPr>
        <w:t>Администрации</w:t>
      </w:r>
      <w:r w:rsidRPr="007F4A38">
        <w:rPr>
          <w:shd w:val="clear" w:color="auto" w:fill="FFFFFF"/>
        </w:rPr>
        <w:t xml:space="preserve"> сельского поселения </w:t>
      </w:r>
      <w:r w:rsidR="00077507">
        <w:rPr>
          <w:shd w:val="clear" w:color="auto" w:fill="FFFFFF"/>
        </w:rPr>
        <w:t>Кирилловский</w:t>
      </w:r>
      <w:r w:rsidRPr="002976DF">
        <w:rPr>
          <w:shd w:val="clear" w:color="auto" w:fill="FFFFFF"/>
        </w:rPr>
        <w:t xml:space="preserve"> сельсовет муниципального ра</w:t>
      </w:r>
      <w:r w:rsidRPr="002976DF">
        <w:rPr>
          <w:shd w:val="clear" w:color="auto" w:fill="FFFFFF"/>
        </w:rPr>
        <w:t>й</w:t>
      </w:r>
      <w:r w:rsidRPr="002976DF">
        <w:rPr>
          <w:shd w:val="clear" w:color="auto" w:fill="FFFFFF"/>
        </w:rPr>
        <w:t xml:space="preserve">она </w:t>
      </w:r>
      <w:r w:rsidR="00077507">
        <w:rPr>
          <w:shd w:val="clear" w:color="auto" w:fill="FFFFFF"/>
        </w:rPr>
        <w:t>Уфимский</w:t>
      </w:r>
      <w:r w:rsidR="008A5B68">
        <w:rPr>
          <w:shd w:val="clear" w:color="auto" w:fill="FFFFFF"/>
        </w:rPr>
        <w:t xml:space="preserve">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участков л</w:t>
      </w:r>
      <w:r w:rsidRPr="007F4A38">
        <w:rPr>
          <w:shd w:val="clear" w:color="auto" w:fill="FFFFFF"/>
        </w:rPr>
        <w:t>и</w:t>
      </w:r>
      <w:r w:rsidRPr="007F4A38">
        <w:rPr>
          <w:shd w:val="clear" w:color="auto" w:fill="FFFFFF"/>
        </w:rPr>
        <w:t>бо собственников объектов капитальн</w:t>
      </w:r>
      <w:r w:rsidRPr="007F4A38">
        <w:rPr>
          <w:shd w:val="clear" w:color="auto" w:fill="FFFFFF"/>
        </w:rPr>
        <w:t>о</w:t>
      </w:r>
      <w:r w:rsidRPr="007F4A38">
        <w:rPr>
          <w:shd w:val="clear" w:color="auto" w:fill="FFFFFF"/>
        </w:rPr>
        <w:t>го строительства.</w:t>
      </w:r>
    </w:p>
    <w:p w:rsidR="0050141B" w:rsidRPr="007F4A38" w:rsidRDefault="0050141B" w:rsidP="0050141B">
      <w:pPr>
        <w:pStyle w:val="ac"/>
        <w:spacing w:before="0" w:after="0"/>
        <w:ind w:firstLine="561"/>
        <w:contextualSpacing/>
        <w:jc w:val="both"/>
      </w:pPr>
      <w:r w:rsidRPr="007F4A38">
        <w:rPr>
          <w:bCs/>
          <w:shd w:val="clear" w:color="auto" w:fill="FFFFFF"/>
        </w:rPr>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w:t>
      </w:r>
      <w:r w:rsidRPr="007F4A38">
        <w:rPr>
          <w:shd w:val="clear" w:color="auto" w:fill="FFFFFF"/>
        </w:rPr>
        <w:t>д</w:t>
      </w:r>
      <w:r w:rsidRPr="007F4A38">
        <w:rPr>
          <w:shd w:val="clear" w:color="auto" w:fill="FFFFFF"/>
        </w:rPr>
        <w:t>ключение.</w:t>
      </w:r>
    </w:p>
    <w:p w:rsidR="0050141B" w:rsidRPr="007F4A38" w:rsidRDefault="0050141B" w:rsidP="0050141B">
      <w:pPr>
        <w:pStyle w:val="ac"/>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w:t>
      </w:r>
      <w:r w:rsidRPr="007F4A38">
        <w:rPr>
          <w:shd w:val="clear" w:color="auto" w:fill="FFFFFF"/>
        </w:rPr>
        <w:t>с</w:t>
      </w:r>
      <w:r w:rsidRPr="007F4A38">
        <w:rPr>
          <w:shd w:val="clear" w:color="auto" w:fill="FFFFFF"/>
        </w:rPr>
        <w:t>танавливаются организациями, осуществляющ</w:t>
      </w:r>
      <w:r w:rsidRPr="007F4A38">
        <w:rPr>
          <w:shd w:val="clear" w:color="auto" w:fill="FFFFFF"/>
        </w:rPr>
        <w:t>и</w:t>
      </w:r>
      <w:r w:rsidRPr="007F4A38">
        <w:rPr>
          <w:shd w:val="clear" w:color="auto" w:fill="FFFFFF"/>
        </w:rPr>
        <w:t>ми эксплуатацию сетей инженерно-технического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w:t>
      </w:r>
      <w:r w:rsidRPr="007F4A38">
        <w:rPr>
          <w:shd w:val="clear" w:color="auto" w:fill="FFFFFF"/>
        </w:rPr>
        <w:t>а</w:t>
      </w:r>
      <w:r w:rsidRPr="007F4A38">
        <w:rPr>
          <w:shd w:val="clear" w:color="auto" w:fill="FFFFFF"/>
        </w:rPr>
        <w:t>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года с момента получения технических условий и информ</w:t>
      </w:r>
      <w:r w:rsidRPr="007F4A38">
        <w:rPr>
          <w:shd w:val="clear" w:color="auto" w:fill="FFFFFF"/>
        </w:rPr>
        <w:t>а</w:t>
      </w:r>
      <w:r w:rsidRPr="007F4A38">
        <w:rPr>
          <w:shd w:val="clear" w:color="auto" w:fill="FFFFFF"/>
        </w:rPr>
        <w:t>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w:t>
      </w:r>
      <w:r w:rsidRPr="007F4A38">
        <w:rPr>
          <w:shd w:val="clear" w:color="auto" w:fill="FFFFFF"/>
        </w:rPr>
        <w:t>о</w:t>
      </w:r>
      <w:r w:rsidRPr="007F4A38">
        <w:rPr>
          <w:shd w:val="clear" w:color="auto" w:fill="FFFFFF"/>
        </w:rPr>
        <w:t>вий.</w:t>
      </w:r>
    </w:p>
    <w:p w:rsidR="0050141B" w:rsidRPr="007F4A38" w:rsidRDefault="0050141B" w:rsidP="0050141B">
      <w:pPr>
        <w:pStyle w:val="ac"/>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c"/>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 xml:space="preserve">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077507">
        <w:rPr>
          <w:color w:val="000000"/>
        </w:rPr>
        <w:t>Кирилловский</w:t>
      </w:r>
      <w:r w:rsidRPr="007F4A38">
        <w:rPr>
          <w:color w:val="000000"/>
          <w:shd w:val="clear" w:color="auto" w:fill="FFFFFF"/>
        </w:rPr>
        <w:t xml:space="preserve"> сельсовет  или трет</w:t>
      </w:r>
      <w:r w:rsidRPr="007F4A38">
        <w:rPr>
          <w:color w:val="000000"/>
          <w:shd w:val="clear" w:color="auto" w:fill="FFFFFF"/>
        </w:rPr>
        <w:t>ь</w:t>
      </w:r>
      <w:r w:rsidRPr="007F4A38">
        <w:rPr>
          <w:color w:val="000000"/>
          <w:shd w:val="clear" w:color="auto" w:fill="FFFFFF"/>
        </w:rPr>
        <w:t>их лиц, так и за счет создания физическими или юридическими лицами объектов этих систем в пределах прав этих лиц.</w:t>
      </w:r>
    </w:p>
    <w:p w:rsidR="00194823" w:rsidRDefault="00194823" w:rsidP="0050141B">
      <w:pPr>
        <w:pStyle w:val="1"/>
        <w:tabs>
          <w:tab w:val="left" w:pos="708"/>
        </w:tabs>
        <w:spacing w:before="100" w:after="200"/>
        <w:rPr>
          <w:sz w:val="24"/>
          <w:szCs w:val="24"/>
        </w:rPr>
      </w:pPr>
    </w:p>
    <w:p w:rsidR="00B03398" w:rsidRDefault="00B03398" w:rsidP="00B03398"/>
    <w:p w:rsidR="00B03398" w:rsidRDefault="00B03398" w:rsidP="00B03398"/>
    <w:p w:rsidR="00B03398" w:rsidRDefault="00B03398" w:rsidP="00B03398"/>
    <w:p w:rsidR="00B03398" w:rsidRDefault="00B03398" w:rsidP="00B03398"/>
    <w:p w:rsidR="00B03398" w:rsidRDefault="00B03398" w:rsidP="00B03398"/>
    <w:p w:rsidR="00B03398" w:rsidRDefault="00B03398" w:rsidP="00B03398"/>
    <w:p w:rsidR="00B03398" w:rsidRDefault="00B03398" w:rsidP="00B03398"/>
    <w:p w:rsidR="00B03398" w:rsidRPr="00B03398" w:rsidRDefault="00B03398" w:rsidP="00B03398"/>
    <w:p w:rsidR="0050141B" w:rsidRPr="00194823" w:rsidRDefault="0050141B" w:rsidP="00707AAA">
      <w:pPr>
        <w:pStyle w:val="1"/>
        <w:tabs>
          <w:tab w:val="left" w:pos="708"/>
        </w:tabs>
        <w:spacing w:before="0" w:line="240" w:lineRule="auto"/>
        <w:rPr>
          <w:rFonts w:ascii="Times New Roman" w:hAnsi="Times New Roman"/>
          <w:color w:val="auto"/>
          <w:sz w:val="24"/>
          <w:szCs w:val="24"/>
        </w:rPr>
      </w:pPr>
      <w:r w:rsidRPr="00194823">
        <w:rPr>
          <w:rFonts w:ascii="Times New Roman" w:hAnsi="Times New Roman"/>
          <w:color w:val="auto"/>
          <w:sz w:val="24"/>
          <w:szCs w:val="24"/>
        </w:rPr>
        <w:lastRenderedPageBreak/>
        <w:t xml:space="preserve">ГЛАВА </w:t>
      </w:r>
      <w:r w:rsidRPr="00194823">
        <w:rPr>
          <w:rFonts w:ascii="Times New Roman" w:hAnsi="Times New Roman"/>
          <w:color w:val="auto"/>
          <w:sz w:val="24"/>
          <w:szCs w:val="24"/>
          <w:lang w:val="en-US"/>
        </w:rPr>
        <w:t>II</w:t>
      </w:r>
      <w:r w:rsidRPr="00194823">
        <w:rPr>
          <w:rFonts w:ascii="Times New Roman" w:hAnsi="Times New Roman"/>
          <w:color w:val="auto"/>
          <w:sz w:val="24"/>
          <w:szCs w:val="24"/>
        </w:rPr>
        <w:t>. ПОЛОЖЕНИЕ О РЕГУЛИРОВАНИИ  ЗЕМЛЕПОЛЬЗОВАНИЯ И ЗАСТРО</w:t>
      </w:r>
      <w:r w:rsidRPr="00194823">
        <w:rPr>
          <w:rFonts w:ascii="Times New Roman" w:hAnsi="Times New Roman"/>
          <w:color w:val="auto"/>
          <w:sz w:val="24"/>
          <w:szCs w:val="24"/>
        </w:rPr>
        <w:t>Й</w:t>
      </w:r>
      <w:r w:rsidRPr="00194823">
        <w:rPr>
          <w:rFonts w:ascii="Times New Roman" w:hAnsi="Times New Roman"/>
          <w:color w:val="auto"/>
          <w:sz w:val="24"/>
          <w:szCs w:val="24"/>
        </w:rPr>
        <w:t>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w:t>
      </w:r>
      <w:r w:rsidR="00707AAA" w:rsidRPr="00194823">
        <w:rPr>
          <w:rFonts w:ascii="Times New Roman" w:hAnsi="Times New Roman"/>
          <w:color w:val="auto"/>
          <w:sz w:val="24"/>
          <w:szCs w:val="24"/>
        </w:rPr>
        <w:t>О</w:t>
      </w:r>
      <w:r w:rsidR="00707AAA" w:rsidRPr="00194823">
        <w:rPr>
          <w:rFonts w:ascii="Times New Roman" w:hAnsi="Times New Roman"/>
          <w:color w:val="auto"/>
          <w:sz w:val="24"/>
          <w:szCs w:val="24"/>
        </w:rPr>
        <w:t>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СЕЛЬСКОГО ПОСЕЛЕНИЯ </w:t>
      </w:r>
      <w:r w:rsidR="00077507">
        <w:rPr>
          <w:rFonts w:ascii="Times New Roman" w:hAnsi="Times New Roman"/>
          <w:color w:val="auto"/>
          <w:sz w:val="24"/>
          <w:szCs w:val="24"/>
        </w:rPr>
        <w:t>КИРИЛЛОВСКИЙ</w:t>
      </w:r>
      <w:r w:rsidR="00707AAA">
        <w:rPr>
          <w:rFonts w:ascii="Times New Roman" w:hAnsi="Times New Roman"/>
          <w:color w:val="auto"/>
          <w:sz w:val="24"/>
          <w:szCs w:val="24"/>
        </w:rPr>
        <w:t xml:space="preserve"> СЕЛЬСОВЕТ МУНИЦПАЛЬНОГО РАЙОНА </w:t>
      </w:r>
      <w:r w:rsidR="00077507">
        <w:rPr>
          <w:rFonts w:ascii="Times New Roman" w:hAnsi="Times New Roman"/>
          <w:color w:val="auto"/>
          <w:sz w:val="24"/>
          <w:szCs w:val="24"/>
        </w:rPr>
        <w:t>УФИ</w:t>
      </w:r>
      <w:r w:rsidR="00077507">
        <w:rPr>
          <w:rFonts w:ascii="Times New Roman" w:hAnsi="Times New Roman"/>
          <w:color w:val="auto"/>
          <w:sz w:val="24"/>
          <w:szCs w:val="24"/>
        </w:rPr>
        <w:t>М</w:t>
      </w:r>
      <w:r w:rsidR="00077507">
        <w:rPr>
          <w:rFonts w:ascii="Times New Roman" w:hAnsi="Times New Roman"/>
          <w:color w:val="auto"/>
          <w:sz w:val="24"/>
          <w:szCs w:val="24"/>
        </w:rPr>
        <w:t>СКИЙ</w:t>
      </w:r>
      <w:r w:rsidR="008A5B68">
        <w:rPr>
          <w:rFonts w:ascii="Times New Roman" w:hAnsi="Times New Roman"/>
          <w:color w:val="auto"/>
          <w:sz w:val="24"/>
          <w:szCs w:val="24"/>
        </w:rPr>
        <w:t xml:space="preserve"> РАЙОН</w:t>
      </w:r>
      <w:r w:rsidR="00707AAA">
        <w:rPr>
          <w:rFonts w:ascii="Times New Roman" w:hAnsi="Times New Roman"/>
          <w:color w:val="auto"/>
          <w:sz w:val="24"/>
          <w:szCs w:val="24"/>
        </w:rPr>
        <w:t xml:space="preserve"> РЕСПУБЛИКИ БАШКОРТОСТАН</w:t>
      </w:r>
      <w:r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r w:rsidR="00077507">
        <w:rPr>
          <w:rFonts w:ascii="Times New Roman" w:hAnsi="Times New Roman"/>
          <w:b/>
          <w:sz w:val="24"/>
          <w:szCs w:val="24"/>
          <w:shd w:val="clear" w:color="auto" w:fill="FFFFFF"/>
        </w:rPr>
        <w:t>Кирилловский</w:t>
      </w:r>
      <w:r w:rsidRPr="00BC4B4C">
        <w:rPr>
          <w:rFonts w:ascii="Times New Roman" w:hAnsi="Times New Roman"/>
          <w:b/>
          <w:sz w:val="24"/>
          <w:szCs w:val="24"/>
          <w:shd w:val="clear" w:color="auto" w:fill="FFFFFF"/>
        </w:rPr>
        <w:t xml:space="preserve"> сел</w:t>
      </w:r>
      <w:r w:rsidRPr="00BC4B4C">
        <w:rPr>
          <w:rFonts w:ascii="Times New Roman" w:hAnsi="Times New Roman"/>
          <w:b/>
          <w:sz w:val="24"/>
          <w:szCs w:val="24"/>
          <w:shd w:val="clear" w:color="auto" w:fill="FFFFFF"/>
        </w:rPr>
        <w:t>ь</w:t>
      </w:r>
      <w:r w:rsidRPr="00BC4B4C">
        <w:rPr>
          <w:rFonts w:ascii="Times New Roman" w:hAnsi="Times New Roman"/>
          <w:b/>
          <w:sz w:val="24"/>
          <w:szCs w:val="24"/>
          <w:shd w:val="clear" w:color="auto" w:fill="FFFFFF"/>
        </w:rPr>
        <w:t xml:space="preserve">совет муниципального района </w:t>
      </w:r>
      <w:r w:rsidR="00077507">
        <w:rPr>
          <w:rFonts w:ascii="Times New Roman" w:hAnsi="Times New Roman"/>
          <w:b/>
          <w:sz w:val="24"/>
          <w:szCs w:val="24"/>
          <w:shd w:val="clear" w:color="auto" w:fill="FFFFFF"/>
        </w:rPr>
        <w:t>Уфимский</w:t>
      </w:r>
      <w:r w:rsidR="008A5B68">
        <w:rPr>
          <w:rFonts w:ascii="Times New Roman" w:hAnsi="Times New Roman"/>
          <w:b/>
          <w:sz w:val="24"/>
          <w:szCs w:val="24"/>
          <w:shd w:val="clear" w:color="auto" w:fill="FFFFFF"/>
        </w:rPr>
        <w:t xml:space="preserve">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77507">
        <w:rPr>
          <w:rFonts w:ascii="Times New Roman" w:hAnsi="Times New Roman"/>
          <w:sz w:val="24"/>
          <w:szCs w:val="24"/>
          <w:shd w:val="clear" w:color="auto" w:fill="FFFFFF"/>
        </w:rPr>
        <w:t>Кирилловский</w:t>
      </w:r>
      <w:r w:rsidRPr="00BC4B4C">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BC4B4C">
        <w:rPr>
          <w:rFonts w:ascii="Times New Roman" w:hAnsi="Times New Roman"/>
          <w:color w:val="000000"/>
          <w:sz w:val="24"/>
          <w:szCs w:val="24"/>
        </w:rPr>
        <w:t xml:space="preserve"> Республики Башко</w:t>
      </w:r>
      <w:r w:rsidRPr="00BC4B4C">
        <w:rPr>
          <w:rFonts w:ascii="Times New Roman" w:hAnsi="Times New Roman"/>
          <w:color w:val="000000"/>
          <w:sz w:val="24"/>
          <w:szCs w:val="24"/>
        </w:rPr>
        <w:t>р</w:t>
      </w:r>
      <w:r w:rsidRPr="00BC4B4C">
        <w:rPr>
          <w:rFonts w:ascii="Times New Roman" w:hAnsi="Times New Roman"/>
          <w:color w:val="000000"/>
          <w:sz w:val="24"/>
          <w:szCs w:val="24"/>
        </w:rPr>
        <w:t>тостан</w:t>
      </w:r>
      <w:r w:rsidRPr="00BC4B4C">
        <w:rPr>
          <w:rFonts w:ascii="Times New Roman" w:hAnsi="Times New Roman"/>
          <w:sz w:val="24"/>
          <w:szCs w:val="24"/>
          <w:shd w:val="clear" w:color="auto" w:fill="FFFFFF"/>
        </w:rPr>
        <w:t>, осуществляющим деятельность по регулированию землепользования и застройки явл</w:t>
      </w:r>
      <w:r w:rsidRPr="00BC4B4C">
        <w:rPr>
          <w:rFonts w:ascii="Times New Roman" w:hAnsi="Times New Roman"/>
          <w:sz w:val="24"/>
          <w:szCs w:val="24"/>
          <w:shd w:val="clear" w:color="auto" w:fill="FFFFFF"/>
        </w:rPr>
        <w:t>я</w:t>
      </w:r>
      <w:r w:rsidRPr="00BC4B4C">
        <w:rPr>
          <w:rFonts w:ascii="Times New Roman" w:hAnsi="Times New Roman"/>
          <w:sz w:val="24"/>
          <w:szCs w:val="24"/>
          <w:shd w:val="clear" w:color="auto" w:fill="FFFFFF"/>
        </w:rPr>
        <w:t xml:space="preserve">ется </w:t>
      </w:r>
      <w:r w:rsidR="00DF4400">
        <w:rPr>
          <w:rFonts w:ascii="Times New Roman" w:hAnsi="Times New Roman"/>
          <w:sz w:val="24"/>
          <w:szCs w:val="24"/>
          <w:shd w:val="clear" w:color="auto" w:fill="FFFFFF"/>
        </w:rPr>
        <w:t>Администрация</w:t>
      </w:r>
      <w:r w:rsidRPr="00BC4B4C">
        <w:rPr>
          <w:rFonts w:ascii="Times New Roman" w:hAnsi="Times New Roman"/>
          <w:sz w:val="24"/>
          <w:szCs w:val="24"/>
          <w:shd w:val="clear" w:color="auto" w:fill="FFFFFF"/>
        </w:rPr>
        <w:t xml:space="preserve"> сельского поселения </w:t>
      </w:r>
      <w:r w:rsidR="00077507">
        <w:rPr>
          <w:rFonts w:ascii="Times New Roman" w:hAnsi="Times New Roman"/>
          <w:color w:val="000000"/>
          <w:sz w:val="24"/>
          <w:szCs w:val="24"/>
        </w:rPr>
        <w:t>Кирилловский</w:t>
      </w:r>
      <w:r w:rsidRPr="00BC4B4C">
        <w:rPr>
          <w:rFonts w:ascii="Times New Roman" w:hAnsi="Times New Roman"/>
          <w:sz w:val="24"/>
          <w:szCs w:val="24"/>
          <w:shd w:val="clear" w:color="auto" w:fill="FFFFFF"/>
        </w:rPr>
        <w:t xml:space="preserve"> сельсовет (далее - </w:t>
      </w:r>
      <w:r w:rsidR="00DF4400">
        <w:rPr>
          <w:rFonts w:ascii="Times New Roman" w:hAnsi="Times New Roman"/>
          <w:sz w:val="24"/>
          <w:szCs w:val="24"/>
          <w:shd w:val="clear" w:color="auto" w:fill="FFFFFF"/>
        </w:rPr>
        <w:t>Администрация</w:t>
      </w:r>
      <w:r w:rsidRPr="00BC4B4C">
        <w:rPr>
          <w:rFonts w:ascii="Times New Roman" w:hAnsi="Times New Roman"/>
          <w:sz w:val="24"/>
          <w:szCs w:val="24"/>
          <w:shd w:val="clear" w:color="auto" w:fill="FFFFFF"/>
        </w:rPr>
        <w:t xml:space="preserve">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77507">
        <w:rPr>
          <w:rFonts w:ascii="Times New Roman" w:hAnsi="Times New Roman"/>
          <w:color w:val="000000"/>
          <w:sz w:val="24"/>
          <w:szCs w:val="24"/>
        </w:rPr>
        <w:t>Кирилловский</w:t>
      </w:r>
      <w:r w:rsidRPr="00BC4B4C">
        <w:rPr>
          <w:rFonts w:ascii="Times New Roman" w:hAnsi="Times New Roman"/>
          <w:sz w:val="24"/>
          <w:szCs w:val="24"/>
          <w:shd w:val="clear" w:color="auto" w:fill="FFFFFF"/>
        </w:rPr>
        <w:t xml:space="preserve"> 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77507">
        <w:rPr>
          <w:rFonts w:ascii="Times New Roman" w:hAnsi="Times New Roman"/>
          <w:sz w:val="24"/>
          <w:szCs w:val="24"/>
          <w:shd w:val="clear" w:color="auto" w:fill="FFFFFF"/>
        </w:rPr>
        <w:t>Кирилловский</w:t>
      </w:r>
      <w:r w:rsidRPr="00BC4B4C">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BC4B4C">
        <w:rPr>
          <w:rFonts w:ascii="Times New Roman" w:hAnsi="Times New Roman"/>
          <w:color w:val="000000"/>
          <w:sz w:val="24"/>
          <w:szCs w:val="24"/>
        </w:rPr>
        <w:t xml:space="preserve"> Республики Башко</w:t>
      </w:r>
      <w:r w:rsidRPr="00BC4B4C">
        <w:rPr>
          <w:rFonts w:ascii="Times New Roman" w:hAnsi="Times New Roman"/>
          <w:color w:val="000000"/>
          <w:sz w:val="24"/>
          <w:szCs w:val="24"/>
        </w:rPr>
        <w:t>р</w:t>
      </w:r>
      <w:r w:rsidRPr="00BC4B4C">
        <w:rPr>
          <w:rFonts w:ascii="Times New Roman" w:hAnsi="Times New Roman"/>
          <w:color w:val="000000"/>
          <w:sz w:val="24"/>
          <w:szCs w:val="24"/>
        </w:rPr>
        <w:t>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r w:rsidR="00077507">
        <w:rPr>
          <w:rFonts w:ascii="Times New Roman" w:hAnsi="Times New Roman"/>
          <w:color w:val="000000"/>
          <w:sz w:val="24"/>
          <w:szCs w:val="24"/>
        </w:rPr>
        <w:t>Кирилловский</w:t>
      </w:r>
      <w:r w:rsidRPr="00BC4B4C">
        <w:rPr>
          <w:rFonts w:ascii="Times New Roman" w:hAnsi="Times New Roman"/>
          <w:sz w:val="24"/>
          <w:szCs w:val="24"/>
          <w:shd w:val="clear" w:color="auto" w:fill="FFFFFF"/>
        </w:rPr>
        <w:t xml:space="preserve"> сельс</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 xml:space="preserve">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r w:rsidR="00077507">
        <w:rPr>
          <w:rFonts w:ascii="Times New Roman" w:hAnsi="Times New Roman"/>
          <w:color w:val="000000"/>
          <w:sz w:val="24"/>
          <w:szCs w:val="24"/>
        </w:rPr>
        <w:t>Кирилловский</w:t>
      </w:r>
      <w:r w:rsidRPr="00BC4B4C">
        <w:rPr>
          <w:rFonts w:ascii="Times New Roman" w:hAnsi="Times New Roman"/>
          <w:sz w:val="24"/>
          <w:szCs w:val="24"/>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дерации, Республики Башкортостан и нормативно-правовыми актами сельского поселения </w:t>
      </w:r>
      <w:r w:rsidR="00077507">
        <w:rPr>
          <w:rFonts w:ascii="Times New Roman" w:hAnsi="Times New Roman"/>
          <w:sz w:val="24"/>
          <w:szCs w:val="24"/>
          <w:shd w:val="clear" w:color="auto" w:fill="FFFFFF"/>
        </w:rPr>
        <w:t>Кирилловский</w:t>
      </w:r>
      <w:r w:rsidRPr="00BC4B4C">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BC4B4C">
        <w:rPr>
          <w:rFonts w:ascii="Times New Roman" w:hAnsi="Times New Roman"/>
          <w:sz w:val="24"/>
          <w:szCs w:val="24"/>
          <w:shd w:val="clear" w:color="auto" w:fill="FFFFFF"/>
        </w:rPr>
        <w:t xml:space="preserve"> Республики Башкорт</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r w:rsidR="00077507">
        <w:rPr>
          <w:rFonts w:ascii="Times New Roman" w:hAnsi="Times New Roman"/>
          <w:sz w:val="24"/>
          <w:szCs w:val="24"/>
          <w:shd w:val="clear" w:color="auto" w:fill="FFFFFF"/>
        </w:rPr>
        <w:t>Кирилловский</w:t>
      </w:r>
      <w:r w:rsidRPr="00BC4B4C">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r w:rsidR="00077507">
        <w:rPr>
          <w:rFonts w:ascii="Times New Roman" w:hAnsi="Times New Roman"/>
          <w:color w:val="000000"/>
          <w:sz w:val="24"/>
          <w:szCs w:val="24"/>
        </w:rPr>
        <w:t>Кирилловский</w:t>
      </w:r>
      <w:r w:rsidRPr="007F4A38">
        <w:rPr>
          <w:rFonts w:ascii="Times New Roman" w:hAnsi="Times New Roman"/>
          <w:sz w:val="24"/>
          <w:szCs w:val="24"/>
          <w:shd w:val="clear" w:color="auto" w:fill="FFFFFF"/>
        </w:rPr>
        <w:t xml:space="preserve">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w:t>
      </w:r>
      <w:r w:rsidRPr="007F4A38">
        <w:rPr>
          <w:rFonts w:ascii="Times New Roman" w:hAnsi="Times New Roman"/>
          <w:color w:val="000000"/>
          <w:sz w:val="24"/>
          <w:szCs w:val="24"/>
          <w:shd w:val="clear" w:color="auto" w:fill="FFFFFF"/>
        </w:rPr>
        <w:t>з</w:t>
      </w:r>
      <w:r w:rsidRPr="007F4A38">
        <w:rPr>
          <w:rFonts w:ascii="Times New Roman" w:hAnsi="Times New Roman"/>
          <w:color w:val="000000"/>
          <w:sz w:val="24"/>
          <w:szCs w:val="24"/>
          <w:shd w:val="clear" w:color="auto" w:fill="FFFFFF"/>
        </w:rPr>
        <w:t>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r w:rsidR="00077507">
        <w:rPr>
          <w:rFonts w:ascii="Times New Roman" w:hAnsi="Times New Roman"/>
          <w:color w:val="000000"/>
          <w:sz w:val="24"/>
          <w:szCs w:val="24"/>
        </w:rPr>
        <w:t>Кирилловский</w:t>
      </w:r>
      <w:r w:rsidRPr="007F4A38">
        <w:rPr>
          <w:rFonts w:ascii="Times New Roman" w:hAnsi="Times New Roman"/>
          <w:sz w:val="24"/>
          <w:szCs w:val="24"/>
          <w:shd w:val="clear" w:color="auto" w:fill="FFFFFF"/>
        </w:rPr>
        <w:t xml:space="preserve"> сельсовет по вопросам подготовки и примен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Правил землепол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зования и застройки:</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и о проектах внесения в них изменений и обе</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печивает опубликование указанных решений в порядке, установленном для официальн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го опубликования муниципальных правовых актов, иной официальной информации;</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по проектам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в них изменений;</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Республики Башкорт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 для у</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верждения или об их отклонении;</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со статьёй 39 Градостроительного кодекса;</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в случаях, перечисленных в главе 3 части I насто</w:t>
      </w:r>
      <w:r w:rsidRPr="007F4A38">
        <w:rPr>
          <w:rFonts w:ascii="Times New Roman" w:hAnsi="Times New Roman"/>
          <w:sz w:val="24"/>
          <w:szCs w:val="24"/>
          <w:shd w:val="clear" w:color="auto" w:fill="FFFFFF"/>
        </w:rPr>
        <w:t>я</w:t>
      </w:r>
      <w:r w:rsidRPr="007F4A38">
        <w:rPr>
          <w:rFonts w:ascii="Times New Roman" w:hAnsi="Times New Roman"/>
          <w:sz w:val="24"/>
          <w:szCs w:val="24"/>
          <w:shd w:val="clear" w:color="auto" w:fill="FFFFFF"/>
        </w:rPr>
        <w:t>щих Правил;</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нео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ходимых для муниципальных нужд;</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принимает решение по распоряжению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которые не разграничена, в пределах своих полномочий;</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0546CC">
      <w:pPr>
        <w:numPr>
          <w:ilvl w:val="0"/>
          <w:numId w:val="23"/>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стройки в соответствии с законодательством Российской Федерации, Республики Башкортостан и нормативно - правовыми актами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и мун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Республики Башкорт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r w:rsidR="0043173B" w:rsidRPr="0043173B">
        <w:rPr>
          <w:rFonts w:ascii="Times New Roman" w:hAnsi="Times New Roman"/>
          <w:sz w:val="24"/>
          <w:szCs w:val="24"/>
          <w:shd w:val="clear" w:color="auto" w:fill="FFFFFF"/>
        </w:rPr>
        <w:t xml:space="preserve">Совет сельского поселения </w:t>
      </w:r>
      <w:r w:rsidR="00077507">
        <w:rPr>
          <w:rFonts w:ascii="Times New Roman" w:hAnsi="Times New Roman"/>
          <w:sz w:val="24"/>
          <w:szCs w:val="24"/>
          <w:shd w:val="clear" w:color="auto" w:fill="FFFFFF"/>
        </w:rPr>
        <w:t>Кирилловский</w:t>
      </w:r>
      <w:r w:rsidR="0043173B" w:rsidRPr="0043173B">
        <w:rPr>
          <w:rFonts w:ascii="Times New Roman" w:hAnsi="Times New Roman"/>
          <w:sz w:val="24"/>
          <w:szCs w:val="24"/>
          <w:shd w:val="clear" w:color="auto" w:fill="FFFFFF"/>
        </w:rPr>
        <w:t xml:space="preserve"> сельсовет</w:t>
      </w:r>
      <w:r w:rsidRPr="0043173B">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w:t>
      </w:r>
      <w:r w:rsidRPr="0043173B">
        <w:rPr>
          <w:rFonts w:ascii="Times New Roman" w:hAnsi="Times New Roman"/>
          <w:sz w:val="24"/>
          <w:szCs w:val="24"/>
          <w:shd w:val="clear" w:color="auto" w:fill="FFFFFF"/>
        </w:rPr>
        <w:t>ь</w:t>
      </w:r>
      <w:r w:rsidRPr="0043173B">
        <w:rPr>
          <w:rFonts w:ascii="Times New Roman" w:hAnsi="Times New Roman"/>
          <w:sz w:val="24"/>
          <w:szCs w:val="24"/>
          <w:shd w:val="clear" w:color="auto" w:fill="FFFFFF"/>
        </w:rPr>
        <w:t xml:space="preserve">ского поселения </w:t>
      </w:r>
      <w:r w:rsidR="00077507">
        <w:rPr>
          <w:rFonts w:ascii="Times New Roman" w:hAnsi="Times New Roman"/>
          <w:sz w:val="24"/>
          <w:szCs w:val="24"/>
          <w:shd w:val="clear" w:color="auto" w:fill="FFFFFF"/>
        </w:rPr>
        <w:t>Кирилловский</w:t>
      </w:r>
      <w:r w:rsidRPr="0043173B">
        <w:rPr>
          <w:rFonts w:ascii="Times New Roman" w:hAnsi="Times New Roman"/>
          <w:sz w:val="24"/>
          <w:szCs w:val="24"/>
          <w:shd w:val="clear" w:color="auto" w:fill="FFFFFF"/>
        </w:rPr>
        <w:t xml:space="preserve"> сельсовет  и изменения (дополнения) к ним; принимает решения о р</w:t>
      </w:r>
      <w:r w:rsidRPr="0043173B">
        <w:rPr>
          <w:rFonts w:ascii="Times New Roman" w:hAnsi="Times New Roman"/>
          <w:sz w:val="24"/>
          <w:szCs w:val="24"/>
          <w:shd w:val="clear" w:color="auto" w:fill="FFFFFF"/>
        </w:rPr>
        <w:t>е</w:t>
      </w:r>
      <w:r w:rsidRPr="0043173B">
        <w:rPr>
          <w:rFonts w:ascii="Times New Roman" w:hAnsi="Times New Roman"/>
          <w:sz w:val="24"/>
          <w:szCs w:val="24"/>
          <w:shd w:val="clear" w:color="auto" w:fill="FFFFFF"/>
        </w:rPr>
        <w:t xml:space="preserve">зервировании и об изъятии земель в границах сельского поселения </w:t>
      </w:r>
      <w:r w:rsidR="00077507">
        <w:rPr>
          <w:rFonts w:ascii="Times New Roman" w:hAnsi="Times New Roman"/>
          <w:sz w:val="24"/>
          <w:szCs w:val="24"/>
          <w:shd w:val="clear" w:color="auto" w:fill="FFFFFF"/>
        </w:rPr>
        <w:t>Кирилловский</w:t>
      </w:r>
      <w:r w:rsidRPr="0043173B">
        <w:rPr>
          <w:rFonts w:ascii="Times New Roman" w:hAnsi="Times New Roman"/>
          <w:sz w:val="24"/>
          <w:szCs w:val="24"/>
          <w:shd w:val="clear" w:color="auto" w:fill="FFFFFF"/>
        </w:rPr>
        <w:t xml:space="preserve"> сел</w:t>
      </w:r>
      <w:r w:rsidRPr="0043173B">
        <w:rPr>
          <w:rFonts w:ascii="Times New Roman" w:hAnsi="Times New Roman"/>
          <w:sz w:val="24"/>
          <w:szCs w:val="24"/>
          <w:shd w:val="clear" w:color="auto" w:fill="FFFFFF"/>
        </w:rPr>
        <w:t>ь</w:t>
      </w:r>
      <w:r w:rsidRPr="0043173B">
        <w:rPr>
          <w:rFonts w:ascii="Times New Roman" w:hAnsi="Times New Roman"/>
          <w:sz w:val="24"/>
          <w:szCs w:val="24"/>
          <w:shd w:val="clear" w:color="auto" w:fill="FFFFFF"/>
        </w:rPr>
        <w:t xml:space="preserve">совет для муниципальных нужд в соответствии с Федеральным законом РФ № 499 от 31.12.2014 г.;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орган </w:t>
      </w:r>
      <w:r w:rsidR="00DF4400">
        <w:rPr>
          <w:rFonts w:ascii="Times New Roman" w:hAnsi="Times New Roman"/>
          <w:color w:val="000000"/>
          <w:sz w:val="24"/>
          <w:szCs w:val="24"/>
        </w:rPr>
        <w:t>Администрации</w:t>
      </w:r>
      <w:r w:rsidRPr="007F4A38">
        <w:rPr>
          <w:rFonts w:ascii="Times New Roman" w:hAnsi="Times New Roman"/>
          <w:color w:val="000000"/>
          <w:sz w:val="24"/>
          <w:szCs w:val="24"/>
        </w:rPr>
        <w:t xml:space="preserve"> муниципальн</w:t>
      </w:r>
      <w:r w:rsidRPr="007F4A38">
        <w:rPr>
          <w:rFonts w:ascii="Times New Roman" w:hAnsi="Times New Roman"/>
          <w:color w:val="000000"/>
          <w:sz w:val="24"/>
          <w:szCs w:val="24"/>
        </w:rPr>
        <w:t>о</w:t>
      </w:r>
      <w:r w:rsidRPr="007F4A38">
        <w:rPr>
          <w:rFonts w:ascii="Times New Roman" w:hAnsi="Times New Roman"/>
          <w:color w:val="000000"/>
          <w:sz w:val="24"/>
          <w:szCs w:val="24"/>
        </w:rPr>
        <w:t xml:space="preserve">го района </w:t>
      </w:r>
      <w:r w:rsidR="00077507">
        <w:rPr>
          <w:rFonts w:ascii="Times New Roman" w:hAnsi="Times New Roman"/>
          <w:color w:val="000000"/>
          <w:sz w:val="24"/>
          <w:szCs w:val="24"/>
        </w:rPr>
        <w:t>Уфимский</w:t>
      </w:r>
      <w:r w:rsidR="008A5B68">
        <w:rPr>
          <w:rFonts w:ascii="Times New Roman" w:hAnsi="Times New Roman"/>
          <w:color w:val="000000"/>
          <w:sz w:val="24"/>
          <w:szCs w:val="24"/>
        </w:rPr>
        <w:t xml:space="preserve">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077507">
        <w:rPr>
          <w:rFonts w:ascii="Times New Roman" w:hAnsi="Times New Roman"/>
          <w:color w:val="000000"/>
          <w:sz w:val="24"/>
          <w:szCs w:val="24"/>
        </w:rPr>
        <w:t>Уфимский</w:t>
      </w:r>
      <w:r w:rsidR="008A5B68">
        <w:rPr>
          <w:rFonts w:ascii="Times New Roman" w:hAnsi="Times New Roman"/>
          <w:color w:val="000000"/>
          <w:sz w:val="24"/>
          <w:szCs w:val="24"/>
        </w:rPr>
        <w:t xml:space="preserve">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подготовки и и</w:t>
      </w:r>
      <w:r w:rsidRPr="007F4A38">
        <w:rPr>
          <w:rFonts w:ascii="Times New Roman" w:hAnsi="Times New Roman"/>
          <w:color w:val="000000"/>
          <w:sz w:val="24"/>
          <w:szCs w:val="24"/>
        </w:rPr>
        <w:t>с</w:t>
      </w:r>
      <w:r w:rsidRPr="007F4A38">
        <w:rPr>
          <w:rFonts w:ascii="Times New Roman" w:hAnsi="Times New Roman"/>
          <w:color w:val="000000"/>
          <w:sz w:val="24"/>
          <w:szCs w:val="24"/>
        </w:rPr>
        <w:t>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для г</w:t>
      </w:r>
      <w:r w:rsidRPr="007F4A38">
        <w:rPr>
          <w:rFonts w:ascii="Times New Roman" w:hAnsi="Times New Roman"/>
          <w:color w:val="000000"/>
          <w:sz w:val="24"/>
          <w:szCs w:val="24"/>
          <w:shd w:val="clear" w:color="auto" w:fill="FFFFFF"/>
        </w:rPr>
        <w:t xml:space="preserve">лавы </w:t>
      </w:r>
      <w:r w:rsidR="00DF4400">
        <w:rPr>
          <w:rFonts w:ascii="Times New Roman" w:hAnsi="Times New Roman"/>
          <w:color w:val="000000"/>
          <w:sz w:val="24"/>
          <w:szCs w:val="24"/>
          <w:shd w:val="clear" w:color="auto" w:fill="FFFFFF"/>
        </w:rPr>
        <w:t>Администрации</w:t>
      </w:r>
      <w:r w:rsidRPr="007F4A38">
        <w:rPr>
          <w:rFonts w:ascii="Times New Roman" w:hAnsi="Times New Roman"/>
          <w:color w:val="000000"/>
          <w:sz w:val="24"/>
          <w:szCs w:val="24"/>
          <w:shd w:val="clear" w:color="auto" w:fill="FFFFFF"/>
        </w:rPr>
        <w:t xml:space="preserve"> </w:t>
      </w:r>
      <w:r w:rsidRPr="007F4A38">
        <w:rPr>
          <w:rFonts w:ascii="Times New Roman" w:hAnsi="Times New Roman"/>
          <w:sz w:val="24"/>
          <w:szCs w:val="24"/>
          <w:shd w:val="clear" w:color="auto" w:fill="FFFFFF"/>
        </w:rPr>
        <w:t xml:space="preserve">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вующих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ний и дополнений в Правила;</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от имени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осуществляет функции заказчика по подготовке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техническим регламентам (а вплоть до их вступления в установленном поря</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ке в силу – нормативным техническим документам в части, не противоречащей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ральному закону «О техническом регулировании», Градостроительному кодексу Росси</w:t>
      </w:r>
      <w:r w:rsidRPr="007F4A38">
        <w:rPr>
          <w:rFonts w:ascii="Times New Roman" w:hAnsi="Times New Roman"/>
          <w:sz w:val="24"/>
          <w:szCs w:val="24"/>
          <w:shd w:val="clear" w:color="auto" w:fill="FFFFFF"/>
        </w:rPr>
        <w:t>й</w:t>
      </w:r>
      <w:r w:rsidRPr="007F4A38">
        <w:rPr>
          <w:rFonts w:ascii="Times New Roman" w:hAnsi="Times New Roman"/>
          <w:sz w:val="24"/>
          <w:szCs w:val="24"/>
          <w:shd w:val="clear" w:color="auto" w:fill="FFFFFF"/>
        </w:rPr>
        <w:t>ской Федер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с предложениями о направлении подготовленного проекта правил и проектов, внесения в них изменений главе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для принятия решения о проведении публи</w:t>
      </w:r>
      <w:r w:rsidRPr="007F4A38">
        <w:rPr>
          <w:rFonts w:ascii="Times New Roman" w:hAnsi="Times New Roman"/>
          <w:sz w:val="24"/>
          <w:szCs w:val="24"/>
          <w:shd w:val="clear" w:color="auto" w:fill="FFFFFF"/>
        </w:rPr>
        <w:t>ч</w:t>
      </w:r>
      <w:r w:rsidRPr="007F4A38">
        <w:rPr>
          <w:rFonts w:ascii="Times New Roman" w:hAnsi="Times New Roman"/>
          <w:sz w:val="24"/>
          <w:szCs w:val="24"/>
          <w:shd w:val="clear" w:color="auto" w:fill="FFFFFF"/>
        </w:rPr>
        <w:t>ных слушаний по ним или об их отклонении либо направлении на доработку;</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сам публичных слушаний в сфере градостроительной деятельности;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по поручению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осуществляет оценку наличия свободных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тельной деятельности;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выполняет поручение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по поручению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заказчиком по подготовке документации по планировке территории в случаях, перечи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ленных в главе 3 раздела I настоящих Правил;</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на соответствие треб</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ваниям документов территориального планирования Российской Федерации и Республ</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ки Башкортостан, генерального плана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требованиям технических регламентов, настоящим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по результатам публичных слушаний направляет подготовленную документацию по планировке территории Главе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настоящими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вилами на их рассмотрение;</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направляет подготовленную документацию по планировке территории Главе </w:t>
      </w:r>
      <w:r w:rsidR="00DF4400">
        <w:rPr>
          <w:rFonts w:ascii="Times New Roman" w:hAnsi="Times New Roman"/>
          <w:sz w:val="24"/>
          <w:szCs w:val="24"/>
          <w:shd w:val="clear" w:color="auto" w:fill="FFFFFF"/>
        </w:rPr>
        <w:t>Админис</w:t>
      </w:r>
      <w:r w:rsidR="00DF4400">
        <w:rPr>
          <w:rFonts w:ascii="Times New Roman" w:hAnsi="Times New Roman"/>
          <w:sz w:val="24"/>
          <w:szCs w:val="24"/>
          <w:shd w:val="clear" w:color="auto" w:fill="FFFFFF"/>
        </w:rPr>
        <w:t>т</w:t>
      </w:r>
      <w:r w:rsidR="00DF4400">
        <w:rPr>
          <w:rFonts w:ascii="Times New Roman" w:hAnsi="Times New Roman"/>
          <w:sz w:val="24"/>
          <w:szCs w:val="24"/>
          <w:shd w:val="clear" w:color="auto" w:fill="FFFFFF"/>
        </w:rPr>
        <w:t>рации</w:t>
      </w:r>
      <w:r w:rsidRPr="007F4A38">
        <w:rPr>
          <w:rFonts w:ascii="Times New Roman" w:hAnsi="Times New Roman"/>
          <w:sz w:val="24"/>
          <w:szCs w:val="24"/>
          <w:shd w:val="clear" w:color="auto" w:fill="FFFFFF"/>
        </w:rPr>
        <w:t xml:space="preserve"> на утверждение или отклоняет ее для дор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ботки;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вом;</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настоящими Правилами на ее рассмо</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рение;</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делах своей компетенции;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вия настоящим Правилам, исходно-разрешительной документ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r w:rsidR="00077507">
        <w:rPr>
          <w:rFonts w:ascii="Times New Roman" w:hAnsi="Times New Roman"/>
          <w:sz w:val="24"/>
          <w:szCs w:val="24"/>
          <w:shd w:val="clear" w:color="auto" w:fill="FFFFFF"/>
        </w:rPr>
        <w:t>Кири</w:t>
      </w:r>
      <w:r w:rsidR="00077507">
        <w:rPr>
          <w:rFonts w:ascii="Times New Roman" w:hAnsi="Times New Roman"/>
          <w:sz w:val="24"/>
          <w:szCs w:val="24"/>
          <w:shd w:val="clear" w:color="auto" w:fill="FFFFFF"/>
        </w:rPr>
        <w:t>л</w:t>
      </w:r>
      <w:r w:rsidR="00077507">
        <w:rPr>
          <w:rFonts w:ascii="Times New Roman" w:hAnsi="Times New Roman"/>
          <w:sz w:val="24"/>
          <w:szCs w:val="24"/>
          <w:shd w:val="clear" w:color="auto" w:fill="FFFFFF"/>
        </w:rPr>
        <w:t>ловский</w:t>
      </w:r>
      <w:r w:rsidRPr="007F4A38">
        <w:rPr>
          <w:rFonts w:ascii="Times New Roman" w:hAnsi="Times New Roman"/>
          <w:sz w:val="24"/>
          <w:szCs w:val="24"/>
          <w:shd w:val="clear" w:color="auto" w:fill="FFFFFF"/>
        </w:rPr>
        <w:t xml:space="preserve"> сельсовет;</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50141B">
      <w:pPr>
        <w:numPr>
          <w:ilvl w:val="0"/>
          <w:numId w:val="24"/>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и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Положением об органе </w:t>
      </w:r>
      <w:r w:rsidR="00DF4400">
        <w:rPr>
          <w:rFonts w:ascii="Times New Roman" w:hAnsi="Times New Roman"/>
          <w:sz w:val="24"/>
          <w:szCs w:val="24"/>
          <w:shd w:val="clear" w:color="auto" w:fill="FFFFFF"/>
        </w:rPr>
        <w:t>Администрации</w:t>
      </w:r>
      <w:r w:rsidRPr="007F4A38">
        <w:rPr>
          <w:rFonts w:ascii="Times New Roman" w:hAnsi="Times New Roman"/>
          <w:sz w:val="24"/>
          <w:szCs w:val="24"/>
          <w:shd w:val="clear" w:color="auto" w:fill="FFFFFF"/>
        </w:rPr>
        <w:t xml:space="preserve">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Республики Башкортостан, уполномоченном в обла</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ти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6. 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и земельными участками, государственная собственность на которые не разграничена в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ками) является </w:t>
      </w:r>
      <w:r w:rsidR="00DF4400">
        <w:rPr>
          <w:rFonts w:ascii="Times New Roman" w:hAnsi="Times New Roman"/>
          <w:sz w:val="24"/>
          <w:szCs w:val="24"/>
          <w:shd w:val="clear" w:color="auto" w:fill="FFFFFF"/>
        </w:rPr>
        <w:t>Администрация</w:t>
      </w:r>
      <w:r w:rsidRPr="007F4A38">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обеспечива</w:t>
      </w:r>
      <w:r w:rsidRPr="007F4A38">
        <w:rPr>
          <w:rFonts w:ascii="Times New Roman" w:hAnsi="Times New Roman"/>
          <w:sz w:val="24"/>
          <w:szCs w:val="24"/>
          <w:shd w:val="clear" w:color="auto" w:fill="FFFFFF"/>
        </w:rPr>
        <w:t>ю</w:t>
      </w:r>
      <w:r w:rsidRPr="007F4A38">
        <w:rPr>
          <w:rFonts w:ascii="Times New Roman" w:hAnsi="Times New Roman"/>
          <w:sz w:val="24"/>
          <w:szCs w:val="24"/>
          <w:shd w:val="clear" w:color="auto" w:fill="FFFFFF"/>
        </w:rPr>
        <w:t>щая провед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государственной и муниципальной политики в области земельных отношений на территории сельского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является </w:t>
      </w:r>
      <w:r w:rsidR="00DF4400">
        <w:rPr>
          <w:rFonts w:ascii="Times New Roman" w:hAnsi="Times New Roman"/>
          <w:sz w:val="24"/>
          <w:szCs w:val="24"/>
          <w:shd w:val="clear" w:color="auto" w:fill="FFFFFF"/>
        </w:rPr>
        <w:t>А</w:t>
      </w:r>
      <w:r w:rsidR="00DF4400">
        <w:rPr>
          <w:rFonts w:ascii="Times New Roman" w:hAnsi="Times New Roman"/>
          <w:sz w:val="24"/>
          <w:szCs w:val="24"/>
          <w:shd w:val="clear" w:color="auto" w:fill="FFFFFF"/>
        </w:rPr>
        <w:t>д</w:t>
      </w:r>
      <w:r w:rsidR="00DF4400">
        <w:rPr>
          <w:rFonts w:ascii="Times New Roman" w:hAnsi="Times New Roman"/>
          <w:sz w:val="24"/>
          <w:szCs w:val="24"/>
          <w:shd w:val="clear" w:color="auto" w:fill="FFFFFF"/>
        </w:rPr>
        <w:t>министрация</w:t>
      </w:r>
      <w:r w:rsidRPr="007F4A38">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(далее - </w:t>
      </w:r>
      <w:r w:rsidR="00DF4400">
        <w:rPr>
          <w:rFonts w:ascii="Times New Roman" w:hAnsi="Times New Roman"/>
          <w:sz w:val="24"/>
          <w:szCs w:val="24"/>
          <w:shd w:val="clear" w:color="auto" w:fill="FFFFFF"/>
        </w:rPr>
        <w:t>Администрация</w:t>
      </w:r>
      <w:r w:rsidRPr="007F4A38">
        <w:rPr>
          <w:rFonts w:ascii="Times New Roman" w:hAnsi="Times New Roman"/>
          <w:sz w:val="24"/>
          <w:szCs w:val="24"/>
          <w:shd w:val="clear" w:color="auto" w:fill="FFFFFF"/>
        </w:rPr>
        <w:t>).</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w:t>
      </w:r>
      <w:r w:rsidR="00DF4400">
        <w:rPr>
          <w:rFonts w:ascii="Times New Roman" w:hAnsi="Times New Roman"/>
          <w:sz w:val="24"/>
          <w:szCs w:val="24"/>
          <w:shd w:val="clear" w:color="auto" w:fill="FFFFFF"/>
        </w:rPr>
        <w:t>Администрация</w:t>
      </w:r>
      <w:r w:rsidRPr="007F4A38">
        <w:rPr>
          <w:rFonts w:ascii="Times New Roman" w:hAnsi="Times New Roman"/>
          <w:sz w:val="24"/>
          <w:szCs w:val="24"/>
          <w:shd w:val="clear" w:color="auto" w:fill="FFFFFF"/>
        </w:rPr>
        <w:t xml:space="preserve"> в пределах своей ко</w:t>
      </w:r>
      <w:r w:rsidRPr="007F4A38">
        <w:rPr>
          <w:rFonts w:ascii="Times New Roman" w:hAnsi="Times New Roman"/>
          <w:sz w:val="24"/>
          <w:szCs w:val="24"/>
          <w:shd w:val="clear" w:color="auto" w:fill="FFFFFF"/>
        </w:rPr>
        <w:t>м</w:t>
      </w:r>
      <w:r w:rsidRPr="007F4A38">
        <w:rPr>
          <w:rFonts w:ascii="Times New Roman" w:hAnsi="Times New Roman"/>
          <w:sz w:val="24"/>
          <w:szCs w:val="24"/>
          <w:shd w:val="clear" w:color="auto" w:fill="FFFFFF"/>
        </w:rPr>
        <w:t xml:space="preserve">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1) в части оформления прав пользования земельными участк</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ми: </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ственность на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о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ровании земель для государственных нужд и утверждении проектов границы зон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руемого размещения объектов капитального строительства и иные предусмотренные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 Российской Федерации документы на земельные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стки; </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зациями, специализирующимися на их проведении;</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а также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венность на которые не разграничена; </w:t>
      </w:r>
    </w:p>
    <w:p w:rsidR="0050141B" w:rsidRPr="007F4A38" w:rsidRDefault="0050141B" w:rsidP="0050141B">
      <w:pPr>
        <w:numPr>
          <w:ilvl w:val="0"/>
          <w:numId w:val="25"/>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прекращения в уст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новленных сл</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2) в части мероприятий по организации землепользования, проведению кадастр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вых работ и планированию территории: </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w:t>
      </w:r>
      <w:r w:rsidRPr="00732862">
        <w:rPr>
          <w:rFonts w:ascii="Times New Roman" w:hAnsi="Times New Roman"/>
          <w:sz w:val="24"/>
          <w:szCs w:val="24"/>
          <w:shd w:val="clear" w:color="auto" w:fill="FFFFFF"/>
        </w:rPr>
        <w:t>с отделом жизнеобеспечения</w:t>
      </w:r>
      <w:r w:rsidR="00732862" w:rsidRPr="00732862">
        <w:rPr>
          <w:rFonts w:ascii="Trebuchet MS" w:hAnsi="Trebuchet MS"/>
          <w:color w:val="22252D"/>
          <w:sz w:val="21"/>
          <w:szCs w:val="21"/>
          <w:shd w:val="clear" w:color="auto" w:fill="FFFFFF"/>
        </w:rPr>
        <w:t xml:space="preserve"> </w:t>
      </w:r>
      <w:r w:rsidR="00732862" w:rsidRPr="00732862">
        <w:rPr>
          <w:rFonts w:ascii="Times New Roman" w:hAnsi="Times New Roman"/>
          <w:sz w:val="24"/>
          <w:szCs w:val="24"/>
          <w:shd w:val="clear" w:color="auto" w:fill="FFFFFF"/>
        </w:rPr>
        <w:t>строительства, архитектуры, тран</w:t>
      </w:r>
      <w:r w:rsidR="00732862" w:rsidRPr="00732862">
        <w:rPr>
          <w:rFonts w:ascii="Times New Roman" w:hAnsi="Times New Roman"/>
          <w:sz w:val="24"/>
          <w:szCs w:val="24"/>
          <w:shd w:val="clear" w:color="auto" w:fill="FFFFFF"/>
        </w:rPr>
        <w:t>с</w:t>
      </w:r>
      <w:r w:rsidR="00732862" w:rsidRPr="00732862">
        <w:rPr>
          <w:rFonts w:ascii="Times New Roman" w:hAnsi="Times New Roman"/>
          <w:sz w:val="24"/>
          <w:szCs w:val="24"/>
          <w:shd w:val="clear" w:color="auto" w:fill="FFFFFF"/>
        </w:rPr>
        <w:t>порта и связи</w:t>
      </w:r>
      <w:r w:rsidRPr="007F4A38">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по вопросам разработки и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ждения проектов межевания жилых кварталов существующей застройки, а также иных террит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рий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функции муниципального заказчика на проведение кадастровых работ; 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вершения сделок с земельными участками, расположенными в сельском поселении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ведение Реестра единых объектов недвижимости в части учета земель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мельными участками;</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становки земельных участков на государстве</w:t>
      </w:r>
      <w:r w:rsidRPr="007F4A38">
        <w:rPr>
          <w:rFonts w:ascii="Times New Roman" w:hAnsi="Times New Roman"/>
          <w:sz w:val="24"/>
          <w:szCs w:val="24"/>
          <w:shd w:val="clear" w:color="auto" w:fill="FFFFFF"/>
        </w:rPr>
        <w:t>н</w:t>
      </w:r>
      <w:r w:rsidRPr="007F4A38">
        <w:rPr>
          <w:rFonts w:ascii="Times New Roman" w:hAnsi="Times New Roman"/>
          <w:sz w:val="24"/>
          <w:szCs w:val="24"/>
          <w:shd w:val="clear" w:color="auto" w:fill="FFFFFF"/>
        </w:rPr>
        <w:t xml:space="preserve">ный кадастровый учет; </w:t>
      </w:r>
    </w:p>
    <w:p w:rsidR="0050141B" w:rsidRPr="007F4A38" w:rsidRDefault="0050141B" w:rsidP="000546CC">
      <w:pPr>
        <w:numPr>
          <w:ilvl w:val="0"/>
          <w:numId w:val="26"/>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оформление, учет, выдачу и хранение правоудостоверяющих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ными участками в предусмотренных законом сл</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чаях: </w:t>
      </w:r>
    </w:p>
    <w:p w:rsidR="0050141B" w:rsidRPr="007F4A38" w:rsidRDefault="0050141B" w:rsidP="000546C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0546C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w:t>
      </w:r>
      <w:r w:rsidR="00732862" w:rsidRPr="00732862">
        <w:rPr>
          <w:rFonts w:ascii="Times New Roman" w:hAnsi="Times New Roman"/>
          <w:sz w:val="24"/>
          <w:szCs w:val="24"/>
          <w:shd w:val="clear" w:color="auto" w:fill="FFFFFF"/>
        </w:rPr>
        <w:t>отделом жизнеобеспечения</w:t>
      </w:r>
      <w:r w:rsidR="00732862" w:rsidRPr="00732862">
        <w:rPr>
          <w:rFonts w:ascii="Trebuchet MS" w:hAnsi="Trebuchet MS"/>
          <w:color w:val="22252D"/>
          <w:sz w:val="21"/>
          <w:szCs w:val="21"/>
          <w:shd w:val="clear" w:color="auto" w:fill="FFFFFF"/>
        </w:rPr>
        <w:t xml:space="preserve"> </w:t>
      </w:r>
      <w:r w:rsidR="00732862" w:rsidRPr="00732862">
        <w:rPr>
          <w:rFonts w:ascii="Times New Roman" w:hAnsi="Times New Roman"/>
          <w:sz w:val="24"/>
          <w:szCs w:val="24"/>
          <w:shd w:val="clear" w:color="auto" w:fill="FFFFFF"/>
        </w:rPr>
        <w:t>строительства, архитектуры, тран</w:t>
      </w:r>
      <w:r w:rsidR="00732862" w:rsidRPr="00732862">
        <w:rPr>
          <w:rFonts w:ascii="Times New Roman" w:hAnsi="Times New Roman"/>
          <w:sz w:val="24"/>
          <w:szCs w:val="24"/>
          <w:shd w:val="clear" w:color="auto" w:fill="FFFFFF"/>
        </w:rPr>
        <w:t>с</w:t>
      </w:r>
      <w:r w:rsidR="00732862" w:rsidRPr="00732862">
        <w:rPr>
          <w:rFonts w:ascii="Times New Roman" w:hAnsi="Times New Roman"/>
          <w:sz w:val="24"/>
          <w:szCs w:val="24"/>
          <w:shd w:val="clear" w:color="auto" w:fill="FFFFFF"/>
        </w:rPr>
        <w:t>порта и связи</w:t>
      </w:r>
      <w:r w:rsidR="00732862" w:rsidRPr="007F4A38">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Республики Башкортостан осущест</w:t>
      </w:r>
      <w:r w:rsidRPr="007F4A38">
        <w:rPr>
          <w:rFonts w:ascii="Times New Roman" w:hAnsi="Times New Roman"/>
          <w:sz w:val="24"/>
          <w:szCs w:val="24"/>
          <w:shd w:val="clear" w:color="auto" w:fill="FFFFFF"/>
        </w:rPr>
        <w:t>в</w:t>
      </w:r>
      <w:r w:rsidRPr="007F4A38">
        <w:rPr>
          <w:rFonts w:ascii="Times New Roman" w:hAnsi="Times New Roman"/>
          <w:sz w:val="24"/>
          <w:szCs w:val="24"/>
          <w:shd w:val="clear" w:color="auto" w:fill="FFFFFF"/>
        </w:rPr>
        <w:t>ляет согласование проектов границ резервируемых и (или) изымаемых земельных учас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вом; </w:t>
      </w:r>
    </w:p>
    <w:p w:rsidR="0050141B" w:rsidRPr="007F4A38" w:rsidRDefault="0050141B" w:rsidP="000546C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решений об изъятии земельных участков, прекращения прав землепользователей на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ные участки при состоявшемся изъятии земель, а также государственную регистрацию права собственности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на земельные участки в ходе изъятия земельных участков для муниципал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ных нужд; </w:t>
      </w:r>
    </w:p>
    <w:p w:rsidR="0050141B" w:rsidRPr="007F4A38" w:rsidRDefault="0050141B" w:rsidP="000546C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ганами местного самоуправления по вопросам землепользования и застройки на территории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в порядке, установленном действующим закон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дательством, на основании актов органов местного самоуправления, а также актов должнос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ных лиц органов местного самоуправления либо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xml:space="preserve"> Республики Башкортостан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заключ</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определяются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законодательством Российской Федерации, Республики Башкортостан и нормативно - прав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выми актами сельского поселения </w:t>
      </w:r>
      <w:r w:rsidR="00077507">
        <w:rPr>
          <w:rFonts w:ascii="Times New Roman" w:hAnsi="Times New Roman"/>
          <w:sz w:val="24"/>
          <w:szCs w:val="24"/>
          <w:shd w:val="clear" w:color="auto" w:fill="FFFFFF"/>
        </w:rPr>
        <w:t>Кирилловский</w:t>
      </w:r>
      <w:r w:rsidRPr="007F4A38">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7F4A38">
        <w:rPr>
          <w:rFonts w:ascii="Times New Roman" w:hAnsi="Times New Roman"/>
          <w:sz w:val="24"/>
          <w:szCs w:val="24"/>
          <w:shd w:val="clear" w:color="auto" w:fill="FFFFFF"/>
        </w:rPr>
        <w:t>, в том числе положениями о разграничении по</w:t>
      </w:r>
      <w:r w:rsidRPr="007F4A38">
        <w:rPr>
          <w:rFonts w:ascii="Times New Roman" w:hAnsi="Times New Roman"/>
          <w:sz w:val="24"/>
          <w:szCs w:val="24"/>
          <w:shd w:val="clear" w:color="auto" w:fill="FFFFFF"/>
        </w:rPr>
        <w:t>л</w:t>
      </w:r>
      <w:r w:rsidRPr="007F4A38">
        <w:rPr>
          <w:rFonts w:ascii="Times New Roman" w:hAnsi="Times New Roman"/>
          <w:sz w:val="24"/>
          <w:szCs w:val="24"/>
          <w:shd w:val="clear" w:color="auto" w:fill="FFFFFF"/>
        </w:rPr>
        <w:t>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r w:rsidR="00077507">
        <w:rPr>
          <w:rFonts w:ascii="Times New Roman" w:hAnsi="Times New Roman"/>
          <w:b/>
          <w:sz w:val="24"/>
          <w:szCs w:val="24"/>
          <w:shd w:val="clear" w:color="auto" w:fill="FFFFFF"/>
        </w:rPr>
        <w:t>Кирилловский</w:t>
      </w:r>
      <w:r w:rsidRPr="004B2010">
        <w:rPr>
          <w:rFonts w:ascii="Times New Roman" w:hAnsi="Times New Roman"/>
          <w:b/>
          <w:sz w:val="24"/>
          <w:szCs w:val="24"/>
          <w:shd w:val="clear" w:color="auto" w:fill="FFFFFF"/>
        </w:rPr>
        <w:t xml:space="preserve"> сельсовет муниципального района </w:t>
      </w:r>
      <w:r w:rsidR="00077507">
        <w:rPr>
          <w:rFonts w:ascii="Times New Roman" w:hAnsi="Times New Roman"/>
          <w:b/>
          <w:sz w:val="24"/>
          <w:szCs w:val="24"/>
          <w:shd w:val="clear" w:color="auto" w:fill="FFFFFF"/>
        </w:rPr>
        <w:t>Уфимский</w:t>
      </w:r>
      <w:r w:rsidR="008A5B68">
        <w:rPr>
          <w:rFonts w:ascii="Times New Roman" w:hAnsi="Times New Roman"/>
          <w:b/>
          <w:sz w:val="24"/>
          <w:szCs w:val="24"/>
          <w:shd w:val="clear" w:color="auto" w:fill="FFFFFF"/>
        </w:rPr>
        <w:t xml:space="preserve">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Гл</w:t>
      </w:r>
      <w:r w:rsidRPr="00BC4B4C">
        <w:rPr>
          <w:rFonts w:ascii="Times New Roman" w:hAnsi="Times New Roman"/>
          <w:color w:val="000000"/>
          <w:sz w:val="24"/>
          <w:szCs w:val="24"/>
          <w:shd w:val="clear" w:color="auto" w:fill="FFFFFF"/>
        </w:rPr>
        <w:t>а</w:t>
      </w:r>
      <w:r w:rsidRPr="00BC4B4C">
        <w:rPr>
          <w:rFonts w:ascii="Times New Roman" w:hAnsi="Times New Roman"/>
          <w:color w:val="000000"/>
          <w:sz w:val="24"/>
          <w:szCs w:val="24"/>
          <w:shd w:val="clear" w:color="auto" w:fill="FFFFFF"/>
        </w:rPr>
        <w:t xml:space="preserve">вой сельского поселения </w:t>
      </w:r>
      <w:r w:rsidR="00077507">
        <w:rPr>
          <w:rFonts w:ascii="Times New Roman" w:hAnsi="Times New Roman"/>
          <w:sz w:val="24"/>
          <w:szCs w:val="24"/>
          <w:shd w:val="clear" w:color="auto" w:fill="FFFFFF"/>
        </w:rPr>
        <w:t>Кирилловский</w:t>
      </w:r>
      <w:r w:rsidRPr="00BC4B4C">
        <w:rPr>
          <w:rFonts w:ascii="Times New Roman" w:hAnsi="Times New Roman"/>
          <w:color w:val="000000"/>
          <w:sz w:val="24"/>
          <w:szCs w:val="24"/>
          <w:shd w:val="clear" w:color="auto" w:fill="FFFFFF"/>
        </w:rPr>
        <w:t xml:space="preserve"> сельсовет  (далее - Глава сельского поселения) </w:t>
      </w:r>
      <w:r w:rsidRPr="00BC4B4C">
        <w:rPr>
          <w:rFonts w:ascii="Times New Roman" w:hAnsi="Times New Roman"/>
          <w:sz w:val="24"/>
          <w:szCs w:val="24"/>
        </w:rPr>
        <w:t xml:space="preserve"> прим</w:t>
      </w:r>
      <w:r w:rsidRPr="00BC4B4C">
        <w:rPr>
          <w:rFonts w:ascii="Times New Roman" w:hAnsi="Times New Roman"/>
          <w:sz w:val="24"/>
          <w:szCs w:val="24"/>
        </w:rPr>
        <w:t>е</w:t>
      </w:r>
      <w:r w:rsidRPr="00BC4B4C">
        <w:rPr>
          <w:rFonts w:ascii="Times New Roman" w:hAnsi="Times New Roman"/>
          <w:sz w:val="24"/>
          <w:szCs w:val="24"/>
        </w:rPr>
        <w:t>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w:t>
      </w:r>
      <w:r w:rsidRPr="00BC4B4C">
        <w:rPr>
          <w:rFonts w:ascii="Times New Roman" w:hAnsi="Times New Roman"/>
          <w:sz w:val="24"/>
          <w:szCs w:val="24"/>
        </w:rPr>
        <w:t>а</w:t>
      </w:r>
      <w:r w:rsidRPr="00BC4B4C">
        <w:rPr>
          <w:rFonts w:ascii="Times New Roman" w:hAnsi="Times New Roman"/>
          <w:sz w:val="24"/>
          <w:szCs w:val="24"/>
        </w:rPr>
        <w:t>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2.  Одновременно с принятием решения о подготовке проекта правил землепользования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w:t>
      </w:r>
      <w:r w:rsidRPr="00BC4B4C">
        <w:rPr>
          <w:rFonts w:ascii="Times New Roman" w:hAnsi="Times New Roman"/>
          <w:sz w:val="24"/>
          <w:szCs w:val="24"/>
        </w:rPr>
        <w:t>р</w:t>
      </w:r>
      <w:r w:rsidRPr="00BC4B4C">
        <w:rPr>
          <w:rFonts w:ascii="Times New Roman" w:hAnsi="Times New Roman"/>
          <w:sz w:val="24"/>
          <w:szCs w:val="24"/>
        </w:rPr>
        <w:t>ждаются состав и порядок деятельности комиссии по подготовке проекта правил землепользования и застройки (д</w:t>
      </w:r>
      <w:r w:rsidRPr="00BC4B4C">
        <w:rPr>
          <w:rFonts w:ascii="Times New Roman" w:hAnsi="Times New Roman"/>
          <w:sz w:val="24"/>
          <w:szCs w:val="24"/>
        </w:rPr>
        <w:t>а</w:t>
      </w:r>
      <w:r w:rsidRPr="00BC4B4C">
        <w:rPr>
          <w:rFonts w:ascii="Times New Roman" w:hAnsi="Times New Roman"/>
          <w:sz w:val="24"/>
          <w:szCs w:val="24"/>
        </w:rPr>
        <w:t>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3" w:name="п7ст31"/>
      <w:r w:rsidRPr="00BC4B4C">
        <w:rPr>
          <w:rFonts w:ascii="Times New Roman" w:hAnsi="Times New Roman"/>
          <w:sz w:val="24"/>
          <w:szCs w:val="24"/>
        </w:rPr>
        <w:t xml:space="preserve">3. </w:t>
      </w:r>
      <w:bookmarkEnd w:id="3"/>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w:t>
      </w:r>
      <w:r w:rsidRPr="00BC4B4C">
        <w:rPr>
          <w:rFonts w:ascii="Times New Roman" w:hAnsi="Times New Roman"/>
          <w:sz w:val="24"/>
          <w:szCs w:val="24"/>
        </w:rPr>
        <w:t>о</w:t>
      </w:r>
      <w:r w:rsidRPr="00BC4B4C">
        <w:rPr>
          <w:rFonts w:ascii="Times New Roman" w:hAnsi="Times New Roman"/>
          <w:sz w:val="24"/>
          <w:szCs w:val="24"/>
        </w:rPr>
        <w:t>вание сообщения о принятии такого решения в порядке, установленном для официального опубл</w:t>
      </w:r>
      <w:r w:rsidRPr="00BC4B4C">
        <w:rPr>
          <w:rFonts w:ascii="Times New Roman" w:hAnsi="Times New Roman"/>
          <w:sz w:val="24"/>
          <w:szCs w:val="24"/>
        </w:rPr>
        <w:t>и</w:t>
      </w:r>
      <w:r w:rsidRPr="00BC4B4C">
        <w:rPr>
          <w:rFonts w:ascii="Times New Roman" w:hAnsi="Times New Roman"/>
          <w:sz w:val="24"/>
          <w:szCs w:val="24"/>
        </w:rPr>
        <w:t>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w:t>
      </w:r>
      <w:r w:rsidR="00C30920" w:rsidRPr="00C30920">
        <w:rPr>
          <w:rFonts w:ascii="Times New Roman" w:eastAsia="Times New Roman" w:hAnsi="Times New Roman"/>
          <w:sz w:val="24"/>
          <w:szCs w:val="24"/>
          <w:lang w:eastAsia="ru-RU"/>
        </w:rPr>
        <w:t>о</w:t>
      </w:r>
      <w:r w:rsidR="00C30920" w:rsidRPr="00C30920">
        <w:rPr>
          <w:rFonts w:ascii="Times New Roman" w:eastAsia="Times New Roman" w:hAnsi="Times New Roman"/>
          <w:sz w:val="24"/>
          <w:szCs w:val="24"/>
          <w:lang w:eastAsia="ru-RU"/>
        </w:rPr>
        <w:lastRenderedPageBreak/>
        <w:t>общение о принятии такого решения также может быть распространено по радио и телевид</w:t>
      </w:r>
      <w:r w:rsidR="00C30920" w:rsidRPr="00C30920">
        <w:rPr>
          <w:rFonts w:ascii="Times New Roman" w:eastAsia="Times New Roman" w:hAnsi="Times New Roman"/>
          <w:sz w:val="24"/>
          <w:szCs w:val="24"/>
          <w:lang w:eastAsia="ru-RU"/>
        </w:rPr>
        <w:t>е</w:t>
      </w:r>
      <w:r w:rsidR="00C30920" w:rsidRPr="00C30920">
        <w:rPr>
          <w:rFonts w:ascii="Times New Roman" w:eastAsia="Times New Roman" w:hAnsi="Times New Roman"/>
          <w:sz w:val="24"/>
          <w:szCs w:val="24"/>
          <w:lang w:eastAsia="ru-RU"/>
        </w:rPr>
        <w:t>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w:t>
      </w:r>
      <w:r w:rsidRPr="00BC4B4C">
        <w:rPr>
          <w:rFonts w:ascii="Times New Roman" w:hAnsi="Times New Roman"/>
          <w:sz w:val="24"/>
          <w:szCs w:val="24"/>
        </w:rPr>
        <w:t>о</w:t>
      </w:r>
      <w:r w:rsidRPr="00BC4B4C">
        <w:rPr>
          <w:rFonts w:ascii="Times New Roman" w:hAnsi="Times New Roman"/>
          <w:sz w:val="24"/>
          <w:szCs w:val="24"/>
        </w:rPr>
        <w:t>товки проекта правил землепользования и застройки применительно к частям терр</w:t>
      </w:r>
      <w:r w:rsidRPr="00BC4B4C">
        <w:rPr>
          <w:rFonts w:ascii="Times New Roman" w:hAnsi="Times New Roman"/>
          <w:sz w:val="24"/>
          <w:szCs w:val="24"/>
        </w:rPr>
        <w:t>и</w:t>
      </w:r>
      <w:r w:rsidRPr="00BC4B4C">
        <w:rPr>
          <w:rFonts w:ascii="Times New Roman" w:hAnsi="Times New Roman"/>
          <w:sz w:val="24"/>
          <w:szCs w:val="24"/>
        </w:rPr>
        <w:t>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w:t>
      </w:r>
      <w:r w:rsidRPr="00BC4B4C">
        <w:rPr>
          <w:rFonts w:ascii="Times New Roman" w:hAnsi="Times New Roman"/>
          <w:sz w:val="24"/>
          <w:szCs w:val="24"/>
        </w:rPr>
        <w:t>к</w:t>
      </w:r>
      <w:r w:rsidRPr="00BC4B4C">
        <w:rPr>
          <w:rFonts w:ascii="Times New Roman" w:hAnsi="Times New Roman"/>
          <w:sz w:val="24"/>
          <w:szCs w:val="24"/>
        </w:rPr>
        <w:t>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4" w:name="п9ст31"/>
      <w:r w:rsidRPr="00BC4B4C">
        <w:rPr>
          <w:rFonts w:ascii="Times New Roman" w:hAnsi="Times New Roman"/>
          <w:sz w:val="24"/>
          <w:szCs w:val="24"/>
        </w:rPr>
        <w:t xml:space="preserve">5. </w:t>
      </w:r>
      <w:bookmarkEnd w:id="4"/>
      <w:r w:rsidRPr="00BC4B4C">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BC4B4C">
        <w:rPr>
          <w:rFonts w:ascii="Times New Roman" w:hAnsi="Times New Roman"/>
          <w:sz w:val="24"/>
          <w:szCs w:val="24"/>
          <w:shd w:val="clear" w:color="auto" w:fill="FFFFFF"/>
        </w:rPr>
        <w:t xml:space="preserve"> сельского поселения </w:t>
      </w:r>
      <w:r w:rsidRPr="00BC4B4C">
        <w:rPr>
          <w:rFonts w:ascii="Times New Roman" w:hAnsi="Times New Roman"/>
          <w:sz w:val="24"/>
          <w:szCs w:val="24"/>
        </w:rPr>
        <w:t>осуществляет проверку проекта правил земл</w:t>
      </w:r>
      <w:r w:rsidRPr="00BC4B4C">
        <w:rPr>
          <w:rFonts w:ascii="Times New Roman" w:hAnsi="Times New Roman"/>
          <w:sz w:val="24"/>
          <w:szCs w:val="24"/>
        </w:rPr>
        <w:t>е</w:t>
      </w:r>
      <w:r w:rsidRPr="00BC4B4C">
        <w:rPr>
          <w:rFonts w:ascii="Times New Roman" w:hAnsi="Times New Roman"/>
          <w:sz w:val="24"/>
          <w:szCs w:val="24"/>
        </w:rPr>
        <w:t>пользования и застройки, представленного Комиссией, на соответствие требованиям технич</w:t>
      </w:r>
      <w:r w:rsidRPr="00BC4B4C">
        <w:rPr>
          <w:rFonts w:ascii="Times New Roman" w:hAnsi="Times New Roman"/>
          <w:sz w:val="24"/>
          <w:szCs w:val="24"/>
        </w:rPr>
        <w:t>е</w:t>
      </w:r>
      <w:r w:rsidRPr="00BC4B4C">
        <w:rPr>
          <w:rFonts w:ascii="Times New Roman" w:hAnsi="Times New Roman"/>
          <w:sz w:val="24"/>
          <w:szCs w:val="24"/>
        </w:rPr>
        <w:t xml:space="preserve">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r w:rsidR="00077507">
        <w:rPr>
          <w:rFonts w:ascii="Times New Roman" w:hAnsi="Times New Roman"/>
          <w:sz w:val="24"/>
          <w:szCs w:val="24"/>
          <w:shd w:val="clear" w:color="auto" w:fill="FFFFFF"/>
        </w:rPr>
        <w:t>Кирилловский</w:t>
      </w:r>
      <w:r w:rsidRPr="00BC4B4C">
        <w:rPr>
          <w:rFonts w:ascii="Times New Roman" w:hAnsi="Times New Roman"/>
          <w:bCs/>
          <w:sz w:val="24"/>
          <w:szCs w:val="24"/>
          <w:shd w:val="clear" w:color="auto" w:fill="FFFFFF"/>
        </w:rPr>
        <w:t xml:space="preserve"> сельсовет</w:t>
      </w:r>
      <w:r w:rsidRPr="00BC4B4C">
        <w:rPr>
          <w:rFonts w:ascii="Times New Roman" w:hAnsi="Times New Roman"/>
          <w:sz w:val="24"/>
          <w:szCs w:val="24"/>
        </w:rPr>
        <w:t xml:space="preserve">, схеме территориального планирования </w:t>
      </w:r>
      <w:r w:rsidR="00077507">
        <w:rPr>
          <w:rFonts w:ascii="Times New Roman" w:hAnsi="Times New Roman"/>
          <w:sz w:val="24"/>
          <w:szCs w:val="24"/>
        </w:rPr>
        <w:t>Уфимского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Башкортостан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BC4B4C">
        <w:rPr>
          <w:rFonts w:ascii="Times New Roman" w:hAnsi="Times New Roman"/>
          <w:sz w:val="24"/>
          <w:szCs w:val="24"/>
          <w:shd w:val="clear" w:color="auto" w:fill="FFFFFF"/>
        </w:rPr>
        <w:t xml:space="preserve"> сел</w:t>
      </w:r>
      <w:r w:rsidRPr="00BC4B4C">
        <w:rPr>
          <w:rFonts w:ascii="Times New Roman" w:hAnsi="Times New Roman"/>
          <w:sz w:val="24"/>
          <w:szCs w:val="24"/>
          <w:shd w:val="clear" w:color="auto" w:fill="FFFFFF"/>
        </w:rPr>
        <w:t>ь</w:t>
      </w:r>
      <w:r w:rsidRPr="00BC4B4C">
        <w:rPr>
          <w:rFonts w:ascii="Times New Roman" w:hAnsi="Times New Roman"/>
          <w:sz w:val="24"/>
          <w:szCs w:val="24"/>
          <w:shd w:val="clear" w:color="auto" w:fill="FFFFFF"/>
        </w:rPr>
        <w:t xml:space="preserve">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w:t>
      </w:r>
      <w:r w:rsidRPr="00BC4B4C">
        <w:rPr>
          <w:rFonts w:ascii="Times New Roman" w:hAnsi="Times New Roman"/>
          <w:color w:val="000000"/>
          <w:sz w:val="24"/>
          <w:szCs w:val="24"/>
          <w:shd w:val="clear" w:color="auto" w:fill="FFFFFF"/>
        </w:rPr>
        <w:t>о</w:t>
      </w:r>
      <w:r w:rsidRPr="00BC4B4C">
        <w:rPr>
          <w:rFonts w:ascii="Times New Roman" w:hAnsi="Times New Roman"/>
          <w:color w:val="000000"/>
          <w:sz w:val="24"/>
          <w:szCs w:val="24"/>
          <w:shd w:val="clear" w:color="auto" w:fill="FFFFFF"/>
        </w:rPr>
        <w:t>селения</w:t>
      </w:r>
      <w:r w:rsidRPr="00BC4B4C">
        <w:rPr>
          <w:rFonts w:ascii="Times New Roman" w:hAnsi="Times New Roman"/>
          <w:sz w:val="24"/>
          <w:szCs w:val="24"/>
        </w:rPr>
        <w:t xml:space="preserve"> или в сл</w:t>
      </w:r>
      <w:r w:rsidRPr="00BC4B4C">
        <w:rPr>
          <w:rFonts w:ascii="Times New Roman" w:hAnsi="Times New Roman"/>
          <w:sz w:val="24"/>
          <w:szCs w:val="24"/>
        </w:rPr>
        <w:t>у</w:t>
      </w:r>
      <w:r w:rsidRPr="00BC4B4C">
        <w:rPr>
          <w:rFonts w:ascii="Times New Roman" w:hAnsi="Times New Roman"/>
          <w:sz w:val="24"/>
          <w:szCs w:val="24"/>
        </w:rPr>
        <w:t>чае обнаружения его несоответствия требованиям и документам, указанным в части 5 настоящей ст</w:t>
      </w:r>
      <w:r w:rsidRPr="00BC4B4C">
        <w:rPr>
          <w:rFonts w:ascii="Times New Roman" w:hAnsi="Times New Roman"/>
          <w:sz w:val="24"/>
          <w:szCs w:val="24"/>
        </w:rPr>
        <w:t>а</w:t>
      </w:r>
      <w:r w:rsidRPr="00BC4B4C">
        <w:rPr>
          <w:rFonts w:ascii="Times New Roman" w:hAnsi="Times New Roman"/>
          <w:sz w:val="24"/>
          <w:szCs w:val="24"/>
        </w:rPr>
        <w:t>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00DF4400">
        <w:rPr>
          <w:rFonts w:ascii="Times New Roman" w:hAnsi="Times New Roman"/>
          <w:sz w:val="24"/>
          <w:szCs w:val="24"/>
          <w:shd w:val="clear" w:color="auto" w:fill="FFFFFF"/>
        </w:rPr>
        <w:t>Администрации</w:t>
      </w:r>
      <w:r w:rsidRPr="00BC4B4C">
        <w:rPr>
          <w:rFonts w:ascii="Times New Roman" w:hAnsi="Times New Roman"/>
          <w:sz w:val="24"/>
          <w:szCs w:val="24"/>
          <w:shd w:val="clear" w:color="auto" w:fill="FFFFFF"/>
        </w:rPr>
        <w:t xml:space="preserve"> сельского поселения </w:t>
      </w:r>
      <w:r w:rsidRPr="00BC4B4C">
        <w:rPr>
          <w:rFonts w:ascii="Times New Roman" w:hAnsi="Times New Roman"/>
          <w:sz w:val="24"/>
          <w:szCs w:val="24"/>
        </w:rPr>
        <w:t>пр</w:t>
      </w:r>
      <w:r w:rsidRPr="00BC4B4C">
        <w:rPr>
          <w:rFonts w:ascii="Times New Roman" w:hAnsi="Times New Roman"/>
          <w:sz w:val="24"/>
          <w:szCs w:val="24"/>
        </w:rPr>
        <w:t>о</w:t>
      </w:r>
      <w:r w:rsidRPr="00BC4B4C">
        <w:rPr>
          <w:rFonts w:ascii="Times New Roman" w:hAnsi="Times New Roman"/>
          <w:sz w:val="24"/>
          <w:szCs w:val="24"/>
        </w:rPr>
        <w:t>екта правил землепользования и застройки пр</w:t>
      </w:r>
      <w:r w:rsidRPr="00BC4B4C">
        <w:rPr>
          <w:rFonts w:ascii="Times New Roman" w:hAnsi="Times New Roman"/>
          <w:sz w:val="24"/>
          <w:szCs w:val="24"/>
        </w:rPr>
        <w:t>и</w:t>
      </w:r>
      <w:r w:rsidRPr="00BC4B4C">
        <w:rPr>
          <w:rFonts w:ascii="Times New Roman" w:hAnsi="Times New Roman"/>
          <w:sz w:val="24"/>
          <w:szCs w:val="24"/>
        </w:rPr>
        <w:t xml:space="preserve">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w:t>
      </w:r>
      <w:r w:rsidRPr="00BC4B4C">
        <w:rPr>
          <w:rFonts w:ascii="Times New Roman" w:hAnsi="Times New Roman"/>
          <w:sz w:val="24"/>
          <w:szCs w:val="24"/>
        </w:rPr>
        <w:t>а</w:t>
      </w:r>
      <w:r w:rsidRPr="00BC4B4C">
        <w:rPr>
          <w:rFonts w:ascii="Times New Roman" w:hAnsi="Times New Roman"/>
          <w:sz w:val="24"/>
          <w:szCs w:val="24"/>
        </w:rPr>
        <w:t>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убличные слушания по проекту правил землепольз</w:t>
      </w:r>
      <w:r w:rsidRPr="00BC4B4C">
        <w:rPr>
          <w:rFonts w:ascii="Times New Roman" w:hAnsi="Times New Roman"/>
          <w:sz w:val="24"/>
          <w:szCs w:val="24"/>
        </w:rPr>
        <w:t>о</w:t>
      </w:r>
      <w:r w:rsidRPr="00BC4B4C">
        <w:rPr>
          <w:rFonts w:ascii="Times New Roman" w:hAnsi="Times New Roman"/>
          <w:sz w:val="24"/>
          <w:szCs w:val="24"/>
        </w:rPr>
        <w:t xml:space="preserve">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сельского посел</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ния </w:t>
      </w:r>
      <w:r w:rsidRPr="00BC4B4C">
        <w:rPr>
          <w:rFonts w:ascii="Times New Roman" w:hAnsi="Times New Roman"/>
          <w:sz w:val="24"/>
          <w:szCs w:val="24"/>
        </w:rPr>
        <w:t xml:space="preserve">и </w:t>
      </w:r>
      <w:bookmarkStart w:id="5" w:name="п13ст31"/>
      <w:r w:rsidRPr="00BC4B4C">
        <w:rPr>
          <w:rFonts w:ascii="Times New Roman" w:hAnsi="Times New Roman"/>
          <w:sz w:val="24"/>
          <w:szCs w:val="24"/>
        </w:rPr>
        <w:t>положением «О порядке организации и проведения публичных слушаний в муниципал</w:t>
      </w:r>
      <w:r w:rsidRPr="00BC4B4C">
        <w:rPr>
          <w:rFonts w:ascii="Times New Roman" w:hAnsi="Times New Roman"/>
          <w:sz w:val="24"/>
          <w:szCs w:val="24"/>
        </w:rPr>
        <w:t>ь</w:t>
      </w:r>
      <w:r w:rsidRPr="00BC4B4C">
        <w:rPr>
          <w:rFonts w:ascii="Times New Roman" w:hAnsi="Times New Roman"/>
          <w:sz w:val="24"/>
          <w:szCs w:val="24"/>
        </w:rPr>
        <w:t xml:space="preserve">ном районе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w:t>
      </w:r>
      <w:r w:rsidRPr="00BC4B4C">
        <w:rPr>
          <w:rFonts w:ascii="Times New Roman" w:hAnsi="Times New Roman"/>
          <w:sz w:val="24"/>
          <w:szCs w:val="24"/>
        </w:rPr>
        <w:t>у</w:t>
      </w:r>
      <w:r w:rsidRPr="00BC4B4C">
        <w:rPr>
          <w:rFonts w:ascii="Times New Roman" w:hAnsi="Times New Roman"/>
          <w:sz w:val="24"/>
          <w:szCs w:val="24"/>
        </w:rPr>
        <w:t xml:space="preserve">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9. </w:t>
      </w:r>
      <w:bookmarkEnd w:id="5"/>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w:t>
      </w:r>
      <w:r w:rsidRPr="00BC4B4C">
        <w:rPr>
          <w:rFonts w:ascii="Times New Roman" w:hAnsi="Times New Roman"/>
          <w:sz w:val="24"/>
          <w:szCs w:val="24"/>
        </w:rPr>
        <w:t>а</w:t>
      </w:r>
      <w:r w:rsidRPr="00BC4B4C">
        <w:rPr>
          <w:rFonts w:ascii="Times New Roman" w:hAnsi="Times New Roman"/>
          <w:sz w:val="24"/>
          <w:szCs w:val="24"/>
        </w:rPr>
        <w:t>стройки составляет не менее двух и не более четырех месяцев со дня опубликов</w:t>
      </w:r>
      <w:r w:rsidRPr="00BC4B4C">
        <w:rPr>
          <w:rFonts w:ascii="Times New Roman" w:hAnsi="Times New Roman"/>
          <w:sz w:val="24"/>
          <w:szCs w:val="24"/>
        </w:rPr>
        <w:t>а</w:t>
      </w:r>
      <w:r w:rsidRPr="00BC4B4C">
        <w:rPr>
          <w:rFonts w:ascii="Times New Roman" w:hAnsi="Times New Roman"/>
          <w:sz w:val="24"/>
          <w:szCs w:val="24"/>
        </w:rPr>
        <w:t>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4ст31"/>
      <w:r w:rsidRPr="00BC4B4C">
        <w:rPr>
          <w:rFonts w:ascii="Times New Roman" w:hAnsi="Times New Roman"/>
          <w:sz w:val="24"/>
          <w:szCs w:val="24"/>
        </w:rPr>
        <w:t>10.</w:t>
      </w:r>
      <w:bookmarkEnd w:id="6"/>
      <w:r w:rsidRPr="00BC4B4C">
        <w:rPr>
          <w:rFonts w:ascii="Times New Roman" w:hAnsi="Times New Roman"/>
          <w:sz w:val="24"/>
          <w:szCs w:val="24"/>
        </w:rPr>
        <w:t xml:space="preserve"> В случае подготовки изменений в правила землепользования и застройки в части вн</w:t>
      </w:r>
      <w:r w:rsidRPr="00BC4B4C">
        <w:rPr>
          <w:rFonts w:ascii="Times New Roman" w:hAnsi="Times New Roman"/>
          <w:sz w:val="24"/>
          <w:szCs w:val="24"/>
        </w:rPr>
        <w:t>е</w:t>
      </w:r>
      <w:r w:rsidRPr="00BC4B4C">
        <w:rPr>
          <w:rFonts w:ascii="Times New Roman" w:hAnsi="Times New Roman"/>
          <w:sz w:val="24"/>
          <w:szCs w:val="24"/>
        </w:rPr>
        <w:t>сения изменений в градостроительный регламент, установленный для конкретной территор</w:t>
      </w:r>
      <w:r w:rsidRPr="00BC4B4C">
        <w:rPr>
          <w:rFonts w:ascii="Times New Roman" w:hAnsi="Times New Roman"/>
          <w:sz w:val="24"/>
          <w:szCs w:val="24"/>
        </w:rPr>
        <w:t>и</w:t>
      </w:r>
      <w:r w:rsidRPr="00BC4B4C">
        <w:rPr>
          <w:rFonts w:ascii="Times New Roman" w:hAnsi="Times New Roman"/>
          <w:sz w:val="24"/>
          <w:szCs w:val="24"/>
        </w:rPr>
        <w:t xml:space="preserve">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w:t>
      </w:r>
      <w:r w:rsidRPr="00BC4B4C">
        <w:rPr>
          <w:rFonts w:ascii="Times New Roman" w:hAnsi="Times New Roman"/>
          <w:sz w:val="24"/>
          <w:szCs w:val="24"/>
        </w:rPr>
        <w:t>о</w:t>
      </w:r>
      <w:r w:rsidRPr="00BC4B4C">
        <w:rPr>
          <w:rFonts w:ascii="Times New Roman" w:hAnsi="Times New Roman"/>
          <w:sz w:val="24"/>
          <w:szCs w:val="24"/>
        </w:rPr>
        <w:t>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w:t>
      </w:r>
      <w:r w:rsidR="009D29D3">
        <w:rPr>
          <w:rFonts w:ascii="Times New Roman" w:hAnsi="Times New Roman"/>
          <w:sz w:val="24"/>
          <w:szCs w:val="24"/>
        </w:rPr>
        <w:t>т</w:t>
      </w:r>
      <w:r w:rsidR="009D29D3">
        <w:rPr>
          <w:rFonts w:ascii="Times New Roman" w:hAnsi="Times New Roman"/>
          <w:sz w:val="24"/>
          <w:szCs w:val="24"/>
        </w:rPr>
        <w:t>венных обсуждений или</w:t>
      </w:r>
      <w:r w:rsidRPr="00BC4B4C">
        <w:rPr>
          <w:rFonts w:ascii="Times New Roman" w:hAnsi="Times New Roman"/>
          <w:sz w:val="24"/>
          <w:szCs w:val="24"/>
        </w:rPr>
        <w:t xml:space="preserve"> публичных слушаний не м</w:t>
      </w:r>
      <w:r w:rsidRPr="00BC4B4C">
        <w:rPr>
          <w:rFonts w:ascii="Times New Roman" w:hAnsi="Times New Roman"/>
          <w:sz w:val="24"/>
          <w:szCs w:val="24"/>
        </w:rPr>
        <w:t>о</w:t>
      </w:r>
      <w:r w:rsidRPr="00BC4B4C">
        <w:rPr>
          <w:rFonts w:ascii="Times New Roman" w:hAnsi="Times New Roman"/>
          <w:sz w:val="24"/>
          <w:szCs w:val="24"/>
        </w:rPr>
        <w:t>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7" w:name="п15ст31"/>
      <w:r w:rsidRPr="00BC4B4C">
        <w:rPr>
          <w:rFonts w:ascii="Times New Roman" w:hAnsi="Times New Roman"/>
          <w:sz w:val="24"/>
          <w:szCs w:val="24"/>
        </w:rPr>
        <w:t>11.</w:t>
      </w:r>
      <w:bookmarkEnd w:id="7"/>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w:t>
      </w:r>
      <w:r w:rsidR="009D29D3">
        <w:rPr>
          <w:rFonts w:ascii="Times New Roman" w:hAnsi="Times New Roman"/>
          <w:sz w:val="24"/>
          <w:szCs w:val="24"/>
        </w:rPr>
        <w:t>б</w:t>
      </w:r>
      <w:r w:rsidR="009D29D3">
        <w:rPr>
          <w:rFonts w:ascii="Times New Roman" w:hAnsi="Times New Roman"/>
          <w:sz w:val="24"/>
          <w:szCs w:val="24"/>
        </w:rPr>
        <w:t>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w:t>
      </w:r>
      <w:r w:rsidRPr="00BC4B4C">
        <w:rPr>
          <w:rFonts w:ascii="Times New Roman" w:hAnsi="Times New Roman"/>
          <w:sz w:val="24"/>
          <w:szCs w:val="24"/>
        </w:rPr>
        <w:t>е</w:t>
      </w:r>
      <w:r w:rsidRPr="00BC4B4C">
        <w:rPr>
          <w:rFonts w:ascii="Times New Roman" w:hAnsi="Times New Roman"/>
          <w:sz w:val="24"/>
          <w:szCs w:val="24"/>
        </w:rPr>
        <w:t xml:space="preserve">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Обяз</w:t>
      </w:r>
      <w:r w:rsidRPr="00BC4B4C">
        <w:rPr>
          <w:rFonts w:ascii="Times New Roman" w:hAnsi="Times New Roman"/>
          <w:sz w:val="24"/>
          <w:szCs w:val="24"/>
        </w:rPr>
        <w:t>а</w:t>
      </w:r>
      <w:r w:rsidRPr="00BC4B4C">
        <w:rPr>
          <w:rFonts w:ascii="Times New Roman" w:hAnsi="Times New Roman"/>
          <w:sz w:val="24"/>
          <w:szCs w:val="24"/>
        </w:rPr>
        <w:t>тельными приложениями к проекту правил землепол</w:t>
      </w:r>
      <w:r w:rsidRPr="00BC4B4C">
        <w:rPr>
          <w:rFonts w:ascii="Times New Roman" w:hAnsi="Times New Roman"/>
          <w:sz w:val="24"/>
          <w:szCs w:val="24"/>
        </w:rPr>
        <w:t>ь</w:t>
      </w:r>
      <w:r w:rsidRPr="00BC4B4C">
        <w:rPr>
          <w:rFonts w:ascii="Times New Roman" w:hAnsi="Times New Roman"/>
          <w:sz w:val="24"/>
          <w:szCs w:val="24"/>
        </w:rPr>
        <w:t xml:space="preserve">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обществе</w:t>
      </w:r>
      <w:r w:rsidR="009D29D3">
        <w:rPr>
          <w:rFonts w:ascii="Times New Roman" w:hAnsi="Times New Roman"/>
          <w:sz w:val="24"/>
          <w:szCs w:val="24"/>
        </w:rPr>
        <w:t>н</w:t>
      </w:r>
      <w:r w:rsidR="009D29D3">
        <w:rPr>
          <w:rFonts w:ascii="Times New Roman" w:hAnsi="Times New Roman"/>
          <w:sz w:val="24"/>
          <w:szCs w:val="24"/>
        </w:rPr>
        <w:t xml:space="preserve">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за исключением случаев, если их проведение в с</w:t>
      </w:r>
      <w:r w:rsidR="009D29D3">
        <w:rPr>
          <w:rFonts w:ascii="Times New Roman" w:hAnsi="Times New Roman"/>
          <w:sz w:val="24"/>
          <w:szCs w:val="24"/>
        </w:rPr>
        <w:t>о</w:t>
      </w:r>
      <w:r w:rsidR="009D29D3">
        <w:rPr>
          <w:rFonts w:ascii="Times New Roman" w:hAnsi="Times New Roman"/>
          <w:sz w:val="24"/>
          <w:szCs w:val="24"/>
        </w:rPr>
        <w:t xml:space="preserve">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w:t>
      </w:r>
      <w:r w:rsidRPr="00BC4B4C">
        <w:rPr>
          <w:rFonts w:ascii="Times New Roman" w:hAnsi="Times New Roman"/>
          <w:sz w:val="24"/>
          <w:szCs w:val="24"/>
        </w:rPr>
        <w:t>а</w:t>
      </w:r>
      <w:r w:rsidRPr="00BC4B4C">
        <w:rPr>
          <w:rFonts w:ascii="Times New Roman" w:hAnsi="Times New Roman"/>
          <w:sz w:val="24"/>
          <w:szCs w:val="24"/>
        </w:rPr>
        <w:t>правлении его на доработку с указанием даты его повторного предста</w:t>
      </w:r>
      <w:r w:rsidRPr="00BC4B4C">
        <w:rPr>
          <w:rFonts w:ascii="Times New Roman" w:hAnsi="Times New Roman"/>
          <w:sz w:val="24"/>
          <w:szCs w:val="24"/>
        </w:rPr>
        <w:t>в</w:t>
      </w:r>
      <w:r w:rsidRPr="00BC4B4C">
        <w:rPr>
          <w:rFonts w:ascii="Times New Roman" w:hAnsi="Times New Roman"/>
          <w:sz w:val="24"/>
          <w:szCs w:val="24"/>
        </w:rPr>
        <w:t>ления.</w:t>
      </w:r>
    </w:p>
    <w:p w:rsidR="009D29D3" w:rsidRDefault="009D29D3" w:rsidP="005D794E">
      <w:pPr>
        <w:spacing w:after="0" w:line="240" w:lineRule="auto"/>
        <w:ind w:firstLine="59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077507" w:rsidP="007E4602">
      <w:pPr>
        <w:tabs>
          <w:tab w:val="left" w:pos="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Кирилловский</w:t>
      </w:r>
      <w:r w:rsidR="0050141B">
        <w:rPr>
          <w:rFonts w:ascii="Times New Roman" w:hAnsi="Times New Roman"/>
          <w:b/>
          <w:bCs/>
          <w:sz w:val="24"/>
          <w:szCs w:val="24"/>
          <w:shd w:val="clear" w:color="auto" w:fill="FFFFFF"/>
        </w:rPr>
        <w:t xml:space="preserve"> </w:t>
      </w:r>
      <w:r w:rsidR="0050141B" w:rsidRPr="00307393">
        <w:rPr>
          <w:rFonts w:ascii="Times New Roman" w:hAnsi="Times New Roman"/>
          <w:b/>
          <w:bCs/>
          <w:sz w:val="24"/>
          <w:szCs w:val="24"/>
          <w:shd w:val="clear" w:color="auto" w:fill="FFFFFF"/>
        </w:rPr>
        <w:t xml:space="preserve"> сельсовет муниципального района </w:t>
      </w:r>
      <w:r>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относятся:</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координация деятельности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в области разработки настоящих Правил, организация подготовки настоящих Правил, рассмотрение предл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жений заинтересованных лиц по подготовке проекта настоящих Правил, рассмотрение проекта настоящих Правил;</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сении изменений в Правила землепользования и застройки сельского поселения или об откл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нении таких предложений;</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организация подготовки проектов нормативных правовых актов, иных документов, св</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занных с реализацией и применением настоящих Правил; </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резул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досуде</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 xml:space="preserve">ному урегулированию споров в связи с обращениями физических и юридических лиц по поводу решений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касающихся землепольз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вания и застройки; </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сообщений о проведении публичных слушаний лицам, определенным статьями 39, 40 Градостроительного кодекса Росси</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ской Федерации;</w:t>
      </w:r>
    </w:p>
    <w:p w:rsidR="0050141B" w:rsidRPr="00307393" w:rsidRDefault="0050141B" w:rsidP="000546CC">
      <w:pPr>
        <w:widowControl w:val="0"/>
        <w:numPr>
          <w:ilvl w:val="0"/>
          <w:numId w:val="35"/>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осуществление иных полномочий, возложенных на нее решением главы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w:t>
      </w:r>
      <w:r w:rsidR="008A5B68">
        <w:rPr>
          <w:rFonts w:ascii="Times New Roman" w:hAnsi="Times New Roman"/>
          <w:sz w:val="24"/>
          <w:szCs w:val="24"/>
          <w:shd w:val="clear" w:color="auto" w:fill="FFFFFF"/>
        </w:rPr>
        <w:t>й</w:t>
      </w:r>
      <w:r w:rsidR="008A5B68">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миссия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w:t>
      </w:r>
      <w:r w:rsidR="00077507">
        <w:rPr>
          <w:rFonts w:ascii="Times New Roman" w:hAnsi="Times New Roman"/>
          <w:sz w:val="24"/>
          <w:szCs w:val="24"/>
          <w:shd w:val="clear" w:color="auto" w:fill="FFFFFF"/>
        </w:rPr>
        <w:t>л</w:t>
      </w:r>
      <w:r w:rsidR="00077507">
        <w:rPr>
          <w:rFonts w:ascii="Times New Roman" w:hAnsi="Times New Roman"/>
          <w:sz w:val="24"/>
          <w:szCs w:val="24"/>
          <w:shd w:val="clear" w:color="auto" w:fill="FFFFFF"/>
        </w:rPr>
        <w:t>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xml:space="preserve">В состав Комиссии могут включаться представители структурных подразделений </w:t>
      </w:r>
      <w:r w:rsidR="00DF4400">
        <w:rPr>
          <w:rFonts w:ascii="Times New Roman" w:hAnsi="Times New Roman"/>
          <w:sz w:val="24"/>
          <w:szCs w:val="24"/>
          <w:shd w:val="clear" w:color="auto" w:fill="FFFFFF"/>
        </w:rPr>
        <w:t>Адм</w:t>
      </w:r>
      <w:r w:rsidR="00DF4400">
        <w:rPr>
          <w:rFonts w:ascii="Times New Roman" w:hAnsi="Times New Roman"/>
          <w:sz w:val="24"/>
          <w:szCs w:val="24"/>
          <w:shd w:val="clear" w:color="auto" w:fill="FFFFFF"/>
        </w:rPr>
        <w:t>и</w:t>
      </w:r>
      <w:r w:rsidR="00DF4400">
        <w:rPr>
          <w:rFonts w:ascii="Times New Roman" w:hAnsi="Times New Roman"/>
          <w:sz w:val="24"/>
          <w:szCs w:val="24"/>
          <w:shd w:val="clear" w:color="auto" w:fill="FFFFFF"/>
        </w:rPr>
        <w:t>нистрации</w:t>
      </w:r>
      <w:r w:rsidRPr="00307393">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уполномоченные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в области земельно-имущественных отношений, в области экономич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ма не менее двух третей от общего числа членов Комиссии. При равенстве голосов голос пре</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лем по конкретному вопросу, такой член комиссии решением комиссии должен быть освобо</w:t>
      </w:r>
      <w:r w:rsidRPr="00307393">
        <w:rPr>
          <w:rFonts w:ascii="Times New Roman" w:hAnsi="Times New Roman"/>
          <w:sz w:val="24"/>
          <w:szCs w:val="24"/>
          <w:shd w:val="clear" w:color="auto" w:fill="FFFFFF"/>
        </w:rPr>
        <w:t>ж</w:t>
      </w:r>
      <w:r w:rsidRPr="00307393">
        <w:rPr>
          <w:rFonts w:ascii="Times New Roman" w:hAnsi="Times New Roman"/>
          <w:sz w:val="24"/>
          <w:szCs w:val="24"/>
          <w:shd w:val="clear" w:color="auto" w:fill="FFFFFF"/>
        </w:rPr>
        <w:t>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lastRenderedPageBreak/>
        <w:t>Итоги каждого заседания Комиссии оформляются подписанным председателем и секрет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ванием для осуществления соответствующих действий всеми структурными подразделениями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w:t>
      </w:r>
      <w:r w:rsidRPr="00307393">
        <w:rPr>
          <w:rFonts w:ascii="Times New Roman" w:hAnsi="Times New Roman"/>
          <w:b/>
          <w:bCs/>
          <w:sz w:val="24"/>
          <w:szCs w:val="24"/>
          <w:shd w:val="clear" w:color="auto" w:fill="FFFFFF"/>
        </w:rPr>
        <w:t>в</w:t>
      </w:r>
      <w:r w:rsidRPr="00307393">
        <w:rPr>
          <w:rFonts w:ascii="Times New Roman" w:hAnsi="Times New Roman"/>
          <w:b/>
          <w:bCs/>
          <w:sz w:val="24"/>
          <w:szCs w:val="24"/>
          <w:shd w:val="clear" w:color="auto" w:fill="FFFFFF"/>
        </w:rPr>
        <w:t>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маемые в их развитие иные нормативно - правовые акты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регулируют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вия физических и юридических лиц, предпринимателей, которые: </w:t>
      </w:r>
    </w:p>
    <w:p w:rsidR="0050141B" w:rsidRPr="00307393" w:rsidRDefault="0050141B" w:rsidP="000546CC">
      <w:pPr>
        <w:widowControl w:val="0"/>
        <w:numPr>
          <w:ilvl w:val="0"/>
          <w:numId w:val="36"/>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ципальных земель, в целях нового строительства или реконструкции существующих объектов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питального строительства; </w:t>
      </w:r>
    </w:p>
    <w:p w:rsidR="0050141B" w:rsidRPr="00307393" w:rsidRDefault="0050141B" w:rsidP="000546CC">
      <w:pPr>
        <w:widowControl w:val="0"/>
        <w:numPr>
          <w:ilvl w:val="0"/>
          <w:numId w:val="36"/>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обращаются в администрацию сельского поселения с заявкой о подготовке и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лении земельного участка (земельных участков) для нового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w:t>
      </w:r>
    </w:p>
    <w:p w:rsidR="0050141B" w:rsidRPr="00307393" w:rsidRDefault="0050141B" w:rsidP="000546CC">
      <w:pPr>
        <w:widowControl w:val="0"/>
        <w:numPr>
          <w:ilvl w:val="0"/>
          <w:numId w:val="36"/>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правообладателями земельных участков и объектов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осуществляют их текущее использование, а также подготавливают проектную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тацию и осуществляют строительство, реконструкцию и иные изменения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строительства; </w:t>
      </w:r>
    </w:p>
    <w:p w:rsidR="0050141B" w:rsidRPr="00307393" w:rsidRDefault="0050141B" w:rsidP="000546CC">
      <w:pPr>
        <w:widowControl w:val="0"/>
        <w:numPr>
          <w:ilvl w:val="0"/>
          <w:numId w:val="36"/>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мов; </w:t>
      </w:r>
    </w:p>
    <w:p w:rsidR="0050141B" w:rsidRPr="00307393" w:rsidRDefault="0050141B" w:rsidP="000546CC">
      <w:pPr>
        <w:widowControl w:val="0"/>
        <w:numPr>
          <w:ilvl w:val="0"/>
          <w:numId w:val="36"/>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осуществляют иные не запрещенные действующим законодательством действия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ны: </w:t>
      </w:r>
    </w:p>
    <w:p w:rsidR="0050141B" w:rsidRPr="00307393" w:rsidRDefault="0050141B" w:rsidP="000546CC">
      <w:pPr>
        <w:widowControl w:val="0"/>
        <w:numPr>
          <w:ilvl w:val="0"/>
          <w:numId w:val="37"/>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редаваемых в аренду на срок не более пяти лет; </w:t>
      </w:r>
    </w:p>
    <w:p w:rsidR="0050141B" w:rsidRPr="00307393" w:rsidRDefault="0050141B" w:rsidP="000546CC">
      <w:pPr>
        <w:widowControl w:val="0"/>
        <w:numPr>
          <w:ilvl w:val="0"/>
          <w:numId w:val="37"/>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объектами капитального строительства, переоформление права пожизненного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следуемого владения земельными участками или права постоянного бессрочного 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земельными участками на право собственности, аренды или безвозмездного срочного пользования; </w:t>
      </w:r>
    </w:p>
    <w:p w:rsidR="0050141B" w:rsidRPr="00307393" w:rsidRDefault="0050141B" w:rsidP="000546CC">
      <w:pPr>
        <w:widowControl w:val="0"/>
        <w:numPr>
          <w:ilvl w:val="0"/>
          <w:numId w:val="37"/>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Уфи</w:t>
      </w:r>
      <w:r w:rsidR="00077507">
        <w:rPr>
          <w:rFonts w:ascii="Times New Roman" w:hAnsi="Times New Roman"/>
          <w:b/>
          <w:bCs/>
          <w:sz w:val="24"/>
          <w:szCs w:val="24"/>
          <w:shd w:val="clear" w:color="auto" w:fill="FFFFFF"/>
        </w:rPr>
        <w:t>м</w:t>
      </w:r>
      <w:r w:rsidR="00077507">
        <w:rPr>
          <w:rFonts w:ascii="Times New Roman" w:hAnsi="Times New Roman"/>
          <w:b/>
          <w:bCs/>
          <w:sz w:val="24"/>
          <w:szCs w:val="24"/>
          <w:shd w:val="clear" w:color="auto" w:fill="FFFFFF"/>
        </w:rPr>
        <w:t>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утверждаются Сов</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том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lastRenderedPageBreak/>
        <w:t>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и вступают в силу после их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w:t>
      </w:r>
      <w:r w:rsidR="002B24A5">
        <w:rPr>
          <w:rFonts w:ascii="Times New Roman" w:hAnsi="Times New Roman"/>
          <w:sz w:val="24"/>
          <w:szCs w:val="24"/>
        </w:rPr>
        <w:t>б</w:t>
      </w:r>
      <w:r w:rsidR="002B24A5">
        <w:rPr>
          <w:rFonts w:ascii="Times New Roman" w:hAnsi="Times New Roman"/>
          <w:sz w:val="24"/>
          <w:szCs w:val="24"/>
        </w:rPr>
        <w:t>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Совет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 обязательных приложений к нему может утвердить правила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 xml:space="preserve">зования и застройки или направить проект правил землепользования и застройки главе </w:t>
      </w:r>
      <w:r w:rsidR="00DF4400">
        <w:rPr>
          <w:rFonts w:ascii="Times New Roman" w:eastAsia="Times New Roman" w:hAnsi="Times New Roman"/>
          <w:sz w:val="24"/>
          <w:szCs w:val="24"/>
          <w:lang w:eastAsia="ru-RU"/>
        </w:rPr>
        <w:t>Адм</w:t>
      </w:r>
      <w:r w:rsidR="00DF4400">
        <w:rPr>
          <w:rFonts w:ascii="Times New Roman" w:eastAsia="Times New Roman" w:hAnsi="Times New Roman"/>
          <w:sz w:val="24"/>
          <w:szCs w:val="24"/>
          <w:lang w:eastAsia="ru-RU"/>
        </w:rPr>
        <w:t>и</w:t>
      </w:r>
      <w:r w:rsidR="00DF4400">
        <w:rPr>
          <w:rFonts w:ascii="Times New Roman" w:eastAsia="Times New Roman" w:hAnsi="Times New Roman"/>
          <w:sz w:val="24"/>
          <w:szCs w:val="24"/>
          <w:lang w:eastAsia="ru-RU"/>
        </w:rPr>
        <w:t>нистрации</w:t>
      </w:r>
      <w:r w:rsidR="002B24A5" w:rsidRPr="002B24A5">
        <w:rPr>
          <w:rFonts w:ascii="Times New Roman" w:eastAsia="Times New Roman" w:hAnsi="Times New Roman"/>
          <w:sz w:val="24"/>
          <w:szCs w:val="24"/>
          <w:lang w:eastAsia="ru-RU"/>
        </w:rPr>
        <w:t xml:space="preserve"> на доработку в соответствии с заключением о результатах общественных обсужд</w:t>
      </w:r>
      <w:r w:rsidR="002B24A5" w:rsidRPr="002B24A5">
        <w:rPr>
          <w:rFonts w:ascii="Times New Roman" w:eastAsia="Times New Roman" w:hAnsi="Times New Roman"/>
          <w:sz w:val="24"/>
          <w:szCs w:val="24"/>
          <w:lang w:eastAsia="ru-RU"/>
        </w:rPr>
        <w:t>е</w:t>
      </w:r>
      <w:r w:rsidR="002B24A5" w:rsidRPr="002B24A5">
        <w:rPr>
          <w:rFonts w:ascii="Times New Roman" w:eastAsia="Times New Roman" w:hAnsi="Times New Roman"/>
          <w:sz w:val="24"/>
          <w:szCs w:val="24"/>
          <w:lang w:eastAsia="ru-RU"/>
        </w:rPr>
        <w:t>ний или публичных слушаний по указанному проекту.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сти субъектов Российской Федерации вправе оспорить решение об утверждении правил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пользования и застройки в судебном порядке в случае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w:t>
      </w:r>
      <w:r w:rsidR="003550AF">
        <w:rPr>
          <w:rFonts w:ascii="Times New Roman" w:hAnsi="Times New Roman"/>
          <w:sz w:val="24"/>
          <w:szCs w:val="24"/>
          <w:shd w:val="clear" w:color="auto" w:fill="FFFFFF"/>
        </w:rPr>
        <w:t>ъ</w:t>
      </w:r>
      <w:r w:rsidR="003550AF">
        <w:rPr>
          <w:rFonts w:ascii="Times New Roman" w:hAnsi="Times New Roman"/>
          <w:sz w:val="24"/>
          <w:szCs w:val="24"/>
          <w:shd w:val="clear" w:color="auto" w:fill="FFFFFF"/>
        </w:rPr>
        <w:t>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 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w:t>
      </w:r>
      <w:r w:rsidRPr="001D4A1B">
        <w:rPr>
          <w:rFonts w:ascii="Times New Roman" w:eastAsia="Times New Roman" w:hAnsi="Times New Roman"/>
          <w:sz w:val="24"/>
          <w:szCs w:val="24"/>
          <w:lang w:eastAsia="ru-RU"/>
        </w:rPr>
        <w:t>е</w:t>
      </w:r>
      <w:r w:rsidRPr="001D4A1B">
        <w:rPr>
          <w:rFonts w:ascii="Times New Roman" w:eastAsia="Times New Roman" w:hAnsi="Times New Roman"/>
          <w:sz w:val="24"/>
          <w:szCs w:val="24"/>
          <w:lang w:eastAsia="ru-RU"/>
        </w:rPr>
        <w:t>доставлены гражданам или юридическим лицам либо на которых расположены объекты недв</w:t>
      </w:r>
      <w:r w:rsidRPr="001D4A1B">
        <w:rPr>
          <w:rFonts w:ascii="Times New Roman" w:eastAsia="Times New Roman" w:hAnsi="Times New Roman"/>
          <w:sz w:val="24"/>
          <w:szCs w:val="24"/>
          <w:lang w:eastAsia="ru-RU"/>
        </w:rPr>
        <w:t>и</w:t>
      </w:r>
      <w:r w:rsidRPr="001D4A1B">
        <w:rPr>
          <w:rFonts w:ascii="Times New Roman" w:eastAsia="Times New Roman" w:hAnsi="Times New Roman"/>
          <w:sz w:val="24"/>
          <w:szCs w:val="24"/>
          <w:lang w:eastAsia="ru-RU"/>
        </w:rPr>
        <w:t>жимого имущества, права на которые возникли до 1 января 2016 года, и разрешенное использ</w:t>
      </w:r>
      <w:r w:rsidRPr="001D4A1B">
        <w:rPr>
          <w:rFonts w:ascii="Times New Roman" w:eastAsia="Times New Roman" w:hAnsi="Times New Roman"/>
          <w:sz w:val="24"/>
          <w:szCs w:val="24"/>
          <w:lang w:eastAsia="ru-RU"/>
        </w:rPr>
        <w:t>о</w:t>
      </w:r>
      <w:r w:rsidRPr="001D4A1B">
        <w:rPr>
          <w:rFonts w:ascii="Times New Roman" w:eastAsia="Times New Roman" w:hAnsi="Times New Roman"/>
          <w:sz w:val="24"/>
          <w:szCs w:val="24"/>
          <w:lang w:eastAsia="ru-RU"/>
        </w:rPr>
        <w:t>вание либо назначение которых до их включения в границы населенных пунктов не было св</w:t>
      </w:r>
      <w:r w:rsidRPr="001D4A1B">
        <w:rPr>
          <w:rFonts w:ascii="Times New Roman" w:eastAsia="Times New Roman" w:hAnsi="Times New Roman"/>
          <w:sz w:val="24"/>
          <w:szCs w:val="24"/>
          <w:lang w:eastAsia="ru-RU"/>
        </w:rPr>
        <w:t>я</w:t>
      </w:r>
      <w:r w:rsidRPr="001D4A1B">
        <w:rPr>
          <w:rFonts w:ascii="Times New Roman" w:eastAsia="Times New Roman" w:hAnsi="Times New Roman"/>
          <w:sz w:val="24"/>
          <w:szCs w:val="24"/>
          <w:lang w:eastAsia="ru-RU"/>
        </w:rPr>
        <w:t>зано с использованием лесов), могут быть утверждены не ранее чем по истечении одного года со дня включения указанных земельных участков в гр</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тив</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0050141B" w:rsidRPr="00307393">
        <w:rPr>
          <w:rFonts w:ascii="Times New Roman" w:hAnsi="Times New Roman"/>
          <w:sz w:val="24"/>
          <w:szCs w:val="24"/>
          <w:shd w:val="clear" w:color="auto" w:fill="FFFFFF"/>
        </w:rPr>
        <w:t xml:space="preserve"> сельского поселения после введения в действие настоящих Правил м</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жет принять решение:</w:t>
      </w:r>
    </w:p>
    <w:p w:rsidR="0050141B" w:rsidRPr="00307393" w:rsidRDefault="0050141B" w:rsidP="000546CC">
      <w:pPr>
        <w:widowControl w:val="0"/>
        <w:numPr>
          <w:ilvl w:val="0"/>
          <w:numId w:val="38"/>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о застройке территории;</w:t>
      </w:r>
    </w:p>
    <w:p w:rsidR="0050141B" w:rsidRPr="00307393" w:rsidRDefault="0050141B" w:rsidP="000546CC">
      <w:pPr>
        <w:widowControl w:val="0"/>
        <w:numPr>
          <w:ilvl w:val="0"/>
          <w:numId w:val="38"/>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става, уто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тельство и реконструкцию зданий и сооружений на их территории, разрешения на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во и реконструкцию которых выданы до вступления Правил в силу, при условии, что срок де</w:t>
      </w:r>
      <w:r w:rsidR="0050141B" w:rsidRPr="00307393">
        <w:rPr>
          <w:rFonts w:ascii="Times New Roman" w:hAnsi="Times New Roman"/>
          <w:sz w:val="24"/>
          <w:szCs w:val="24"/>
          <w:shd w:val="clear" w:color="auto" w:fill="FFFFFF"/>
        </w:rPr>
        <w:t>й</w:t>
      </w:r>
      <w:r w:rsidR="0050141B" w:rsidRPr="00307393">
        <w:rPr>
          <w:rFonts w:ascii="Times New Roman" w:hAnsi="Times New Roman"/>
          <w:sz w:val="24"/>
          <w:szCs w:val="24"/>
          <w:shd w:val="clear" w:color="auto" w:fill="FFFFFF"/>
        </w:rPr>
        <w:t>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ренным градостроительным регламентом для каждой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ленному градостроительному регламенту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ториальных зон в случае, если:</w:t>
      </w:r>
    </w:p>
    <w:p w:rsidR="0050141B" w:rsidRPr="00307393" w:rsidRDefault="0050141B" w:rsidP="000546CC">
      <w:pPr>
        <w:numPr>
          <w:ilvl w:val="0"/>
          <w:numId w:val="4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виды их использования не входят в перечень видов разрешенного использования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новленных для конкретной территориальной зоны;</w:t>
      </w:r>
    </w:p>
    <w:p w:rsidR="0050141B" w:rsidRPr="00307393" w:rsidRDefault="0050141B" w:rsidP="000546CC">
      <w:pPr>
        <w:numPr>
          <w:ilvl w:val="0"/>
          <w:numId w:val="4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капитального строительства могут использоваться без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срока приведения их в соответствие с градостроительным регламентом, за исключением случаев, если их 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в случае если их дальнейшее использование опасно для жизни и здоровья человека, окружающей среды, объектов культурного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ные утвержденной документацией о застройке территории, приватизация такого земельного участка не допускается, а возможность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таких объектов капитального строительства определяется в соответствии с действующим законодательством.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или путем уменьшения их несоответствия предельным параметрам разрешенного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Ремонт и содержание объектов капитального строительства, не соответствующих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 Правилам, должны осуществляться при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ловии, что эти действия не увеличивают степень несоответствия этих объектов настоящим Правилам.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6B7F38" w:rsidRDefault="006B7F38"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ЗОВАНИЯ ЗЕМЕЛЬНЫХ УЧАСТКОВ И ОБЪЕКТОВ КАПИТАЛЬНОГО СТРОИТЕЛ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ных участков и объектов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на территории сельского поселения физическими и юридическими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цами осуществляется в соответствии с перечнем видов разрешенного использования на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соответствующей территориальной зоны, установленной настоящими Правилами, при условии соблюдения требований технических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 регламентом при условии соблюдения требований технических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ственной власти, органов местного самоуправления, государственных и муниципальных учр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ждений, государственных и муниципальных унитарных предприятий, выбираются самосто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 без дополнительных разрешений и соглас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lastRenderedPageBreak/>
        <w:t>4. В случаях, если физические и юридические лица хотят выбрать вид использования из числа условно разрешенных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для соответствующей территориальной зоны, необходимо получение разрешения, предоставляемого главой сельского поселения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установленном настоящими Правилами, в соответствии со статьёй 39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прашивается условно разрешенный вид использ</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вания;</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вил;</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ка или объекта капитального строительства;</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соотносимость вида и параметров испрашиваемого заявителем условно разрешенного вида использования конкретного объекта недв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жимости с видами использования рядом распол</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женных объектов недвижимости;</w:t>
      </w:r>
    </w:p>
    <w:p w:rsidR="0050141B" w:rsidRPr="005112F5" w:rsidRDefault="0050141B" w:rsidP="000546CC">
      <w:pPr>
        <w:numPr>
          <w:ilvl w:val="0"/>
          <w:numId w:val="39"/>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лем лично или направляется по почте заказным письмом с уведомлением о вручении. В последнем случае днем получения Комиссией заявл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210-ФЗ «Об организации предоставл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 xml:space="preserve">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ний для отказа в предоставлении муниципальной услуги, порядок обжалования действий реш</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ний комиссии, размещаются на официальных сайтах органов, представляющих государстве</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ные услуги, и органов, представляющих муниципальные услуги, на сайтах организаций,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вующих в предоставлении государственных и муниципальных услуг, а также в информацио</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но-телекоммуникационной сети «Интернет» на едином портале государственных и муниц</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пальных услуг.</w:t>
      </w:r>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Проект решения о предоставлении разрешения на условно разрешенный вид испол</w:t>
      </w:r>
      <w:r w:rsidRPr="00F02447">
        <w:rPr>
          <w:rFonts w:ascii="Times New Roman" w:hAnsi="Times New Roman"/>
          <w:sz w:val="24"/>
          <w:szCs w:val="24"/>
        </w:rPr>
        <w:t>ь</w:t>
      </w:r>
      <w:r w:rsidRPr="00F02447">
        <w:rPr>
          <w:rFonts w:ascii="Times New Roman" w:hAnsi="Times New Roman"/>
          <w:sz w:val="24"/>
          <w:szCs w:val="24"/>
        </w:rPr>
        <w:t>зования подлежит рассмотрению на обществе</w:t>
      </w:r>
      <w:r w:rsidRPr="00F02447">
        <w:rPr>
          <w:rFonts w:ascii="Times New Roman" w:hAnsi="Times New Roman"/>
          <w:sz w:val="24"/>
          <w:szCs w:val="24"/>
        </w:rPr>
        <w:t>н</w:t>
      </w:r>
      <w:r w:rsidRPr="00F02447">
        <w:rPr>
          <w:rFonts w:ascii="Times New Roman" w:hAnsi="Times New Roman"/>
          <w:sz w:val="24"/>
          <w:szCs w:val="24"/>
        </w:rPr>
        <w:t xml:space="preserve">ных обсуждениях или публичных слушаниях, проводимых в порядке, установленном </w:t>
      </w:r>
      <w:hyperlink r:id="rId7" w:history="1">
        <w:r w:rsidRPr="00F02447">
          <w:rPr>
            <w:rStyle w:val="af4"/>
            <w:rFonts w:ascii="Times New Roman" w:hAnsi="Times New Roman"/>
            <w:sz w:val="24"/>
            <w:szCs w:val="24"/>
          </w:rPr>
          <w:t xml:space="preserve">статьей 51 </w:t>
        </w:r>
        <w:r>
          <w:rPr>
            <w:rStyle w:val="af4"/>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w:t>
      </w:r>
      <w:r>
        <w:rPr>
          <w:rFonts w:ascii="Times New Roman" w:hAnsi="Times New Roman"/>
          <w:sz w:val="24"/>
          <w:szCs w:val="24"/>
        </w:rPr>
        <w:t>е</w:t>
      </w:r>
      <w:r>
        <w:rPr>
          <w:rFonts w:ascii="Times New Roman" w:hAnsi="Times New Roman"/>
          <w:sz w:val="24"/>
          <w:szCs w:val="24"/>
        </w:rPr>
        <w:t>дерации</w:t>
      </w:r>
      <w:r w:rsidRPr="00F02447">
        <w:rPr>
          <w:rFonts w:ascii="Times New Roman" w:hAnsi="Times New Roman"/>
          <w:sz w:val="24"/>
          <w:szCs w:val="24"/>
        </w:rPr>
        <w:t>, с учетом положений настоящей ст</w:t>
      </w:r>
      <w:r w:rsidRPr="00F02447">
        <w:rPr>
          <w:rFonts w:ascii="Times New Roman" w:hAnsi="Times New Roman"/>
          <w:sz w:val="24"/>
          <w:szCs w:val="24"/>
        </w:rPr>
        <w:t>а</w:t>
      </w:r>
      <w:r w:rsidRPr="00F02447">
        <w:rPr>
          <w:rFonts w:ascii="Times New Roman" w:hAnsi="Times New Roman"/>
          <w:sz w:val="24"/>
          <w:szCs w:val="24"/>
        </w:rPr>
        <w:t>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w:t>
      </w:r>
      <w:r w:rsidRPr="0086436E">
        <w:rPr>
          <w:rFonts w:ascii="Times New Roman" w:hAnsi="Times New Roman"/>
          <w:sz w:val="24"/>
          <w:szCs w:val="24"/>
        </w:rPr>
        <w:t>е</w:t>
      </w:r>
      <w:r w:rsidRPr="0086436E">
        <w:rPr>
          <w:rFonts w:ascii="Times New Roman" w:hAnsi="Times New Roman"/>
          <w:sz w:val="24"/>
          <w:szCs w:val="24"/>
        </w:rPr>
        <w:t>шенный вид использования проводятся с участием граждан, проживающих в пределах террит</w:t>
      </w:r>
      <w:r w:rsidRPr="0086436E">
        <w:rPr>
          <w:rFonts w:ascii="Times New Roman" w:hAnsi="Times New Roman"/>
          <w:sz w:val="24"/>
          <w:szCs w:val="24"/>
        </w:rPr>
        <w:t>о</w:t>
      </w:r>
      <w:r w:rsidRPr="0086436E">
        <w:rPr>
          <w:rFonts w:ascii="Times New Roman" w:hAnsi="Times New Roman"/>
          <w:sz w:val="24"/>
          <w:szCs w:val="24"/>
        </w:rPr>
        <w:t>риальной зоны, в границах которой расположен з</w:t>
      </w:r>
      <w:r w:rsidRPr="0086436E">
        <w:rPr>
          <w:rFonts w:ascii="Times New Roman" w:hAnsi="Times New Roman"/>
          <w:sz w:val="24"/>
          <w:szCs w:val="24"/>
        </w:rPr>
        <w:t>е</w:t>
      </w:r>
      <w:r w:rsidRPr="0086436E">
        <w:rPr>
          <w:rFonts w:ascii="Times New Roman" w:hAnsi="Times New Roman"/>
          <w:sz w:val="24"/>
          <w:szCs w:val="24"/>
        </w:rPr>
        <w:t xml:space="preserve">мельный участок или объект капитального </w:t>
      </w:r>
      <w:r w:rsidRPr="0086436E">
        <w:rPr>
          <w:rFonts w:ascii="Times New Roman" w:hAnsi="Times New Roman"/>
          <w:sz w:val="24"/>
          <w:szCs w:val="24"/>
        </w:rPr>
        <w:lastRenderedPageBreak/>
        <w:t>строительства, применительно к которым запрашивается разрешение.</w:t>
      </w:r>
      <w:r w:rsidRPr="0086436E">
        <w:rPr>
          <w:rFonts w:ascii="Times New Roman" w:hAnsi="Times New Roman"/>
          <w:b/>
          <w:bCs/>
        </w:rPr>
        <w:t xml:space="preserve"> </w:t>
      </w:r>
      <w:r w:rsidRPr="0086436E">
        <w:rPr>
          <w:rFonts w:ascii="Times New Roman" w:eastAsia="Times New Roman" w:hAnsi="Times New Roman"/>
          <w:sz w:val="24"/>
          <w:szCs w:val="24"/>
          <w:lang w:eastAsia="ru-RU"/>
        </w:rPr>
        <w:t>В случае, если условно разр</w:t>
      </w:r>
      <w:r w:rsidRPr="0086436E">
        <w:rPr>
          <w:rFonts w:ascii="Times New Roman" w:eastAsia="Times New Roman" w:hAnsi="Times New Roman"/>
          <w:sz w:val="24"/>
          <w:szCs w:val="24"/>
          <w:lang w:eastAsia="ru-RU"/>
        </w:rPr>
        <w:t>е</w:t>
      </w:r>
      <w:r w:rsidRPr="0086436E">
        <w:rPr>
          <w:rFonts w:ascii="Times New Roman" w:eastAsia="Times New Roman" w:hAnsi="Times New Roman"/>
          <w:sz w:val="24"/>
          <w:szCs w:val="24"/>
          <w:lang w:eastAsia="ru-RU"/>
        </w:rPr>
        <w:t>шенный вид использования земельного участка или объекта капитального строительства может оказать негативное воздействие на окружа</w:t>
      </w:r>
      <w:r w:rsidRPr="0086436E">
        <w:rPr>
          <w:rFonts w:ascii="Times New Roman" w:eastAsia="Times New Roman" w:hAnsi="Times New Roman"/>
          <w:sz w:val="24"/>
          <w:szCs w:val="24"/>
          <w:lang w:eastAsia="ru-RU"/>
        </w:rPr>
        <w:t>ю</w:t>
      </w:r>
      <w:r w:rsidRPr="0086436E">
        <w:rPr>
          <w:rFonts w:ascii="Times New Roman" w:eastAsia="Times New Roman" w:hAnsi="Times New Roman"/>
          <w:sz w:val="24"/>
          <w:szCs w:val="24"/>
          <w:lang w:eastAsia="ru-RU"/>
        </w:rPr>
        <w:t>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w:t>
      </w:r>
      <w:r w:rsidRPr="0086436E">
        <w:rPr>
          <w:rFonts w:ascii="Times New Roman" w:eastAsia="Times New Roman" w:hAnsi="Times New Roman"/>
          <w:sz w:val="24"/>
          <w:szCs w:val="24"/>
          <w:lang w:eastAsia="ru-RU"/>
        </w:rPr>
        <w:t>а</w:t>
      </w:r>
      <w:r w:rsidRPr="0086436E">
        <w:rPr>
          <w:rFonts w:ascii="Times New Roman" w:eastAsia="Times New Roman" w:hAnsi="Times New Roman"/>
          <w:sz w:val="24"/>
          <w:szCs w:val="24"/>
          <w:lang w:eastAsia="ru-RU"/>
        </w:rPr>
        <w:t xml:space="preserve">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8"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r w:rsidR="001C2B97" w:rsidRPr="0086436E">
        <w:rPr>
          <w:rFonts w:ascii="Times New Roman" w:eastAsia="Times New Roman" w:hAnsi="Times New Roman"/>
          <w:sz w:val="24"/>
          <w:szCs w:val="24"/>
          <w:lang w:eastAsia="ru-RU"/>
        </w:rPr>
        <w:t>Срок проведения общественных обсуждений или публичных слушаний со дня оп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сел</w:t>
      </w:r>
      <w:r w:rsidR="00AB00DD" w:rsidRPr="0086436E">
        <w:rPr>
          <w:rFonts w:ascii="Times New Roman" w:hAnsi="Times New Roman"/>
          <w:sz w:val="24"/>
          <w:szCs w:val="24"/>
        </w:rPr>
        <w:t>ь</w:t>
      </w:r>
      <w:r w:rsidR="00AB00DD" w:rsidRPr="0086436E">
        <w:rPr>
          <w:rFonts w:ascii="Times New Roman" w:hAnsi="Times New Roman"/>
          <w:sz w:val="24"/>
          <w:szCs w:val="24"/>
        </w:rPr>
        <w:t>ского поселения и положением «О порядке организации и проведения публичных сл</w:t>
      </w:r>
      <w:r w:rsidR="00AB00DD" w:rsidRPr="0086436E">
        <w:rPr>
          <w:rFonts w:ascii="Times New Roman" w:hAnsi="Times New Roman"/>
          <w:sz w:val="24"/>
          <w:szCs w:val="24"/>
        </w:rPr>
        <w:t>у</w:t>
      </w:r>
      <w:r w:rsidR="00AB00DD" w:rsidRPr="0086436E">
        <w:rPr>
          <w:rFonts w:ascii="Times New Roman" w:hAnsi="Times New Roman"/>
          <w:sz w:val="24"/>
          <w:szCs w:val="24"/>
        </w:rPr>
        <w:t xml:space="preserve">шаний в муниципальном районе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решен</w:t>
      </w:r>
      <w:r w:rsidR="00AB00DD" w:rsidRPr="0086436E">
        <w:rPr>
          <w:rFonts w:ascii="Times New Roman" w:hAnsi="Times New Roman"/>
          <w:sz w:val="24"/>
          <w:szCs w:val="24"/>
        </w:rPr>
        <w:t>и</w:t>
      </w:r>
      <w:r w:rsidR="00AB00DD" w:rsidRPr="0086436E">
        <w:rPr>
          <w:rFonts w:ascii="Times New Roman" w:hAnsi="Times New Roman"/>
          <w:sz w:val="24"/>
          <w:szCs w:val="24"/>
        </w:rPr>
        <w:t xml:space="preserve">ем Совета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AB00DD" w:rsidRPr="0086436E">
        <w:rPr>
          <w:rFonts w:ascii="Times New Roman" w:hAnsi="Times New Roman"/>
          <w:sz w:val="24"/>
          <w:szCs w:val="24"/>
        </w:rPr>
        <w:t xml:space="preserve"> Республики Башкортостан </w:t>
      </w:r>
      <w:r w:rsidR="001C2B97" w:rsidRPr="0086436E">
        <w:rPr>
          <w:rFonts w:ascii="Times New Roman" w:eastAsia="Times New Roman" w:hAnsi="Times New Roman"/>
          <w:sz w:val="24"/>
          <w:szCs w:val="24"/>
          <w:lang w:eastAsia="ru-RU"/>
        </w:rPr>
        <w:t>и не может быть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8"/>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w:t>
      </w:r>
      <w:r w:rsidRPr="0086436E">
        <w:rPr>
          <w:rFonts w:ascii="Times New Roman" w:hAnsi="Times New Roman"/>
          <w:sz w:val="24"/>
          <w:szCs w:val="24"/>
        </w:rPr>
        <w:t>а</w:t>
      </w:r>
      <w:r w:rsidRPr="0086436E">
        <w:rPr>
          <w:rFonts w:ascii="Times New Roman" w:hAnsi="Times New Roman"/>
          <w:sz w:val="24"/>
          <w:szCs w:val="24"/>
        </w:rPr>
        <w:t>ния Комиссия осуществляет подготовку рекомендаций о предоставлении разрешения на усло</w:t>
      </w:r>
      <w:r w:rsidRPr="0086436E">
        <w:rPr>
          <w:rFonts w:ascii="Times New Roman" w:hAnsi="Times New Roman"/>
          <w:sz w:val="24"/>
          <w:szCs w:val="24"/>
        </w:rPr>
        <w:t>в</w:t>
      </w:r>
      <w:r w:rsidRPr="0086436E">
        <w:rPr>
          <w:rFonts w:ascii="Times New Roman" w:hAnsi="Times New Roman"/>
          <w:sz w:val="24"/>
          <w:szCs w:val="24"/>
        </w:rPr>
        <w:t>но разрешенный вид использования или об отказе в предоставлении такого разрешения с указ</w:t>
      </w:r>
      <w:r w:rsidRPr="0086436E">
        <w:rPr>
          <w:rFonts w:ascii="Times New Roman" w:hAnsi="Times New Roman"/>
          <w:sz w:val="24"/>
          <w:szCs w:val="24"/>
        </w:rPr>
        <w:t>а</w:t>
      </w:r>
      <w:r w:rsidRPr="0086436E">
        <w:rPr>
          <w:rFonts w:ascii="Times New Roman" w:hAnsi="Times New Roman"/>
          <w:sz w:val="24"/>
          <w:szCs w:val="24"/>
        </w:rPr>
        <w:t>нием причин принятого р</w:t>
      </w:r>
      <w:r w:rsidRPr="0086436E">
        <w:rPr>
          <w:rFonts w:ascii="Times New Roman" w:hAnsi="Times New Roman"/>
          <w:sz w:val="24"/>
          <w:szCs w:val="24"/>
        </w:rPr>
        <w:t>е</w:t>
      </w:r>
      <w:r w:rsidRPr="0086436E">
        <w:rPr>
          <w:rFonts w:ascii="Times New Roman" w:hAnsi="Times New Roman"/>
          <w:sz w:val="24"/>
          <w:szCs w:val="24"/>
        </w:rPr>
        <w:t>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w:t>
      </w:r>
      <w:r w:rsidRPr="0086436E">
        <w:rPr>
          <w:rFonts w:ascii="Times New Roman" w:hAnsi="Times New Roman"/>
          <w:sz w:val="24"/>
          <w:szCs w:val="24"/>
        </w:rPr>
        <w:t>е</w:t>
      </w:r>
      <w:r w:rsidRPr="0086436E">
        <w:rPr>
          <w:rFonts w:ascii="Times New Roman" w:hAnsi="Times New Roman"/>
          <w:sz w:val="24"/>
          <w:szCs w:val="24"/>
        </w:rPr>
        <w:t>ния таких рекомендаций принимает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разрешения. Указанное решение подлежит опубликованию в порядке, уст</w:t>
      </w:r>
      <w:r w:rsidRPr="0086436E">
        <w:rPr>
          <w:rFonts w:ascii="Times New Roman" w:hAnsi="Times New Roman"/>
          <w:sz w:val="24"/>
          <w:szCs w:val="24"/>
        </w:rPr>
        <w:t>а</w:t>
      </w:r>
      <w:r w:rsidRPr="0086436E">
        <w:rPr>
          <w:rFonts w:ascii="Times New Roman" w:hAnsi="Times New Roman"/>
          <w:sz w:val="24"/>
          <w:szCs w:val="24"/>
        </w:rPr>
        <w:t>новленном для официального опубликования муниципальных правовых актов, иной официал</w:t>
      </w:r>
      <w:r w:rsidRPr="0086436E">
        <w:rPr>
          <w:rFonts w:ascii="Times New Roman" w:hAnsi="Times New Roman"/>
          <w:sz w:val="24"/>
          <w:szCs w:val="24"/>
        </w:rPr>
        <w:t>ь</w:t>
      </w:r>
      <w:r w:rsidRPr="0086436E">
        <w:rPr>
          <w:rFonts w:ascii="Times New Roman" w:hAnsi="Times New Roman"/>
          <w:sz w:val="24"/>
          <w:szCs w:val="24"/>
        </w:rPr>
        <w:t>ной информации, и размещается на официальном в сети И</w:t>
      </w:r>
      <w:r w:rsidRPr="0086436E">
        <w:rPr>
          <w:rFonts w:ascii="Times New Roman" w:hAnsi="Times New Roman"/>
          <w:sz w:val="24"/>
          <w:szCs w:val="24"/>
        </w:rPr>
        <w:t>н</w:t>
      </w:r>
      <w:r w:rsidRPr="0086436E">
        <w:rPr>
          <w:rFonts w:ascii="Times New Roman" w:hAnsi="Times New Roman"/>
          <w:sz w:val="24"/>
          <w:szCs w:val="24"/>
        </w:rPr>
        <w:t>тернет.</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w:t>
      </w:r>
      <w:r w:rsidRPr="0086436E">
        <w:rPr>
          <w:rFonts w:ascii="Times New Roman" w:hAnsi="Times New Roman"/>
          <w:sz w:val="24"/>
          <w:szCs w:val="24"/>
        </w:rPr>
        <w:t>с</w:t>
      </w:r>
      <w:r w:rsidRPr="0086436E">
        <w:rPr>
          <w:rFonts w:ascii="Times New Roman" w:hAnsi="Times New Roman"/>
          <w:sz w:val="24"/>
          <w:szCs w:val="24"/>
        </w:rPr>
        <w:t>пользования, несет физическое или юридическое лицо, заинтересованное в предоставлении т</w:t>
      </w:r>
      <w:r w:rsidRPr="0086436E">
        <w:rPr>
          <w:rFonts w:ascii="Times New Roman" w:hAnsi="Times New Roman"/>
          <w:sz w:val="24"/>
          <w:szCs w:val="24"/>
        </w:rPr>
        <w:t>а</w:t>
      </w:r>
      <w:r w:rsidRPr="0086436E">
        <w:rPr>
          <w:rFonts w:ascii="Times New Roman" w:hAnsi="Times New Roman"/>
          <w:sz w:val="24"/>
          <w:szCs w:val="24"/>
        </w:rPr>
        <w:t>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В случае, если условно разрешенный вид использования земельного участка или об</w:t>
      </w:r>
      <w:r w:rsidRPr="0086436E">
        <w:rPr>
          <w:rFonts w:ascii="Times New Roman" w:hAnsi="Times New Roman"/>
          <w:sz w:val="24"/>
          <w:szCs w:val="24"/>
        </w:rPr>
        <w:t>ъ</w:t>
      </w:r>
      <w:r w:rsidRPr="0086436E">
        <w:rPr>
          <w:rFonts w:ascii="Times New Roman" w:hAnsi="Times New Roman"/>
          <w:sz w:val="24"/>
          <w:szCs w:val="24"/>
        </w:rPr>
        <w:t>екта капитального строительства включен в гр</w:t>
      </w:r>
      <w:r w:rsidRPr="0086436E">
        <w:rPr>
          <w:rFonts w:ascii="Times New Roman" w:hAnsi="Times New Roman"/>
          <w:sz w:val="24"/>
          <w:szCs w:val="24"/>
        </w:rPr>
        <w:t>а</w:t>
      </w:r>
      <w:r w:rsidRPr="0086436E">
        <w:rPr>
          <w:rFonts w:ascii="Times New Roman" w:hAnsi="Times New Roman"/>
          <w:sz w:val="24"/>
          <w:szCs w:val="24"/>
        </w:rPr>
        <w:t xml:space="preserve">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общ</w:t>
      </w:r>
      <w:r w:rsidR="0086436E" w:rsidRPr="0086436E">
        <w:rPr>
          <w:rFonts w:ascii="Times New Roman" w:eastAsia="Times New Roman" w:hAnsi="Times New Roman"/>
          <w:sz w:val="24"/>
          <w:szCs w:val="24"/>
          <w:lang w:eastAsia="ru-RU"/>
        </w:rPr>
        <w:t>е</w:t>
      </w:r>
      <w:r w:rsidR="0086436E" w:rsidRPr="0086436E">
        <w:rPr>
          <w:rFonts w:ascii="Times New Roman" w:eastAsia="Times New Roman" w:hAnsi="Times New Roman"/>
          <w:sz w:val="24"/>
          <w:szCs w:val="24"/>
          <w:lang w:eastAsia="ru-RU"/>
        </w:rPr>
        <w:t xml:space="preserve">ственных обсуждений или </w:t>
      </w:r>
      <w:r w:rsidRPr="0086436E">
        <w:rPr>
          <w:rFonts w:ascii="Times New Roman" w:hAnsi="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w:t>
      </w:r>
      <w:r w:rsidRPr="0086436E">
        <w:rPr>
          <w:rFonts w:ascii="Times New Roman" w:hAnsi="Times New Roman"/>
          <w:sz w:val="24"/>
          <w:szCs w:val="24"/>
        </w:rPr>
        <w:t>о</w:t>
      </w:r>
      <w:r w:rsidRPr="0086436E">
        <w:rPr>
          <w:rFonts w:ascii="Times New Roman" w:hAnsi="Times New Roman"/>
          <w:sz w:val="24"/>
          <w:szCs w:val="24"/>
        </w:rPr>
        <w:t>вания, решение о предоставлении разрешения на условно разрешенный вид использования т</w:t>
      </w:r>
      <w:r w:rsidRPr="0086436E">
        <w:rPr>
          <w:rFonts w:ascii="Times New Roman" w:hAnsi="Times New Roman"/>
          <w:sz w:val="24"/>
          <w:szCs w:val="24"/>
        </w:rPr>
        <w:t>а</w:t>
      </w:r>
      <w:r w:rsidRPr="0086436E">
        <w:rPr>
          <w:rFonts w:ascii="Times New Roman" w:hAnsi="Times New Roman"/>
          <w:sz w:val="24"/>
          <w:szCs w:val="24"/>
        </w:rPr>
        <w:t>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w:t>
      </w:r>
      <w:r w:rsidRPr="0086436E">
        <w:rPr>
          <w:rFonts w:ascii="Times New Roman" w:hAnsi="Times New Roman"/>
          <w:sz w:val="24"/>
          <w:szCs w:val="24"/>
        </w:rPr>
        <w:t>у</w:t>
      </w:r>
      <w:r w:rsidRPr="0086436E">
        <w:rPr>
          <w:rFonts w:ascii="Times New Roman" w:hAnsi="Times New Roman"/>
          <w:sz w:val="24"/>
          <w:szCs w:val="24"/>
        </w:rPr>
        <w:t>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w:t>
      </w:r>
      <w:r w:rsidRPr="0086436E">
        <w:rPr>
          <w:rFonts w:ascii="Times New Roman" w:hAnsi="Times New Roman"/>
          <w:sz w:val="24"/>
          <w:szCs w:val="24"/>
        </w:rPr>
        <w:t>е</w:t>
      </w:r>
      <w:r w:rsidRPr="0086436E">
        <w:rPr>
          <w:rFonts w:ascii="Times New Roman" w:hAnsi="Times New Roman"/>
          <w:sz w:val="24"/>
          <w:szCs w:val="24"/>
        </w:rPr>
        <w:t>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6436E">
        <w:rPr>
          <w:rFonts w:ascii="Times New Roman" w:eastAsia="Times New Roman" w:hAnsi="Times New Roman"/>
          <w:sz w:val="24"/>
          <w:szCs w:val="24"/>
          <w:shd w:val="clear" w:color="auto" w:fill="FFFFFF"/>
          <w:lang w:eastAsia="ru-RU"/>
        </w:rPr>
        <w:t>о</w:t>
      </w:r>
      <w:r w:rsidRPr="0086436E">
        <w:rPr>
          <w:rFonts w:ascii="Times New Roman" w:eastAsia="Times New Roman" w:hAnsi="Times New Roman"/>
          <w:sz w:val="24"/>
          <w:szCs w:val="24"/>
          <w:shd w:val="clear" w:color="auto" w:fill="FFFFFF"/>
          <w:lang w:eastAsia="ru-RU"/>
        </w:rPr>
        <w:t>строительных регламентов не распространяется или для которых градостроительные регламе</w:t>
      </w:r>
      <w:r w:rsidRPr="0086436E">
        <w:rPr>
          <w:rFonts w:ascii="Times New Roman" w:eastAsia="Times New Roman" w:hAnsi="Times New Roman"/>
          <w:sz w:val="24"/>
          <w:szCs w:val="24"/>
          <w:shd w:val="clear" w:color="auto" w:fill="FFFFFF"/>
          <w:lang w:eastAsia="ru-RU"/>
        </w:rPr>
        <w:t>н</w:t>
      </w:r>
      <w:r w:rsidRPr="0086436E">
        <w:rPr>
          <w:rFonts w:ascii="Times New Roman" w:eastAsia="Times New Roman" w:hAnsi="Times New Roman"/>
          <w:sz w:val="24"/>
          <w:szCs w:val="24"/>
          <w:shd w:val="clear" w:color="auto" w:fill="FFFFFF"/>
          <w:lang w:eastAsia="ru-RU"/>
        </w:rPr>
        <w:t>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lastRenderedPageBreak/>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Минэкономразвития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8A5B68" w:rsidRDefault="008A5B68" w:rsidP="00B43AED">
      <w:pPr>
        <w:spacing w:after="0" w:line="240" w:lineRule="auto"/>
        <w:ind w:firstLine="357"/>
        <w:jc w:val="center"/>
        <w:rPr>
          <w:rFonts w:ascii="Times New Roman" w:hAnsi="Times New Roman"/>
          <w:b/>
          <w:sz w:val="24"/>
          <w:szCs w:val="24"/>
        </w:rPr>
      </w:pPr>
    </w:p>
    <w:p w:rsidR="008A5B68" w:rsidRDefault="008A5B68" w:rsidP="00B43AED">
      <w:pPr>
        <w:spacing w:after="0" w:line="240" w:lineRule="auto"/>
        <w:ind w:firstLine="357"/>
        <w:jc w:val="center"/>
        <w:rPr>
          <w:rFonts w:ascii="Times New Roman" w:hAnsi="Times New Roman"/>
          <w:b/>
          <w:sz w:val="24"/>
          <w:szCs w:val="24"/>
        </w:rPr>
      </w:pPr>
    </w:p>
    <w:p w:rsidR="00B43AED"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ТЕ</w:t>
      </w:r>
      <w:r w:rsidRPr="00307393">
        <w:rPr>
          <w:rFonts w:ascii="Times New Roman" w:hAnsi="Times New Roman"/>
          <w:b/>
          <w:sz w:val="24"/>
          <w:szCs w:val="24"/>
        </w:rPr>
        <w:t>Р</w:t>
      </w:r>
      <w:r w:rsidRPr="00307393">
        <w:rPr>
          <w:rFonts w:ascii="Times New Roman" w:hAnsi="Times New Roman"/>
          <w:b/>
          <w:sz w:val="24"/>
          <w:szCs w:val="24"/>
        </w:rPr>
        <w:t>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Общие положения о планировке территории как способа градостроител</w:t>
      </w:r>
      <w:r w:rsidRPr="00307393">
        <w:rPr>
          <w:rFonts w:ascii="Times New Roman" w:eastAsia="Arial" w:hAnsi="Times New Roman"/>
          <w:b/>
          <w:bCs/>
          <w:sz w:val="24"/>
          <w:szCs w:val="24"/>
        </w:rPr>
        <w:t>ь</w:t>
      </w:r>
      <w:r w:rsidRPr="00307393">
        <w:rPr>
          <w:rFonts w:ascii="Times New Roman" w:eastAsia="Arial" w:hAnsi="Times New Roman"/>
          <w:b/>
          <w:bCs/>
          <w:sz w:val="24"/>
          <w:szCs w:val="24"/>
        </w:rPr>
        <w:t>ной подготовки территорий и земельных участков, о документации по планировке терр</w:t>
      </w:r>
      <w:r w:rsidRPr="00307393">
        <w:rPr>
          <w:rFonts w:ascii="Times New Roman" w:eastAsia="Arial" w:hAnsi="Times New Roman"/>
          <w:b/>
          <w:bCs/>
          <w:sz w:val="24"/>
          <w:szCs w:val="24"/>
        </w:rPr>
        <w:t>и</w:t>
      </w:r>
      <w:r w:rsidRPr="00307393">
        <w:rPr>
          <w:rFonts w:ascii="Times New Roman" w:eastAsia="Arial" w:hAnsi="Times New Roman"/>
          <w:b/>
          <w:bCs/>
          <w:sz w:val="24"/>
          <w:szCs w:val="24"/>
        </w:rPr>
        <w:t xml:space="preserve">тории сельского поселения </w:t>
      </w:r>
      <w:r w:rsidR="00077507">
        <w:rPr>
          <w:rFonts w:ascii="Times New Roman" w:hAnsi="Times New Roman"/>
          <w:b/>
          <w:sz w:val="24"/>
          <w:szCs w:val="24"/>
        </w:rPr>
        <w:t>Кирилловский</w:t>
      </w:r>
      <w:r>
        <w:rPr>
          <w:rFonts w:ascii="Times New Roman" w:hAnsi="Times New Roman"/>
          <w:b/>
          <w:sz w:val="24"/>
          <w:szCs w:val="24"/>
        </w:rPr>
        <w:t xml:space="preserve">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077507">
        <w:rPr>
          <w:rFonts w:ascii="Times New Roman" w:eastAsia="Arial" w:hAnsi="Times New Roman"/>
          <w:b/>
          <w:bCs/>
          <w:sz w:val="24"/>
          <w:szCs w:val="24"/>
        </w:rPr>
        <w:t>Уфимский</w:t>
      </w:r>
      <w:r w:rsidR="008A5B68">
        <w:rPr>
          <w:rFonts w:ascii="Times New Roman" w:eastAsia="Arial" w:hAnsi="Times New Roman"/>
          <w:b/>
          <w:bCs/>
          <w:sz w:val="24"/>
          <w:szCs w:val="24"/>
        </w:rPr>
        <w:t xml:space="preserve"> район</w:t>
      </w:r>
      <w:r w:rsidRPr="00307393">
        <w:rPr>
          <w:rFonts w:ascii="Times New Roman" w:eastAsia="Arial" w:hAnsi="Times New Roman"/>
          <w:b/>
          <w:bCs/>
          <w:sz w:val="24"/>
          <w:szCs w:val="24"/>
        </w:rPr>
        <w:t xml:space="preserve"> Республики Башко</w:t>
      </w:r>
      <w:r w:rsidRPr="00307393">
        <w:rPr>
          <w:rFonts w:ascii="Times New Roman" w:eastAsia="Arial" w:hAnsi="Times New Roman"/>
          <w:b/>
          <w:bCs/>
          <w:sz w:val="24"/>
          <w:szCs w:val="24"/>
        </w:rPr>
        <w:t>р</w:t>
      </w:r>
      <w:r w:rsidRPr="00307393">
        <w:rPr>
          <w:rFonts w:ascii="Times New Roman" w:eastAsia="Arial" w:hAnsi="Times New Roman"/>
          <w:b/>
          <w:bCs/>
          <w:sz w:val="24"/>
          <w:szCs w:val="24"/>
        </w:rPr>
        <w:t>тостан</w:t>
      </w:r>
      <w:r w:rsidR="0057526F">
        <w:rPr>
          <w:rFonts w:ascii="Times New Roman" w:eastAsia="Arial" w:hAnsi="Times New Roman"/>
          <w:b/>
          <w:bCs/>
          <w:sz w:val="24"/>
          <w:szCs w:val="24"/>
        </w:rPr>
        <w:t>. Комплексное освоение территории.</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 Содержание и порядок разработки и утверждения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определяются Градостроительным коде</w:t>
      </w:r>
      <w:r w:rsidRPr="00307393">
        <w:rPr>
          <w:rFonts w:ascii="Times New Roman" w:eastAsia="Arial" w:hAnsi="Times New Roman"/>
          <w:sz w:val="24"/>
          <w:szCs w:val="24"/>
        </w:rPr>
        <w:t>к</w:t>
      </w:r>
      <w:r w:rsidRPr="00307393">
        <w:rPr>
          <w:rFonts w:ascii="Times New Roman" w:eastAsia="Arial" w:hAnsi="Times New Roman"/>
          <w:sz w:val="24"/>
          <w:szCs w:val="24"/>
        </w:rPr>
        <w:t xml:space="preserve">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w:t>
      </w:r>
      <w:r w:rsidRPr="00307393">
        <w:rPr>
          <w:rFonts w:ascii="Times New Roman" w:eastAsia="Arial" w:hAnsi="Times New Roman"/>
          <w:sz w:val="24"/>
          <w:szCs w:val="24"/>
        </w:rPr>
        <w:t>ь</w:t>
      </w:r>
      <w:r w:rsidRPr="00307393">
        <w:rPr>
          <w:rFonts w:ascii="Times New Roman" w:eastAsia="Arial" w:hAnsi="Times New Roman"/>
          <w:sz w:val="24"/>
          <w:szCs w:val="24"/>
        </w:rPr>
        <w:t xml:space="preserve">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w:t>
      </w:r>
      <w:r w:rsidRPr="00307393">
        <w:rPr>
          <w:rFonts w:ascii="Times New Roman" w:eastAsia="Arial" w:hAnsi="Times New Roman"/>
          <w:sz w:val="24"/>
          <w:szCs w:val="24"/>
        </w:rPr>
        <w:t>у</w:t>
      </w:r>
      <w:r w:rsidRPr="00307393">
        <w:rPr>
          <w:rFonts w:ascii="Times New Roman" w:eastAsia="Arial" w:hAnsi="Times New Roman"/>
          <w:sz w:val="24"/>
          <w:szCs w:val="24"/>
        </w:rPr>
        <w:t xml:space="preserve">ментации по планировке территории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включающей проекты планировки террит</w:t>
      </w:r>
      <w:r w:rsidRPr="00307393">
        <w:rPr>
          <w:rFonts w:ascii="Times New Roman" w:eastAsia="Arial" w:hAnsi="Times New Roman"/>
          <w:sz w:val="24"/>
          <w:szCs w:val="24"/>
        </w:rPr>
        <w:t>о</w:t>
      </w:r>
      <w:r w:rsidRPr="00307393">
        <w:rPr>
          <w:rFonts w:ascii="Times New Roman" w:eastAsia="Arial" w:hAnsi="Times New Roman"/>
          <w:sz w:val="24"/>
          <w:szCs w:val="24"/>
        </w:rPr>
        <w:t>рии с проектами межевания в сост</w:t>
      </w:r>
      <w:r w:rsidRPr="00307393">
        <w:rPr>
          <w:rFonts w:ascii="Times New Roman" w:eastAsia="Arial" w:hAnsi="Times New Roman"/>
          <w:sz w:val="24"/>
          <w:szCs w:val="24"/>
        </w:rPr>
        <w:t>а</w:t>
      </w:r>
      <w:r w:rsidRPr="00307393">
        <w:rPr>
          <w:rFonts w:ascii="Times New Roman" w:eastAsia="Arial" w:hAnsi="Times New Roman"/>
          <w:sz w:val="24"/>
          <w:szCs w:val="24"/>
        </w:rPr>
        <w:t>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0546CC">
      <w:pPr>
        <w:numPr>
          <w:ilvl w:val="0"/>
          <w:numId w:val="41"/>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0546CC">
      <w:pPr>
        <w:numPr>
          <w:ilvl w:val="0"/>
          <w:numId w:val="41"/>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Проект планировки территории является основой для подготовки проекта межевания те</w:t>
      </w:r>
      <w:r w:rsidRPr="004C43FD">
        <w:rPr>
          <w:rFonts w:ascii="Times New Roman" w:hAnsi="Times New Roman"/>
          <w:sz w:val="24"/>
          <w:szCs w:val="24"/>
        </w:rPr>
        <w:t>р</w:t>
      </w:r>
      <w:r w:rsidRPr="004C43FD">
        <w:rPr>
          <w:rFonts w:ascii="Times New Roman" w:hAnsi="Times New Roman"/>
          <w:sz w:val="24"/>
          <w:szCs w:val="24"/>
        </w:rPr>
        <w:t xml:space="preserve">ритории, за исключением случаев, предусмотренных </w:t>
      </w:r>
      <w:hyperlink r:id="rId8"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w:t>
      </w:r>
      <w:r w:rsidR="00AE7AEC">
        <w:rPr>
          <w:rFonts w:ascii="Times New Roman" w:hAnsi="Times New Roman"/>
          <w:sz w:val="24"/>
          <w:szCs w:val="24"/>
        </w:rPr>
        <w:t>о</w:t>
      </w:r>
      <w:r w:rsidR="00AE7AEC">
        <w:rPr>
          <w:rFonts w:ascii="Times New Roman" w:hAnsi="Times New Roman"/>
          <w:sz w:val="24"/>
          <w:szCs w:val="24"/>
        </w:rPr>
        <w:t>декса Российской Федерации</w:t>
      </w:r>
      <w:r w:rsidRPr="004C43FD">
        <w:rPr>
          <w:rFonts w:ascii="Times New Roman" w:hAnsi="Times New Roman"/>
          <w:sz w:val="24"/>
          <w:szCs w:val="24"/>
        </w:rPr>
        <w:t>. Подготовка проекта межевания территории осуществляется в с</w:t>
      </w:r>
      <w:r w:rsidRPr="004C43FD">
        <w:rPr>
          <w:rFonts w:ascii="Times New Roman" w:hAnsi="Times New Roman"/>
          <w:sz w:val="24"/>
          <w:szCs w:val="24"/>
        </w:rPr>
        <w:t>о</w:t>
      </w:r>
      <w:r w:rsidRPr="004C43FD">
        <w:rPr>
          <w:rFonts w:ascii="Times New Roman" w:hAnsi="Times New Roman"/>
          <w:sz w:val="24"/>
          <w:szCs w:val="24"/>
        </w:rPr>
        <w:t>ставе проекта планировки территории или в виде о</w:t>
      </w:r>
      <w:r w:rsidRPr="004C43FD">
        <w:rPr>
          <w:rFonts w:ascii="Times New Roman" w:hAnsi="Times New Roman"/>
          <w:sz w:val="24"/>
          <w:szCs w:val="24"/>
        </w:rPr>
        <w:t>т</w:t>
      </w:r>
      <w:r w:rsidRPr="004C43FD">
        <w:rPr>
          <w:rFonts w:ascii="Times New Roman" w:hAnsi="Times New Roman"/>
          <w:sz w:val="24"/>
          <w:szCs w:val="24"/>
        </w:rPr>
        <w:t>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w:t>
      </w:r>
      <w:r w:rsidRPr="00307393">
        <w:rPr>
          <w:rFonts w:ascii="Times New Roman" w:eastAsia="Arial" w:hAnsi="Times New Roman"/>
          <w:sz w:val="24"/>
          <w:szCs w:val="24"/>
        </w:rPr>
        <w:t>и</w:t>
      </w:r>
      <w:r w:rsidRPr="00307393">
        <w:rPr>
          <w:rFonts w:ascii="Times New Roman" w:eastAsia="Arial" w:hAnsi="Times New Roman"/>
          <w:sz w:val="24"/>
          <w:szCs w:val="24"/>
        </w:rPr>
        <w:t>ровки территории,</w:t>
      </w:r>
      <w:r>
        <w:rPr>
          <w:rFonts w:ascii="Times New Roman" w:eastAsia="Arial" w:hAnsi="Times New Roman"/>
          <w:sz w:val="24"/>
          <w:szCs w:val="24"/>
        </w:rPr>
        <w:t xml:space="preserve"> в границах которой не пред</w:t>
      </w:r>
      <w:r>
        <w:rPr>
          <w:rFonts w:ascii="Times New Roman" w:eastAsia="Arial" w:hAnsi="Times New Roman"/>
          <w:sz w:val="24"/>
          <w:szCs w:val="24"/>
        </w:rPr>
        <w:t>у</w:t>
      </w:r>
      <w:r>
        <w:rPr>
          <w:rFonts w:ascii="Times New Roman" w:eastAsia="Arial" w:hAnsi="Times New Roman"/>
          <w:sz w:val="24"/>
          <w:szCs w:val="24"/>
        </w:rPr>
        <w:t>сматривается осуществление деятельности по комплексному и устойчивому развитию территории, а также не планируется размещение л</w:t>
      </w:r>
      <w:r>
        <w:rPr>
          <w:rFonts w:ascii="Times New Roman" w:eastAsia="Arial" w:hAnsi="Times New Roman"/>
          <w:sz w:val="24"/>
          <w:szCs w:val="24"/>
        </w:rPr>
        <w:t>и</w:t>
      </w:r>
      <w:r>
        <w:rPr>
          <w:rFonts w:ascii="Times New Roman" w:eastAsia="Arial" w:hAnsi="Times New Roman"/>
          <w:sz w:val="24"/>
          <w:szCs w:val="24"/>
        </w:rPr>
        <w:t xml:space="preserve">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307393">
        <w:rPr>
          <w:rFonts w:ascii="Times New Roman" w:eastAsia="Arial" w:hAnsi="Times New Roman"/>
          <w:sz w:val="24"/>
          <w:szCs w:val="24"/>
        </w:rPr>
        <w:t>о</w:t>
      </w:r>
      <w:r w:rsidRPr="00307393">
        <w:rPr>
          <w:rFonts w:ascii="Times New Roman" w:eastAsia="Arial" w:hAnsi="Times New Roman"/>
          <w:sz w:val="24"/>
          <w:szCs w:val="24"/>
        </w:rPr>
        <w:t>ответствии с законодательством, к использованию и застройке территории с учетом границ те</w:t>
      </w:r>
      <w:r w:rsidRPr="00307393">
        <w:rPr>
          <w:rFonts w:ascii="Times New Roman" w:eastAsia="Arial" w:hAnsi="Times New Roman"/>
          <w:sz w:val="24"/>
          <w:szCs w:val="24"/>
        </w:rPr>
        <w:t>р</w:t>
      </w:r>
      <w:r w:rsidRPr="00307393">
        <w:rPr>
          <w:rFonts w:ascii="Times New Roman" w:eastAsia="Arial" w:hAnsi="Times New Roman"/>
          <w:sz w:val="24"/>
          <w:szCs w:val="24"/>
        </w:rPr>
        <w:t>риторий объектов культурного наследия, включенных в единый государственный реестр объе</w:t>
      </w:r>
      <w:r w:rsidRPr="00307393">
        <w:rPr>
          <w:rFonts w:ascii="Times New Roman" w:eastAsia="Arial" w:hAnsi="Times New Roman"/>
          <w:sz w:val="24"/>
          <w:szCs w:val="24"/>
        </w:rPr>
        <w:t>к</w:t>
      </w:r>
      <w:r w:rsidRPr="00307393">
        <w:rPr>
          <w:rFonts w:ascii="Times New Roman" w:eastAsia="Arial" w:hAnsi="Times New Roman"/>
          <w:sz w:val="24"/>
          <w:szCs w:val="24"/>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3. Решения о разработке различных видов документации по планировке территории пр</w:t>
      </w:r>
      <w:r w:rsidRPr="00307393">
        <w:rPr>
          <w:rFonts w:ascii="Times New Roman" w:eastAsia="Arial" w:hAnsi="Times New Roman"/>
          <w:sz w:val="24"/>
          <w:szCs w:val="24"/>
        </w:rPr>
        <w:t>и</w:t>
      </w:r>
      <w:r w:rsidRPr="00307393">
        <w:rPr>
          <w:rFonts w:ascii="Times New Roman" w:eastAsia="Arial" w:hAnsi="Times New Roman"/>
          <w:sz w:val="24"/>
          <w:szCs w:val="24"/>
        </w:rPr>
        <w:t xml:space="preserve">нимаются </w:t>
      </w:r>
      <w:r w:rsidR="00DF4400">
        <w:rPr>
          <w:rFonts w:ascii="Times New Roman" w:eastAsia="Arial" w:hAnsi="Times New Roman"/>
          <w:sz w:val="24"/>
          <w:szCs w:val="24"/>
        </w:rPr>
        <w:t>Администрацией</w:t>
      </w:r>
      <w:r w:rsidRPr="00307393">
        <w:rPr>
          <w:rFonts w:ascii="Times New Roman" w:eastAsia="Arial" w:hAnsi="Times New Roman"/>
          <w:sz w:val="24"/>
          <w:szCs w:val="24"/>
        </w:rPr>
        <w:t xml:space="preserve">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с учетом  требований градостро</w:t>
      </w:r>
      <w:r w:rsidRPr="00307393">
        <w:rPr>
          <w:rFonts w:ascii="Times New Roman" w:eastAsia="Arial" w:hAnsi="Times New Roman"/>
          <w:sz w:val="24"/>
          <w:szCs w:val="24"/>
        </w:rPr>
        <w:t>и</w:t>
      </w:r>
      <w:r w:rsidRPr="00307393">
        <w:rPr>
          <w:rFonts w:ascii="Times New Roman" w:eastAsia="Arial" w:hAnsi="Times New Roman"/>
          <w:sz w:val="24"/>
          <w:szCs w:val="24"/>
        </w:rPr>
        <w:t>тельного регл</w:t>
      </w:r>
      <w:r w:rsidRPr="00307393">
        <w:rPr>
          <w:rFonts w:ascii="Times New Roman" w:eastAsia="Arial" w:hAnsi="Times New Roman"/>
          <w:sz w:val="24"/>
          <w:szCs w:val="24"/>
        </w:rPr>
        <w:t>а</w:t>
      </w:r>
      <w:r w:rsidRPr="00307393">
        <w:rPr>
          <w:rFonts w:ascii="Times New Roman" w:eastAsia="Arial" w:hAnsi="Times New Roman"/>
          <w:sz w:val="24"/>
          <w:szCs w:val="24"/>
        </w:rPr>
        <w:t>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lastRenderedPageBreak/>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307393">
        <w:rPr>
          <w:rFonts w:ascii="Times New Roman" w:eastAsia="Arial" w:hAnsi="Times New Roman"/>
          <w:sz w:val="24"/>
          <w:szCs w:val="24"/>
        </w:rPr>
        <w:t>а</w:t>
      </w:r>
      <w:r w:rsidRPr="00307393">
        <w:rPr>
          <w:rFonts w:ascii="Times New Roman" w:eastAsia="Arial" w:hAnsi="Times New Roman"/>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w:t>
      </w:r>
      <w:r w:rsidRPr="00307393">
        <w:rPr>
          <w:rFonts w:ascii="Times New Roman" w:eastAsia="Arial" w:hAnsi="Times New Roman"/>
          <w:sz w:val="24"/>
          <w:szCs w:val="24"/>
        </w:rPr>
        <w:t>ь</w:t>
      </w:r>
      <w:r w:rsidRPr="00307393">
        <w:rPr>
          <w:rFonts w:ascii="Times New Roman" w:eastAsia="Arial" w:hAnsi="Times New Roman"/>
          <w:sz w:val="24"/>
          <w:szCs w:val="24"/>
        </w:rPr>
        <w:t>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w:t>
      </w:r>
      <w:r w:rsidRPr="00307393">
        <w:rPr>
          <w:rFonts w:ascii="Times New Roman" w:eastAsia="Arial" w:hAnsi="Times New Roman"/>
          <w:sz w:val="24"/>
          <w:szCs w:val="24"/>
        </w:rPr>
        <w:t>и</w:t>
      </w:r>
      <w:r w:rsidRPr="00307393">
        <w:rPr>
          <w:rFonts w:ascii="Times New Roman" w:eastAsia="Arial" w:hAnsi="Times New Roman"/>
          <w:sz w:val="24"/>
          <w:szCs w:val="24"/>
        </w:rPr>
        <w:t>нение земельных участков в один земельный участок допускается только при условии, если о</w:t>
      </w:r>
      <w:r w:rsidRPr="00307393">
        <w:rPr>
          <w:rFonts w:ascii="Times New Roman" w:eastAsia="Arial" w:hAnsi="Times New Roman"/>
          <w:sz w:val="24"/>
          <w:szCs w:val="24"/>
        </w:rPr>
        <w:t>б</w:t>
      </w:r>
      <w:r w:rsidRPr="00307393">
        <w:rPr>
          <w:rFonts w:ascii="Times New Roman" w:eastAsia="Arial" w:hAnsi="Times New Roman"/>
          <w:sz w:val="24"/>
          <w:szCs w:val="24"/>
        </w:rPr>
        <w:t>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w:t>
      </w:r>
      <w:r w:rsidRPr="00307393">
        <w:rPr>
          <w:rFonts w:ascii="Times New Roman" w:eastAsia="Arial" w:hAnsi="Times New Roman"/>
          <w:sz w:val="24"/>
          <w:szCs w:val="24"/>
        </w:rPr>
        <w:t>д</w:t>
      </w:r>
      <w:r w:rsidRPr="00307393">
        <w:rPr>
          <w:rFonts w:ascii="Times New Roman" w:eastAsia="Arial" w:hAnsi="Times New Roman"/>
          <w:sz w:val="24"/>
          <w:szCs w:val="24"/>
        </w:rPr>
        <w:t>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r w:rsidRPr="00307393">
        <w:rPr>
          <w:rFonts w:ascii="Times New Roman" w:eastAsia="Arial" w:hAnsi="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w:t>
      </w:r>
      <w:r w:rsidRPr="00307393">
        <w:rPr>
          <w:rFonts w:ascii="Times New Roman" w:eastAsia="Arial" w:hAnsi="Times New Roman"/>
          <w:sz w:val="24"/>
          <w:szCs w:val="24"/>
        </w:rPr>
        <w:t>о</w:t>
      </w:r>
      <w:r w:rsidRPr="00307393">
        <w:rPr>
          <w:rFonts w:ascii="Times New Roman" w:eastAsia="Arial" w:hAnsi="Times New Roman"/>
          <w:sz w:val="24"/>
          <w:szCs w:val="24"/>
        </w:rPr>
        <w:t>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w:t>
      </w:r>
      <w:r w:rsidRPr="00307393">
        <w:rPr>
          <w:rFonts w:ascii="Times New Roman" w:eastAsia="Arial" w:hAnsi="Times New Roman"/>
          <w:sz w:val="24"/>
          <w:szCs w:val="24"/>
        </w:rPr>
        <w:t>е</w:t>
      </w:r>
      <w:r w:rsidRPr="00307393">
        <w:rPr>
          <w:rFonts w:ascii="Times New Roman" w:eastAsia="Arial" w:hAnsi="Times New Roman"/>
          <w:sz w:val="24"/>
          <w:szCs w:val="24"/>
        </w:rPr>
        <w:t>ния территории общего пользования, в том числе границ действия публичных сервитутов и размещения линейных объектов.</w:t>
      </w:r>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ского округа функциональной зоны.</w:t>
      </w:r>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9" w:name="P094D"/>
      <w:bookmarkEnd w:id="9"/>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r>
        <w:t>2) установления, изменения, отмены красных линий для застроенных территорий, в гран</w:t>
      </w:r>
      <w:r>
        <w:t>и</w:t>
      </w:r>
      <w: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w:t>
      </w:r>
      <w:r>
        <w:t>и</w:t>
      </w:r>
      <w:r>
        <w:t>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t>и</w:t>
      </w:r>
      <w:r>
        <w:t>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w:t>
      </w:r>
      <w:r w:rsidRPr="00307393">
        <w:rPr>
          <w:rFonts w:ascii="Times New Roman" w:eastAsia="Arial" w:hAnsi="Times New Roman"/>
          <w:sz w:val="24"/>
          <w:szCs w:val="24"/>
        </w:rPr>
        <w:t>а</w:t>
      </w:r>
      <w:r w:rsidRPr="00307393">
        <w:rPr>
          <w:rFonts w:ascii="Times New Roman" w:eastAsia="Arial" w:hAnsi="Times New Roman"/>
          <w:sz w:val="24"/>
          <w:szCs w:val="24"/>
        </w:rPr>
        <w:t>новления границ земельных участков, предназначенных для застройки, планируемых для пр</w:t>
      </w:r>
      <w:r w:rsidRPr="00307393">
        <w:rPr>
          <w:rFonts w:ascii="Times New Roman" w:eastAsia="Arial" w:hAnsi="Times New Roman"/>
          <w:sz w:val="24"/>
          <w:szCs w:val="24"/>
        </w:rPr>
        <w:t>е</w:t>
      </w:r>
      <w:r w:rsidRPr="00307393">
        <w:rPr>
          <w:rFonts w:ascii="Times New Roman" w:eastAsia="Arial" w:hAnsi="Times New Roman"/>
          <w:sz w:val="24"/>
          <w:szCs w:val="24"/>
        </w:rPr>
        <w:t>доставления физическим и юридическим лицам для строительства, а также предназначенных для размещения объектов федерал</w:t>
      </w:r>
      <w:r w:rsidRPr="00307393">
        <w:rPr>
          <w:rFonts w:ascii="Times New Roman" w:eastAsia="Arial" w:hAnsi="Times New Roman"/>
          <w:sz w:val="24"/>
          <w:szCs w:val="24"/>
        </w:rPr>
        <w:t>ь</w:t>
      </w:r>
      <w:r w:rsidRPr="00307393">
        <w:rPr>
          <w:rFonts w:ascii="Times New Roman" w:eastAsia="Arial" w:hAnsi="Times New Roman"/>
          <w:sz w:val="24"/>
          <w:szCs w:val="24"/>
        </w:rPr>
        <w:t>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r w:rsidR="00077507">
        <w:rPr>
          <w:rFonts w:ascii="Times New Roman" w:eastAsia="Arial" w:hAnsi="Times New Roman"/>
          <w:sz w:val="24"/>
          <w:szCs w:val="24"/>
        </w:rPr>
        <w:t>Кирилло</w:t>
      </w:r>
      <w:r w:rsidR="00077507">
        <w:rPr>
          <w:rFonts w:ascii="Times New Roman" w:eastAsia="Arial" w:hAnsi="Times New Roman"/>
          <w:sz w:val="24"/>
          <w:szCs w:val="24"/>
        </w:rPr>
        <w:t>в</w:t>
      </w:r>
      <w:r w:rsidR="00077507">
        <w:rPr>
          <w:rFonts w:ascii="Times New Roman" w:eastAsia="Arial" w:hAnsi="Times New Roman"/>
          <w:sz w:val="24"/>
          <w:szCs w:val="24"/>
        </w:rPr>
        <w:t>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о характеристиках развития систем соц</w:t>
      </w:r>
      <w:r w:rsidRPr="00307393">
        <w:rPr>
          <w:rFonts w:ascii="Times New Roman" w:eastAsia="Arial" w:hAnsi="Times New Roman"/>
          <w:sz w:val="24"/>
          <w:szCs w:val="24"/>
        </w:rPr>
        <w:t>и</w:t>
      </w:r>
      <w:r w:rsidRPr="00307393">
        <w:rPr>
          <w:rFonts w:ascii="Times New Roman" w:eastAsia="Arial" w:hAnsi="Times New Roman"/>
          <w:sz w:val="24"/>
          <w:szCs w:val="24"/>
        </w:rPr>
        <w:t>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w:t>
      </w:r>
      <w:r w:rsidRPr="00307393">
        <w:rPr>
          <w:rFonts w:ascii="Times New Roman" w:eastAsia="Arial" w:hAnsi="Times New Roman"/>
          <w:sz w:val="24"/>
          <w:szCs w:val="24"/>
        </w:rPr>
        <w:t>е</w:t>
      </w:r>
      <w:r w:rsidRPr="00307393">
        <w:rPr>
          <w:rFonts w:ascii="Times New Roman" w:eastAsia="Arial" w:hAnsi="Times New Roman"/>
          <w:sz w:val="24"/>
          <w:szCs w:val="24"/>
        </w:rPr>
        <w:t xml:space="preserve">мельных участков для муниципальных нужд. Принятие указанных решений осуществляется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r w:rsidRPr="0003015F">
        <w:rPr>
          <w:rFonts w:ascii="Times New Roman" w:hAnsi="Times New Roman"/>
          <w:sz w:val="24"/>
          <w:szCs w:val="24"/>
        </w:rPr>
        <w:t>Проект планировки территории, предусматривающий размещение объектов ф</w:t>
      </w:r>
      <w:r w:rsidRPr="0003015F">
        <w:rPr>
          <w:rFonts w:ascii="Times New Roman" w:hAnsi="Times New Roman"/>
          <w:sz w:val="24"/>
          <w:szCs w:val="24"/>
        </w:rPr>
        <w:t>е</w:t>
      </w:r>
      <w:r w:rsidRPr="0003015F">
        <w:rPr>
          <w:rFonts w:ascii="Times New Roman" w:hAnsi="Times New Roman"/>
          <w:sz w:val="24"/>
          <w:szCs w:val="24"/>
        </w:rPr>
        <w:t>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w:t>
      </w:r>
      <w:r w:rsidRPr="0003015F">
        <w:rPr>
          <w:rFonts w:ascii="Times New Roman" w:hAnsi="Times New Roman"/>
          <w:sz w:val="24"/>
          <w:szCs w:val="24"/>
        </w:rPr>
        <w:t>т</w:t>
      </w:r>
      <w:r w:rsidRPr="0003015F">
        <w:rPr>
          <w:rFonts w:ascii="Times New Roman" w:hAnsi="Times New Roman"/>
          <w:sz w:val="24"/>
          <w:szCs w:val="24"/>
        </w:rPr>
        <w:t>венных или муниципальных нужд, до его утверждения подлежит согласованию с органами государственной власти или о</w:t>
      </w:r>
      <w:r w:rsidRPr="0003015F">
        <w:rPr>
          <w:rFonts w:ascii="Times New Roman" w:hAnsi="Times New Roman"/>
          <w:sz w:val="24"/>
          <w:szCs w:val="24"/>
        </w:rPr>
        <w:t>р</w:t>
      </w:r>
      <w:r w:rsidRPr="0003015F">
        <w:rPr>
          <w:rFonts w:ascii="Times New Roman" w:hAnsi="Times New Roman"/>
          <w:sz w:val="24"/>
          <w:szCs w:val="24"/>
        </w:rPr>
        <w:t>ганом местного самоуправления, уполномоченными на принятие решений об изъятии земел</w:t>
      </w:r>
      <w:r w:rsidRPr="0003015F">
        <w:rPr>
          <w:rFonts w:ascii="Times New Roman" w:hAnsi="Times New Roman"/>
          <w:sz w:val="24"/>
          <w:szCs w:val="24"/>
        </w:rPr>
        <w:t>ь</w:t>
      </w:r>
      <w:r w:rsidRPr="0003015F">
        <w:rPr>
          <w:rFonts w:ascii="Times New Roman" w:hAnsi="Times New Roman"/>
          <w:sz w:val="24"/>
          <w:szCs w:val="24"/>
        </w:rPr>
        <w:t>ных участков для государственных или муниципальных нужд. Предметом согласования прое</w:t>
      </w:r>
      <w:r w:rsidRPr="0003015F">
        <w:rPr>
          <w:rFonts w:ascii="Times New Roman" w:hAnsi="Times New Roman"/>
          <w:sz w:val="24"/>
          <w:szCs w:val="24"/>
        </w:rPr>
        <w:t>к</w:t>
      </w:r>
      <w:r w:rsidRPr="0003015F">
        <w:rPr>
          <w:rFonts w:ascii="Times New Roman" w:hAnsi="Times New Roman"/>
          <w:sz w:val="24"/>
          <w:szCs w:val="24"/>
        </w:rPr>
        <w:t>та планировки территории с указанными органом государственной власти или органом местн</w:t>
      </w:r>
      <w:r w:rsidRPr="0003015F">
        <w:rPr>
          <w:rFonts w:ascii="Times New Roman" w:hAnsi="Times New Roman"/>
          <w:sz w:val="24"/>
          <w:szCs w:val="24"/>
        </w:rPr>
        <w:t>о</w:t>
      </w:r>
      <w:r w:rsidRPr="0003015F">
        <w:rPr>
          <w:rFonts w:ascii="Times New Roman" w:hAnsi="Times New Roman"/>
          <w:sz w:val="24"/>
          <w:szCs w:val="24"/>
        </w:rPr>
        <w:t>го самоуправления являются предусмотренные данным проектом планировки территории гр</w:t>
      </w:r>
      <w:r w:rsidRPr="0003015F">
        <w:rPr>
          <w:rFonts w:ascii="Times New Roman" w:hAnsi="Times New Roman"/>
          <w:sz w:val="24"/>
          <w:szCs w:val="24"/>
        </w:rPr>
        <w:t>а</w:t>
      </w:r>
      <w:r w:rsidRPr="0003015F">
        <w:rPr>
          <w:rFonts w:ascii="Times New Roman" w:hAnsi="Times New Roman"/>
          <w:sz w:val="24"/>
          <w:szCs w:val="24"/>
        </w:rPr>
        <w:lastRenderedPageBreak/>
        <w:t>ницы зон планируемого размещения объектов федерального значения, объектов регионального значения или объектов местного зн</w:t>
      </w:r>
      <w:r w:rsidRPr="0003015F">
        <w:rPr>
          <w:rFonts w:ascii="Times New Roman" w:hAnsi="Times New Roman"/>
          <w:sz w:val="24"/>
          <w:szCs w:val="24"/>
        </w:rPr>
        <w:t>а</w:t>
      </w:r>
      <w:r w:rsidRPr="0003015F">
        <w:rPr>
          <w:rFonts w:ascii="Times New Roman" w:hAnsi="Times New Roman"/>
          <w:sz w:val="24"/>
          <w:szCs w:val="24"/>
        </w:rPr>
        <w:t>чения.</w:t>
      </w:r>
    </w:p>
    <w:p w:rsidR="0050141B" w:rsidRPr="0003015F" w:rsidRDefault="0050141B" w:rsidP="00AE7AEC">
      <w:pPr>
        <w:pStyle w:val="ac"/>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w:t>
      </w:r>
      <w:r w:rsidRPr="0003015F">
        <w:t>е</w:t>
      </w:r>
      <w:r w:rsidRPr="0003015F">
        <w:t>рации. Проект планировки территории состоит из основной части, которая подлежит утвержд</w:t>
      </w:r>
      <w:r w:rsidRPr="0003015F">
        <w:t>е</w:t>
      </w:r>
      <w:r w:rsidRPr="0003015F">
        <w:t>нию, и матери</w:t>
      </w:r>
      <w:r w:rsidRPr="0003015F">
        <w:t>а</w:t>
      </w:r>
      <w:r w:rsidRPr="0003015F">
        <w:t>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 чертеж или чертежи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w:t>
      </w:r>
      <w:r w:rsidRPr="00F50397">
        <w:rPr>
          <w:rFonts w:ascii="Times New Roman" w:hAnsi="Times New Roman"/>
          <w:sz w:val="24"/>
          <w:szCs w:val="24"/>
        </w:rPr>
        <w:t>к</w:t>
      </w:r>
      <w:r w:rsidRPr="00F50397">
        <w:rPr>
          <w:rFonts w:ascii="Times New Roman" w:hAnsi="Times New Roman"/>
          <w:sz w:val="24"/>
          <w:szCs w:val="24"/>
        </w:rPr>
        <w:t>тами и (или) предназначенных для размещения линейных объектов, устанавливается федеральным органом исполнительной власти, осущест</w:t>
      </w:r>
      <w:r w:rsidRPr="00F50397">
        <w:rPr>
          <w:rFonts w:ascii="Times New Roman" w:hAnsi="Times New Roman"/>
          <w:sz w:val="24"/>
          <w:szCs w:val="24"/>
        </w:rPr>
        <w:t>в</w:t>
      </w:r>
      <w:r w:rsidRPr="00F50397">
        <w:rPr>
          <w:rFonts w:ascii="Times New Roman" w:hAnsi="Times New Roman"/>
          <w:sz w:val="24"/>
          <w:szCs w:val="24"/>
        </w:rPr>
        <w:t>ляющим функции по выработке государственной политики и нормативно-правовому регулир</w:t>
      </w:r>
      <w:r w:rsidRPr="00F50397">
        <w:rPr>
          <w:rFonts w:ascii="Times New Roman" w:hAnsi="Times New Roman"/>
          <w:sz w:val="24"/>
          <w:szCs w:val="24"/>
        </w:rPr>
        <w:t>о</w:t>
      </w:r>
      <w:r w:rsidRPr="00F50397">
        <w:rPr>
          <w:rFonts w:ascii="Times New Roman" w:hAnsi="Times New Roman"/>
          <w:sz w:val="24"/>
          <w:szCs w:val="24"/>
        </w:rPr>
        <w:t>ванию в сфере строительства, архитектуры, гр</w:t>
      </w:r>
      <w:r w:rsidRPr="00F50397">
        <w:rPr>
          <w:rFonts w:ascii="Times New Roman" w:hAnsi="Times New Roman"/>
          <w:sz w:val="24"/>
          <w:szCs w:val="24"/>
        </w:rPr>
        <w:t>а</w:t>
      </w:r>
      <w:r w:rsidRPr="00F50397">
        <w:rPr>
          <w:rFonts w:ascii="Times New Roman" w:hAnsi="Times New Roman"/>
          <w:sz w:val="24"/>
          <w:szCs w:val="24"/>
        </w:rPr>
        <w:t>достроительства;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б) границы существующих и планиру</w:t>
      </w:r>
      <w:r w:rsidRPr="00F50397">
        <w:rPr>
          <w:rFonts w:ascii="Times New Roman" w:hAnsi="Times New Roman"/>
          <w:sz w:val="24"/>
          <w:szCs w:val="24"/>
        </w:rPr>
        <w:t>е</w:t>
      </w:r>
      <w:r w:rsidRPr="00F50397">
        <w:rPr>
          <w:rFonts w:ascii="Times New Roman" w:hAnsi="Times New Roman"/>
          <w:sz w:val="24"/>
          <w:szCs w:val="24"/>
        </w:rPr>
        <w:t xml:space="preserve">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в) границы зон планируемого размещения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 xml:space="preserve">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положение о характеристиках планируемого развития территории, в том числе о пло</w:t>
      </w:r>
      <w:r w:rsidRPr="00F50397">
        <w:rPr>
          <w:rFonts w:ascii="Times New Roman" w:hAnsi="Times New Roman"/>
          <w:sz w:val="24"/>
          <w:szCs w:val="24"/>
        </w:rPr>
        <w:t>т</w:t>
      </w:r>
      <w:r w:rsidRPr="00F50397">
        <w:rPr>
          <w:rFonts w:ascii="Times New Roman" w:hAnsi="Times New Roman"/>
          <w:sz w:val="24"/>
          <w:szCs w:val="24"/>
        </w:rPr>
        <w:t>ности и параметрах застройки территории (в пределах, установленных градостроительным ре</w:t>
      </w:r>
      <w:r w:rsidRPr="00F50397">
        <w:rPr>
          <w:rFonts w:ascii="Times New Roman" w:hAnsi="Times New Roman"/>
          <w:sz w:val="24"/>
          <w:szCs w:val="24"/>
        </w:rPr>
        <w:t>г</w:t>
      </w:r>
      <w:r w:rsidRPr="00F50397">
        <w:rPr>
          <w:rFonts w:ascii="Times New Roman" w:hAnsi="Times New Roman"/>
          <w:sz w:val="24"/>
          <w:szCs w:val="24"/>
        </w:rPr>
        <w:t>ламентом), о характеристиках объектов капитального строительства жилого, производственн</w:t>
      </w:r>
      <w:r w:rsidRPr="00F50397">
        <w:rPr>
          <w:rFonts w:ascii="Times New Roman" w:hAnsi="Times New Roman"/>
          <w:sz w:val="24"/>
          <w:szCs w:val="24"/>
        </w:rPr>
        <w:t>о</w:t>
      </w:r>
      <w:r w:rsidRPr="00F50397">
        <w:rPr>
          <w:rFonts w:ascii="Times New Roman" w:hAnsi="Times New Roman"/>
          <w:sz w:val="24"/>
          <w:szCs w:val="24"/>
        </w:rPr>
        <w:t>го, общественно-делового и иного назначения и необходимых для функционирования таких объектов и обеспечения жизн</w:t>
      </w:r>
      <w:r w:rsidRPr="00F50397">
        <w:rPr>
          <w:rFonts w:ascii="Times New Roman" w:hAnsi="Times New Roman"/>
          <w:sz w:val="24"/>
          <w:szCs w:val="24"/>
        </w:rPr>
        <w:t>е</w:t>
      </w:r>
      <w:r w:rsidRPr="00F50397">
        <w:rPr>
          <w:rFonts w:ascii="Times New Roman" w:hAnsi="Times New Roman"/>
          <w:sz w:val="24"/>
          <w:szCs w:val="24"/>
        </w:rPr>
        <w:t>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F50397">
        <w:rPr>
          <w:rFonts w:ascii="Times New Roman" w:hAnsi="Times New Roman"/>
          <w:sz w:val="24"/>
          <w:szCs w:val="24"/>
        </w:rPr>
        <w:t>з</w:t>
      </w:r>
      <w:r w:rsidRPr="00F50397">
        <w:rPr>
          <w:rFonts w:ascii="Times New Roman" w:hAnsi="Times New Roman"/>
          <w:sz w:val="24"/>
          <w:szCs w:val="24"/>
        </w:rPr>
        <w:t>вития систем коммунальной инфраструктуры, пр</w:t>
      </w:r>
      <w:r w:rsidRPr="00F50397">
        <w:rPr>
          <w:rFonts w:ascii="Times New Roman" w:hAnsi="Times New Roman"/>
          <w:sz w:val="24"/>
          <w:szCs w:val="24"/>
        </w:rPr>
        <w:t>о</w:t>
      </w:r>
      <w:r w:rsidRPr="00F50397">
        <w:rPr>
          <w:rFonts w:ascii="Times New Roman" w:hAnsi="Times New Roman"/>
          <w:sz w:val="24"/>
          <w:szCs w:val="24"/>
        </w:rPr>
        <w:t>граммы комплексного развития транспортной инфраструктуры, программы комплексного развития социальной инфраструктуры и необход</w:t>
      </w:r>
      <w:r w:rsidRPr="00F50397">
        <w:rPr>
          <w:rFonts w:ascii="Times New Roman" w:hAnsi="Times New Roman"/>
          <w:sz w:val="24"/>
          <w:szCs w:val="24"/>
        </w:rPr>
        <w:t>и</w:t>
      </w:r>
      <w:r w:rsidRPr="00F50397">
        <w:rPr>
          <w:rFonts w:ascii="Times New Roman" w:hAnsi="Times New Roman"/>
          <w:sz w:val="24"/>
          <w:szCs w:val="24"/>
        </w:rPr>
        <w:t>мых для развития территории в границах эл</w:t>
      </w:r>
      <w:r w:rsidRPr="00F50397">
        <w:rPr>
          <w:rFonts w:ascii="Times New Roman" w:hAnsi="Times New Roman"/>
          <w:sz w:val="24"/>
          <w:szCs w:val="24"/>
        </w:rPr>
        <w:t>е</w:t>
      </w:r>
      <w:r w:rsidRPr="00F50397">
        <w:rPr>
          <w:rFonts w:ascii="Times New Roman" w:hAnsi="Times New Roman"/>
          <w:sz w:val="24"/>
          <w:szCs w:val="24"/>
        </w:rPr>
        <w:t>мента планировочной структуры</w:t>
      </w:r>
      <w:r>
        <w:rPr>
          <w:rFonts w:ascii="Times New Roman" w:hAnsi="Times New Roman"/>
          <w:sz w:val="24"/>
          <w:szCs w:val="24"/>
        </w:rPr>
        <w:t>;</w:t>
      </w:r>
    </w:p>
    <w:p w:rsidR="0050141B" w:rsidRPr="00F50397"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положения об очередности планируемого развития территории, содержащие этапы пр</w:t>
      </w:r>
      <w:r w:rsidRPr="00F50397">
        <w:rPr>
          <w:rFonts w:ascii="Times New Roman" w:hAnsi="Times New Roman"/>
          <w:sz w:val="24"/>
          <w:szCs w:val="24"/>
        </w:rPr>
        <w:t>о</w:t>
      </w:r>
      <w:r w:rsidRPr="00F50397">
        <w:rPr>
          <w:rFonts w:ascii="Times New Roman" w:hAnsi="Times New Roman"/>
          <w:sz w:val="24"/>
          <w:szCs w:val="24"/>
        </w:rPr>
        <w:t>ектирования, строительства, реконструкции объектов капитального строительства жилого, пр</w:t>
      </w:r>
      <w:r w:rsidRPr="00F50397">
        <w:rPr>
          <w:rFonts w:ascii="Times New Roman" w:hAnsi="Times New Roman"/>
          <w:sz w:val="24"/>
          <w:szCs w:val="24"/>
        </w:rPr>
        <w:t>о</w:t>
      </w:r>
      <w:r w:rsidRPr="00F50397">
        <w:rPr>
          <w:rFonts w:ascii="Times New Roman" w:hAnsi="Times New Roman"/>
          <w:sz w:val="24"/>
          <w:szCs w:val="24"/>
        </w:rPr>
        <w:t>изводственного, общественно-делового и иного назначения и этапы строительства, реконстру</w:t>
      </w:r>
      <w:r w:rsidRPr="00F50397">
        <w:rPr>
          <w:rFonts w:ascii="Times New Roman" w:hAnsi="Times New Roman"/>
          <w:sz w:val="24"/>
          <w:szCs w:val="24"/>
        </w:rPr>
        <w:t>к</w:t>
      </w:r>
      <w:r w:rsidRPr="00F50397">
        <w:rPr>
          <w:rFonts w:ascii="Times New Roman" w:hAnsi="Times New Roman"/>
          <w:sz w:val="24"/>
          <w:szCs w:val="24"/>
        </w:rPr>
        <w:t>ции необходимых для фун</w:t>
      </w:r>
      <w:r w:rsidRPr="00F50397">
        <w:rPr>
          <w:rFonts w:ascii="Times New Roman" w:hAnsi="Times New Roman"/>
          <w:sz w:val="24"/>
          <w:szCs w:val="24"/>
        </w:rPr>
        <w:t>к</w:t>
      </w:r>
      <w:r w:rsidRPr="00F50397">
        <w:rPr>
          <w:rFonts w:ascii="Times New Roman" w:hAnsi="Times New Roman"/>
          <w:sz w:val="24"/>
          <w:szCs w:val="24"/>
        </w:rPr>
        <w:t>ционирования таких объектов и обеспечения жизнедеятельности граждан объектов коммунальной, транспортной, социальной инфраструктур, в том числе об</w:t>
      </w:r>
      <w:r w:rsidRPr="00F50397">
        <w:rPr>
          <w:rFonts w:ascii="Times New Roman" w:hAnsi="Times New Roman"/>
          <w:sz w:val="24"/>
          <w:szCs w:val="24"/>
        </w:rPr>
        <w:t>ъ</w:t>
      </w:r>
      <w:r w:rsidRPr="00F50397">
        <w:rPr>
          <w:rFonts w:ascii="Times New Roman" w:hAnsi="Times New Roman"/>
          <w:sz w:val="24"/>
          <w:szCs w:val="24"/>
        </w:rPr>
        <w:t>ектов, включенных в программы комплексного развития систем коммунальной инфраструкт</w:t>
      </w:r>
      <w:r w:rsidRPr="00F50397">
        <w:rPr>
          <w:rFonts w:ascii="Times New Roman" w:hAnsi="Times New Roman"/>
          <w:sz w:val="24"/>
          <w:szCs w:val="24"/>
        </w:rPr>
        <w:t>у</w:t>
      </w:r>
      <w:r w:rsidRPr="00F50397">
        <w:rPr>
          <w:rFonts w:ascii="Times New Roman" w:hAnsi="Times New Roman"/>
          <w:sz w:val="24"/>
          <w:szCs w:val="24"/>
        </w:rPr>
        <w:t>ры, программы комплексного развития транспортной инфраструктуры, программы комплексн</w:t>
      </w:r>
      <w:r w:rsidRPr="00F50397">
        <w:rPr>
          <w:rFonts w:ascii="Times New Roman" w:hAnsi="Times New Roman"/>
          <w:sz w:val="24"/>
          <w:szCs w:val="24"/>
        </w:rPr>
        <w:t>о</w:t>
      </w:r>
      <w:r w:rsidRPr="00F50397">
        <w:rPr>
          <w:rFonts w:ascii="Times New Roman" w:hAnsi="Times New Roman"/>
          <w:sz w:val="24"/>
          <w:szCs w:val="24"/>
        </w:rPr>
        <w:t>го развития социальной инфрастру</w:t>
      </w:r>
      <w:r w:rsidRPr="00F50397">
        <w:rPr>
          <w:rFonts w:ascii="Times New Roman" w:hAnsi="Times New Roman"/>
          <w:sz w:val="24"/>
          <w:szCs w:val="24"/>
        </w:rPr>
        <w:t>к</w:t>
      </w:r>
      <w:r w:rsidRPr="00F50397">
        <w:rPr>
          <w:rFonts w:ascii="Times New Roman" w:hAnsi="Times New Roman"/>
          <w:sz w:val="24"/>
          <w:szCs w:val="24"/>
        </w:rPr>
        <w:t>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.2. Материалы по обоснованию проекта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w:t>
      </w:r>
      <w:r w:rsidRPr="00F50397">
        <w:rPr>
          <w:rFonts w:ascii="Times New Roman" w:hAnsi="Times New Roman"/>
          <w:sz w:val="24"/>
          <w:szCs w:val="24"/>
        </w:rPr>
        <w:t>н</w:t>
      </w:r>
      <w:r w:rsidRPr="00F50397">
        <w:rPr>
          <w:rFonts w:ascii="Times New Roman" w:hAnsi="Times New Roman"/>
          <w:sz w:val="24"/>
          <w:szCs w:val="24"/>
        </w:rPr>
        <w:t>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ED474D"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w:t>
      </w:r>
      <w:r w:rsidRPr="00F50397">
        <w:rPr>
          <w:rFonts w:ascii="Times New Roman" w:hAnsi="Times New Roman"/>
          <w:sz w:val="24"/>
          <w:szCs w:val="24"/>
        </w:rPr>
        <w:t>с</w:t>
      </w:r>
      <w:r w:rsidRPr="00F50397">
        <w:rPr>
          <w:rFonts w:ascii="Times New Roman" w:hAnsi="Times New Roman"/>
          <w:sz w:val="24"/>
          <w:szCs w:val="24"/>
        </w:rPr>
        <w:t>полнителем работ программой инженерных изысканий, в случаях, если выполнение таких и</w:t>
      </w:r>
      <w:r w:rsidRPr="00F50397">
        <w:rPr>
          <w:rFonts w:ascii="Times New Roman" w:hAnsi="Times New Roman"/>
          <w:sz w:val="24"/>
          <w:szCs w:val="24"/>
        </w:rPr>
        <w:t>н</w:t>
      </w:r>
      <w:r w:rsidRPr="00F50397">
        <w:rPr>
          <w:rFonts w:ascii="Times New Roman" w:hAnsi="Times New Roman"/>
          <w:sz w:val="24"/>
          <w:szCs w:val="24"/>
        </w:rPr>
        <w:t>женерных изысканий для подготовки документации по планировке территории требуется в с</w:t>
      </w:r>
      <w:r w:rsidRPr="00F50397">
        <w:rPr>
          <w:rFonts w:ascii="Times New Roman" w:hAnsi="Times New Roman"/>
          <w:sz w:val="24"/>
          <w:szCs w:val="24"/>
        </w:rPr>
        <w:t>о</w:t>
      </w:r>
      <w:r w:rsidRPr="00F50397">
        <w:rPr>
          <w:rFonts w:ascii="Times New Roman" w:hAnsi="Times New Roman"/>
          <w:sz w:val="24"/>
          <w:szCs w:val="24"/>
        </w:rPr>
        <w:t xml:space="preserve">ответствии с </w:t>
      </w:r>
      <w:r w:rsidR="00ED474D">
        <w:rPr>
          <w:rFonts w:ascii="Times New Roman" w:hAnsi="Times New Roman"/>
          <w:sz w:val="24"/>
          <w:szCs w:val="24"/>
        </w:rPr>
        <w:t>Градостроительным кодексом Российской Федерации;</w:t>
      </w:r>
      <w:r w:rsidR="00ED474D">
        <w:rPr>
          <w:rFonts w:ascii="Times New Roman" w:hAnsi="Times New Roman"/>
          <w:sz w:val="24"/>
          <w:szCs w:val="24"/>
        </w:rPr>
        <w:tab/>
      </w:r>
      <w:r w:rsidR="00ED474D">
        <w:rPr>
          <w:rFonts w:ascii="Times New Roman" w:hAnsi="Times New Roman"/>
          <w:sz w:val="24"/>
          <w:szCs w:val="24"/>
        </w:rPr>
        <w:tab/>
      </w:r>
      <w:r w:rsidR="00ED474D">
        <w:rPr>
          <w:rFonts w:ascii="Times New Roman" w:hAnsi="Times New Roman"/>
          <w:sz w:val="24"/>
          <w:szCs w:val="24"/>
        </w:rPr>
        <w:tab/>
      </w:r>
      <w:r w:rsidR="00ED474D">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обоснование определения границ зон планируемого размещения объектов капитального строительс</w:t>
      </w:r>
      <w:r w:rsidRPr="00F50397">
        <w:rPr>
          <w:rFonts w:ascii="Times New Roman" w:hAnsi="Times New Roman"/>
          <w:sz w:val="24"/>
          <w:szCs w:val="24"/>
        </w:rPr>
        <w:t>т</w:t>
      </w:r>
      <w:r w:rsidRPr="00F50397">
        <w:rPr>
          <w:rFonts w:ascii="Times New Roman" w:hAnsi="Times New Roman"/>
          <w:sz w:val="24"/>
          <w:szCs w:val="24"/>
        </w:rPr>
        <w:t xml:space="preserve">ва;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F50397">
        <w:rPr>
          <w:rFonts w:ascii="Times New Roman" w:hAnsi="Times New Roman"/>
          <w:sz w:val="24"/>
          <w:szCs w:val="24"/>
        </w:rPr>
        <w:t>ы</w:t>
      </w:r>
      <w:r w:rsidRPr="00F50397">
        <w:rPr>
          <w:rFonts w:ascii="Times New Roman" w:hAnsi="Times New Roman"/>
          <w:sz w:val="24"/>
          <w:szCs w:val="24"/>
        </w:rPr>
        <w:t>вающую существующие и прогнозные потребности в транспортном обеспечении на террит</w:t>
      </w:r>
      <w:r w:rsidRPr="00F50397">
        <w:rPr>
          <w:rFonts w:ascii="Times New Roman" w:hAnsi="Times New Roman"/>
          <w:sz w:val="24"/>
          <w:szCs w:val="24"/>
        </w:rPr>
        <w:t>о</w:t>
      </w:r>
      <w:r w:rsidRPr="00F50397">
        <w:rPr>
          <w:rFonts w:ascii="Times New Roman" w:hAnsi="Times New Roman"/>
          <w:sz w:val="24"/>
          <w:szCs w:val="24"/>
        </w:rPr>
        <w:t xml:space="preserve">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5) схему границ территорий объектов культурного насл</w:t>
      </w:r>
      <w:r w:rsidRPr="00F50397">
        <w:rPr>
          <w:rFonts w:ascii="Times New Roman" w:hAnsi="Times New Roman"/>
          <w:sz w:val="24"/>
          <w:szCs w:val="24"/>
        </w:rPr>
        <w:t>е</w:t>
      </w:r>
      <w:r w:rsidRPr="00F50397">
        <w:rPr>
          <w:rFonts w:ascii="Times New Roman" w:hAnsi="Times New Roman"/>
          <w:sz w:val="24"/>
          <w:szCs w:val="24"/>
        </w:rPr>
        <w:t xml:space="preserve">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значения, объектов мес</w:t>
      </w:r>
      <w:r w:rsidRPr="00F50397">
        <w:rPr>
          <w:rFonts w:ascii="Times New Roman" w:hAnsi="Times New Roman"/>
          <w:sz w:val="24"/>
          <w:szCs w:val="24"/>
        </w:rPr>
        <w:t>т</w:t>
      </w:r>
      <w:r w:rsidRPr="00F50397">
        <w:rPr>
          <w:rFonts w:ascii="Times New Roman" w:hAnsi="Times New Roman"/>
          <w:sz w:val="24"/>
          <w:szCs w:val="24"/>
        </w:rPr>
        <w:t>ного значения нормативам градостроительного проектирования и требованиям градостроительных регламентов, а также применительно к те</w:t>
      </w:r>
      <w:r w:rsidRPr="00F50397">
        <w:rPr>
          <w:rFonts w:ascii="Times New Roman" w:hAnsi="Times New Roman"/>
          <w:sz w:val="24"/>
          <w:szCs w:val="24"/>
        </w:rPr>
        <w:t>р</w:t>
      </w:r>
      <w:r w:rsidRPr="00F50397">
        <w:rPr>
          <w:rFonts w:ascii="Times New Roman" w:hAnsi="Times New Roman"/>
          <w:sz w:val="24"/>
          <w:szCs w:val="24"/>
        </w:rPr>
        <w:t>ритории, в границах которой предусматривается осуществление деятельности по комплексному и устойчивому развитию территории, устано</w:t>
      </w:r>
      <w:r w:rsidRPr="00F50397">
        <w:rPr>
          <w:rFonts w:ascii="Times New Roman" w:hAnsi="Times New Roman"/>
          <w:sz w:val="24"/>
          <w:szCs w:val="24"/>
        </w:rPr>
        <w:t>в</w:t>
      </w:r>
      <w:r w:rsidRPr="00F50397">
        <w:rPr>
          <w:rFonts w:ascii="Times New Roman" w:hAnsi="Times New Roman"/>
          <w:sz w:val="24"/>
          <w:szCs w:val="24"/>
        </w:rPr>
        <w:t>ленным правилами землепользования и застройки расчетным показателям минимально допустимого уровня обеспеченности территории объект</w:t>
      </w:r>
      <w:r w:rsidRPr="00F50397">
        <w:rPr>
          <w:rFonts w:ascii="Times New Roman" w:hAnsi="Times New Roman"/>
          <w:sz w:val="24"/>
          <w:szCs w:val="24"/>
        </w:rPr>
        <w:t>а</w:t>
      </w:r>
      <w:r w:rsidRPr="00F50397">
        <w:rPr>
          <w:rFonts w:ascii="Times New Roman" w:hAnsi="Times New Roman"/>
          <w:sz w:val="24"/>
          <w:szCs w:val="24"/>
        </w:rPr>
        <w:lastRenderedPageBreak/>
        <w:t>ми коммунальной, транспортной, социальной инфраструктур и расчетным показателям макс</w:t>
      </w:r>
      <w:r w:rsidRPr="00F50397">
        <w:rPr>
          <w:rFonts w:ascii="Times New Roman" w:hAnsi="Times New Roman"/>
          <w:sz w:val="24"/>
          <w:szCs w:val="24"/>
        </w:rPr>
        <w:t>и</w:t>
      </w:r>
      <w:r w:rsidRPr="00F50397">
        <w:rPr>
          <w:rFonts w:ascii="Times New Roman" w:hAnsi="Times New Roman"/>
          <w:sz w:val="24"/>
          <w:szCs w:val="24"/>
        </w:rPr>
        <w:t>мально допуст</w:t>
      </w:r>
      <w:r w:rsidRPr="00F50397">
        <w:rPr>
          <w:rFonts w:ascii="Times New Roman" w:hAnsi="Times New Roman"/>
          <w:sz w:val="24"/>
          <w:szCs w:val="24"/>
        </w:rPr>
        <w:t>и</w:t>
      </w:r>
      <w:r w:rsidRPr="00F50397">
        <w:rPr>
          <w:rFonts w:ascii="Times New Roman" w:hAnsi="Times New Roman"/>
          <w:sz w:val="24"/>
          <w:szCs w:val="24"/>
        </w:rPr>
        <w:t>мого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8) схему, отображающую местоположение существующих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тельства, в том числе линейных объектов, объектов, подлежащих сносу, объектов незаверше</w:t>
      </w:r>
      <w:r w:rsidRPr="00F50397">
        <w:rPr>
          <w:rFonts w:ascii="Times New Roman" w:hAnsi="Times New Roman"/>
          <w:sz w:val="24"/>
          <w:szCs w:val="24"/>
        </w:rPr>
        <w:t>н</w:t>
      </w:r>
      <w:r w:rsidRPr="00F50397">
        <w:rPr>
          <w:rFonts w:ascii="Times New Roman" w:hAnsi="Times New Roman"/>
          <w:sz w:val="24"/>
          <w:szCs w:val="24"/>
        </w:rPr>
        <w:t>ного строительства, а также проходы к водным объектам общего пользования и их береговым п</w:t>
      </w:r>
      <w:r w:rsidRPr="00F50397">
        <w:rPr>
          <w:rFonts w:ascii="Times New Roman" w:hAnsi="Times New Roman"/>
          <w:sz w:val="24"/>
          <w:szCs w:val="24"/>
        </w:rPr>
        <w:t>о</w:t>
      </w:r>
      <w:r w:rsidRPr="00F50397">
        <w:rPr>
          <w:rFonts w:ascii="Times New Roman" w:hAnsi="Times New Roman"/>
          <w:sz w:val="24"/>
          <w:szCs w:val="24"/>
        </w:rPr>
        <w:t xml:space="preserve">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9) варианты планировочных и (или) объемно-пространственных решений застройки те</w:t>
      </w:r>
      <w:r w:rsidRPr="00F50397">
        <w:rPr>
          <w:rFonts w:ascii="Times New Roman" w:hAnsi="Times New Roman"/>
          <w:sz w:val="24"/>
          <w:szCs w:val="24"/>
        </w:rPr>
        <w:t>р</w:t>
      </w:r>
      <w:r w:rsidRPr="00F50397">
        <w:rPr>
          <w:rFonts w:ascii="Times New Roman" w:hAnsi="Times New Roman"/>
          <w:sz w:val="24"/>
          <w:szCs w:val="24"/>
        </w:rPr>
        <w:t>ритории в соответствии с проектом планировки территории (в отношении элементов планир</w:t>
      </w:r>
      <w:r w:rsidRPr="00F50397">
        <w:rPr>
          <w:rFonts w:ascii="Times New Roman" w:hAnsi="Times New Roman"/>
          <w:sz w:val="24"/>
          <w:szCs w:val="24"/>
        </w:rPr>
        <w:t>о</w:t>
      </w:r>
      <w:r w:rsidRPr="00F50397">
        <w:rPr>
          <w:rFonts w:ascii="Times New Roman" w:hAnsi="Times New Roman"/>
          <w:sz w:val="24"/>
          <w:szCs w:val="24"/>
        </w:rPr>
        <w:t>вочной структуры, расположенных в жилых или обществе</w:t>
      </w:r>
      <w:r w:rsidRPr="00F50397">
        <w:rPr>
          <w:rFonts w:ascii="Times New Roman" w:hAnsi="Times New Roman"/>
          <w:sz w:val="24"/>
          <w:szCs w:val="24"/>
        </w:rPr>
        <w:t>н</w:t>
      </w:r>
      <w:r w:rsidRPr="00F50397">
        <w:rPr>
          <w:rFonts w:ascii="Times New Roman" w:hAnsi="Times New Roman"/>
          <w:sz w:val="24"/>
          <w:szCs w:val="24"/>
        </w:rPr>
        <w:t xml:space="preserve">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w:t>
      </w:r>
      <w:r w:rsidRPr="00F50397">
        <w:rPr>
          <w:rFonts w:ascii="Times New Roman" w:hAnsi="Times New Roman"/>
          <w:sz w:val="24"/>
          <w:szCs w:val="24"/>
        </w:rPr>
        <w:t>а</w:t>
      </w:r>
      <w:r w:rsidRPr="00F50397">
        <w:rPr>
          <w:rFonts w:ascii="Times New Roman" w:hAnsi="Times New Roman"/>
          <w:sz w:val="24"/>
          <w:szCs w:val="24"/>
        </w:rPr>
        <w:t xml:space="preserve">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w:t>
      </w:r>
      <w:r w:rsidRPr="00F50397">
        <w:rPr>
          <w:rFonts w:ascii="Times New Roman" w:hAnsi="Times New Roman"/>
          <w:sz w:val="24"/>
          <w:szCs w:val="24"/>
        </w:rPr>
        <w:t>и</w:t>
      </w:r>
      <w:r w:rsidRPr="00F50397">
        <w:rPr>
          <w:rFonts w:ascii="Times New Roman" w:hAnsi="Times New Roman"/>
          <w:sz w:val="24"/>
          <w:szCs w:val="24"/>
        </w:rPr>
        <w:t>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F50397">
        <w:rPr>
          <w:rFonts w:ascii="Times New Roman" w:hAnsi="Times New Roman"/>
          <w:sz w:val="24"/>
          <w:szCs w:val="24"/>
        </w:rPr>
        <w:t>т</w:t>
      </w:r>
      <w:r w:rsidRPr="00F50397">
        <w:rPr>
          <w:rFonts w:ascii="Times New Roman" w:hAnsi="Times New Roman"/>
          <w:sz w:val="24"/>
          <w:szCs w:val="24"/>
        </w:rPr>
        <w:t>вом Российской Федерации федеральным органом исполнительной власти, и в с</w:t>
      </w:r>
      <w:r w:rsidRPr="00F50397">
        <w:rPr>
          <w:rFonts w:ascii="Times New Roman" w:hAnsi="Times New Roman"/>
          <w:sz w:val="24"/>
          <w:szCs w:val="24"/>
        </w:rPr>
        <w:t>о</w:t>
      </w:r>
      <w:r w:rsidRPr="00F50397">
        <w:rPr>
          <w:rFonts w:ascii="Times New Roman" w:hAnsi="Times New Roman"/>
          <w:sz w:val="24"/>
          <w:szCs w:val="24"/>
        </w:rPr>
        <w:t>ответствии с требованиями, установленными уполномоченным Правительством Российской Федерации ф</w:t>
      </w:r>
      <w:r w:rsidRPr="00F50397">
        <w:rPr>
          <w:rFonts w:ascii="Times New Roman" w:hAnsi="Times New Roman"/>
          <w:sz w:val="24"/>
          <w:szCs w:val="24"/>
        </w:rPr>
        <w:t>е</w:t>
      </w:r>
      <w:r w:rsidRPr="00F50397">
        <w:rPr>
          <w:rFonts w:ascii="Times New Roman" w:hAnsi="Times New Roman"/>
          <w:sz w:val="24"/>
          <w:szCs w:val="24"/>
        </w:rPr>
        <w:t>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w:t>
      </w:r>
      <w:r w:rsidRPr="00F50397">
        <w:rPr>
          <w:rFonts w:ascii="Times New Roman" w:hAnsi="Times New Roman"/>
          <w:sz w:val="24"/>
          <w:szCs w:val="24"/>
        </w:rPr>
        <w:t>о</w:t>
      </w:r>
      <w:r w:rsidRPr="00F50397">
        <w:rPr>
          <w:rFonts w:ascii="Times New Roman" w:hAnsi="Times New Roman"/>
          <w:sz w:val="24"/>
          <w:szCs w:val="24"/>
        </w:rPr>
        <w:t>рии.</w:t>
      </w:r>
    </w:p>
    <w:p w:rsidR="00ED474D" w:rsidRPr="00ED474D" w:rsidRDefault="00ED474D" w:rsidP="00AE7AEC">
      <w:pPr>
        <w:spacing w:after="0" w:line="240" w:lineRule="auto"/>
        <w:ind w:firstLine="561"/>
        <w:contextualSpacing/>
        <w:jc w:val="both"/>
        <w:rPr>
          <w:rFonts w:ascii="Times New Roman" w:hAnsi="Times New Roman"/>
          <w:sz w:val="24"/>
          <w:szCs w:val="24"/>
        </w:rPr>
      </w:pPr>
      <w:hyperlink r:id="rId9" w:history="1">
        <w:r w:rsidRPr="00ED474D">
          <w:rPr>
            <w:rFonts w:ascii="Times New Roman" w:hAnsi="Times New Roman"/>
            <w:sz w:val="24"/>
            <w:szCs w:val="24"/>
          </w:rPr>
          <w:t>Состав и содержание</w:t>
        </w:r>
      </w:hyperlink>
      <w:r w:rsidRPr="00ED474D">
        <w:rPr>
          <w:rFonts w:ascii="Times New Roman" w:hAnsi="Times New Roman"/>
          <w:sz w:val="24"/>
          <w:szCs w:val="24"/>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w:t>
      </w:r>
      <w:r w:rsidRPr="00ED474D">
        <w:rPr>
          <w:rFonts w:ascii="Times New Roman" w:hAnsi="Times New Roman"/>
          <w:sz w:val="24"/>
          <w:szCs w:val="24"/>
        </w:rPr>
        <w:t>е</w:t>
      </w:r>
      <w:r w:rsidRPr="00ED474D">
        <w:rPr>
          <w:rFonts w:ascii="Times New Roman" w:hAnsi="Times New Roman"/>
          <w:sz w:val="24"/>
          <w:szCs w:val="24"/>
        </w:rPr>
        <w:t>дерации.</w:t>
      </w:r>
    </w:p>
    <w:p w:rsidR="0050141B" w:rsidRPr="00A76088" w:rsidRDefault="0050141B" w:rsidP="00AE7AEC">
      <w:pPr>
        <w:pStyle w:val="ac"/>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w:t>
      </w:r>
      <w:r w:rsidRPr="00A76088">
        <w:t>е</w:t>
      </w:r>
      <w:r w:rsidRPr="00A76088">
        <w:t>рации. Проект межевания территории состоит из основной части, которая подлежит утвержд</w:t>
      </w:r>
      <w:r w:rsidRPr="00A76088">
        <w:t>е</w:t>
      </w:r>
      <w:r w:rsidRPr="00A76088">
        <w:t>нию, и матери</w:t>
      </w:r>
      <w:r w:rsidRPr="00A76088">
        <w:t>а</w:t>
      </w:r>
      <w:r w:rsidRPr="00A76088">
        <w:t>лов по</w:t>
      </w:r>
      <w:r>
        <w:t xml:space="preserve"> обоснованию этого проекта. </w:t>
      </w:r>
      <w:r w:rsidRPr="00A76088">
        <w:t>Подготовка проектов межевания территории осуществляется с учетом материалов и результатов инженерных изысканий в случаях, если в</w:t>
      </w:r>
      <w:r w:rsidRPr="00A76088">
        <w:t>ы</w:t>
      </w:r>
      <w:r w:rsidRPr="00A76088">
        <w:t>полнение таких инженерных изысканий для подготовки документации по планировке террит</w:t>
      </w:r>
      <w:r w:rsidRPr="00A76088">
        <w:t>о</w:t>
      </w:r>
      <w:r w:rsidRPr="00A76088">
        <w:t>рии требуется в соответствии с Градостроительным кодексом. В целях подготовки проекта м</w:t>
      </w:r>
      <w:r w:rsidRPr="00A76088">
        <w:t>е</w:t>
      </w:r>
      <w:r w:rsidRPr="00A76088">
        <w:t>жевания территории допускается использование материалов и результатов инженерных из</w:t>
      </w:r>
      <w:r w:rsidRPr="00A76088">
        <w:t>ы</w:t>
      </w:r>
      <w:r w:rsidRPr="00A76088">
        <w:t>сканий, полученных для подготовки проекта планировки данной территории, в течение не б</w:t>
      </w:r>
      <w:r w:rsidRPr="00A76088">
        <w:t>о</w:t>
      </w:r>
      <w:r w:rsidRPr="00A76088">
        <w:t xml:space="preserve">лее чем пяти лет со дня их выполнения. </w:t>
      </w:r>
    </w:p>
    <w:p w:rsidR="0050141B" w:rsidRPr="00A76088" w:rsidRDefault="0050141B" w:rsidP="0050141B">
      <w:pPr>
        <w:pStyle w:val="ac"/>
        <w:spacing w:before="0" w:after="0"/>
        <w:ind w:firstLine="708"/>
        <w:contextualSpacing/>
        <w:jc w:val="both"/>
      </w:pPr>
      <w:r w:rsidRPr="00A76088">
        <w:t>В случае подготовки проекта межевания территории, расположенной в границах элеме</w:t>
      </w:r>
      <w:r w:rsidRPr="00A76088">
        <w:t>н</w:t>
      </w:r>
      <w:r w:rsidRPr="00A76088">
        <w:t>та или элементов планировочной структуры, у</w:t>
      </w:r>
      <w:r w:rsidRPr="00A76088">
        <w:t>т</w:t>
      </w:r>
      <w:r w:rsidRPr="00A76088">
        <w:t>вержденных проектом планировки территории, в виде отдельного документа публичные слушания не проводятся, за исключением случая по</w:t>
      </w:r>
      <w:r w:rsidRPr="00A76088">
        <w:t>д</w:t>
      </w:r>
      <w:r w:rsidRPr="00A76088">
        <w:t>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w:t>
      </w:r>
      <w:r w:rsidRPr="00A76088">
        <w:t>р</w:t>
      </w:r>
      <w:r w:rsidRPr="00A76088">
        <w:t>ритории, в отношении которой не предусматривается осуществление деятельности по ко</w:t>
      </w:r>
      <w:r w:rsidRPr="00A76088">
        <w:t>м</w:t>
      </w:r>
      <w:r w:rsidRPr="00A76088">
        <w:t>плексному и устойчивому развитию территории, при условии, что такие установление, измен</w:t>
      </w:r>
      <w:r w:rsidRPr="00A76088">
        <w:t>е</w:t>
      </w:r>
      <w:r w:rsidRPr="00A76088">
        <w:t>ние красных линий влекут за собой изменение границ территории общ</w:t>
      </w:r>
      <w:r w:rsidRPr="00A76088">
        <w:t>е</w:t>
      </w:r>
      <w:r w:rsidRPr="00A76088">
        <w:t>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10" w:name="P092B"/>
      <w:bookmarkEnd w:id="10"/>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w:t>
      </w:r>
      <w:r w:rsidRPr="009076C7">
        <w:rPr>
          <w:rFonts w:ascii="Times New Roman" w:eastAsia="Arial" w:hAnsi="Times New Roman"/>
          <w:sz w:val="24"/>
          <w:szCs w:val="24"/>
        </w:rPr>
        <w:t>о</w:t>
      </w:r>
      <w:r w:rsidRPr="009076C7">
        <w:rPr>
          <w:rFonts w:ascii="Times New Roman" w:eastAsia="Arial" w:hAnsi="Times New Roman"/>
          <w:sz w:val="24"/>
          <w:szCs w:val="24"/>
        </w:rPr>
        <w:t>жения по изменению (конкретизации, уточнению) положений настоящих Правил в части гр</w:t>
      </w:r>
      <w:r w:rsidRPr="009076C7">
        <w:rPr>
          <w:rFonts w:ascii="Times New Roman" w:eastAsia="Arial" w:hAnsi="Times New Roman"/>
          <w:sz w:val="24"/>
          <w:szCs w:val="24"/>
        </w:rPr>
        <w:t>а</w:t>
      </w:r>
      <w:r w:rsidRPr="009076C7">
        <w:rPr>
          <w:rFonts w:ascii="Times New Roman" w:eastAsia="Arial" w:hAnsi="Times New Roman"/>
          <w:sz w:val="24"/>
          <w:szCs w:val="24"/>
        </w:rPr>
        <w:t>ниц территориальных зон и подзон, расположенных в границах проектирования и содержания градостроительных регламентов указа</w:t>
      </w:r>
      <w:r w:rsidRPr="009076C7">
        <w:rPr>
          <w:rFonts w:ascii="Times New Roman" w:eastAsia="Arial" w:hAnsi="Times New Roman"/>
          <w:sz w:val="24"/>
          <w:szCs w:val="24"/>
        </w:rPr>
        <w:t>н</w:t>
      </w:r>
      <w:r w:rsidRPr="009076C7">
        <w:rPr>
          <w:rFonts w:ascii="Times New Roman" w:eastAsia="Arial" w:hAnsi="Times New Roman"/>
          <w:sz w:val="24"/>
          <w:szCs w:val="24"/>
        </w:rPr>
        <w:t>ных зон. В этом случае проекты планировки и проекты межевания должны включать обоснование внесения в Правила изменений, и указанные пол</w:t>
      </w:r>
      <w:r w:rsidRPr="009076C7">
        <w:rPr>
          <w:rFonts w:ascii="Times New Roman" w:eastAsia="Arial" w:hAnsi="Times New Roman"/>
          <w:sz w:val="24"/>
          <w:szCs w:val="24"/>
        </w:rPr>
        <w:t>о</w:t>
      </w:r>
      <w:r w:rsidRPr="009076C7">
        <w:rPr>
          <w:rFonts w:ascii="Times New Roman" w:eastAsia="Arial" w:hAnsi="Times New Roman"/>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9076C7">
        <w:rPr>
          <w:rFonts w:ascii="Times New Roman" w:eastAsia="Arial" w:hAnsi="Times New Roman"/>
          <w:sz w:val="24"/>
          <w:szCs w:val="24"/>
        </w:rPr>
        <w:t>е</w:t>
      </w:r>
      <w:r w:rsidRPr="009076C7">
        <w:rPr>
          <w:rFonts w:ascii="Times New Roman" w:eastAsia="Arial" w:hAnsi="Times New Roman"/>
          <w:sz w:val="24"/>
          <w:szCs w:val="24"/>
        </w:rPr>
        <w:t>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DD447E">
        <w:rPr>
          <w:rFonts w:ascii="Times New Roman" w:hAnsi="Times New Roman"/>
          <w:color w:val="000000"/>
          <w:sz w:val="24"/>
          <w:szCs w:val="24"/>
        </w:rPr>
        <w:t>Комплексное освоение</w:t>
      </w:r>
      <w:r w:rsidRPr="002D2CC9">
        <w:rPr>
          <w:rFonts w:ascii="Times New Roman" w:hAnsi="Times New Roman"/>
          <w:color w:val="000000"/>
          <w:sz w:val="24"/>
          <w:szCs w:val="24"/>
        </w:rPr>
        <w:t xml:space="preserve"> территории включает в себя подготовку документации по пл</w:t>
      </w:r>
      <w:r w:rsidRPr="002D2CC9">
        <w:rPr>
          <w:rFonts w:ascii="Times New Roman" w:hAnsi="Times New Roman"/>
          <w:color w:val="000000"/>
          <w:sz w:val="24"/>
          <w:szCs w:val="24"/>
        </w:rPr>
        <w:t>а</w:t>
      </w:r>
      <w:r w:rsidRPr="002D2CC9">
        <w:rPr>
          <w:rFonts w:ascii="Times New Roman" w:hAnsi="Times New Roman"/>
          <w:color w:val="000000"/>
          <w:sz w:val="24"/>
          <w:szCs w:val="24"/>
        </w:rPr>
        <w:t>нировке территории, образование земельных участков в границах данной территории, стро</w:t>
      </w:r>
      <w:r w:rsidRPr="002D2CC9">
        <w:rPr>
          <w:rFonts w:ascii="Times New Roman" w:hAnsi="Times New Roman"/>
          <w:color w:val="000000"/>
          <w:sz w:val="24"/>
          <w:szCs w:val="24"/>
        </w:rPr>
        <w:t>и</w:t>
      </w:r>
      <w:r w:rsidRPr="002D2CC9">
        <w:rPr>
          <w:rFonts w:ascii="Times New Roman" w:hAnsi="Times New Roman"/>
          <w:color w:val="000000"/>
          <w:sz w:val="24"/>
          <w:szCs w:val="24"/>
        </w:rPr>
        <w:t>тельство на земельных участках в границах данной территории объектов транспортной, комм</w:t>
      </w:r>
      <w:r w:rsidRPr="002D2CC9">
        <w:rPr>
          <w:rFonts w:ascii="Times New Roman" w:hAnsi="Times New Roman"/>
          <w:color w:val="000000"/>
          <w:sz w:val="24"/>
          <w:szCs w:val="24"/>
        </w:rPr>
        <w:t>у</w:t>
      </w:r>
      <w:r w:rsidRPr="002D2CC9">
        <w:rPr>
          <w:rFonts w:ascii="Times New Roman" w:hAnsi="Times New Roman"/>
          <w:color w:val="000000"/>
          <w:sz w:val="24"/>
          <w:szCs w:val="24"/>
        </w:rPr>
        <w:t>нальной и социальной инфраструктур, а также иных объе</w:t>
      </w:r>
      <w:r w:rsidRPr="002D2CC9">
        <w:rPr>
          <w:rFonts w:ascii="Times New Roman" w:hAnsi="Times New Roman"/>
          <w:color w:val="000000"/>
          <w:sz w:val="24"/>
          <w:szCs w:val="24"/>
        </w:rPr>
        <w:t>к</w:t>
      </w:r>
      <w:r w:rsidRPr="002D2CC9">
        <w:rPr>
          <w:rFonts w:ascii="Times New Roman" w:hAnsi="Times New Roman"/>
          <w:color w:val="000000"/>
          <w:sz w:val="24"/>
          <w:szCs w:val="24"/>
        </w:rPr>
        <w:t xml:space="preserve">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lastRenderedPageBreak/>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w:t>
      </w:r>
      <w:r w:rsidR="00DF4400">
        <w:rPr>
          <w:rFonts w:ascii="Times New Roman" w:hAnsi="Times New Roman"/>
          <w:color w:val="000000"/>
          <w:sz w:val="24"/>
          <w:szCs w:val="24"/>
        </w:rPr>
        <w:t>Администрацией</w:t>
      </w:r>
      <w:r w:rsidRPr="002D2CC9">
        <w:rPr>
          <w:rFonts w:ascii="Times New Roman" w:hAnsi="Times New Roman"/>
          <w:color w:val="000000"/>
          <w:sz w:val="24"/>
          <w:szCs w:val="24"/>
        </w:rPr>
        <w:t xml:space="preserve"> </w:t>
      </w:r>
      <w:r w:rsidRPr="002D2CC9">
        <w:rPr>
          <w:rFonts w:ascii="Times New Roman" w:hAnsi="Times New Roman"/>
          <w:sz w:val="24"/>
          <w:szCs w:val="24"/>
        </w:rPr>
        <w:t>муниц</w:t>
      </w:r>
      <w:r w:rsidRPr="002D2CC9">
        <w:rPr>
          <w:rFonts w:ascii="Times New Roman" w:hAnsi="Times New Roman"/>
          <w:sz w:val="24"/>
          <w:szCs w:val="24"/>
        </w:rPr>
        <w:t>и</w:t>
      </w:r>
      <w:r w:rsidRPr="002D2CC9">
        <w:rPr>
          <w:rFonts w:ascii="Times New Roman" w:hAnsi="Times New Roman"/>
          <w:sz w:val="24"/>
          <w:szCs w:val="24"/>
        </w:rPr>
        <w:t xml:space="preserve">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2D2CC9">
        <w:rPr>
          <w:rFonts w:ascii="Times New Roman" w:hAnsi="Times New Roman"/>
          <w:color w:val="000000"/>
          <w:sz w:val="24"/>
          <w:szCs w:val="24"/>
        </w:rPr>
        <w:t>, предоставляющей земельный участок для комплексного о</w:t>
      </w:r>
      <w:r w:rsidRPr="002D2CC9">
        <w:rPr>
          <w:rFonts w:ascii="Times New Roman" w:hAnsi="Times New Roman"/>
          <w:color w:val="000000"/>
          <w:sz w:val="24"/>
          <w:szCs w:val="24"/>
        </w:rPr>
        <w:t>с</w:t>
      </w:r>
      <w:r w:rsidRPr="002D2CC9">
        <w:rPr>
          <w:rFonts w:ascii="Times New Roman" w:hAnsi="Times New Roman"/>
          <w:color w:val="000000"/>
          <w:sz w:val="24"/>
          <w:szCs w:val="24"/>
        </w:rPr>
        <w:t>воения территории, и юридическим лицом, признанным победителем аукциона на право закл</w:t>
      </w:r>
      <w:r w:rsidRPr="002D2CC9">
        <w:rPr>
          <w:rFonts w:ascii="Times New Roman" w:hAnsi="Times New Roman"/>
          <w:color w:val="000000"/>
          <w:sz w:val="24"/>
          <w:szCs w:val="24"/>
        </w:rPr>
        <w:t>ю</w:t>
      </w:r>
      <w:r w:rsidRPr="002D2CC9">
        <w:rPr>
          <w:rFonts w:ascii="Times New Roman" w:hAnsi="Times New Roman"/>
          <w:color w:val="000000"/>
          <w:sz w:val="24"/>
          <w:szCs w:val="24"/>
        </w:rPr>
        <w:t>чения договора аренды земельного участка, или юридическим лицом, подавшим единс</w:t>
      </w:r>
      <w:r w:rsidRPr="002D2CC9">
        <w:rPr>
          <w:rFonts w:ascii="Times New Roman" w:hAnsi="Times New Roman"/>
          <w:color w:val="000000"/>
          <w:sz w:val="24"/>
          <w:szCs w:val="24"/>
        </w:rPr>
        <w:t>т</w:t>
      </w:r>
      <w:r w:rsidRPr="002D2CC9">
        <w:rPr>
          <w:rFonts w:ascii="Times New Roman" w:hAnsi="Times New Roman"/>
          <w:color w:val="000000"/>
          <w:sz w:val="24"/>
          <w:szCs w:val="24"/>
        </w:rPr>
        <w:t>венную заявку на участие в этом аукционе, или заявителем, признанным единственным участником т</w:t>
      </w:r>
      <w:r w:rsidRPr="002D2CC9">
        <w:rPr>
          <w:rFonts w:ascii="Times New Roman" w:hAnsi="Times New Roman"/>
          <w:color w:val="000000"/>
          <w:sz w:val="24"/>
          <w:szCs w:val="24"/>
        </w:rPr>
        <w:t>а</w:t>
      </w:r>
      <w:r w:rsidRPr="002D2CC9">
        <w:rPr>
          <w:rFonts w:ascii="Times New Roman" w:hAnsi="Times New Roman"/>
          <w:color w:val="000000"/>
          <w:sz w:val="24"/>
          <w:szCs w:val="24"/>
        </w:rPr>
        <w:t>кого аукциона, или единственным принявшим участие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 xml:space="preserve">.2. </w:t>
      </w:r>
      <w:r w:rsidRPr="002D2CC9">
        <w:rPr>
          <w:rFonts w:ascii="Times New Roman" w:hAnsi="Times New Roman"/>
          <w:sz w:val="24"/>
          <w:szCs w:val="24"/>
        </w:rPr>
        <w:t>Комплексное освоение территории в целях строительства жилья экономического класса осущ</w:t>
      </w:r>
      <w:r w:rsidRPr="002D2CC9">
        <w:rPr>
          <w:rFonts w:ascii="Times New Roman" w:hAnsi="Times New Roman"/>
          <w:sz w:val="24"/>
          <w:szCs w:val="24"/>
        </w:rPr>
        <w:t>е</w:t>
      </w:r>
      <w:r w:rsidRPr="002D2CC9">
        <w:rPr>
          <w:rFonts w:ascii="Times New Roman" w:hAnsi="Times New Roman"/>
          <w:sz w:val="24"/>
          <w:szCs w:val="24"/>
        </w:rPr>
        <w:t>ствляется в соответствии с договором о комплексном освоении территории в целях строител</w:t>
      </w:r>
      <w:r w:rsidRPr="002D2CC9">
        <w:rPr>
          <w:rFonts w:ascii="Times New Roman" w:hAnsi="Times New Roman"/>
          <w:sz w:val="24"/>
          <w:szCs w:val="24"/>
        </w:rPr>
        <w:t>ь</w:t>
      </w:r>
      <w:r w:rsidRPr="002D2CC9">
        <w:rPr>
          <w:rFonts w:ascii="Times New Roman" w:hAnsi="Times New Roman"/>
          <w:sz w:val="24"/>
          <w:szCs w:val="24"/>
        </w:rPr>
        <w:t>ства жилья экономического класса, заключенным в порядке, предусмотренным Градостро</w:t>
      </w:r>
      <w:r w:rsidRPr="002D2CC9">
        <w:rPr>
          <w:rFonts w:ascii="Times New Roman" w:hAnsi="Times New Roman"/>
          <w:sz w:val="24"/>
          <w:szCs w:val="24"/>
        </w:rPr>
        <w:t>и</w:t>
      </w:r>
      <w:r w:rsidRPr="002D2CC9">
        <w:rPr>
          <w:rFonts w:ascii="Times New Roman" w:hAnsi="Times New Roman"/>
          <w:sz w:val="24"/>
          <w:szCs w:val="24"/>
        </w:rPr>
        <w:t xml:space="preserve">тельным кодексом </w:t>
      </w:r>
      <w:r w:rsidR="00D80E16" w:rsidRPr="00167C0D">
        <w:rPr>
          <w:rFonts w:ascii="Times New Roman" w:hAnsi="Times New Roman"/>
          <w:sz w:val="24"/>
          <w:szCs w:val="24"/>
        </w:rPr>
        <w:t>Российской Фед</w:t>
      </w:r>
      <w:r w:rsidR="00D80E16" w:rsidRPr="00167C0D">
        <w:rPr>
          <w:rFonts w:ascii="Times New Roman" w:hAnsi="Times New Roman"/>
          <w:sz w:val="24"/>
          <w:szCs w:val="24"/>
        </w:rPr>
        <w:t>е</w:t>
      </w:r>
      <w:r w:rsidR="00D80E16" w:rsidRPr="00167C0D">
        <w:rPr>
          <w:rFonts w:ascii="Times New Roman" w:hAnsi="Times New Roman"/>
          <w:sz w:val="24"/>
          <w:szCs w:val="24"/>
        </w:rPr>
        <w:t>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w:t>
      </w:r>
      <w:r w:rsidRPr="002D2CC9">
        <w:rPr>
          <w:rFonts w:ascii="Times New Roman" w:hAnsi="Times New Roman"/>
          <w:color w:val="000000"/>
          <w:sz w:val="24"/>
          <w:szCs w:val="24"/>
        </w:rPr>
        <w:t>т</w:t>
      </w:r>
      <w:r w:rsidRPr="002D2CC9">
        <w:rPr>
          <w:rFonts w:ascii="Times New Roman" w:hAnsi="Times New Roman"/>
          <w:color w:val="000000"/>
          <w:sz w:val="24"/>
          <w:szCs w:val="24"/>
        </w:rPr>
        <w:t>ков и (или) расположенных на них объектов недвижимого имущества (далее также -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является одним из видов деятельн</w:t>
      </w:r>
      <w:r w:rsidRPr="002D2CC9">
        <w:rPr>
          <w:rFonts w:ascii="Times New Roman" w:hAnsi="Times New Roman"/>
          <w:color w:val="000000"/>
          <w:sz w:val="24"/>
          <w:szCs w:val="24"/>
        </w:rPr>
        <w:t>о</w:t>
      </w:r>
      <w:r w:rsidRPr="002D2CC9">
        <w:rPr>
          <w:rFonts w:ascii="Times New Roman" w:hAnsi="Times New Roman"/>
          <w:color w:val="000000"/>
          <w:sz w:val="24"/>
          <w:szCs w:val="24"/>
        </w:rPr>
        <w:t>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находящиеся как в государственной, муниципальной собственности (в том числе предоставленные в соответствии с земельным з</w:t>
      </w:r>
      <w:r w:rsidRPr="002D2CC9">
        <w:rPr>
          <w:rFonts w:ascii="Times New Roman" w:hAnsi="Times New Roman"/>
          <w:color w:val="000000"/>
          <w:sz w:val="24"/>
          <w:szCs w:val="24"/>
        </w:rPr>
        <w:t>а</w:t>
      </w:r>
      <w:r w:rsidRPr="002D2CC9">
        <w:rPr>
          <w:rFonts w:ascii="Times New Roman" w:hAnsi="Times New Roman"/>
          <w:color w:val="000000"/>
          <w:sz w:val="24"/>
          <w:szCs w:val="24"/>
        </w:rPr>
        <w:t>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w:t>
      </w:r>
      <w:r w:rsidRPr="002D2CC9">
        <w:rPr>
          <w:rFonts w:ascii="Times New Roman" w:hAnsi="Times New Roman"/>
          <w:color w:val="000000"/>
          <w:sz w:val="24"/>
          <w:szCs w:val="24"/>
        </w:rPr>
        <w:t>е</w:t>
      </w:r>
      <w:r w:rsidRPr="002D2CC9">
        <w:rPr>
          <w:rFonts w:ascii="Times New Roman" w:hAnsi="Times New Roman"/>
          <w:color w:val="000000"/>
          <w:sz w:val="24"/>
          <w:szCs w:val="24"/>
        </w:rPr>
        <w:t>мельные участки, находящиеся в государственной или муниципальной собственности, предо</w:t>
      </w:r>
      <w:r w:rsidRPr="002D2CC9">
        <w:rPr>
          <w:rFonts w:ascii="Times New Roman" w:hAnsi="Times New Roman"/>
          <w:color w:val="000000"/>
          <w:sz w:val="24"/>
          <w:szCs w:val="24"/>
        </w:rPr>
        <w:t>с</w:t>
      </w:r>
      <w:r w:rsidRPr="002D2CC9">
        <w:rPr>
          <w:rFonts w:ascii="Times New Roman" w:hAnsi="Times New Roman"/>
          <w:color w:val="000000"/>
          <w:sz w:val="24"/>
          <w:szCs w:val="24"/>
        </w:rPr>
        <w:t>тавлены в аренду, в безвозмездное пол</w:t>
      </w:r>
      <w:r w:rsidRPr="002D2CC9">
        <w:rPr>
          <w:rFonts w:ascii="Times New Roman" w:hAnsi="Times New Roman"/>
          <w:color w:val="000000"/>
          <w:sz w:val="24"/>
          <w:szCs w:val="24"/>
        </w:rPr>
        <w:t>ь</w:t>
      </w:r>
      <w:r w:rsidRPr="002D2CC9">
        <w:rPr>
          <w:rFonts w:ascii="Times New Roman" w:hAnsi="Times New Roman"/>
          <w:color w:val="000000"/>
          <w:sz w:val="24"/>
          <w:szCs w:val="24"/>
        </w:rPr>
        <w:t>зование в соответствии с земельным законодательством (далее в настоящей статье также - правообладатель). При этом участие правообладателя, не я</w:t>
      </w:r>
      <w:r w:rsidRPr="002D2CC9">
        <w:rPr>
          <w:rFonts w:ascii="Times New Roman" w:hAnsi="Times New Roman"/>
          <w:color w:val="000000"/>
          <w:sz w:val="24"/>
          <w:szCs w:val="24"/>
        </w:rPr>
        <w:t>в</w:t>
      </w:r>
      <w:r w:rsidRPr="002D2CC9">
        <w:rPr>
          <w:rFonts w:ascii="Times New Roman" w:hAnsi="Times New Roman"/>
          <w:color w:val="000000"/>
          <w:sz w:val="24"/>
          <w:szCs w:val="24"/>
        </w:rPr>
        <w:t>ляющегося собственником земельного участка и (или) расположенного на нем объекта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в комплексном развитии территории по инициативе правообладателей д</w:t>
      </w:r>
      <w:r w:rsidRPr="002D2CC9">
        <w:rPr>
          <w:rFonts w:ascii="Times New Roman" w:hAnsi="Times New Roman"/>
          <w:color w:val="000000"/>
          <w:sz w:val="24"/>
          <w:szCs w:val="24"/>
        </w:rPr>
        <w:t>о</w:t>
      </w:r>
      <w:r w:rsidRPr="002D2CC9">
        <w:rPr>
          <w:rFonts w:ascii="Times New Roman" w:hAnsi="Times New Roman"/>
          <w:color w:val="000000"/>
          <w:sz w:val="24"/>
          <w:szCs w:val="24"/>
        </w:rPr>
        <w:t>пускается в случае, если срок действия его прав на земельный участок составляет на день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в соответствии с настоящей статьей договора о комплексном развитии террит</w:t>
      </w:r>
      <w:r w:rsidRPr="002D2CC9">
        <w:rPr>
          <w:rFonts w:ascii="Times New Roman" w:hAnsi="Times New Roman"/>
          <w:color w:val="000000"/>
          <w:sz w:val="24"/>
          <w:szCs w:val="24"/>
        </w:rPr>
        <w:t>о</w:t>
      </w:r>
      <w:r w:rsidRPr="002D2CC9">
        <w:rPr>
          <w:rFonts w:ascii="Times New Roman" w:hAnsi="Times New Roman"/>
          <w:color w:val="000000"/>
          <w:sz w:val="24"/>
          <w:szCs w:val="24"/>
        </w:rPr>
        <w:t>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w:t>
      </w:r>
      <w:r w:rsidRPr="002D2CC9">
        <w:rPr>
          <w:rFonts w:ascii="Times New Roman" w:hAnsi="Times New Roman"/>
          <w:color w:val="000000"/>
          <w:sz w:val="24"/>
          <w:szCs w:val="24"/>
        </w:rPr>
        <w:t>ъ</w:t>
      </w:r>
      <w:r w:rsidRPr="002D2CC9">
        <w:rPr>
          <w:rFonts w:ascii="Times New Roman" w:hAnsi="Times New Roman"/>
          <w:color w:val="000000"/>
          <w:sz w:val="24"/>
          <w:szCs w:val="24"/>
        </w:rPr>
        <w:t>ектов недвижимого имущества (далее в настоящей статье - договор). В случае, если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осуществляется двумя и более пр</w:t>
      </w:r>
      <w:r w:rsidRPr="002D2CC9">
        <w:rPr>
          <w:rFonts w:ascii="Times New Roman" w:hAnsi="Times New Roman"/>
          <w:color w:val="000000"/>
          <w:sz w:val="24"/>
          <w:szCs w:val="24"/>
        </w:rPr>
        <w:t>а</w:t>
      </w:r>
      <w:r w:rsidRPr="002D2CC9">
        <w:rPr>
          <w:rFonts w:ascii="Times New Roman" w:hAnsi="Times New Roman"/>
          <w:color w:val="000000"/>
          <w:sz w:val="24"/>
          <w:szCs w:val="24"/>
        </w:rPr>
        <w:t>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w:t>
      </w:r>
      <w:r w:rsidRPr="002D2CC9">
        <w:rPr>
          <w:rFonts w:ascii="Times New Roman" w:hAnsi="Times New Roman"/>
          <w:color w:val="000000"/>
          <w:sz w:val="24"/>
          <w:szCs w:val="24"/>
        </w:rPr>
        <w:t>б</w:t>
      </w:r>
      <w:r w:rsidRPr="002D2CC9">
        <w:rPr>
          <w:rFonts w:ascii="Times New Roman" w:hAnsi="Times New Roman"/>
          <w:color w:val="000000"/>
          <w:sz w:val="24"/>
          <w:szCs w:val="24"/>
        </w:rPr>
        <w:t>ладателей (далее в настоящ</w:t>
      </w:r>
      <w:r>
        <w:rPr>
          <w:rFonts w:ascii="Times New Roman" w:hAnsi="Times New Roman"/>
          <w:color w:val="000000"/>
          <w:sz w:val="24"/>
          <w:szCs w:val="24"/>
        </w:rPr>
        <w:t>ей статье - соглаш</w:t>
      </w:r>
      <w:r>
        <w:rPr>
          <w:rFonts w:ascii="Times New Roman" w:hAnsi="Times New Roman"/>
          <w:color w:val="000000"/>
          <w:sz w:val="24"/>
          <w:szCs w:val="24"/>
        </w:rPr>
        <w:t>е</w:t>
      </w:r>
      <w:r>
        <w:rPr>
          <w:rFonts w:ascii="Times New Roman" w:hAnsi="Times New Roman"/>
          <w:color w:val="000000"/>
          <w:sz w:val="24"/>
          <w:szCs w:val="24"/>
        </w:rPr>
        <w:t>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40315"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 xml:space="preserve">Комплексное развитие территории по инициативе </w:t>
      </w:r>
      <w:r w:rsidR="00DF4400">
        <w:rPr>
          <w:rFonts w:ascii="Times New Roman" w:hAnsi="Times New Roman"/>
          <w:color w:val="000000"/>
          <w:sz w:val="24"/>
          <w:szCs w:val="24"/>
        </w:rPr>
        <w:t>Администрации</w:t>
      </w:r>
      <w:r w:rsidR="00240315" w:rsidRPr="002D2CC9">
        <w:rPr>
          <w:rFonts w:ascii="Times New Roman" w:hAnsi="Times New Roman"/>
          <w:color w:val="000000"/>
          <w:sz w:val="24"/>
          <w:szCs w:val="24"/>
        </w:rPr>
        <w:t xml:space="preserve"> </w:t>
      </w:r>
      <w:r w:rsidR="00240315" w:rsidRPr="002D2CC9">
        <w:rPr>
          <w:rFonts w:ascii="Times New Roman" w:hAnsi="Times New Roman"/>
          <w:sz w:val="24"/>
          <w:szCs w:val="24"/>
        </w:rPr>
        <w:t xml:space="preserve">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240315" w:rsidRPr="002D2CC9">
        <w:rPr>
          <w:rFonts w:ascii="Times New Roman" w:hAnsi="Times New Roman"/>
          <w:sz w:val="24"/>
          <w:szCs w:val="24"/>
        </w:rPr>
        <w:t xml:space="preserve"> </w:t>
      </w:r>
      <w:r w:rsidRPr="002D2CC9">
        <w:rPr>
          <w:rFonts w:ascii="Times New Roman" w:hAnsi="Times New Roman"/>
          <w:sz w:val="24"/>
          <w:szCs w:val="24"/>
        </w:rPr>
        <w:t>является одним из видов деятельности по комплексному и устойчив</w:t>
      </w:r>
      <w:r w:rsidRPr="002D2CC9">
        <w:rPr>
          <w:rFonts w:ascii="Times New Roman" w:hAnsi="Times New Roman"/>
          <w:sz w:val="24"/>
          <w:szCs w:val="24"/>
        </w:rPr>
        <w:t>о</w:t>
      </w:r>
      <w:r w:rsidRPr="002D2CC9">
        <w:rPr>
          <w:rFonts w:ascii="Times New Roman" w:hAnsi="Times New Roman"/>
          <w:sz w:val="24"/>
          <w:szCs w:val="24"/>
        </w:rPr>
        <w:t>му развитию территории</w:t>
      </w:r>
      <w:r w:rsidR="0085155C">
        <w:rPr>
          <w:rFonts w:ascii="Times New Roman" w:hAnsi="Times New Roman"/>
          <w:sz w:val="24"/>
          <w:szCs w:val="24"/>
        </w:rPr>
        <w:t xml:space="preserve">, </w:t>
      </w:r>
      <w:r w:rsidR="004E4EBB">
        <w:rPr>
          <w:rFonts w:ascii="Times New Roman" w:hAnsi="Times New Roman"/>
          <w:sz w:val="24"/>
          <w:szCs w:val="24"/>
          <w:shd w:val="clear" w:color="auto" w:fill="FFFFFF"/>
        </w:rPr>
        <w:t>осуществляются</w:t>
      </w:r>
      <w:r w:rsidR="0085155C">
        <w:rPr>
          <w:rFonts w:ascii="Times New Roman" w:hAnsi="Times New Roman"/>
          <w:sz w:val="24"/>
          <w:szCs w:val="24"/>
          <w:shd w:val="clear" w:color="auto" w:fill="FFFFFF"/>
        </w:rPr>
        <w:t xml:space="preserve"> в соответствии</w:t>
      </w:r>
      <w:r w:rsidR="005C6957" w:rsidRPr="005C6957">
        <w:rPr>
          <w:rFonts w:ascii="Times New Roman" w:hAnsi="Times New Roman"/>
          <w:sz w:val="24"/>
          <w:szCs w:val="24"/>
          <w:shd w:val="clear" w:color="auto" w:fill="FFFFFF"/>
        </w:rPr>
        <w:t xml:space="preserve"> </w:t>
      </w:r>
      <w:r w:rsidR="005C6957">
        <w:rPr>
          <w:rFonts w:ascii="Times New Roman" w:hAnsi="Times New Roman"/>
          <w:sz w:val="24"/>
          <w:szCs w:val="24"/>
          <w:shd w:val="clear" w:color="auto" w:fill="FFFFFF"/>
        </w:rPr>
        <w:t>со ст. 46.10, 46.11</w:t>
      </w:r>
      <w:r w:rsidR="0085155C">
        <w:rPr>
          <w:rFonts w:ascii="Times New Roman" w:hAnsi="Times New Roman"/>
          <w:sz w:val="24"/>
          <w:szCs w:val="24"/>
          <w:shd w:val="clear" w:color="auto" w:fill="FFFFFF"/>
        </w:rPr>
        <w:t xml:space="preserve"> </w:t>
      </w:r>
      <w:r w:rsidR="0085155C" w:rsidRPr="00FE167C">
        <w:rPr>
          <w:rFonts w:ascii="Times New Roman" w:hAnsi="Times New Roman"/>
          <w:sz w:val="24"/>
          <w:szCs w:val="24"/>
        </w:rPr>
        <w:t>Градостроительн</w:t>
      </w:r>
      <w:r w:rsidR="0085155C">
        <w:rPr>
          <w:rFonts w:ascii="Times New Roman" w:hAnsi="Times New Roman"/>
          <w:sz w:val="24"/>
          <w:szCs w:val="24"/>
        </w:rPr>
        <w:t>о</w:t>
      </w:r>
      <w:r w:rsidR="0085155C">
        <w:rPr>
          <w:rFonts w:ascii="Times New Roman" w:hAnsi="Times New Roman"/>
          <w:sz w:val="24"/>
          <w:szCs w:val="24"/>
        </w:rPr>
        <w:t>го</w:t>
      </w:r>
      <w:r w:rsidR="0085155C" w:rsidRPr="00FE167C">
        <w:rPr>
          <w:rFonts w:ascii="Times New Roman" w:hAnsi="Times New Roman"/>
          <w:sz w:val="24"/>
          <w:szCs w:val="24"/>
        </w:rPr>
        <w:t xml:space="preserve"> кодекс</w:t>
      </w:r>
      <w:r w:rsidR="0085155C">
        <w:rPr>
          <w:rFonts w:ascii="Times New Roman" w:hAnsi="Times New Roman"/>
          <w:sz w:val="24"/>
          <w:szCs w:val="24"/>
        </w:rPr>
        <w:t>а</w:t>
      </w:r>
      <w:r w:rsidR="0085155C" w:rsidRPr="00FE167C">
        <w:rPr>
          <w:rFonts w:ascii="Times New Roman" w:hAnsi="Times New Roman"/>
          <w:sz w:val="24"/>
          <w:szCs w:val="24"/>
        </w:rPr>
        <w:t xml:space="preserve"> Росси</w:t>
      </w:r>
      <w:r w:rsidR="0085155C" w:rsidRPr="00FE167C">
        <w:rPr>
          <w:rFonts w:ascii="Times New Roman" w:hAnsi="Times New Roman"/>
          <w:sz w:val="24"/>
          <w:szCs w:val="24"/>
        </w:rPr>
        <w:t>й</w:t>
      </w:r>
      <w:r w:rsidR="0085155C" w:rsidRPr="00FE167C">
        <w:rPr>
          <w:rFonts w:ascii="Times New Roman" w:hAnsi="Times New Roman"/>
          <w:sz w:val="24"/>
          <w:szCs w:val="24"/>
        </w:rPr>
        <w:t>ской Федерации</w:t>
      </w:r>
      <w:r w:rsidR="0085155C">
        <w:rPr>
          <w:rFonts w:ascii="Times New Roman" w:hAnsi="Times New Roman"/>
          <w:sz w:val="24"/>
          <w:szCs w:val="24"/>
        </w:rPr>
        <w:t>.</w:t>
      </w:r>
    </w:p>
    <w:p w:rsidR="0050141B" w:rsidRPr="002D2CC9" w:rsidRDefault="00240315" w:rsidP="00AE7AEC">
      <w:pPr>
        <w:spacing w:after="0" w:line="240" w:lineRule="auto"/>
        <w:ind w:firstLine="561"/>
        <w:jc w:val="both"/>
        <w:rPr>
          <w:rFonts w:ascii="Times New Roman" w:eastAsia="Arial" w:hAnsi="Times New Roman"/>
          <w:sz w:val="24"/>
          <w:szCs w:val="24"/>
        </w:rPr>
      </w:pPr>
      <w:r>
        <w:rPr>
          <w:rFonts w:ascii="Times New Roman" w:hAnsi="Times New Roman"/>
          <w:sz w:val="24"/>
          <w:szCs w:val="24"/>
        </w:rPr>
        <w:t xml:space="preserve">15. </w:t>
      </w:r>
      <w:r w:rsidR="0085155C">
        <w:rPr>
          <w:rFonts w:ascii="Times New Roman" w:hAnsi="Times New Roman"/>
          <w:sz w:val="24"/>
          <w:szCs w:val="24"/>
        </w:rPr>
        <w:t xml:space="preserve">Организация, проведение аукциона, заключение </w:t>
      </w:r>
      <w:r w:rsidR="0085155C">
        <w:rPr>
          <w:rFonts w:ascii="Times New Roman" w:hAnsi="Times New Roman"/>
          <w:color w:val="000000"/>
          <w:sz w:val="24"/>
          <w:szCs w:val="24"/>
        </w:rPr>
        <w:t>д</w:t>
      </w:r>
      <w:r w:rsidRPr="002D2CC9">
        <w:rPr>
          <w:rFonts w:ascii="Times New Roman" w:hAnsi="Times New Roman"/>
          <w:color w:val="000000"/>
          <w:sz w:val="24"/>
          <w:szCs w:val="24"/>
        </w:rPr>
        <w:t>оговор</w:t>
      </w:r>
      <w:r w:rsidR="0085155C">
        <w:rPr>
          <w:rFonts w:ascii="Times New Roman" w:hAnsi="Times New Roman"/>
          <w:color w:val="000000"/>
          <w:sz w:val="24"/>
          <w:szCs w:val="24"/>
        </w:rPr>
        <w:t>ов</w:t>
      </w:r>
      <w:r w:rsidRPr="002D2CC9">
        <w:rPr>
          <w:rFonts w:ascii="Times New Roman" w:hAnsi="Times New Roman"/>
          <w:color w:val="000000"/>
          <w:sz w:val="24"/>
          <w:szCs w:val="24"/>
        </w:rPr>
        <w:t xml:space="preserve"> комплексного освоения территории</w:t>
      </w:r>
      <w:r w:rsidR="0085155C">
        <w:rPr>
          <w:rFonts w:ascii="Times New Roman" w:hAnsi="Times New Roman"/>
          <w:color w:val="000000"/>
          <w:sz w:val="24"/>
          <w:szCs w:val="24"/>
        </w:rPr>
        <w:t xml:space="preserve"> стандартного жилья определяются </w:t>
      </w:r>
      <w:r w:rsidR="0085155C">
        <w:rPr>
          <w:rFonts w:ascii="Times New Roman" w:hAnsi="Times New Roman"/>
          <w:sz w:val="24"/>
          <w:szCs w:val="24"/>
          <w:shd w:val="clear" w:color="auto" w:fill="FFFFFF"/>
        </w:rPr>
        <w:t xml:space="preserve">в соответствии </w:t>
      </w:r>
      <w:r w:rsidR="005C6957">
        <w:rPr>
          <w:rFonts w:ascii="Times New Roman" w:hAnsi="Times New Roman"/>
          <w:sz w:val="24"/>
          <w:szCs w:val="24"/>
          <w:shd w:val="clear" w:color="auto" w:fill="FFFFFF"/>
        </w:rPr>
        <w:t xml:space="preserve">со ст. 46.5 – 46.8 </w:t>
      </w:r>
      <w:r w:rsidR="0085155C" w:rsidRPr="00FE167C">
        <w:rPr>
          <w:rFonts w:ascii="Times New Roman" w:hAnsi="Times New Roman"/>
          <w:sz w:val="24"/>
          <w:szCs w:val="24"/>
        </w:rPr>
        <w:t>Градостро</w:t>
      </w:r>
      <w:r w:rsidR="0085155C" w:rsidRPr="00FE167C">
        <w:rPr>
          <w:rFonts w:ascii="Times New Roman" w:hAnsi="Times New Roman"/>
          <w:sz w:val="24"/>
          <w:szCs w:val="24"/>
        </w:rPr>
        <w:t>и</w:t>
      </w:r>
      <w:r w:rsidR="0085155C" w:rsidRPr="00FE167C">
        <w:rPr>
          <w:rFonts w:ascii="Times New Roman" w:hAnsi="Times New Roman"/>
          <w:sz w:val="24"/>
          <w:szCs w:val="24"/>
        </w:rPr>
        <w:t>тельн</w:t>
      </w:r>
      <w:r w:rsidR="0085155C">
        <w:rPr>
          <w:rFonts w:ascii="Times New Roman" w:hAnsi="Times New Roman"/>
          <w:sz w:val="24"/>
          <w:szCs w:val="24"/>
        </w:rPr>
        <w:t>о</w:t>
      </w:r>
      <w:r w:rsidR="0085155C">
        <w:rPr>
          <w:rFonts w:ascii="Times New Roman" w:hAnsi="Times New Roman"/>
          <w:sz w:val="24"/>
          <w:szCs w:val="24"/>
        </w:rPr>
        <w:t>го</w:t>
      </w:r>
      <w:r w:rsidR="0085155C" w:rsidRPr="00FE167C">
        <w:rPr>
          <w:rFonts w:ascii="Times New Roman" w:hAnsi="Times New Roman"/>
          <w:sz w:val="24"/>
          <w:szCs w:val="24"/>
        </w:rPr>
        <w:t xml:space="preserve"> кодекс</w:t>
      </w:r>
      <w:r w:rsidR="0085155C">
        <w:rPr>
          <w:rFonts w:ascii="Times New Roman" w:hAnsi="Times New Roman"/>
          <w:sz w:val="24"/>
          <w:szCs w:val="24"/>
        </w:rPr>
        <w:t>а</w:t>
      </w:r>
      <w:r w:rsidR="0085155C" w:rsidRPr="00FE167C">
        <w:rPr>
          <w:rFonts w:ascii="Times New Roman" w:hAnsi="Times New Roman"/>
          <w:sz w:val="24"/>
          <w:szCs w:val="24"/>
        </w:rPr>
        <w:t xml:space="preserve"> Российской Федерации</w:t>
      </w:r>
      <w:r w:rsidR="005C6957">
        <w:rPr>
          <w:rFonts w:ascii="Times New Roman" w:hAnsi="Times New Roman"/>
          <w:sz w:val="24"/>
          <w:szCs w:val="24"/>
        </w:rPr>
        <w:t>.</w:t>
      </w:r>
      <w:r w:rsidR="0085155C">
        <w:rPr>
          <w:rFonts w:ascii="Times New Roman" w:hAnsi="Times New Roman"/>
          <w:color w:val="000000"/>
          <w:sz w:val="24"/>
          <w:szCs w:val="24"/>
        </w:rPr>
        <w:t xml:space="preserve">  </w:t>
      </w:r>
      <w:r w:rsidR="0050141B"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w:t>
      </w:r>
      <w:r w:rsidR="00240315">
        <w:rPr>
          <w:rFonts w:ascii="Times New Roman" w:eastAsia="Arial" w:hAnsi="Times New Roman"/>
          <w:sz w:val="24"/>
          <w:szCs w:val="24"/>
        </w:rPr>
        <w:t>6</w:t>
      </w:r>
      <w:r w:rsidRPr="00B81445">
        <w:rPr>
          <w:rFonts w:ascii="Times New Roman" w:eastAsia="Arial" w:hAnsi="Times New Roman"/>
          <w:sz w:val="24"/>
          <w:szCs w:val="24"/>
        </w:rPr>
        <w:t>. Документация по планировке территории, посредством которой производится форм</w:t>
      </w:r>
      <w:r w:rsidRPr="00B81445">
        <w:rPr>
          <w:rFonts w:ascii="Times New Roman" w:eastAsia="Arial" w:hAnsi="Times New Roman"/>
          <w:sz w:val="24"/>
          <w:szCs w:val="24"/>
        </w:rPr>
        <w:t>и</w:t>
      </w:r>
      <w:r w:rsidRPr="00B81445">
        <w:rPr>
          <w:rFonts w:ascii="Times New Roman" w:eastAsia="Arial" w:hAnsi="Times New Roman"/>
          <w:sz w:val="24"/>
          <w:szCs w:val="24"/>
        </w:rPr>
        <w:t>рование границ земельных участков, является о</w:t>
      </w:r>
      <w:r w:rsidRPr="00B81445">
        <w:rPr>
          <w:rFonts w:ascii="Times New Roman" w:eastAsia="Arial" w:hAnsi="Times New Roman"/>
          <w:sz w:val="24"/>
          <w:szCs w:val="24"/>
        </w:rPr>
        <w:t>с</w:t>
      </w:r>
      <w:r w:rsidRPr="00B81445">
        <w:rPr>
          <w:rFonts w:ascii="Times New Roman" w:eastAsia="Arial" w:hAnsi="Times New Roman"/>
          <w:sz w:val="24"/>
          <w:szCs w:val="24"/>
        </w:rPr>
        <w:t>нованием для установления границ земельных участков в соответствии с земельным закон</w:t>
      </w:r>
      <w:r w:rsidRPr="00B81445">
        <w:rPr>
          <w:rFonts w:ascii="Times New Roman" w:eastAsia="Arial" w:hAnsi="Times New Roman"/>
          <w:sz w:val="24"/>
          <w:szCs w:val="24"/>
        </w:rPr>
        <w:t>о</w:t>
      </w:r>
      <w:r w:rsidRPr="00B81445">
        <w:rPr>
          <w:rFonts w:ascii="Times New Roman" w:eastAsia="Arial" w:hAnsi="Times New Roman"/>
          <w:sz w:val="24"/>
          <w:szCs w:val="24"/>
        </w:rPr>
        <w:t>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w:t>
      </w:r>
      <w:r w:rsidR="00240315">
        <w:rPr>
          <w:rFonts w:ascii="Times New Roman" w:eastAsia="Arial" w:hAnsi="Times New Roman"/>
          <w:sz w:val="24"/>
          <w:szCs w:val="24"/>
        </w:rPr>
        <w:t>7</w:t>
      </w:r>
      <w:r w:rsidRPr="00B81445">
        <w:rPr>
          <w:rFonts w:ascii="Times New Roman" w:eastAsia="Arial" w:hAnsi="Times New Roman"/>
          <w:sz w:val="24"/>
          <w:szCs w:val="24"/>
        </w:rPr>
        <w:t>. Порядок подготовки, оформления, согласования и утверждения проектов пл</w:t>
      </w:r>
      <w:r w:rsidRPr="00B81445">
        <w:rPr>
          <w:rFonts w:ascii="Times New Roman" w:eastAsia="Arial" w:hAnsi="Times New Roman"/>
          <w:sz w:val="24"/>
          <w:szCs w:val="24"/>
        </w:rPr>
        <w:t>а</w:t>
      </w:r>
      <w:r w:rsidRPr="00B81445">
        <w:rPr>
          <w:rFonts w:ascii="Times New Roman" w:eastAsia="Arial" w:hAnsi="Times New Roman"/>
          <w:sz w:val="24"/>
          <w:szCs w:val="24"/>
        </w:rPr>
        <w:t>нировки, межевания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077507">
        <w:rPr>
          <w:rFonts w:ascii="Times New Roman" w:hAnsi="Times New Roman"/>
          <w:sz w:val="24"/>
          <w:szCs w:val="24"/>
          <w:shd w:val="clear" w:color="auto" w:fill="FFFFFF"/>
        </w:rPr>
        <w:t>Кирилловский</w:t>
      </w:r>
      <w:r w:rsidRPr="00B81445">
        <w:rPr>
          <w:rFonts w:ascii="Times New Roman" w:hAnsi="Times New Roman"/>
          <w:sz w:val="24"/>
          <w:szCs w:val="24"/>
          <w:shd w:val="clear" w:color="auto" w:fill="FFFFFF"/>
        </w:rPr>
        <w:t xml:space="preserve">  сельсовет м</w:t>
      </w:r>
      <w:r w:rsidRPr="00B81445">
        <w:rPr>
          <w:rFonts w:ascii="Times New Roman" w:hAnsi="Times New Roman"/>
          <w:sz w:val="24"/>
          <w:szCs w:val="24"/>
          <w:shd w:val="clear" w:color="auto" w:fill="FFFFFF"/>
        </w:rPr>
        <w:t>у</w:t>
      </w:r>
      <w:r w:rsidRPr="00B81445">
        <w:rPr>
          <w:rFonts w:ascii="Times New Roman" w:hAnsi="Times New Roman"/>
          <w:sz w:val="24"/>
          <w:szCs w:val="24"/>
          <w:shd w:val="clear" w:color="auto" w:fill="FFFFFF"/>
        </w:rPr>
        <w:t xml:space="preserve">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lastRenderedPageBreak/>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 xml:space="preserve">1. Решение о подготовке документации по планировке территории принимается </w:t>
      </w:r>
      <w:r w:rsidR="00DF4400">
        <w:rPr>
          <w:rFonts w:eastAsia="Arial"/>
        </w:rPr>
        <w:t>Админ</w:t>
      </w:r>
      <w:r w:rsidR="00DF4400">
        <w:rPr>
          <w:rFonts w:eastAsia="Arial"/>
        </w:rPr>
        <w:t>и</w:t>
      </w:r>
      <w:r w:rsidR="00DF4400">
        <w:rPr>
          <w:rFonts w:eastAsia="Arial"/>
        </w:rPr>
        <w:t>страцией</w:t>
      </w:r>
      <w:r w:rsidR="00FA025E" w:rsidRPr="00FA025E">
        <w:rPr>
          <w:rFonts w:eastAsia="Arial"/>
        </w:rPr>
        <w:t xml:space="preserve"> </w:t>
      </w:r>
      <w:r w:rsidRPr="00FA025E">
        <w:rPr>
          <w:rFonts w:eastAsia="Arial"/>
        </w:rPr>
        <w:t xml:space="preserve">сельского поселения </w:t>
      </w:r>
      <w:r w:rsidR="00077507">
        <w:rPr>
          <w:rFonts w:eastAsia="Arial"/>
        </w:rPr>
        <w:t>Кирилловский</w:t>
      </w:r>
      <w:r w:rsidRPr="00FA025E">
        <w:rPr>
          <w:rFonts w:eastAsia="Arial"/>
        </w:rPr>
        <w:t xml:space="preserve">  сельсовет</w:t>
      </w:r>
      <w:r w:rsidRPr="00307393">
        <w:rPr>
          <w:rFonts w:eastAsia="Arial"/>
        </w:rPr>
        <w:t xml:space="preserve"> муниципального района </w:t>
      </w:r>
      <w:r w:rsidR="00077507">
        <w:rPr>
          <w:rFonts w:eastAsia="Arial"/>
        </w:rPr>
        <w:t>Уфимский</w:t>
      </w:r>
      <w:r w:rsidR="008A5B68">
        <w:rPr>
          <w:rFonts w:eastAsia="Arial"/>
        </w:rPr>
        <w:t xml:space="preserve"> район</w:t>
      </w:r>
      <w:r w:rsidRPr="00307393">
        <w:rPr>
          <w:rFonts w:eastAsia="Arial"/>
        </w:rPr>
        <w:t xml:space="preserve"> Республики Башкортостан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w:t>
      </w:r>
      <w:r>
        <w:rPr>
          <w:rFonts w:eastAsia="Arial"/>
        </w:rPr>
        <w:t>ь</w:t>
      </w:r>
      <w:r>
        <w:rPr>
          <w:rFonts w:eastAsia="Arial"/>
        </w:rPr>
        <w:t>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Указанное в </w:t>
      </w:r>
      <w:hyperlink r:id="rId10" w:history="1">
        <w:r>
          <w:rPr>
            <w:rStyle w:val="af4"/>
          </w:rPr>
          <w:t>части 1 настоящей статьи</w:t>
        </w:r>
      </w:hyperlink>
      <w:r>
        <w:t xml:space="preserve"> решение подлежит опубликованию в порядке, у</w:t>
      </w:r>
      <w:r>
        <w:t>с</w:t>
      </w:r>
      <w:r>
        <w:t>тановленном для официального опубликования муниципальных правовых актов, иной офиц</w:t>
      </w:r>
      <w:r>
        <w:t>и</w:t>
      </w:r>
      <w:r>
        <w:t>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w:t>
      </w:r>
      <w:r>
        <w:t>ь</w:t>
      </w:r>
      <w:r>
        <w:t>ном сайте городского округа (при наличии официального сайта городского округа) в сети "И</w:t>
      </w:r>
      <w:r>
        <w:t>н</w:t>
      </w:r>
      <w:r>
        <w:t>тернет".</w:t>
      </w:r>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w:t>
      </w:r>
      <w:r>
        <w:t>е</w:t>
      </w:r>
      <w:r>
        <w:t>ления свои предложения о порядке, сроках подготовки и содержании документации по план</w:t>
      </w:r>
      <w:r>
        <w:t>и</w:t>
      </w:r>
      <w:r>
        <w:t>ровке территории.</w:t>
      </w:r>
    </w:p>
    <w:p w:rsidR="0050141B" w:rsidRPr="00307393" w:rsidRDefault="0050141B" w:rsidP="0050141B">
      <w:pPr>
        <w:pStyle w:val="headertext"/>
        <w:spacing w:before="0" w:beforeAutospacing="0" w:after="0" w:afterAutospacing="0"/>
        <w:jc w:val="both"/>
        <w:rPr>
          <w:rFonts w:eastAsia="Arial"/>
        </w:rPr>
      </w:pPr>
      <w:bookmarkStart w:id="11" w:name="P099A"/>
      <w:bookmarkEnd w:id="11"/>
      <w:r>
        <w:t xml:space="preserve">        </w:t>
      </w:r>
      <w:r>
        <w:rPr>
          <w:rFonts w:eastAsia="Arial"/>
        </w:rPr>
        <w:t>4</w:t>
      </w:r>
      <w:r w:rsidRPr="00307393">
        <w:rPr>
          <w:rFonts w:eastAsia="Arial"/>
        </w:rPr>
        <w:t xml:space="preserve">. </w:t>
      </w:r>
      <w:r w:rsidR="00DF4400">
        <w:rPr>
          <w:rFonts w:eastAsia="Arial"/>
        </w:rPr>
        <w:t>Администрация</w:t>
      </w:r>
      <w:r w:rsidRPr="00307393">
        <w:rPr>
          <w:rFonts w:eastAsia="Arial"/>
        </w:rPr>
        <w:t xml:space="preserve"> сельского поселения </w:t>
      </w:r>
      <w:r w:rsidR="00077507">
        <w:rPr>
          <w:rFonts w:eastAsia="Arial"/>
        </w:rPr>
        <w:t>Кирилловский</w:t>
      </w:r>
      <w:r>
        <w:rPr>
          <w:rFonts w:eastAsia="Arial"/>
        </w:rPr>
        <w:t xml:space="preserve"> </w:t>
      </w:r>
      <w:r w:rsidRPr="00307393">
        <w:rPr>
          <w:rFonts w:eastAsia="Arial"/>
        </w:rPr>
        <w:t xml:space="preserve"> сельсовет муниципального ра</w:t>
      </w:r>
      <w:r w:rsidRPr="00307393">
        <w:rPr>
          <w:rFonts w:eastAsia="Arial"/>
        </w:rPr>
        <w:t>й</w:t>
      </w:r>
      <w:r w:rsidRPr="00307393">
        <w:rPr>
          <w:rFonts w:eastAsia="Arial"/>
        </w:rPr>
        <w:t xml:space="preserve">она </w:t>
      </w:r>
      <w:r w:rsidR="00077507">
        <w:rPr>
          <w:rFonts w:eastAsia="Arial"/>
        </w:rPr>
        <w:t>Уфимский</w:t>
      </w:r>
      <w:r w:rsidR="008A5B68">
        <w:rPr>
          <w:rFonts w:eastAsia="Arial"/>
        </w:rPr>
        <w:t xml:space="preserve"> район</w:t>
      </w:r>
      <w:r w:rsidRPr="00307393">
        <w:rPr>
          <w:rFonts w:eastAsia="Arial"/>
        </w:rPr>
        <w:t xml:space="preserve"> Республики Башкортостан  обеспечивают подготовку документации по пл</w:t>
      </w:r>
      <w:r w:rsidRPr="00307393">
        <w:rPr>
          <w:rFonts w:eastAsia="Arial"/>
        </w:rPr>
        <w:t>а</w:t>
      </w:r>
      <w:r w:rsidRPr="00307393">
        <w:rPr>
          <w:rFonts w:eastAsia="Arial"/>
        </w:rPr>
        <w:t>нировке территории на основании документов территориального планирования сельского пос</w:t>
      </w:r>
      <w:r w:rsidRPr="00307393">
        <w:rPr>
          <w:rFonts w:eastAsia="Arial"/>
        </w:rPr>
        <w:t>е</w:t>
      </w:r>
      <w:r w:rsidRPr="00307393">
        <w:rPr>
          <w:rFonts w:eastAsia="Arial"/>
        </w:rPr>
        <w:t xml:space="preserve">ления </w:t>
      </w:r>
      <w:r w:rsidR="00077507">
        <w:rPr>
          <w:rFonts w:eastAsia="Arial"/>
        </w:rPr>
        <w:t>Кирилловский</w:t>
      </w:r>
      <w:r>
        <w:rPr>
          <w:rFonts w:eastAsia="Arial"/>
        </w:rPr>
        <w:t xml:space="preserve"> </w:t>
      </w:r>
      <w:r w:rsidRPr="00307393">
        <w:rPr>
          <w:rFonts w:eastAsia="Arial"/>
        </w:rPr>
        <w:t xml:space="preserve"> сельсовет муниципального района </w:t>
      </w:r>
      <w:r w:rsidR="00077507">
        <w:rPr>
          <w:rFonts w:eastAsia="Arial"/>
        </w:rPr>
        <w:t>Уфимский</w:t>
      </w:r>
      <w:r w:rsidR="008A5B68">
        <w:rPr>
          <w:rFonts w:eastAsia="Arial"/>
        </w:rPr>
        <w:t xml:space="preserve"> район</w:t>
      </w:r>
      <w:r w:rsidRPr="00307393">
        <w:rPr>
          <w:rFonts w:eastAsia="Arial"/>
        </w:rPr>
        <w:t xml:space="preserve"> Республики Башко</w:t>
      </w:r>
      <w:r w:rsidRPr="00307393">
        <w:rPr>
          <w:rFonts w:eastAsia="Arial"/>
        </w:rPr>
        <w:t>р</w:t>
      </w:r>
      <w:r w:rsidRPr="00307393">
        <w:rPr>
          <w:rFonts w:eastAsia="Arial"/>
        </w:rPr>
        <w:t>тостан,  если такими документами предусмотрено размещение объектов капитального стро</w:t>
      </w:r>
      <w:r w:rsidRPr="00307393">
        <w:rPr>
          <w:rFonts w:eastAsia="Arial"/>
        </w:rPr>
        <w:t>и</w:t>
      </w:r>
      <w:r w:rsidRPr="00307393">
        <w:rPr>
          <w:rFonts w:eastAsia="Arial"/>
        </w:rPr>
        <w:t>тельства местного значения или объектов капитального строительства  межселенных террит</w:t>
      </w:r>
      <w:r w:rsidRPr="00307393">
        <w:rPr>
          <w:rFonts w:eastAsia="Arial"/>
        </w:rPr>
        <w:t>о</w:t>
      </w:r>
      <w:r w:rsidRPr="00307393">
        <w:rPr>
          <w:rFonts w:eastAsia="Arial"/>
        </w:rPr>
        <w:t xml:space="preserve">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xml:space="preserve">. В случае принятия решения о подготовке документации по планировке территории </w:t>
      </w:r>
      <w:r w:rsidR="00DF4400">
        <w:rPr>
          <w:rFonts w:ascii="Times New Roman" w:eastAsia="Arial" w:hAnsi="Times New Roman"/>
          <w:sz w:val="24"/>
          <w:szCs w:val="24"/>
        </w:rPr>
        <w:t>А</w:t>
      </w:r>
      <w:r w:rsidR="00DF4400">
        <w:rPr>
          <w:rFonts w:ascii="Times New Roman" w:eastAsia="Arial" w:hAnsi="Times New Roman"/>
          <w:sz w:val="24"/>
          <w:szCs w:val="24"/>
        </w:rPr>
        <w:t>д</w:t>
      </w:r>
      <w:r w:rsidR="00DF4400">
        <w:rPr>
          <w:rFonts w:ascii="Times New Roman" w:eastAsia="Arial" w:hAnsi="Times New Roman"/>
          <w:sz w:val="24"/>
          <w:szCs w:val="24"/>
        </w:rPr>
        <w:t>министрация</w:t>
      </w:r>
      <w:r w:rsidRPr="00307393">
        <w:rPr>
          <w:rFonts w:ascii="Times New Roman" w:eastAsia="Arial" w:hAnsi="Times New Roman"/>
          <w:sz w:val="24"/>
          <w:szCs w:val="24"/>
        </w:rPr>
        <w:t xml:space="preserve">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w:t>
      </w:r>
      <w:r>
        <w:rPr>
          <w:rFonts w:ascii="Times New Roman" w:eastAsia="Arial" w:hAnsi="Times New Roman"/>
          <w:sz w:val="24"/>
          <w:szCs w:val="24"/>
        </w:rPr>
        <w:t>, заинтерес</w:t>
      </w:r>
      <w:r>
        <w:rPr>
          <w:rFonts w:ascii="Times New Roman" w:eastAsia="Arial" w:hAnsi="Times New Roman"/>
          <w:sz w:val="24"/>
          <w:szCs w:val="24"/>
        </w:rPr>
        <w:t>о</w:t>
      </w:r>
      <w:r>
        <w:rPr>
          <w:rFonts w:ascii="Times New Roman" w:eastAsia="Arial" w:hAnsi="Times New Roman"/>
          <w:sz w:val="24"/>
          <w:szCs w:val="24"/>
        </w:rPr>
        <w:t>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w:t>
      </w:r>
      <w:r w:rsidRPr="00307393">
        <w:rPr>
          <w:rFonts w:ascii="Times New Roman" w:eastAsia="Arial" w:hAnsi="Times New Roman"/>
          <w:sz w:val="24"/>
          <w:szCs w:val="24"/>
        </w:rPr>
        <w:t>о</w:t>
      </w:r>
      <w:r w:rsidRPr="00307393">
        <w:rPr>
          <w:rFonts w:ascii="Times New Roman" w:eastAsia="Arial" w:hAnsi="Times New Roman"/>
          <w:sz w:val="24"/>
          <w:szCs w:val="24"/>
        </w:rPr>
        <w:t xml:space="preserve">го решения направляют уведомление о принятом решении главе сельского поселения </w:t>
      </w:r>
      <w:r w:rsidR="00077507">
        <w:rPr>
          <w:rFonts w:ascii="Times New Roman" w:eastAsia="Arial" w:hAnsi="Times New Roman"/>
          <w:sz w:val="24"/>
          <w:szCs w:val="24"/>
        </w:rPr>
        <w:t>Кирилло</w:t>
      </w:r>
      <w:r w:rsidR="00077507">
        <w:rPr>
          <w:rFonts w:ascii="Times New Roman" w:eastAsia="Arial" w:hAnsi="Times New Roman"/>
          <w:sz w:val="24"/>
          <w:szCs w:val="24"/>
        </w:rPr>
        <w:t>в</w:t>
      </w:r>
      <w:r w:rsidR="00077507">
        <w:rPr>
          <w:rFonts w:ascii="Times New Roman" w:eastAsia="Arial" w:hAnsi="Times New Roman"/>
          <w:sz w:val="24"/>
          <w:szCs w:val="24"/>
        </w:rPr>
        <w:t>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примен</w:t>
      </w:r>
      <w:r w:rsidRPr="00307393">
        <w:rPr>
          <w:rFonts w:ascii="Times New Roman" w:eastAsia="Arial" w:hAnsi="Times New Roman"/>
          <w:sz w:val="24"/>
          <w:szCs w:val="24"/>
        </w:rPr>
        <w:t>и</w:t>
      </w:r>
      <w:r w:rsidRPr="00307393">
        <w:rPr>
          <w:rFonts w:ascii="Times New Roman" w:eastAsia="Arial" w:hAnsi="Times New Roman"/>
          <w:sz w:val="24"/>
          <w:szCs w:val="24"/>
        </w:rPr>
        <w:t>тельно к территориям в которых прин</w:t>
      </w:r>
      <w:r w:rsidRPr="00307393">
        <w:rPr>
          <w:rFonts w:ascii="Times New Roman" w:eastAsia="Arial" w:hAnsi="Times New Roman"/>
          <w:sz w:val="24"/>
          <w:szCs w:val="24"/>
        </w:rPr>
        <w:t>я</w:t>
      </w:r>
      <w:r w:rsidRPr="00307393">
        <w:rPr>
          <w:rFonts w:ascii="Times New Roman" w:eastAsia="Arial" w:hAnsi="Times New Roman"/>
          <w:sz w:val="24"/>
          <w:szCs w:val="24"/>
        </w:rPr>
        <w:t>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t>7.</w:t>
      </w:r>
      <w:r w:rsidRPr="00307393">
        <w:rPr>
          <w:rFonts w:ascii="Times New Roman" w:hAnsi="Times New Roman"/>
          <w:sz w:val="24"/>
          <w:szCs w:val="24"/>
        </w:rPr>
        <w:t xml:space="preserve"> Решения о подготовке документации по планировке территории принимаются сам</w:t>
      </w:r>
      <w:r w:rsidRPr="00307393">
        <w:rPr>
          <w:rFonts w:ascii="Times New Roman" w:hAnsi="Times New Roman"/>
          <w:sz w:val="24"/>
          <w:szCs w:val="24"/>
        </w:rPr>
        <w:t>о</w:t>
      </w:r>
      <w:r w:rsidRPr="00307393">
        <w:rPr>
          <w:rFonts w:ascii="Times New Roman" w:hAnsi="Times New Roman"/>
          <w:sz w:val="24"/>
          <w:szCs w:val="24"/>
        </w:rPr>
        <w:t>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2"/>
      <w:bookmarkEnd w:id="12"/>
      <w:r w:rsidRPr="00307393">
        <w:rPr>
          <w:rFonts w:ascii="Times New Roman" w:hAnsi="Times New Roman"/>
          <w:sz w:val="24"/>
          <w:szCs w:val="24"/>
        </w:rPr>
        <w:t>1) лицами, с которыми заключены договоры о развитии застроенной территории, догов</w:t>
      </w:r>
      <w:r w:rsidRPr="00307393">
        <w:rPr>
          <w:rFonts w:ascii="Times New Roman" w:hAnsi="Times New Roman"/>
          <w:sz w:val="24"/>
          <w:szCs w:val="24"/>
        </w:rPr>
        <w:t>о</w:t>
      </w:r>
      <w:r w:rsidRPr="00307393">
        <w:rPr>
          <w:rFonts w:ascii="Times New Roman" w:hAnsi="Times New Roman"/>
          <w:sz w:val="24"/>
          <w:szCs w:val="24"/>
        </w:rPr>
        <w:t>ры о комплексном освоении территории, в том числе в целях строительства жилья экономич</w:t>
      </w:r>
      <w:r w:rsidRPr="00307393">
        <w:rPr>
          <w:rFonts w:ascii="Times New Roman" w:hAnsi="Times New Roman"/>
          <w:sz w:val="24"/>
          <w:szCs w:val="24"/>
        </w:rPr>
        <w:t>е</w:t>
      </w:r>
      <w:r w:rsidRPr="00307393">
        <w:rPr>
          <w:rFonts w:ascii="Times New Roman" w:hAnsi="Times New Roman"/>
          <w:sz w:val="24"/>
          <w:szCs w:val="24"/>
        </w:rPr>
        <w:t>ского класса, договоры о комплексном развитии территории по инициативе органа местного с</w:t>
      </w:r>
      <w:r w:rsidRPr="00307393">
        <w:rPr>
          <w:rFonts w:ascii="Times New Roman" w:hAnsi="Times New Roman"/>
          <w:sz w:val="24"/>
          <w:szCs w:val="24"/>
        </w:rPr>
        <w:t>а</w:t>
      </w:r>
      <w:r w:rsidRPr="00307393">
        <w:rPr>
          <w:rFonts w:ascii="Times New Roman" w:hAnsi="Times New Roman"/>
          <w:sz w:val="24"/>
          <w:szCs w:val="24"/>
        </w:rPr>
        <w:t>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3"/>
      <w:bookmarkEnd w:id="13"/>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w:t>
      </w:r>
      <w:r w:rsidRPr="00FE167C">
        <w:rPr>
          <w:rFonts w:ascii="Times New Roman" w:eastAsia="Arial" w:hAnsi="Times New Roman"/>
          <w:sz w:val="24"/>
          <w:szCs w:val="24"/>
        </w:rPr>
        <w:t>е</w:t>
      </w:r>
      <w:r w:rsidRPr="00FE167C">
        <w:rPr>
          <w:rFonts w:ascii="Times New Roman" w:eastAsia="Arial" w:hAnsi="Times New Roman"/>
          <w:sz w:val="24"/>
          <w:szCs w:val="24"/>
        </w:rPr>
        <w:t>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4"/>
      <w:bookmarkEnd w:id="14"/>
      <w:r w:rsidRPr="0030739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5"/>
      <w:bookmarkEnd w:id="15"/>
      <w:r w:rsidRPr="00307393">
        <w:rPr>
          <w:rFonts w:ascii="Times New Roman" w:hAnsi="Times New Roman"/>
          <w:sz w:val="24"/>
          <w:szCs w:val="24"/>
        </w:rPr>
        <w:t>4) субъектами естественных монополий, организациями коммунального комплекса в сл</w:t>
      </w:r>
      <w:r w:rsidRPr="00307393">
        <w:rPr>
          <w:rFonts w:ascii="Times New Roman" w:hAnsi="Times New Roman"/>
          <w:sz w:val="24"/>
          <w:szCs w:val="24"/>
        </w:rPr>
        <w:t>у</w:t>
      </w:r>
      <w:r w:rsidRPr="00307393">
        <w:rPr>
          <w:rFonts w:ascii="Times New Roman" w:hAnsi="Times New Roman"/>
          <w:sz w:val="24"/>
          <w:szCs w:val="24"/>
        </w:rPr>
        <w:t>чае подготовки документации по планировке территории для размещения объектов федерал</w:t>
      </w:r>
      <w:r w:rsidRPr="00307393">
        <w:rPr>
          <w:rFonts w:ascii="Times New Roman" w:hAnsi="Times New Roman"/>
          <w:sz w:val="24"/>
          <w:szCs w:val="24"/>
        </w:rPr>
        <w:t>ь</w:t>
      </w:r>
      <w:r w:rsidRPr="00307393">
        <w:rPr>
          <w:rFonts w:ascii="Times New Roman" w:hAnsi="Times New Roman"/>
          <w:sz w:val="24"/>
          <w:szCs w:val="24"/>
        </w:rPr>
        <w:t>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6" w:name="dst100156"/>
      <w:bookmarkEnd w:id="16"/>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w:t>
      </w:r>
      <w:r w:rsidRPr="00307393">
        <w:rPr>
          <w:rFonts w:ascii="Times New Roman" w:hAnsi="Times New Roman"/>
          <w:sz w:val="24"/>
          <w:szCs w:val="24"/>
        </w:rPr>
        <w:t>а</w:t>
      </w:r>
      <w:r w:rsidRPr="00307393">
        <w:rPr>
          <w:rFonts w:ascii="Times New Roman" w:hAnsi="Times New Roman"/>
          <w:sz w:val="24"/>
          <w:szCs w:val="24"/>
        </w:rPr>
        <w:t>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w:t>
      </w:r>
      <w:r w:rsidRPr="00307393">
        <w:rPr>
          <w:rFonts w:ascii="Times New Roman" w:hAnsi="Times New Roman"/>
          <w:sz w:val="24"/>
          <w:szCs w:val="24"/>
        </w:rPr>
        <w:t>т</w:t>
      </w:r>
      <w:r w:rsidRPr="00307393">
        <w:rPr>
          <w:rFonts w:ascii="Times New Roman" w:hAnsi="Times New Roman"/>
          <w:sz w:val="24"/>
          <w:szCs w:val="24"/>
        </w:rPr>
        <w:t>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Заказчиками по разработке проектов планировки и проектов межевания могут выст</w:t>
      </w:r>
      <w:r w:rsidRPr="00307393">
        <w:rPr>
          <w:rFonts w:ascii="Times New Roman" w:eastAsia="Arial" w:hAnsi="Times New Roman"/>
          <w:sz w:val="24"/>
          <w:szCs w:val="24"/>
        </w:rPr>
        <w:t>у</w:t>
      </w:r>
      <w:r w:rsidRPr="00307393">
        <w:rPr>
          <w:rFonts w:ascii="Times New Roman" w:eastAsia="Arial" w:hAnsi="Times New Roman"/>
          <w:sz w:val="24"/>
          <w:szCs w:val="24"/>
        </w:rPr>
        <w:t xml:space="preserve">пать уполномоченные органы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w:t>
      </w:r>
      <w:r w:rsidRPr="00307393">
        <w:rPr>
          <w:rFonts w:ascii="Times New Roman" w:eastAsia="Arial" w:hAnsi="Times New Roman"/>
          <w:sz w:val="24"/>
          <w:szCs w:val="24"/>
        </w:rPr>
        <w:t>у</w:t>
      </w:r>
      <w:r w:rsidRPr="00307393">
        <w:rPr>
          <w:rFonts w:ascii="Times New Roman" w:eastAsia="Arial" w:hAnsi="Times New Roman"/>
          <w:sz w:val="24"/>
          <w:szCs w:val="24"/>
        </w:rPr>
        <w:t xml:space="preserve">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и подведомственные им </w:t>
      </w:r>
      <w:r w:rsidRPr="00307393">
        <w:rPr>
          <w:rFonts w:ascii="Times New Roman" w:eastAsia="Arial" w:hAnsi="Times New Roman"/>
          <w:sz w:val="24"/>
          <w:szCs w:val="24"/>
        </w:rPr>
        <w:lastRenderedPageBreak/>
        <w:t xml:space="preserve">службы и организации в части земель, находящихся в распоряжении сельского поселения </w:t>
      </w:r>
      <w:r w:rsidR="00077507">
        <w:rPr>
          <w:rFonts w:ascii="Times New Roman" w:eastAsia="Arial" w:hAnsi="Times New Roman"/>
          <w:sz w:val="24"/>
          <w:szCs w:val="24"/>
        </w:rPr>
        <w:t>К</w:t>
      </w:r>
      <w:r w:rsidR="00077507">
        <w:rPr>
          <w:rFonts w:ascii="Times New Roman" w:eastAsia="Arial" w:hAnsi="Times New Roman"/>
          <w:sz w:val="24"/>
          <w:szCs w:val="24"/>
        </w:rPr>
        <w:t>и</w:t>
      </w:r>
      <w:r w:rsidR="00077507">
        <w:rPr>
          <w:rFonts w:ascii="Times New Roman" w:eastAsia="Arial" w:hAnsi="Times New Roman"/>
          <w:sz w:val="24"/>
          <w:szCs w:val="24"/>
        </w:rPr>
        <w:t>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а также ф</w:t>
      </w:r>
      <w:r w:rsidRPr="00307393">
        <w:rPr>
          <w:rFonts w:ascii="Times New Roman" w:eastAsia="Arial" w:hAnsi="Times New Roman"/>
          <w:sz w:val="24"/>
          <w:szCs w:val="24"/>
        </w:rPr>
        <w:t>и</w:t>
      </w:r>
      <w:r w:rsidRPr="00307393">
        <w:rPr>
          <w:rFonts w:ascii="Times New Roman" w:eastAsia="Arial" w:hAnsi="Times New Roman"/>
          <w:sz w:val="24"/>
          <w:szCs w:val="24"/>
        </w:rPr>
        <w:t>зические и/или юридические лица.</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В случае, если разработка документации по планировке территории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 xml:space="preserve">стан Республики Башкортостан  производится по заказам органов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муниципал</w:t>
      </w:r>
      <w:r w:rsidRPr="00307393">
        <w:rPr>
          <w:rFonts w:ascii="Times New Roman" w:eastAsia="Arial" w:hAnsi="Times New Roman"/>
          <w:sz w:val="24"/>
          <w:szCs w:val="24"/>
        </w:rPr>
        <w:t>ь</w:t>
      </w:r>
      <w:r w:rsidRPr="00307393">
        <w:rPr>
          <w:rFonts w:ascii="Times New Roman" w:eastAsia="Arial" w:hAnsi="Times New Roman"/>
          <w:sz w:val="24"/>
          <w:szCs w:val="24"/>
        </w:rPr>
        <w:t xml:space="preserve">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и подведомственных им служб и орг</w:t>
      </w:r>
      <w:r w:rsidRPr="00307393">
        <w:rPr>
          <w:rFonts w:ascii="Times New Roman" w:eastAsia="Arial" w:hAnsi="Times New Roman"/>
          <w:sz w:val="24"/>
          <w:szCs w:val="24"/>
        </w:rPr>
        <w:t>а</w:t>
      </w:r>
      <w:r w:rsidRPr="00307393">
        <w:rPr>
          <w:rFonts w:ascii="Times New Roman" w:eastAsia="Arial" w:hAnsi="Times New Roman"/>
          <w:sz w:val="24"/>
          <w:szCs w:val="24"/>
        </w:rPr>
        <w:t>низаций, ее финансирование осуществляется за счет средств бюджета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Проекты планировки и проекты межевания территорий разрабатываются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техническими заданиями, подготовленными заказчиком и согласованными с отделом а</w:t>
      </w:r>
      <w:r w:rsidRPr="00307393">
        <w:rPr>
          <w:rFonts w:ascii="Times New Roman" w:eastAsia="Arial" w:hAnsi="Times New Roman"/>
          <w:sz w:val="24"/>
          <w:szCs w:val="24"/>
        </w:rPr>
        <w:t>р</w:t>
      </w:r>
      <w:r w:rsidRPr="00307393">
        <w:rPr>
          <w:rFonts w:ascii="Times New Roman" w:eastAsia="Arial" w:hAnsi="Times New Roman"/>
          <w:sz w:val="24"/>
          <w:szCs w:val="24"/>
        </w:rPr>
        <w:t xml:space="preserve">хитектуры и градостроительства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r w:rsidR="00077507">
        <w:rPr>
          <w:rFonts w:ascii="Times New Roman" w:eastAsia="Arial" w:hAnsi="Times New Roman"/>
          <w:sz w:val="24"/>
          <w:szCs w:val="24"/>
        </w:rPr>
        <w:t>Кирилло</w:t>
      </w:r>
      <w:r w:rsidR="00077507">
        <w:rPr>
          <w:rFonts w:ascii="Times New Roman" w:eastAsia="Arial" w:hAnsi="Times New Roman"/>
          <w:sz w:val="24"/>
          <w:szCs w:val="24"/>
        </w:rPr>
        <w:t>в</w:t>
      </w:r>
      <w:r w:rsidR="00077507">
        <w:rPr>
          <w:rFonts w:ascii="Times New Roman" w:eastAsia="Arial" w:hAnsi="Times New Roman"/>
          <w:sz w:val="24"/>
          <w:szCs w:val="24"/>
        </w:rPr>
        <w:t>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осущес</w:t>
      </w:r>
      <w:r w:rsidRPr="00307393">
        <w:rPr>
          <w:rFonts w:ascii="Times New Roman" w:eastAsia="Arial" w:hAnsi="Times New Roman"/>
          <w:sz w:val="24"/>
          <w:szCs w:val="24"/>
        </w:rPr>
        <w:t>т</w:t>
      </w:r>
      <w:r w:rsidRPr="00307393">
        <w:rPr>
          <w:rFonts w:ascii="Times New Roman" w:eastAsia="Arial" w:hAnsi="Times New Roman"/>
          <w:sz w:val="24"/>
          <w:szCs w:val="24"/>
        </w:rPr>
        <w:t>вляется на основании заключенного договора в соответствии с федеральным законодательс</w:t>
      </w:r>
      <w:r w:rsidRPr="00307393">
        <w:rPr>
          <w:rFonts w:ascii="Times New Roman" w:eastAsia="Arial" w:hAnsi="Times New Roman"/>
          <w:sz w:val="24"/>
          <w:szCs w:val="24"/>
        </w:rPr>
        <w:t>т</w:t>
      </w:r>
      <w:r w:rsidRPr="00307393">
        <w:rPr>
          <w:rFonts w:ascii="Times New Roman" w:eastAsia="Arial" w:hAnsi="Times New Roman"/>
          <w:sz w:val="24"/>
          <w:szCs w:val="24"/>
        </w:rPr>
        <w:t>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w:t>
      </w:r>
      <w:r w:rsidRPr="00307393">
        <w:rPr>
          <w:rFonts w:ascii="Times New Roman" w:eastAsia="Arial" w:hAnsi="Times New Roman"/>
          <w:sz w:val="24"/>
          <w:szCs w:val="24"/>
        </w:rPr>
        <w:t>в</w:t>
      </w:r>
      <w:r w:rsidRPr="00307393">
        <w:rPr>
          <w:rFonts w:ascii="Times New Roman" w:eastAsia="Arial" w:hAnsi="Times New Roman"/>
          <w:sz w:val="24"/>
          <w:szCs w:val="24"/>
        </w:rPr>
        <w:t>ку исходных данных для проектирования. Отве</w:t>
      </w:r>
      <w:r w:rsidRPr="00307393">
        <w:rPr>
          <w:rFonts w:ascii="Times New Roman" w:eastAsia="Arial" w:hAnsi="Times New Roman"/>
          <w:sz w:val="24"/>
          <w:szCs w:val="24"/>
        </w:rPr>
        <w:t>т</w:t>
      </w:r>
      <w:r w:rsidRPr="00307393">
        <w:rPr>
          <w:rFonts w:ascii="Times New Roman" w:eastAsia="Arial" w:hAnsi="Times New Roman"/>
          <w:sz w:val="24"/>
          <w:szCs w:val="24"/>
        </w:rPr>
        <w:t>ственность за достоверность исходных данных несут организации, предоставившие необх</w:t>
      </w:r>
      <w:r w:rsidRPr="00307393">
        <w:rPr>
          <w:rFonts w:ascii="Times New Roman" w:eastAsia="Arial" w:hAnsi="Times New Roman"/>
          <w:sz w:val="24"/>
          <w:szCs w:val="24"/>
        </w:rPr>
        <w:t>о</w:t>
      </w:r>
      <w:r w:rsidRPr="00307393">
        <w:rPr>
          <w:rFonts w:ascii="Times New Roman" w:eastAsia="Arial" w:hAnsi="Times New Roman"/>
          <w:sz w:val="24"/>
          <w:szCs w:val="24"/>
        </w:rPr>
        <w:t>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w:t>
      </w:r>
      <w:r w:rsidRPr="00307393">
        <w:rPr>
          <w:rFonts w:ascii="Times New Roman" w:eastAsia="Arial" w:hAnsi="Times New Roman"/>
          <w:sz w:val="24"/>
          <w:szCs w:val="24"/>
        </w:rPr>
        <w:t>н</w:t>
      </w:r>
      <w:r w:rsidRPr="00307393">
        <w:rPr>
          <w:rFonts w:ascii="Times New Roman" w:eastAsia="Arial" w:hAnsi="Times New Roman"/>
          <w:sz w:val="24"/>
          <w:szCs w:val="24"/>
        </w:rPr>
        <w:t>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сельск</w:t>
      </w:r>
      <w:r w:rsidRPr="00307393">
        <w:rPr>
          <w:rFonts w:ascii="Times New Roman" w:eastAsia="Arial" w:hAnsi="Times New Roman"/>
          <w:sz w:val="24"/>
          <w:szCs w:val="24"/>
        </w:rPr>
        <w:t>о</w:t>
      </w:r>
      <w:r w:rsidRPr="00307393">
        <w:rPr>
          <w:rFonts w:ascii="Times New Roman" w:eastAsia="Arial" w:hAnsi="Times New Roman"/>
          <w:sz w:val="24"/>
          <w:szCs w:val="24"/>
        </w:rPr>
        <w:t xml:space="preserve">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 xml:space="preserve">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вие требованиям, установленным</w:t>
      </w:r>
      <w:r w:rsidRPr="00307393">
        <w:rPr>
          <w:rFonts w:ascii="Times New Roman" w:hAnsi="Times New Roman"/>
          <w:sz w:val="24"/>
          <w:szCs w:val="24"/>
        </w:rPr>
        <w:t> </w:t>
      </w:r>
      <w:hyperlink r:id="rId11"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w:t>
      </w:r>
      <w:r w:rsidRPr="00FE167C">
        <w:rPr>
          <w:rFonts w:ascii="Times New Roman" w:eastAsia="Arial" w:hAnsi="Times New Roman"/>
          <w:sz w:val="24"/>
          <w:szCs w:val="24"/>
        </w:rPr>
        <w:t>с</w:t>
      </w:r>
      <w:r w:rsidRPr="00FE167C">
        <w:rPr>
          <w:rFonts w:ascii="Times New Roman" w:eastAsia="Arial" w:hAnsi="Times New Roman"/>
          <w:sz w:val="24"/>
          <w:szCs w:val="24"/>
        </w:rPr>
        <w:t>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клонении такой документации и о направлении ее на дорабо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14.1 Общественные обсуждения или публичные слушания по проекту планировки терр</w:t>
      </w:r>
      <w:r>
        <w:t>и</w:t>
      </w:r>
      <w:r>
        <w:t>тории и проекту межевания территории не пров</w:t>
      </w:r>
      <w:r>
        <w:t>о</w:t>
      </w:r>
      <w:r>
        <w:t xml:space="preserve">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1) территории, в границах которой в соответствии с правилами землепользования и з</w:t>
      </w:r>
      <w:r>
        <w:t>а</w:t>
      </w:r>
      <w:r>
        <w:t>стройки предусматривается осуществление деятельности по комплексному и устойчивому ра</w:t>
      </w:r>
      <w:r>
        <w:t>з</w:t>
      </w:r>
      <w:r>
        <w:t xml:space="preserve">витию территории; </w:t>
      </w:r>
    </w:p>
    <w:p w:rsidR="0050141B" w:rsidRDefault="0050141B" w:rsidP="00AE7AEC">
      <w:pPr>
        <w:pStyle w:val="formattexttopleveltext"/>
        <w:spacing w:before="0" w:beforeAutospacing="0" w:after="0" w:afterAutospacing="0"/>
        <w:ind w:firstLine="482"/>
        <w:jc w:val="both"/>
      </w:pPr>
      <w:r>
        <w:t>2) территории в границах земельного участка, предоставленного некоммерческой орган</w:t>
      </w:r>
      <w:r>
        <w:t>и</w:t>
      </w:r>
      <w:r>
        <w:t>зации, созданной гражданами, для ведения сад</w:t>
      </w:r>
      <w:r>
        <w:t>о</w:t>
      </w:r>
      <w:r>
        <w:t>водства, огородничества, дачного хозяйства или для ведения дачного хозяйства иному юридическому лицу;</w:t>
      </w:r>
      <w:r>
        <w:br/>
      </w:r>
      <w:bookmarkStart w:id="17" w:name="P0A0F"/>
      <w:bookmarkEnd w:id="17"/>
      <w:r>
        <w:t xml:space="preserve">        3) территории для размещения линейных объектов в границах земель лесного фонда. </w:t>
      </w:r>
    </w:p>
    <w:p w:rsidR="0050141B" w:rsidRDefault="0050141B" w:rsidP="00AE7AEC">
      <w:pPr>
        <w:pStyle w:val="formattexttopleveltext"/>
        <w:spacing w:before="0" w:beforeAutospacing="0" w:after="0" w:afterAutospacing="0"/>
        <w:ind w:firstLine="482"/>
        <w:jc w:val="both"/>
      </w:pPr>
      <w:r>
        <w:t>15. Срок проведения общественных обсуждений или публичных слушаний со дня опов</w:t>
      </w:r>
      <w:r>
        <w:t>е</w:t>
      </w:r>
      <w:r>
        <w:t>щения жителей муниципального образования об их проведении до дня опубликования закл</w:t>
      </w:r>
      <w:r>
        <w:t>ю</w:t>
      </w:r>
      <w:r>
        <w:t>чения о результатах общественных обсуждений или публичных слушаний определяется уст</w:t>
      </w:r>
      <w:r>
        <w:t>а</w:t>
      </w:r>
      <w:r>
        <w:t>вом муниципального образования и (или) нормативным правовым актом представительного о</w:t>
      </w:r>
      <w:r>
        <w:t>р</w:t>
      </w:r>
      <w:r>
        <w:t>гана муниципального образования и не может быть м</w:t>
      </w:r>
      <w:r>
        <w:t>е</w:t>
      </w:r>
      <w:r>
        <w:t xml:space="preserve">нее одного месяца и более трех месяцев. </w:t>
      </w:r>
    </w:p>
    <w:p w:rsidR="0050141B" w:rsidRDefault="0050141B" w:rsidP="00AE7AEC">
      <w:pPr>
        <w:pStyle w:val="formattexttopleveltext"/>
        <w:spacing w:before="0" w:beforeAutospacing="0" w:after="0" w:afterAutospacing="0"/>
        <w:ind w:firstLine="482"/>
        <w:jc w:val="both"/>
      </w:pPr>
      <w:r>
        <w:t>16. Орган местного самоуправления поселения или орган местного самоуправления горо</w:t>
      </w:r>
      <w:r>
        <w:t>д</w:t>
      </w:r>
      <w:r>
        <w:t xml:space="preserve">ского округа направляет соответственно главе местной </w:t>
      </w:r>
      <w:r w:rsidR="00DF4400">
        <w:t>Администрации</w:t>
      </w:r>
      <w:r>
        <w:t xml:space="preserve"> поселения, главе мес</w:t>
      </w:r>
      <w:r>
        <w:t>т</w:t>
      </w:r>
      <w:r>
        <w:t xml:space="preserve">ной </w:t>
      </w:r>
      <w:r w:rsidR="00DF4400">
        <w:t>Администрации</w:t>
      </w:r>
      <w:r>
        <w:t xml:space="preserve"> городского округа подготовленную документацию по планировке террит</w:t>
      </w:r>
      <w:r>
        <w:t>о</w:t>
      </w:r>
      <w:r>
        <w:t xml:space="preserve">рии, протокол общественных обсуждений или публичных слушаний по проекту планировки </w:t>
      </w:r>
      <w:r>
        <w:lastRenderedPageBreak/>
        <w:t>территории и проекту межевания территории и заключение о результатах общественных обс</w:t>
      </w:r>
      <w:r>
        <w:t>у</w:t>
      </w:r>
      <w:r>
        <w:t>ждений или публичных слушаний не позднее чем через пятнадцать дней со дня проведения о</w:t>
      </w:r>
      <w:r>
        <w:t>б</w:t>
      </w:r>
      <w:r>
        <w:t xml:space="preserve">щественных обсуждений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Глава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w:t>
      </w:r>
      <w:r w:rsidR="00077507">
        <w:rPr>
          <w:rFonts w:ascii="Times New Roman" w:eastAsia="Arial" w:hAnsi="Times New Roman"/>
          <w:sz w:val="24"/>
          <w:szCs w:val="24"/>
        </w:rPr>
        <w:t>м</w:t>
      </w:r>
      <w:r w:rsidR="00077507">
        <w:rPr>
          <w:rFonts w:ascii="Times New Roman" w:eastAsia="Arial" w:hAnsi="Times New Roman"/>
          <w:sz w:val="24"/>
          <w:szCs w:val="24"/>
        </w:rPr>
        <w:t>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307393">
        <w:rPr>
          <w:rFonts w:ascii="Times New Roman" w:eastAsia="Arial" w:hAnsi="Times New Roman"/>
          <w:sz w:val="24"/>
          <w:szCs w:val="24"/>
        </w:rPr>
        <w:t>б</w:t>
      </w:r>
      <w:r w:rsidRPr="00307393">
        <w:rPr>
          <w:rFonts w:ascii="Times New Roman" w:eastAsia="Arial" w:hAnsi="Times New Roman"/>
          <w:sz w:val="24"/>
          <w:szCs w:val="24"/>
        </w:rPr>
        <w:t>личных слушаний принимает решение об утверждении документации по планировке террит</w:t>
      </w:r>
      <w:r w:rsidRPr="00307393">
        <w:rPr>
          <w:rFonts w:ascii="Times New Roman" w:eastAsia="Arial" w:hAnsi="Times New Roman"/>
          <w:sz w:val="24"/>
          <w:szCs w:val="24"/>
        </w:rPr>
        <w:t>о</w:t>
      </w:r>
      <w:r w:rsidRPr="00307393">
        <w:rPr>
          <w:rFonts w:ascii="Times New Roman" w:eastAsia="Arial" w:hAnsi="Times New Roman"/>
          <w:sz w:val="24"/>
          <w:szCs w:val="24"/>
        </w:rPr>
        <w:t>рии или об отклонении такой документации и о направлении ее на доработку с учетом знач</w:t>
      </w:r>
      <w:r w:rsidRPr="00307393">
        <w:rPr>
          <w:rFonts w:ascii="Times New Roman" w:eastAsia="Arial" w:hAnsi="Times New Roman"/>
          <w:sz w:val="24"/>
          <w:szCs w:val="24"/>
        </w:rPr>
        <w:t>е</w:t>
      </w:r>
      <w:r w:rsidRPr="00307393">
        <w:rPr>
          <w:rFonts w:ascii="Times New Roman" w:eastAsia="Arial" w:hAnsi="Times New Roman"/>
          <w:sz w:val="24"/>
          <w:szCs w:val="24"/>
        </w:rPr>
        <w:t>ний, указанных в заключ</w:t>
      </w:r>
      <w:r w:rsidRPr="00307393">
        <w:rPr>
          <w:rFonts w:ascii="Times New Roman" w:eastAsia="Arial" w:hAnsi="Times New Roman"/>
          <w:sz w:val="24"/>
          <w:szCs w:val="24"/>
        </w:rPr>
        <w:t>е</w:t>
      </w:r>
      <w:r w:rsidRPr="00307393">
        <w:rPr>
          <w:rFonts w:ascii="Times New Roman" w:eastAsia="Arial" w:hAnsi="Times New Roman"/>
          <w:sz w:val="24"/>
          <w:szCs w:val="24"/>
        </w:rPr>
        <w:t>нии и протоколе.</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Утвержденная документация по планировке территории (проекты планировки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мации, в течение семи дней со дня утверждения указанной документации и размещению на официальном сайте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в сети Инте</w:t>
      </w:r>
      <w:r w:rsidRPr="00307393">
        <w:rPr>
          <w:rFonts w:ascii="Times New Roman" w:eastAsia="Arial" w:hAnsi="Times New Roman"/>
          <w:sz w:val="24"/>
          <w:szCs w:val="24"/>
        </w:rPr>
        <w:t>р</w:t>
      </w:r>
      <w:r w:rsidRPr="00307393">
        <w:rPr>
          <w:rFonts w:ascii="Times New Roman" w:eastAsia="Arial" w:hAnsi="Times New Roman"/>
          <w:sz w:val="24"/>
          <w:szCs w:val="24"/>
        </w:rPr>
        <w:t>нет.</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Один экземпляр утвержденной документации по планировке территории подлежит п</w:t>
      </w:r>
      <w:r w:rsidRPr="00307393">
        <w:rPr>
          <w:rFonts w:ascii="Times New Roman" w:eastAsia="Arial" w:hAnsi="Times New Roman"/>
          <w:sz w:val="24"/>
          <w:szCs w:val="24"/>
        </w:rPr>
        <w:t>е</w:t>
      </w:r>
      <w:r w:rsidRPr="00307393">
        <w:rPr>
          <w:rFonts w:ascii="Times New Roman" w:eastAsia="Arial" w:hAnsi="Times New Roman"/>
          <w:sz w:val="24"/>
          <w:szCs w:val="24"/>
        </w:rPr>
        <w:t xml:space="preserve">редаче на безвозмездной основе в архив отдела архитектуры и градостроительства </w:t>
      </w:r>
      <w:r w:rsidR="00DF4400">
        <w:rPr>
          <w:rFonts w:ascii="Times New Roman" w:eastAsia="Arial" w:hAnsi="Times New Roman"/>
          <w:sz w:val="24"/>
          <w:szCs w:val="24"/>
        </w:rPr>
        <w:t>Админис</w:t>
      </w:r>
      <w:r w:rsidR="00DF4400">
        <w:rPr>
          <w:rFonts w:ascii="Times New Roman" w:eastAsia="Arial" w:hAnsi="Times New Roman"/>
          <w:sz w:val="24"/>
          <w:szCs w:val="24"/>
        </w:rPr>
        <w:t>т</w:t>
      </w:r>
      <w:r w:rsidR="00DF4400">
        <w:rPr>
          <w:rFonts w:ascii="Times New Roman" w:eastAsia="Arial" w:hAnsi="Times New Roman"/>
          <w:sz w:val="24"/>
          <w:szCs w:val="24"/>
        </w:rPr>
        <w:t>рации</w:t>
      </w:r>
      <w:r w:rsidRPr="00307393">
        <w:rPr>
          <w:rFonts w:ascii="Times New Roman" w:eastAsia="Arial" w:hAnsi="Times New Roman"/>
          <w:sz w:val="24"/>
          <w:szCs w:val="24"/>
        </w:rPr>
        <w:t xml:space="preserve">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для хранения и уч</w:t>
      </w:r>
      <w:r w:rsidRPr="00307393">
        <w:rPr>
          <w:rFonts w:ascii="Times New Roman" w:eastAsia="Arial" w:hAnsi="Times New Roman"/>
          <w:sz w:val="24"/>
          <w:szCs w:val="24"/>
        </w:rPr>
        <w:t>е</w:t>
      </w:r>
      <w:r w:rsidRPr="00307393">
        <w:rPr>
          <w:rFonts w:ascii="Times New Roman" w:eastAsia="Arial" w:hAnsi="Times New Roman"/>
          <w:sz w:val="24"/>
          <w:szCs w:val="24"/>
        </w:rPr>
        <w:t>та в информационной системе обеспечения градостроительной деятельности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w:t>
      </w:r>
      <w:r w:rsidRPr="00307393">
        <w:rPr>
          <w:rFonts w:ascii="Times New Roman" w:eastAsia="Arial" w:hAnsi="Times New Roman"/>
          <w:sz w:val="24"/>
          <w:szCs w:val="24"/>
        </w:rPr>
        <w:t>и</w:t>
      </w:r>
      <w:r w:rsidRPr="00307393">
        <w:rPr>
          <w:rFonts w:ascii="Times New Roman" w:eastAsia="Arial" w:hAnsi="Times New Roman"/>
          <w:sz w:val="24"/>
          <w:szCs w:val="24"/>
        </w:rPr>
        <w:t>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w:t>
      </w:r>
      <w:r w:rsidR="00DF4400">
        <w:rPr>
          <w:rFonts w:ascii="Times New Roman" w:eastAsia="Arial" w:hAnsi="Times New Roman"/>
          <w:sz w:val="24"/>
          <w:szCs w:val="24"/>
        </w:rPr>
        <w:t>Администрации</w:t>
      </w:r>
      <w:r w:rsidRPr="00307393">
        <w:rPr>
          <w:rFonts w:ascii="Times New Roman" w:eastAsia="Arial" w:hAnsi="Times New Roman"/>
          <w:sz w:val="24"/>
          <w:szCs w:val="24"/>
        </w:rPr>
        <w:t xml:space="preserve"> 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w:t>
      </w:r>
      <w:r w:rsidRPr="00307393">
        <w:rPr>
          <w:rFonts w:ascii="Times New Roman" w:eastAsia="Arial" w:hAnsi="Times New Roman"/>
          <w:sz w:val="24"/>
          <w:szCs w:val="24"/>
        </w:rPr>
        <w:t>о</w:t>
      </w:r>
      <w:r w:rsidRPr="00307393">
        <w:rPr>
          <w:rFonts w:ascii="Times New Roman" w:eastAsia="Arial" w:hAnsi="Times New Roman"/>
          <w:sz w:val="24"/>
          <w:szCs w:val="24"/>
        </w:rPr>
        <w:t xml:space="preserve">вет муниципального района </w:t>
      </w:r>
      <w:r w:rsidR="00077507">
        <w:rPr>
          <w:rFonts w:ascii="Times New Roman" w:eastAsia="Arial" w:hAnsi="Times New Roman"/>
          <w:sz w:val="24"/>
          <w:szCs w:val="24"/>
        </w:rPr>
        <w:t>Уфимский</w:t>
      </w:r>
      <w:r w:rsidR="008A5B68">
        <w:rPr>
          <w:rFonts w:ascii="Times New Roman" w:eastAsia="Arial" w:hAnsi="Times New Roman"/>
          <w:sz w:val="24"/>
          <w:szCs w:val="24"/>
        </w:rPr>
        <w:t xml:space="preserve"> район</w:t>
      </w:r>
      <w:r w:rsidRPr="00307393">
        <w:rPr>
          <w:rFonts w:ascii="Times New Roman" w:eastAsia="Arial" w:hAnsi="Times New Roman"/>
          <w:sz w:val="24"/>
          <w:szCs w:val="24"/>
        </w:rPr>
        <w:t xml:space="preserve"> Республики Башкортостан по подготовке и утве</w:t>
      </w:r>
      <w:r w:rsidRPr="00307393">
        <w:rPr>
          <w:rFonts w:ascii="Times New Roman" w:eastAsia="Arial" w:hAnsi="Times New Roman"/>
          <w:sz w:val="24"/>
          <w:szCs w:val="24"/>
        </w:rPr>
        <w:t>р</w:t>
      </w:r>
      <w:r w:rsidRPr="00307393">
        <w:rPr>
          <w:rFonts w:ascii="Times New Roman" w:eastAsia="Arial" w:hAnsi="Times New Roman"/>
          <w:sz w:val="24"/>
          <w:szCs w:val="24"/>
        </w:rPr>
        <w:t>ждению документации по планировке территории определяется действующим градостроител</w:t>
      </w:r>
      <w:r w:rsidRPr="00307393">
        <w:rPr>
          <w:rFonts w:ascii="Times New Roman" w:eastAsia="Arial" w:hAnsi="Times New Roman"/>
          <w:sz w:val="24"/>
          <w:szCs w:val="24"/>
        </w:rPr>
        <w:t>ь</w:t>
      </w:r>
      <w:r w:rsidRPr="00307393">
        <w:rPr>
          <w:rFonts w:ascii="Times New Roman" w:eastAsia="Arial" w:hAnsi="Times New Roman"/>
          <w:sz w:val="24"/>
          <w:szCs w:val="24"/>
        </w:rPr>
        <w:t>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Pr="00307393" w:rsidRDefault="0050141B"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r w:rsidR="00077507">
        <w:rPr>
          <w:rFonts w:ascii="Times New Roman" w:eastAsia="Arial" w:hAnsi="Times New Roman"/>
          <w:b/>
          <w:bCs/>
          <w:sz w:val="24"/>
          <w:szCs w:val="24"/>
        </w:rPr>
        <w:t>Кирилловский</w:t>
      </w:r>
      <w:r>
        <w:rPr>
          <w:rFonts w:ascii="Times New Roman" w:eastAsia="Arial" w:hAnsi="Times New Roman"/>
          <w:b/>
          <w:bCs/>
          <w:sz w:val="24"/>
          <w:szCs w:val="24"/>
        </w:rPr>
        <w:t xml:space="preserve"> </w:t>
      </w:r>
      <w:r w:rsidRPr="00307393">
        <w:rPr>
          <w:rFonts w:ascii="Times New Roman" w:eastAsia="Arial" w:hAnsi="Times New Roman"/>
          <w:b/>
          <w:bCs/>
          <w:sz w:val="24"/>
          <w:szCs w:val="24"/>
        </w:rPr>
        <w:t xml:space="preserve"> сельсовет муниципального района </w:t>
      </w:r>
      <w:r w:rsidR="00077507">
        <w:rPr>
          <w:rFonts w:ascii="Times New Roman" w:eastAsia="Arial" w:hAnsi="Times New Roman"/>
          <w:b/>
          <w:bCs/>
          <w:sz w:val="24"/>
          <w:szCs w:val="24"/>
        </w:rPr>
        <w:t>Уфимский</w:t>
      </w:r>
      <w:r w:rsidR="008A5B68">
        <w:rPr>
          <w:rFonts w:ascii="Times New Roman" w:eastAsia="Arial" w:hAnsi="Times New Roman"/>
          <w:b/>
          <w:bCs/>
          <w:sz w:val="24"/>
          <w:szCs w:val="24"/>
        </w:rPr>
        <w:t xml:space="preserve"> район</w:t>
      </w:r>
      <w:r w:rsidRPr="00307393">
        <w:rPr>
          <w:rFonts w:ascii="Times New Roman" w:eastAsia="Arial" w:hAnsi="Times New Roman"/>
          <w:b/>
          <w:bCs/>
          <w:sz w:val="24"/>
          <w:szCs w:val="24"/>
        </w:rPr>
        <w:t xml:space="preserve"> Респу</w:t>
      </w:r>
      <w:r w:rsidRPr="00307393">
        <w:rPr>
          <w:rFonts w:ascii="Times New Roman" w:eastAsia="Arial" w:hAnsi="Times New Roman"/>
          <w:b/>
          <w:bCs/>
          <w:sz w:val="24"/>
          <w:szCs w:val="24"/>
        </w:rPr>
        <w:t>б</w:t>
      </w:r>
      <w:r w:rsidRPr="00307393">
        <w:rPr>
          <w:rFonts w:ascii="Times New Roman" w:eastAsia="Arial" w:hAnsi="Times New Roman"/>
          <w:b/>
          <w:bCs/>
          <w:sz w:val="24"/>
          <w:szCs w:val="24"/>
        </w:rPr>
        <w:t xml:space="preserve">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w:t>
      </w:r>
      <w:r w:rsidRPr="00307393">
        <w:rPr>
          <w:rFonts w:ascii="Times New Roman" w:hAnsi="Times New Roman"/>
          <w:sz w:val="24"/>
          <w:szCs w:val="24"/>
        </w:rPr>
        <w:t>а</w:t>
      </w:r>
      <w:r w:rsidRPr="00307393">
        <w:rPr>
          <w:rFonts w:ascii="Times New Roman" w:hAnsi="Times New Roman"/>
          <w:sz w:val="24"/>
          <w:szCs w:val="24"/>
        </w:rPr>
        <w:t>нировочной структуры или их частей.</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сельского поселения </w:t>
      </w:r>
      <w:r w:rsidR="00077507">
        <w:rPr>
          <w:rFonts w:ascii="Times New Roman" w:hAnsi="Times New Roman" w:cs="Times New Roman"/>
          <w:sz w:val="24"/>
          <w:szCs w:val="24"/>
        </w:rPr>
        <w:t>Кирилловский</w:t>
      </w:r>
      <w:r>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077507">
        <w:rPr>
          <w:rFonts w:ascii="Times New Roman" w:hAnsi="Times New Roman" w:cs="Times New Roman"/>
          <w:sz w:val="24"/>
          <w:szCs w:val="24"/>
        </w:rPr>
        <w:t>Уфимский</w:t>
      </w:r>
      <w:r w:rsidR="008A5B68">
        <w:rPr>
          <w:rFonts w:ascii="Times New Roman" w:hAnsi="Times New Roman" w:cs="Times New Roman"/>
          <w:sz w:val="24"/>
          <w:szCs w:val="24"/>
        </w:rPr>
        <w:t xml:space="preserve"> район</w:t>
      </w:r>
      <w:r w:rsidRPr="00307393">
        <w:rPr>
          <w:rFonts w:ascii="Times New Roman" w:hAnsi="Times New Roman" w:cs="Times New Roman"/>
          <w:sz w:val="24"/>
          <w:szCs w:val="24"/>
        </w:rPr>
        <w:t xml:space="preserve"> Республики Башкортостан, если на такой территории расположены:</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F4400" w:rsidRPr="00696CCA"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 xml:space="preserve">3. На застроенной территории, в отношении которой принимается решение о развитии, могут быть расположены помимо объектов, предусмотренных </w:t>
      </w:r>
      <w:hyperlink w:anchor="Par1846" w:history="1">
        <w:r w:rsidRPr="00DF4400">
          <w:rPr>
            <w:rFonts w:ascii="Times New Roman" w:hAnsi="Times New Roman"/>
            <w:color w:val="0000FF"/>
            <w:sz w:val="24"/>
            <w:szCs w:val="24"/>
          </w:rPr>
          <w:t>частью 2</w:t>
        </w:r>
      </w:hyperlink>
      <w:r w:rsidRPr="00DF4400">
        <w:rPr>
          <w:rFonts w:ascii="Times New Roman" w:hAnsi="Times New Roman"/>
          <w:sz w:val="24"/>
          <w:szCs w:val="24"/>
        </w:rPr>
        <w:t xml:space="preserve"> настоящей статьи, об</w:t>
      </w:r>
      <w:r w:rsidRPr="00DF4400">
        <w:rPr>
          <w:rFonts w:ascii="Times New Roman" w:hAnsi="Times New Roman"/>
          <w:sz w:val="24"/>
          <w:szCs w:val="24"/>
        </w:rPr>
        <w:t>ъ</w:t>
      </w:r>
      <w:r w:rsidRPr="00DF4400">
        <w:rPr>
          <w:rFonts w:ascii="Times New Roman" w:hAnsi="Times New Roman"/>
          <w:sz w:val="24"/>
          <w:szCs w:val="24"/>
        </w:rPr>
        <w:t>екты инженерной инфраструктуры, обеспечивающие исключительно функционирование мн</w:t>
      </w:r>
      <w:r w:rsidRPr="00DF4400">
        <w:rPr>
          <w:rFonts w:ascii="Times New Roman" w:hAnsi="Times New Roman"/>
          <w:sz w:val="24"/>
          <w:szCs w:val="24"/>
        </w:rPr>
        <w:t>о</w:t>
      </w:r>
      <w:r w:rsidRPr="00DF4400">
        <w:rPr>
          <w:rFonts w:ascii="Times New Roman" w:hAnsi="Times New Roman"/>
          <w:sz w:val="24"/>
          <w:szCs w:val="24"/>
        </w:rPr>
        <w:t xml:space="preserve">гоквартирных домов, предусмотренных </w:t>
      </w:r>
      <w:hyperlink w:anchor="Par1847" w:history="1">
        <w:r w:rsidRPr="00DF4400">
          <w:rPr>
            <w:rFonts w:ascii="Times New Roman" w:hAnsi="Times New Roman"/>
            <w:color w:val="0000FF"/>
            <w:sz w:val="24"/>
            <w:szCs w:val="24"/>
          </w:rPr>
          <w:t>пунктами 1</w:t>
        </w:r>
      </w:hyperlink>
      <w:r w:rsidRPr="00DF4400">
        <w:rPr>
          <w:rFonts w:ascii="Times New Roman" w:hAnsi="Times New Roman"/>
          <w:sz w:val="24"/>
          <w:szCs w:val="24"/>
        </w:rPr>
        <w:t xml:space="preserve"> и </w:t>
      </w:r>
      <w:hyperlink w:anchor="Par1848" w:history="1">
        <w:r w:rsidRPr="00DF4400">
          <w:rPr>
            <w:rFonts w:ascii="Times New Roman" w:hAnsi="Times New Roman"/>
            <w:color w:val="0000FF"/>
            <w:sz w:val="24"/>
            <w:szCs w:val="24"/>
          </w:rPr>
          <w:t>2 части 2</w:t>
        </w:r>
      </w:hyperlink>
      <w:r w:rsidRPr="00DF4400">
        <w:rPr>
          <w:rFonts w:ascii="Times New Roman" w:hAnsi="Times New Roman"/>
          <w:sz w:val="24"/>
          <w:szCs w:val="24"/>
        </w:rPr>
        <w:t xml:space="preserve"> настоящей статьи, а также об</w:t>
      </w:r>
      <w:r w:rsidRPr="00DF4400">
        <w:rPr>
          <w:rFonts w:ascii="Times New Roman" w:hAnsi="Times New Roman"/>
          <w:sz w:val="24"/>
          <w:szCs w:val="24"/>
        </w:rPr>
        <w:t>ъ</w:t>
      </w:r>
      <w:r w:rsidRPr="00DF4400">
        <w:rPr>
          <w:rFonts w:ascii="Times New Roman" w:hAnsi="Times New Roman"/>
          <w:sz w:val="24"/>
          <w:szCs w:val="24"/>
        </w:rPr>
        <w:t>екты коммунальной, социальной, транспортной инфраструктур, необход</w:t>
      </w:r>
      <w:r w:rsidRPr="00DF4400">
        <w:rPr>
          <w:rFonts w:ascii="Times New Roman" w:hAnsi="Times New Roman"/>
          <w:sz w:val="24"/>
          <w:szCs w:val="24"/>
        </w:rPr>
        <w:t>и</w:t>
      </w:r>
      <w:r w:rsidRPr="00DF4400">
        <w:rPr>
          <w:rFonts w:ascii="Times New Roman" w:hAnsi="Times New Roman"/>
          <w:sz w:val="24"/>
          <w:szCs w:val="24"/>
        </w:rPr>
        <w:t>мые для обеспечения жизнедеятельности граждан, проживающих в таких домах. Включение в границы такой терр</w:t>
      </w:r>
      <w:r w:rsidRPr="00DF4400">
        <w:rPr>
          <w:rFonts w:ascii="Times New Roman" w:hAnsi="Times New Roman"/>
          <w:sz w:val="24"/>
          <w:szCs w:val="24"/>
        </w:rPr>
        <w:t>и</w:t>
      </w:r>
      <w:r w:rsidRPr="00DF4400">
        <w:rPr>
          <w:rFonts w:ascii="Times New Roman" w:hAnsi="Times New Roman"/>
          <w:sz w:val="24"/>
          <w:szCs w:val="24"/>
        </w:rPr>
        <w:t>тории земельных участков и расположенных на них объектов коммунальной, социальной, транспортной инфр</w:t>
      </w:r>
      <w:r w:rsidRPr="00DF4400">
        <w:rPr>
          <w:rFonts w:ascii="Times New Roman" w:hAnsi="Times New Roman"/>
          <w:sz w:val="24"/>
          <w:szCs w:val="24"/>
        </w:rPr>
        <w:t>а</w:t>
      </w:r>
      <w:r w:rsidRPr="00DF4400">
        <w:rPr>
          <w:rFonts w:ascii="Times New Roman" w:hAnsi="Times New Roman"/>
          <w:sz w:val="24"/>
          <w:szCs w:val="24"/>
        </w:rPr>
        <w:t>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w:t>
      </w:r>
      <w:r w:rsidRPr="00DF4400">
        <w:rPr>
          <w:rFonts w:ascii="Times New Roman" w:hAnsi="Times New Roman"/>
          <w:sz w:val="24"/>
          <w:szCs w:val="24"/>
        </w:rPr>
        <w:t>т</w:t>
      </w:r>
      <w:r w:rsidRPr="00DF4400">
        <w:rPr>
          <w:rFonts w:ascii="Times New Roman" w:hAnsi="Times New Roman"/>
          <w:sz w:val="24"/>
          <w:szCs w:val="24"/>
        </w:rPr>
        <w:t>ся по согласованию с уполномоченными федеральными органами исполнительной власти, о</w:t>
      </w:r>
      <w:r w:rsidRPr="00DF4400">
        <w:rPr>
          <w:rFonts w:ascii="Times New Roman" w:hAnsi="Times New Roman"/>
          <w:sz w:val="24"/>
          <w:szCs w:val="24"/>
        </w:rPr>
        <w:t>р</w:t>
      </w:r>
      <w:r w:rsidRPr="00DF4400">
        <w:rPr>
          <w:rFonts w:ascii="Times New Roman" w:hAnsi="Times New Roman"/>
          <w:sz w:val="24"/>
          <w:szCs w:val="24"/>
        </w:rPr>
        <w:lastRenderedPageBreak/>
        <w:t>ганами исполнительной власти субъектов Российской Федерации, органами местного сам</w:t>
      </w:r>
      <w:r w:rsidRPr="00DF4400">
        <w:rPr>
          <w:rFonts w:ascii="Times New Roman" w:hAnsi="Times New Roman"/>
          <w:sz w:val="24"/>
          <w:szCs w:val="24"/>
        </w:rPr>
        <w:t>о</w:t>
      </w:r>
      <w:r w:rsidRPr="00DF4400">
        <w:rPr>
          <w:rFonts w:ascii="Times New Roman" w:hAnsi="Times New Roman"/>
          <w:sz w:val="24"/>
          <w:szCs w:val="24"/>
        </w:rPr>
        <w:t xml:space="preserve">управления муниципальных районов в </w:t>
      </w:r>
      <w:hyperlink r:id="rId12" w:history="1">
        <w:r w:rsidRPr="00DF4400">
          <w:rPr>
            <w:rFonts w:ascii="Times New Roman" w:hAnsi="Times New Roman"/>
            <w:color w:val="0000FF"/>
            <w:sz w:val="24"/>
            <w:szCs w:val="24"/>
          </w:rPr>
          <w:t>порядке</w:t>
        </w:r>
      </w:hyperlink>
      <w:r w:rsidRPr="00DF4400">
        <w:rPr>
          <w:rFonts w:ascii="Times New Roman" w:hAnsi="Times New Roman"/>
          <w:sz w:val="24"/>
          <w:szCs w:val="24"/>
        </w:rPr>
        <w:t>, установленном Правительством Российской Фед</w:t>
      </w:r>
      <w:r w:rsidRPr="00DF4400">
        <w:rPr>
          <w:rFonts w:ascii="Times New Roman" w:hAnsi="Times New Roman"/>
          <w:sz w:val="24"/>
          <w:szCs w:val="24"/>
        </w:rPr>
        <w:t>е</w:t>
      </w:r>
      <w:r w:rsidRPr="00DF4400">
        <w:rPr>
          <w:rFonts w:ascii="Times New Roman" w:hAnsi="Times New Roman"/>
          <w:sz w:val="24"/>
          <w:szCs w:val="24"/>
        </w:rPr>
        <w:t>рации.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 xml:space="preserve">. Договор заключается </w:t>
      </w:r>
      <w:r w:rsidR="00DF4400">
        <w:rPr>
          <w:rFonts w:ascii="Times New Roman" w:hAnsi="Times New Roman" w:cs="Times New Roman"/>
          <w:sz w:val="24"/>
          <w:szCs w:val="24"/>
        </w:rPr>
        <w:t>Администрацией</w:t>
      </w:r>
      <w:r w:rsidRPr="00307393">
        <w:rPr>
          <w:rFonts w:ascii="Times New Roman" w:hAnsi="Times New Roman" w:cs="Times New Roman"/>
          <w:sz w:val="24"/>
          <w:szCs w:val="24"/>
        </w:rPr>
        <w:t xml:space="preserve">  сельского поселения </w:t>
      </w:r>
      <w:r w:rsidR="00077507">
        <w:rPr>
          <w:rFonts w:ascii="Times New Roman" w:hAnsi="Times New Roman" w:cs="Times New Roman"/>
          <w:sz w:val="24"/>
          <w:szCs w:val="24"/>
        </w:rPr>
        <w:t>Кирилловский</w:t>
      </w:r>
      <w:r>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077507">
        <w:rPr>
          <w:rFonts w:ascii="Times New Roman" w:hAnsi="Times New Roman" w:cs="Times New Roman"/>
          <w:sz w:val="24"/>
          <w:szCs w:val="24"/>
        </w:rPr>
        <w:t>Уфимский</w:t>
      </w:r>
      <w:r w:rsidR="008A5B68">
        <w:rPr>
          <w:rFonts w:ascii="Times New Roman" w:hAnsi="Times New Roman" w:cs="Times New Roman"/>
          <w:sz w:val="24"/>
          <w:szCs w:val="24"/>
        </w:rPr>
        <w:t xml:space="preserve"> район</w:t>
      </w:r>
      <w:r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141B" w:rsidRPr="00307393" w:rsidRDefault="0050141B" w:rsidP="00AE7AEC">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 xml:space="preserve">Решение о проведении аукциона принимается главой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в соотве</w:t>
      </w:r>
      <w:r w:rsidRPr="00307393">
        <w:rPr>
          <w:rFonts w:ascii="Times New Roman" w:eastAsia="Arial" w:hAnsi="Times New Roman"/>
          <w:bCs/>
          <w:sz w:val="24"/>
          <w:szCs w:val="24"/>
        </w:rPr>
        <w:t>т</w:t>
      </w:r>
      <w:r w:rsidRPr="00307393">
        <w:rPr>
          <w:rFonts w:ascii="Times New Roman" w:eastAsia="Arial" w:hAnsi="Times New Roman"/>
          <w:bCs/>
          <w:sz w:val="24"/>
          <w:szCs w:val="24"/>
        </w:rPr>
        <w:t>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w:t>
      </w:r>
      <w:r w:rsidR="00D80E16" w:rsidRPr="00D80E16">
        <w:rPr>
          <w:rFonts w:ascii="Times New Roman" w:hAnsi="Times New Roman"/>
          <w:sz w:val="24"/>
          <w:szCs w:val="24"/>
        </w:rPr>
        <w:t>е</w:t>
      </w:r>
      <w:r w:rsidR="00D80E16" w:rsidRPr="00D80E16">
        <w:rPr>
          <w:rFonts w:ascii="Times New Roman" w:hAnsi="Times New Roman"/>
          <w:sz w:val="24"/>
          <w:szCs w:val="24"/>
        </w:rPr>
        <w:t>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Pr="00307393">
        <w:rPr>
          <w:rFonts w:ascii="Times New Roman" w:hAnsi="Times New Roman"/>
          <w:bCs/>
          <w:sz w:val="24"/>
          <w:szCs w:val="29"/>
        </w:rPr>
        <w:t>9.</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w:t>
      </w:r>
      <w:r w:rsidRPr="00307393">
        <w:rPr>
          <w:rFonts w:ascii="Times New Roman" w:hAnsi="Times New Roman"/>
          <w:sz w:val="24"/>
          <w:szCs w:val="29"/>
        </w:rPr>
        <w:t>н</w:t>
      </w:r>
      <w:r w:rsidRPr="00307393">
        <w:rPr>
          <w:rFonts w:ascii="Times New Roman" w:hAnsi="Times New Roman"/>
          <w:sz w:val="24"/>
          <w:szCs w:val="29"/>
        </w:rPr>
        <w:t>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w:t>
      </w:r>
      <w:r w:rsidRPr="00307393">
        <w:rPr>
          <w:rFonts w:ascii="Times New Roman" w:hAnsi="Times New Roman"/>
          <w:sz w:val="24"/>
          <w:szCs w:val="29"/>
        </w:rPr>
        <w:t>е</w:t>
      </w:r>
      <w:r w:rsidRPr="00307393">
        <w:rPr>
          <w:rFonts w:ascii="Times New Roman" w:hAnsi="Times New Roman"/>
          <w:sz w:val="24"/>
          <w:szCs w:val="29"/>
        </w:rPr>
        <w:t>ния) обязуется создать необход</w:t>
      </w:r>
      <w:r w:rsidRPr="00307393">
        <w:rPr>
          <w:rFonts w:ascii="Times New Roman" w:hAnsi="Times New Roman"/>
          <w:sz w:val="24"/>
          <w:szCs w:val="29"/>
        </w:rPr>
        <w:t>и</w:t>
      </w:r>
      <w:r w:rsidRPr="00307393">
        <w:rPr>
          <w:rFonts w:ascii="Times New Roman" w:hAnsi="Times New Roman"/>
          <w:sz w:val="24"/>
          <w:szCs w:val="29"/>
        </w:rPr>
        <w:t xml:space="preserve">мые условия для выполнения обязательств. </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10.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3) обязательство лица, заключившего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подготовить проект планировки застроенной территории,  включая проект межевания застрое</w:t>
      </w:r>
      <w:r w:rsidRPr="00307393">
        <w:rPr>
          <w:rFonts w:ascii="Times New Roman" w:eastAsia="Arial" w:hAnsi="Times New Roman"/>
          <w:bCs/>
          <w:sz w:val="24"/>
          <w:szCs w:val="24"/>
        </w:rPr>
        <w:t>н</w:t>
      </w:r>
      <w:r w:rsidRPr="00307393">
        <w:rPr>
          <w:rFonts w:ascii="Times New Roman" w:eastAsia="Arial" w:hAnsi="Times New Roman"/>
          <w:bCs/>
          <w:sz w:val="24"/>
          <w:szCs w:val="24"/>
        </w:rPr>
        <w:t>ной территории, в отношении которой принято решение о развитии, в соответствии с град</w:t>
      </w:r>
      <w:r w:rsidRPr="00307393">
        <w:rPr>
          <w:rFonts w:ascii="Times New Roman" w:eastAsia="Arial" w:hAnsi="Times New Roman"/>
          <w:bCs/>
          <w:sz w:val="24"/>
          <w:szCs w:val="24"/>
        </w:rPr>
        <w:t>о</w:t>
      </w:r>
      <w:r w:rsidRPr="00307393">
        <w:rPr>
          <w:rFonts w:ascii="Times New Roman" w:eastAsia="Arial" w:hAnsi="Times New Roman"/>
          <w:bCs/>
          <w:sz w:val="24"/>
          <w:szCs w:val="24"/>
        </w:rPr>
        <w:t>строительным регламентом и местными нормативами градостроительного проектиров</w:t>
      </w:r>
      <w:r w:rsidRPr="00307393">
        <w:rPr>
          <w:rFonts w:ascii="Times New Roman" w:eastAsia="Arial" w:hAnsi="Times New Roman"/>
          <w:bCs/>
          <w:sz w:val="24"/>
          <w:szCs w:val="24"/>
        </w:rPr>
        <w:t>а</w:t>
      </w:r>
      <w:r w:rsidRPr="00307393">
        <w:rPr>
          <w:rFonts w:ascii="Times New Roman" w:eastAsia="Arial" w:hAnsi="Times New Roman"/>
          <w:bCs/>
          <w:sz w:val="24"/>
          <w:szCs w:val="24"/>
        </w:rPr>
        <w:t>ния (при их отсутствии - в соответствии с утвержденными расчетными показателями обеспеч</w:t>
      </w:r>
      <w:r w:rsidRPr="00307393">
        <w:rPr>
          <w:rFonts w:ascii="Times New Roman" w:eastAsia="Arial" w:hAnsi="Times New Roman"/>
          <w:bCs/>
          <w:sz w:val="24"/>
          <w:szCs w:val="24"/>
        </w:rPr>
        <w:t>е</w:t>
      </w:r>
      <w:r w:rsidRPr="00307393">
        <w:rPr>
          <w:rFonts w:ascii="Times New Roman" w:eastAsia="Arial" w:hAnsi="Times New Roman"/>
          <w:bCs/>
          <w:sz w:val="24"/>
          <w:szCs w:val="24"/>
        </w:rPr>
        <w:t>ния такой территории объектами социального и коммунально-бытового назначения,  объектами инжене</w:t>
      </w:r>
      <w:r w:rsidRPr="00307393">
        <w:rPr>
          <w:rFonts w:ascii="Times New Roman" w:eastAsia="Arial" w:hAnsi="Times New Roman"/>
          <w:bCs/>
          <w:sz w:val="24"/>
          <w:szCs w:val="24"/>
        </w:rPr>
        <w:t>р</w:t>
      </w:r>
      <w:r w:rsidRPr="00307393">
        <w:rPr>
          <w:rFonts w:ascii="Times New Roman" w:eastAsia="Arial" w:hAnsi="Times New Roman"/>
          <w:bCs/>
          <w:sz w:val="24"/>
          <w:szCs w:val="24"/>
        </w:rPr>
        <w:t>ной инфраструктуры); максимальные сроки подготовки документов;</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4) обязательство лица, заключившего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создать либо приобрести, а также передать в государственную или муниципальную собстве</w:t>
      </w:r>
      <w:r w:rsidRPr="00307393">
        <w:rPr>
          <w:rFonts w:ascii="Times New Roman" w:eastAsia="Arial" w:hAnsi="Times New Roman"/>
          <w:bCs/>
          <w:sz w:val="24"/>
          <w:szCs w:val="24"/>
        </w:rPr>
        <w:t>н</w:t>
      </w:r>
      <w:r w:rsidRPr="00307393">
        <w:rPr>
          <w:rFonts w:ascii="Times New Roman" w:eastAsia="Arial" w:hAnsi="Times New Roman"/>
          <w:bCs/>
          <w:sz w:val="24"/>
          <w:szCs w:val="24"/>
        </w:rPr>
        <w:t>ность благоустроенные жилые помещения для предоставления гражданам, выселяемым из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предоставленных по договорам социального найма, договорам найма специ</w:t>
      </w:r>
      <w:r w:rsidRPr="00307393">
        <w:rPr>
          <w:rFonts w:ascii="Times New Roman" w:eastAsia="Arial" w:hAnsi="Times New Roman"/>
          <w:bCs/>
          <w:sz w:val="24"/>
          <w:szCs w:val="24"/>
        </w:rPr>
        <w:t>а</w:t>
      </w:r>
      <w:r w:rsidRPr="00307393">
        <w:rPr>
          <w:rFonts w:ascii="Times New Roman" w:eastAsia="Arial" w:hAnsi="Times New Roman"/>
          <w:bCs/>
          <w:sz w:val="24"/>
          <w:szCs w:val="24"/>
        </w:rPr>
        <w:t>лизированного жилого помещения и расположенных на застроенной территории, в отнош</w:t>
      </w:r>
      <w:r w:rsidRPr="00307393">
        <w:rPr>
          <w:rFonts w:ascii="Times New Roman" w:eastAsia="Arial" w:hAnsi="Times New Roman"/>
          <w:bCs/>
          <w:sz w:val="24"/>
          <w:szCs w:val="24"/>
        </w:rPr>
        <w:t>е</w:t>
      </w:r>
      <w:r w:rsidRPr="00307393">
        <w:rPr>
          <w:rFonts w:ascii="Times New Roman" w:eastAsia="Arial" w:hAnsi="Times New Roman"/>
          <w:bCs/>
          <w:sz w:val="24"/>
          <w:szCs w:val="24"/>
        </w:rPr>
        <w:t>нии которой принято решение о развитии; максимальные сроки выполнения указанного обязател</w:t>
      </w:r>
      <w:r w:rsidRPr="00307393">
        <w:rPr>
          <w:rFonts w:ascii="Times New Roman" w:eastAsia="Arial" w:hAnsi="Times New Roman"/>
          <w:bCs/>
          <w:sz w:val="24"/>
          <w:szCs w:val="24"/>
        </w:rPr>
        <w:t>ь</w:t>
      </w:r>
      <w:r w:rsidRPr="00307393">
        <w:rPr>
          <w:rFonts w:ascii="Times New Roman" w:eastAsia="Arial" w:hAnsi="Times New Roman"/>
          <w:bCs/>
          <w:sz w:val="24"/>
          <w:szCs w:val="24"/>
        </w:rPr>
        <w:t>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lastRenderedPageBreak/>
        <w:t xml:space="preserve">5) обязательство лица, заключившего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уплатить выкупную цену за изымаемые на основании решения органа местного самоуправл</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ния сельского поселения </w:t>
      </w:r>
      <w:r w:rsidR="00077507">
        <w:rPr>
          <w:rFonts w:ascii="Times New Roman" w:eastAsia="Arial" w:hAnsi="Times New Roman"/>
          <w:bCs/>
          <w:sz w:val="24"/>
          <w:szCs w:val="24"/>
        </w:rPr>
        <w:t>Кирилловский</w:t>
      </w:r>
      <w:r>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307393">
        <w:rPr>
          <w:rFonts w:ascii="Times New Roman" w:eastAsia="Arial" w:hAnsi="Times New Roman"/>
          <w:bCs/>
          <w:sz w:val="24"/>
          <w:szCs w:val="24"/>
        </w:rPr>
        <w:t>о</w:t>
      </w:r>
      <w:r w:rsidRPr="00307393">
        <w:rPr>
          <w:rFonts w:ascii="Times New Roman" w:eastAsia="Arial" w:hAnsi="Times New Roman"/>
          <w:bCs/>
          <w:sz w:val="24"/>
          <w:szCs w:val="24"/>
        </w:rPr>
        <w:t>ложенные на застроенной территории, в отношении которой принято решение о развитии, и з</w:t>
      </w:r>
      <w:r w:rsidRPr="00307393">
        <w:rPr>
          <w:rFonts w:ascii="Times New Roman" w:eastAsia="Arial" w:hAnsi="Times New Roman"/>
          <w:bCs/>
          <w:sz w:val="24"/>
          <w:szCs w:val="24"/>
        </w:rPr>
        <w:t>е</w:t>
      </w:r>
      <w:r w:rsidRPr="00307393">
        <w:rPr>
          <w:rFonts w:ascii="Times New Roman" w:eastAsia="Arial" w:hAnsi="Times New Roman"/>
          <w:bCs/>
          <w:sz w:val="24"/>
          <w:szCs w:val="24"/>
        </w:rPr>
        <w:t>мельных участков, на которых расположены такие многоквартирные дома, за исключением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и земельных участков, находящихся в собственности, в том числе общей дол</w:t>
      </w:r>
      <w:r w:rsidRPr="00307393">
        <w:rPr>
          <w:rFonts w:ascii="Times New Roman" w:eastAsia="Arial" w:hAnsi="Times New Roman"/>
          <w:bCs/>
          <w:sz w:val="24"/>
          <w:szCs w:val="24"/>
        </w:rPr>
        <w:t>е</w:t>
      </w:r>
      <w:r w:rsidRPr="00307393">
        <w:rPr>
          <w:rFonts w:ascii="Times New Roman" w:eastAsia="Arial" w:hAnsi="Times New Roman"/>
          <w:bCs/>
          <w:sz w:val="24"/>
          <w:szCs w:val="24"/>
        </w:rPr>
        <w:t>вой собственности, Российской Федерации, субъекта Российской Федерации, муниципальн</w:t>
      </w:r>
      <w:r w:rsidRPr="00307393">
        <w:rPr>
          <w:rFonts w:ascii="Times New Roman" w:eastAsia="Arial" w:hAnsi="Times New Roman"/>
          <w:bCs/>
          <w:sz w:val="24"/>
          <w:szCs w:val="24"/>
        </w:rPr>
        <w:t>о</w:t>
      </w:r>
      <w:r w:rsidRPr="00307393">
        <w:rPr>
          <w:rFonts w:ascii="Times New Roman" w:eastAsia="Arial" w:hAnsi="Times New Roman"/>
          <w:bCs/>
          <w:sz w:val="24"/>
          <w:szCs w:val="24"/>
        </w:rPr>
        <w:t>го образования, в случае, если таким собственникам были переданы жилые помещения;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307393">
        <w:rPr>
          <w:rFonts w:ascii="Times New Roman" w:eastAsia="Arial" w:hAnsi="Times New Roman"/>
          <w:bCs/>
          <w:sz w:val="24"/>
          <w:szCs w:val="24"/>
        </w:rPr>
        <w:t>и</w:t>
      </w:r>
      <w:r w:rsidRPr="00307393">
        <w:rPr>
          <w:rFonts w:ascii="Times New Roman" w:eastAsia="Arial" w:hAnsi="Times New Roman"/>
          <w:bCs/>
          <w:sz w:val="24"/>
          <w:szCs w:val="24"/>
        </w:rPr>
        <w:t>тории; максимальные сроки осуществления строительства;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7) обязательство  </w:t>
      </w:r>
      <w:r w:rsidR="00DF4400">
        <w:rPr>
          <w:rFonts w:ascii="Times New Roman" w:eastAsia="Arial" w:hAnsi="Times New Roman"/>
          <w:bCs/>
          <w:sz w:val="24"/>
          <w:szCs w:val="24"/>
        </w:rPr>
        <w:t>Администрации</w:t>
      </w:r>
      <w:r w:rsidRPr="00307393">
        <w:rPr>
          <w:rFonts w:ascii="Times New Roman" w:eastAsia="Arial" w:hAnsi="Times New Roman"/>
          <w:bCs/>
          <w:sz w:val="24"/>
          <w:szCs w:val="24"/>
        </w:rPr>
        <w:t xml:space="preserve"> сельского поселения </w:t>
      </w:r>
      <w:r w:rsidR="00077507">
        <w:rPr>
          <w:rFonts w:ascii="Times New Roman" w:eastAsia="Arial" w:hAnsi="Times New Roman"/>
          <w:bCs/>
          <w:sz w:val="24"/>
          <w:szCs w:val="24"/>
        </w:rPr>
        <w:t>Кирилловский</w:t>
      </w:r>
      <w:r>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утвердить проект планировки з</w:t>
      </w:r>
      <w:r w:rsidRPr="00307393">
        <w:rPr>
          <w:rFonts w:ascii="Times New Roman" w:eastAsia="Arial" w:hAnsi="Times New Roman"/>
          <w:bCs/>
          <w:sz w:val="24"/>
          <w:szCs w:val="24"/>
        </w:rPr>
        <w:t>а</w:t>
      </w:r>
      <w:r w:rsidRPr="00307393">
        <w:rPr>
          <w:rFonts w:ascii="Times New Roman" w:eastAsia="Arial" w:hAnsi="Times New Roman"/>
          <w:bCs/>
          <w:sz w:val="24"/>
          <w:szCs w:val="24"/>
        </w:rPr>
        <w:t>строенной территории, включая  проект межевания застроенной территории, в отношении к</w:t>
      </w:r>
      <w:r w:rsidRPr="00307393">
        <w:rPr>
          <w:rFonts w:ascii="Times New Roman" w:eastAsia="Arial" w:hAnsi="Times New Roman"/>
          <w:bCs/>
          <w:sz w:val="24"/>
          <w:szCs w:val="24"/>
        </w:rPr>
        <w:t>о</w:t>
      </w:r>
      <w:r w:rsidRPr="00307393">
        <w:rPr>
          <w:rFonts w:ascii="Times New Roman" w:eastAsia="Arial" w:hAnsi="Times New Roman"/>
          <w:bCs/>
          <w:sz w:val="24"/>
          <w:szCs w:val="24"/>
        </w:rPr>
        <w:t>торой принято решение о развитии, в соответствии с градостроительным регламентом и мес</w:t>
      </w:r>
      <w:r w:rsidRPr="00307393">
        <w:rPr>
          <w:rFonts w:ascii="Times New Roman" w:eastAsia="Arial" w:hAnsi="Times New Roman"/>
          <w:bCs/>
          <w:sz w:val="24"/>
          <w:szCs w:val="24"/>
        </w:rPr>
        <w:t>т</w:t>
      </w:r>
      <w:r w:rsidRPr="00307393">
        <w:rPr>
          <w:rFonts w:ascii="Times New Roman" w:eastAsia="Arial" w:hAnsi="Times New Roman"/>
          <w:bCs/>
          <w:sz w:val="24"/>
          <w:szCs w:val="24"/>
        </w:rPr>
        <w:t>ными нормативами градостроительного проектирования (при их отсутствии – в соответс</w:t>
      </w:r>
      <w:r w:rsidRPr="00307393">
        <w:rPr>
          <w:rFonts w:ascii="Times New Roman" w:eastAsia="Arial" w:hAnsi="Times New Roman"/>
          <w:bCs/>
          <w:sz w:val="24"/>
          <w:szCs w:val="24"/>
        </w:rPr>
        <w:t>т</w:t>
      </w:r>
      <w:r w:rsidRPr="00307393">
        <w:rPr>
          <w:rFonts w:ascii="Times New Roman" w:eastAsia="Arial" w:hAnsi="Times New Roman"/>
          <w:bCs/>
          <w:sz w:val="24"/>
          <w:szCs w:val="24"/>
        </w:rPr>
        <w:t xml:space="preserve">вии с утвержденными органом местной </w:t>
      </w:r>
      <w:r w:rsidR="00DF4400">
        <w:rPr>
          <w:rFonts w:ascii="Times New Roman" w:eastAsia="Arial" w:hAnsi="Times New Roman"/>
          <w:bCs/>
          <w:sz w:val="24"/>
          <w:szCs w:val="24"/>
        </w:rPr>
        <w:t>Администрации</w:t>
      </w:r>
      <w:r w:rsidRPr="00307393">
        <w:rPr>
          <w:rFonts w:ascii="Times New Roman" w:eastAsia="Arial" w:hAnsi="Times New Roman"/>
          <w:bCs/>
          <w:sz w:val="24"/>
          <w:szCs w:val="24"/>
        </w:rPr>
        <w:t xml:space="preserve"> расчетными показателями обеспечения такой территории объектами социального и коммунально-бытового назначения, объектами инжене</w:t>
      </w:r>
      <w:r w:rsidRPr="00307393">
        <w:rPr>
          <w:rFonts w:ascii="Times New Roman" w:eastAsia="Arial" w:hAnsi="Times New Roman"/>
          <w:bCs/>
          <w:sz w:val="24"/>
          <w:szCs w:val="24"/>
        </w:rPr>
        <w:t>р</w:t>
      </w:r>
      <w:r w:rsidRPr="00307393">
        <w:rPr>
          <w:rFonts w:ascii="Times New Roman" w:eastAsia="Arial" w:hAnsi="Times New Roman"/>
          <w:bCs/>
          <w:sz w:val="24"/>
          <w:szCs w:val="24"/>
        </w:rPr>
        <w:t>ной инфраструктуры);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8) обязательство </w:t>
      </w:r>
      <w:r w:rsidR="00DF4400">
        <w:rPr>
          <w:rFonts w:ascii="Times New Roman" w:eastAsia="Arial" w:hAnsi="Times New Roman"/>
          <w:bCs/>
          <w:sz w:val="24"/>
          <w:szCs w:val="24"/>
        </w:rPr>
        <w:t>Администрации</w:t>
      </w:r>
      <w:r w:rsidRPr="00307393">
        <w:rPr>
          <w:rFonts w:ascii="Times New Roman" w:eastAsia="Arial" w:hAnsi="Times New Roman"/>
          <w:bCs/>
          <w:sz w:val="24"/>
          <w:szCs w:val="24"/>
        </w:rPr>
        <w:t xml:space="preserve"> сельского поселения </w:t>
      </w:r>
      <w:r w:rsidR="00077507">
        <w:rPr>
          <w:rFonts w:ascii="Times New Roman" w:eastAsia="Arial" w:hAnsi="Times New Roman"/>
          <w:bCs/>
          <w:sz w:val="24"/>
          <w:szCs w:val="24"/>
        </w:rPr>
        <w:t>Кирилловский</w:t>
      </w:r>
      <w:r>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принять в установленном п</w:t>
      </w:r>
      <w:r w:rsidRPr="00307393">
        <w:rPr>
          <w:rFonts w:ascii="Times New Roman" w:eastAsia="Arial" w:hAnsi="Times New Roman"/>
          <w:bCs/>
          <w:sz w:val="24"/>
          <w:szCs w:val="24"/>
        </w:rPr>
        <w:t>о</w:t>
      </w:r>
      <w:r w:rsidRPr="00307393">
        <w:rPr>
          <w:rFonts w:ascii="Times New Roman" w:eastAsia="Arial" w:hAnsi="Times New Roman"/>
          <w:bCs/>
          <w:sz w:val="24"/>
          <w:szCs w:val="24"/>
        </w:rPr>
        <w:t>рядке решение об изъятии путем выкупа жилых помещений в многоквартирных домах, пр</w:t>
      </w:r>
      <w:r w:rsidRPr="00307393">
        <w:rPr>
          <w:rFonts w:ascii="Times New Roman" w:eastAsia="Arial" w:hAnsi="Times New Roman"/>
          <w:bCs/>
          <w:sz w:val="24"/>
          <w:szCs w:val="24"/>
        </w:rPr>
        <w:t>и</w:t>
      </w:r>
      <w:r w:rsidRPr="00307393">
        <w:rPr>
          <w:rFonts w:ascii="Times New Roman" w:eastAsia="Arial" w:hAnsi="Times New Roman"/>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w:t>
      </w:r>
      <w:r w:rsidRPr="00307393">
        <w:rPr>
          <w:rFonts w:ascii="Times New Roman" w:eastAsia="Arial" w:hAnsi="Times New Roman"/>
          <w:bCs/>
          <w:sz w:val="24"/>
          <w:szCs w:val="24"/>
        </w:rPr>
        <w:t>с</w:t>
      </w:r>
      <w:r w:rsidRPr="00307393">
        <w:rPr>
          <w:rFonts w:ascii="Times New Roman" w:eastAsia="Arial" w:hAnsi="Times New Roman"/>
          <w:bCs/>
          <w:sz w:val="24"/>
          <w:szCs w:val="24"/>
        </w:rPr>
        <w:t>положены такие многоквартирные дома; максимальные сроки выполнения указанного обязательс</w:t>
      </w:r>
      <w:r w:rsidRPr="00307393">
        <w:rPr>
          <w:rFonts w:ascii="Times New Roman" w:eastAsia="Arial" w:hAnsi="Times New Roman"/>
          <w:bCs/>
          <w:sz w:val="24"/>
          <w:szCs w:val="24"/>
        </w:rPr>
        <w:t>т</w:t>
      </w:r>
      <w:r w:rsidRPr="00307393">
        <w:rPr>
          <w:rFonts w:ascii="Times New Roman" w:eastAsia="Arial" w:hAnsi="Times New Roman"/>
          <w:bCs/>
          <w:sz w:val="24"/>
          <w:szCs w:val="24"/>
        </w:rPr>
        <w:t>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9) обязательство </w:t>
      </w:r>
      <w:r w:rsidR="00DF4400">
        <w:rPr>
          <w:rFonts w:ascii="Times New Roman" w:eastAsia="Arial" w:hAnsi="Times New Roman"/>
          <w:bCs/>
          <w:sz w:val="24"/>
          <w:szCs w:val="24"/>
        </w:rPr>
        <w:t>Администрации</w:t>
      </w:r>
      <w:r w:rsidRPr="00307393">
        <w:rPr>
          <w:rFonts w:ascii="Times New Roman" w:eastAsia="Arial" w:hAnsi="Times New Roman"/>
          <w:bCs/>
          <w:sz w:val="24"/>
          <w:szCs w:val="24"/>
        </w:rPr>
        <w:t xml:space="preserve"> сельского поселения </w:t>
      </w:r>
      <w:r w:rsidR="00077507">
        <w:rPr>
          <w:rFonts w:ascii="Times New Roman" w:eastAsia="Arial" w:hAnsi="Times New Roman"/>
          <w:bCs/>
          <w:sz w:val="24"/>
          <w:szCs w:val="24"/>
        </w:rPr>
        <w:t>Кирилловский</w:t>
      </w:r>
      <w:r>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после выполнения лицом, закл</w:t>
      </w:r>
      <w:r w:rsidRPr="00307393">
        <w:rPr>
          <w:rFonts w:ascii="Times New Roman" w:eastAsia="Arial" w:hAnsi="Times New Roman"/>
          <w:bCs/>
          <w:sz w:val="24"/>
          <w:szCs w:val="24"/>
        </w:rPr>
        <w:t>ю</w:t>
      </w:r>
      <w:r w:rsidRPr="00307393">
        <w:rPr>
          <w:rFonts w:ascii="Times New Roman" w:eastAsia="Arial" w:hAnsi="Times New Roman"/>
          <w:bCs/>
          <w:sz w:val="24"/>
          <w:szCs w:val="24"/>
        </w:rPr>
        <w:t xml:space="preserve">чившим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сельского поселения </w:t>
      </w:r>
      <w:r w:rsidR="00077507">
        <w:rPr>
          <w:rFonts w:ascii="Times New Roman" w:eastAsia="Arial" w:hAnsi="Times New Roman"/>
          <w:bCs/>
          <w:sz w:val="24"/>
          <w:szCs w:val="24"/>
        </w:rPr>
        <w:t>Кирилловский</w:t>
      </w:r>
      <w:r>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307393">
        <w:rPr>
          <w:rFonts w:ascii="Times New Roman" w:eastAsia="Arial" w:hAnsi="Times New Roman"/>
          <w:bCs/>
          <w:sz w:val="24"/>
          <w:szCs w:val="24"/>
        </w:rPr>
        <w:t>и</w:t>
      </w:r>
      <w:r w:rsidRPr="00307393">
        <w:rPr>
          <w:rFonts w:ascii="Times New Roman" w:eastAsia="Arial" w:hAnsi="Times New Roman"/>
          <w:bCs/>
          <w:sz w:val="24"/>
          <w:szCs w:val="24"/>
        </w:rPr>
        <w:t>тории, в отношении которой принято решение о развитии, земельные участки, которые нах</w:t>
      </w:r>
      <w:r w:rsidRPr="00307393">
        <w:rPr>
          <w:rFonts w:ascii="Times New Roman" w:eastAsia="Arial" w:hAnsi="Times New Roman"/>
          <w:bCs/>
          <w:sz w:val="24"/>
          <w:szCs w:val="24"/>
        </w:rPr>
        <w:t>о</w:t>
      </w:r>
      <w:r w:rsidRPr="00307393">
        <w:rPr>
          <w:rFonts w:ascii="Times New Roman" w:eastAsia="Arial" w:hAnsi="Times New Roman"/>
          <w:bCs/>
          <w:sz w:val="24"/>
          <w:szCs w:val="24"/>
        </w:rPr>
        <w:t>дятся в муниципальной собственности или государственная собственность на которые не ра</w:t>
      </w:r>
      <w:r w:rsidRPr="00307393">
        <w:rPr>
          <w:rFonts w:ascii="Times New Roman" w:eastAsia="Arial" w:hAnsi="Times New Roman"/>
          <w:bCs/>
          <w:sz w:val="24"/>
          <w:szCs w:val="24"/>
        </w:rPr>
        <w:t>з</w:t>
      </w:r>
      <w:r w:rsidRPr="00307393">
        <w:rPr>
          <w:rFonts w:ascii="Times New Roman" w:eastAsia="Arial" w:hAnsi="Times New Roman"/>
          <w:bCs/>
          <w:sz w:val="24"/>
          <w:szCs w:val="24"/>
        </w:rPr>
        <w:t>граничена (если распоряжение такими земельными участками осуществляется органом местн</w:t>
      </w:r>
      <w:r w:rsidRPr="00307393">
        <w:rPr>
          <w:rFonts w:ascii="Times New Roman" w:eastAsia="Arial" w:hAnsi="Times New Roman"/>
          <w:bCs/>
          <w:sz w:val="24"/>
          <w:szCs w:val="24"/>
        </w:rPr>
        <w:t>о</w:t>
      </w:r>
      <w:r w:rsidRPr="00307393">
        <w:rPr>
          <w:rFonts w:ascii="Times New Roman" w:eastAsia="Arial" w:hAnsi="Times New Roman"/>
          <w:bCs/>
          <w:sz w:val="24"/>
          <w:szCs w:val="24"/>
        </w:rPr>
        <w:t>го самоуправления) и которые не предоставленные в пользование и (или) во владение гражд</w:t>
      </w:r>
      <w:r w:rsidRPr="00307393">
        <w:rPr>
          <w:rFonts w:ascii="Times New Roman" w:eastAsia="Arial" w:hAnsi="Times New Roman"/>
          <w:bCs/>
          <w:sz w:val="24"/>
          <w:szCs w:val="24"/>
        </w:rPr>
        <w:t>а</w:t>
      </w:r>
      <w:r w:rsidRPr="00307393">
        <w:rPr>
          <w:rFonts w:ascii="Times New Roman" w:eastAsia="Arial" w:hAnsi="Times New Roman"/>
          <w:bCs/>
          <w:sz w:val="24"/>
          <w:szCs w:val="24"/>
        </w:rPr>
        <w:t>нам и юридическим лицам; максимальны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11) ответственность сторон за неисполнение или ненадлежащее исполн</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w:t>
      </w:r>
      <w:r w:rsidR="004A326F">
        <w:rPr>
          <w:rFonts w:ascii="Times New Roman" w:eastAsia="Arial" w:hAnsi="Times New Roman"/>
          <w:bCs/>
          <w:sz w:val="24"/>
          <w:szCs w:val="24"/>
        </w:rPr>
        <w:t>,</w:t>
      </w:r>
      <w:r w:rsidRPr="00307393">
        <w:rPr>
          <w:rFonts w:ascii="Times New Roman" w:eastAsia="Arial" w:hAnsi="Times New Roman"/>
          <w:bCs/>
          <w:sz w:val="24"/>
          <w:szCs w:val="24"/>
        </w:rPr>
        <w:t xml:space="preserve">  существенными условиями, могут быть предусмотрены иные существенные условия в соответствии со статьей 46 (2) Градостроительного кодекса Ро</w:t>
      </w:r>
      <w:r w:rsidRPr="00307393">
        <w:rPr>
          <w:rFonts w:ascii="Times New Roman" w:eastAsia="Arial" w:hAnsi="Times New Roman"/>
          <w:bCs/>
          <w:sz w:val="24"/>
          <w:szCs w:val="24"/>
        </w:rPr>
        <w:t>с</w:t>
      </w:r>
      <w:r w:rsidRPr="00307393">
        <w:rPr>
          <w:rFonts w:ascii="Times New Roman" w:eastAsia="Arial" w:hAnsi="Times New Roman"/>
          <w:bCs/>
          <w:sz w:val="24"/>
          <w:szCs w:val="24"/>
        </w:rPr>
        <w:t>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w:t>
      </w:r>
      <w:r w:rsidR="00DF4400">
        <w:rPr>
          <w:rFonts w:ascii="Times New Roman" w:eastAsia="Arial" w:hAnsi="Times New Roman"/>
          <w:bCs/>
          <w:sz w:val="24"/>
          <w:szCs w:val="24"/>
        </w:rPr>
        <w:t>Администрация</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 xml:space="preserve">сельского поселения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муниципального ра</w:t>
      </w:r>
      <w:r w:rsidRPr="00307393">
        <w:rPr>
          <w:rFonts w:ascii="Times New Roman" w:eastAsia="Arial" w:hAnsi="Times New Roman"/>
          <w:bCs/>
          <w:sz w:val="24"/>
          <w:szCs w:val="24"/>
        </w:rPr>
        <w:t>й</w:t>
      </w:r>
      <w:r w:rsidRPr="00307393">
        <w:rPr>
          <w:rFonts w:ascii="Times New Roman" w:eastAsia="Arial" w:hAnsi="Times New Roman"/>
          <w:bCs/>
          <w:sz w:val="24"/>
          <w:szCs w:val="24"/>
        </w:rPr>
        <w:t xml:space="preserve">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Башкортостан в одностороннем порядке вправе отказаться от исполнения договора, также как и лицо, заключившее договор с </w:t>
      </w:r>
      <w:r w:rsidR="00DF4400">
        <w:rPr>
          <w:rFonts w:ascii="Times New Roman" w:eastAsia="Arial" w:hAnsi="Times New Roman"/>
          <w:bCs/>
          <w:sz w:val="24"/>
          <w:szCs w:val="24"/>
        </w:rPr>
        <w:t>Администрацией</w:t>
      </w:r>
      <w:r w:rsidRPr="00307393">
        <w:rPr>
          <w:rFonts w:ascii="Times New Roman" w:eastAsia="Arial" w:hAnsi="Times New Roman"/>
          <w:bCs/>
          <w:sz w:val="24"/>
          <w:szCs w:val="24"/>
        </w:rPr>
        <w:t xml:space="preserve"> </w:t>
      </w:r>
      <w:r w:rsidRPr="00307393">
        <w:rPr>
          <w:rFonts w:ascii="Times New Roman" w:eastAsia="Arial" w:hAnsi="Times New Roman"/>
          <w:sz w:val="24"/>
          <w:szCs w:val="24"/>
        </w:rPr>
        <w:t>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077507">
        <w:rPr>
          <w:rFonts w:ascii="Times New Roman" w:eastAsia="Arial" w:hAnsi="Times New Roman"/>
          <w:sz w:val="24"/>
          <w:szCs w:val="24"/>
        </w:rPr>
        <w:t>Кирилловский</w:t>
      </w:r>
      <w:r>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077507">
        <w:rPr>
          <w:rFonts w:ascii="Times New Roman" w:eastAsia="Arial" w:hAnsi="Times New Roman"/>
          <w:bCs/>
          <w:sz w:val="24"/>
          <w:szCs w:val="24"/>
        </w:rPr>
        <w:t>Уфимский</w:t>
      </w:r>
      <w:r w:rsidR="008A5B68">
        <w:rPr>
          <w:rFonts w:ascii="Times New Roman" w:eastAsia="Arial" w:hAnsi="Times New Roman"/>
          <w:bCs/>
          <w:sz w:val="24"/>
          <w:szCs w:val="24"/>
        </w:rPr>
        <w:t xml:space="preserve">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 xml:space="preserve">кортостан  вправе отказаться от исполнения договора в одностороннем порядке в случаях, </w:t>
      </w:r>
      <w:r w:rsidRPr="00307393">
        <w:rPr>
          <w:rFonts w:ascii="Times New Roman" w:eastAsia="Arial" w:hAnsi="Times New Roman"/>
          <w:bCs/>
          <w:sz w:val="24"/>
          <w:szCs w:val="24"/>
        </w:rPr>
        <w:lastRenderedPageBreak/>
        <w:t>пр</w:t>
      </w:r>
      <w:r w:rsidRPr="00307393">
        <w:rPr>
          <w:rFonts w:ascii="Times New Roman" w:eastAsia="Arial" w:hAnsi="Times New Roman"/>
          <w:bCs/>
          <w:sz w:val="24"/>
          <w:szCs w:val="24"/>
        </w:rPr>
        <w:t>е</w:t>
      </w:r>
      <w:r w:rsidRPr="00307393">
        <w:rPr>
          <w:rFonts w:ascii="Times New Roman" w:eastAsia="Arial" w:hAnsi="Times New Roman"/>
          <w:bCs/>
          <w:sz w:val="24"/>
          <w:szCs w:val="24"/>
        </w:rPr>
        <w:t>дусмотренных пунктами  9, 10 статьи 46 (2) Градостроительного кодекса Российской Федер</w:t>
      </w:r>
      <w:r w:rsidRPr="00307393">
        <w:rPr>
          <w:rFonts w:ascii="Times New Roman" w:eastAsia="Arial" w:hAnsi="Times New Roman"/>
          <w:bCs/>
          <w:sz w:val="24"/>
          <w:szCs w:val="24"/>
        </w:rPr>
        <w:t>а</w:t>
      </w:r>
      <w:r w:rsidRPr="00307393">
        <w:rPr>
          <w:rFonts w:ascii="Times New Roman" w:eastAsia="Arial" w:hAnsi="Times New Roman"/>
          <w:bCs/>
          <w:sz w:val="24"/>
          <w:szCs w:val="24"/>
        </w:rPr>
        <w:t>ции.</w:t>
      </w:r>
    </w:p>
    <w:p w:rsidR="008A5B68" w:rsidRDefault="008A5B68"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ГРАДОСТРОИТЕЛЬНАЯ ПОДГОТОВКА ТЕРРИТОРИИ И ФОРМИР</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ВАНИЕ ЗЕМЕЛЬНЫХ УЧАСТКОВ СЕЛЬСКОГО ПОСЕЛЕНИЯ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w:t>
      </w:r>
      <w:r w:rsidRPr="00307393">
        <w:rPr>
          <w:rFonts w:ascii="Times New Roman" w:hAnsi="Times New Roman"/>
          <w:b/>
          <w:bCs/>
          <w:sz w:val="24"/>
          <w:szCs w:val="24"/>
          <w:shd w:val="clear" w:color="auto" w:fill="FFFFFF"/>
        </w:rPr>
        <w:t>С</w:t>
      </w:r>
      <w:r w:rsidRPr="00307393">
        <w:rPr>
          <w:rFonts w:ascii="Times New Roman" w:hAnsi="Times New Roman"/>
          <w:b/>
          <w:bCs/>
          <w:sz w:val="24"/>
          <w:szCs w:val="24"/>
          <w:shd w:val="clear" w:color="auto" w:fill="FFFFFF"/>
        </w:rPr>
        <w:t>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ствляются применительно к государственным или муниципальным землям в целях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ствляется в градостроительной подготовке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не застроенных и не предназначенных для строительства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осуществляется в соответствии с земельным, водным, лесным и иными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земельных участков в результате разделения или объединения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а также изменения общей границы земельных участков осуществляется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подготовки землеустроительной документации в порядке, предусмотренном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законодательством. При этом размеры образованных земельных участков не должны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вышать предельные (минимальные и (или) максимальные) размеры земельных участков, пред</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динении земельных участков в один земельный участок вновь образованный земельный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Проекты планировки территории могут включать в себя и проекты межевания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w:t>
      </w:r>
      <w:r w:rsidRPr="00CB0977">
        <w:rPr>
          <w:rFonts w:ascii="Times New Roman" w:hAnsi="Times New Roman"/>
          <w:sz w:val="24"/>
          <w:szCs w:val="24"/>
          <w:shd w:val="clear" w:color="auto" w:fill="FFFFFF"/>
        </w:rPr>
        <w:t>ь</w:t>
      </w:r>
      <w:r w:rsidRPr="00CB0977">
        <w:rPr>
          <w:rFonts w:ascii="Times New Roman" w:hAnsi="Times New Roman"/>
          <w:sz w:val="24"/>
          <w:szCs w:val="24"/>
          <w:shd w:val="clear" w:color="auto" w:fill="FFFFFF"/>
        </w:rPr>
        <w:t>ные участники, осуществляется посредством по</w:t>
      </w:r>
      <w:r w:rsidRPr="00CB0977">
        <w:rPr>
          <w:rFonts w:ascii="Times New Roman" w:hAnsi="Times New Roman"/>
          <w:sz w:val="24"/>
          <w:szCs w:val="24"/>
          <w:shd w:val="clear" w:color="auto" w:fill="FFFFFF"/>
        </w:rPr>
        <w:t>д</w:t>
      </w:r>
      <w:r w:rsidRPr="00CB0977">
        <w:rPr>
          <w:rFonts w:ascii="Times New Roman" w:hAnsi="Times New Roman"/>
          <w:sz w:val="24"/>
          <w:szCs w:val="24"/>
          <w:shd w:val="clear" w:color="auto" w:fill="FFFFFF"/>
        </w:rPr>
        <w:t>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ние прав на земельные участки, необходимые для использования этих зданий, строении, соор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вляемых в соответствии с законодательством о градостроительной деятельности и в порядке,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ствляемой в соответствии с законодательством о градостроительной деятельности, настоя</w:t>
      </w:r>
      <w:r w:rsidRPr="00307393">
        <w:rPr>
          <w:rFonts w:ascii="Times New Roman" w:hAnsi="Times New Roman"/>
          <w:sz w:val="24"/>
          <w:szCs w:val="24"/>
          <w:shd w:val="clear" w:color="auto" w:fill="FFFFFF"/>
        </w:rPr>
        <w:lastRenderedPageBreak/>
        <w:t xml:space="preserve">щими Правилами, иными нормативно - и правовыми актами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бот, осуществляемых в соответствии с установленными границами земельных участков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рядке, предусмотренном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градостроительные планы земельных участков, в составе которых содержится инфо</w:t>
      </w:r>
      <w:r w:rsidRPr="00D80E16">
        <w:rPr>
          <w:rFonts w:ascii="Times New Roman" w:hAnsi="Times New Roman"/>
          <w:sz w:val="24"/>
          <w:szCs w:val="24"/>
          <w:shd w:val="clear" w:color="auto" w:fill="FFFFFF"/>
        </w:rPr>
        <w:t>р</w:t>
      </w:r>
      <w:r w:rsidRPr="00D80E16">
        <w:rPr>
          <w:rFonts w:ascii="Times New Roman" w:hAnsi="Times New Roman"/>
          <w:sz w:val="24"/>
          <w:szCs w:val="24"/>
          <w:shd w:val="clear" w:color="auto" w:fill="FFFFFF"/>
        </w:rPr>
        <w:t>мация, о</w:t>
      </w:r>
      <w:r w:rsidRPr="00D80E16">
        <w:rPr>
          <w:rFonts w:ascii="Times New Roman" w:hAnsi="Times New Roman"/>
          <w:sz w:val="24"/>
          <w:szCs w:val="24"/>
          <w:shd w:val="clear" w:color="auto" w:fill="FFFFFF"/>
        </w:rPr>
        <w:t>п</w:t>
      </w:r>
      <w:r w:rsidRPr="00D80E16">
        <w:rPr>
          <w:rFonts w:ascii="Times New Roman" w:hAnsi="Times New Roman"/>
          <w:sz w:val="24"/>
          <w:szCs w:val="24"/>
          <w:shd w:val="clear" w:color="auto" w:fill="FFFFFF"/>
        </w:rPr>
        <w:t xml:space="preserve">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r w:rsidR="00077507">
        <w:rPr>
          <w:rFonts w:ascii="Times New Roman" w:hAnsi="Times New Roman"/>
          <w:sz w:val="24"/>
          <w:szCs w:val="24"/>
          <w:shd w:val="clear" w:color="auto" w:fill="FFFFFF"/>
        </w:rPr>
        <w:t>Кирилловский</w:t>
      </w:r>
      <w:r w:rsidRPr="00005815">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005815">
        <w:rPr>
          <w:rFonts w:ascii="Times New Roman" w:hAnsi="Times New Roman"/>
          <w:sz w:val="24"/>
          <w:szCs w:val="24"/>
          <w:shd w:val="clear" w:color="auto" w:fill="FFFFFF"/>
        </w:rPr>
        <w:t xml:space="preserve"> Республики Ба</w:t>
      </w:r>
      <w:r w:rsidRPr="00005815">
        <w:rPr>
          <w:rFonts w:ascii="Times New Roman" w:hAnsi="Times New Roman"/>
          <w:sz w:val="24"/>
          <w:szCs w:val="24"/>
          <w:shd w:val="clear" w:color="auto" w:fill="FFFFFF"/>
        </w:rPr>
        <w:t>ш</w:t>
      </w:r>
      <w:r w:rsidRPr="00005815">
        <w:rPr>
          <w:rFonts w:ascii="Times New Roman" w:hAnsi="Times New Roman"/>
          <w:sz w:val="24"/>
          <w:szCs w:val="24"/>
          <w:shd w:val="clear" w:color="auto" w:fill="FFFFFF"/>
        </w:rPr>
        <w:t>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Порядок действий по планировке территории определяется законодательством о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и в соответствии с ним -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соответствующими постановлениями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муниципального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 являются основанием для второй стадии действий – формирования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посредством производства землеустро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нормативно обусловленные показатели), в документацию по планировке территории вносятся изменения в поря</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 xml:space="preserve">ке, который может быть установлен постановлением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личии кадастрового паспорта земельного участка, утвержденного в соответствии с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вием для подготовки проектной документации на объект капитального строительства и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разрешения на его строительство в порядке, предусмотренном законодательством 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соответствии с ним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Порядок подготовки и предоставления технических условий подключения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 определяется в соответствии с действу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щим градостроительным и земельным законодательством,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и в отношении которого осуществлен государственный кадастровый учет, в том числе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к сетям инженерно-технического обеспечения (в случае, когда использование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вующего земельного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ниципальной собственности, могут предоставляться для строительства, только если они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ется решением главы </w:t>
      </w:r>
      <w:r w:rsidR="00DF4400">
        <w:rPr>
          <w:rFonts w:ascii="Times New Roman" w:hAnsi="Times New Roman"/>
          <w:sz w:val="24"/>
          <w:szCs w:val="24"/>
          <w:shd w:val="clear" w:color="auto" w:fill="FFFFFF"/>
        </w:rPr>
        <w:t>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Если законом Республики Башкортостан не установлено иное, органы местного сам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управления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делах своих полномочий распоряжаются земельными участками, расположенными в границах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сийской Федерации или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тивно - правовыми актами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объектов капитального строительства по инициативе собственников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градостроительная подготовка не застроенных, свободных от прав третьих лиц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в границах вновь образуемых элементов планировочной структуры, с целью комплек</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мельных участков для возведения объектов капитального строительства в соответствии с ра</w:t>
      </w:r>
      <w:r w:rsidRPr="00DC0C87">
        <w:rPr>
          <w:rFonts w:ascii="Times New Roman" w:hAnsi="Times New Roman"/>
          <w:sz w:val="24"/>
          <w:szCs w:val="24"/>
          <w:shd w:val="clear" w:color="auto" w:fill="FFFFFF"/>
        </w:rPr>
        <w:t>з</w:t>
      </w:r>
      <w:r w:rsidRPr="00DC0C87">
        <w:rPr>
          <w:rFonts w:ascii="Times New Roman" w:hAnsi="Times New Roman"/>
          <w:sz w:val="24"/>
          <w:szCs w:val="24"/>
          <w:shd w:val="clear" w:color="auto" w:fill="FFFFFF"/>
        </w:rPr>
        <w:t>решенными видами использования таких зон), предназначенных для обслуживания насел</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F53626" w:rsidRDefault="00F53626" w:rsidP="008F1961">
      <w:pPr>
        <w:spacing w:line="240" w:lineRule="auto"/>
        <w:jc w:val="both"/>
        <w:rPr>
          <w:rFonts w:ascii="Times New Roman" w:hAnsi="Times New Roman"/>
          <w:b/>
          <w:bCs/>
          <w:sz w:val="24"/>
          <w:szCs w:val="24"/>
          <w:shd w:val="clear" w:color="auto" w:fill="FFFFFF"/>
        </w:rPr>
      </w:pP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 xml:space="preserve">ниципального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Заявка составляется в произвольной письменной форме, если иное не установлено пост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новлением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0546CC">
      <w:pPr>
        <w:numPr>
          <w:ilvl w:val="0"/>
          <w:numId w:val="4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ствующей схемы с обозначением земельного участка);</w:t>
      </w:r>
    </w:p>
    <w:p w:rsidR="0050141B" w:rsidRPr="00307393" w:rsidRDefault="0050141B" w:rsidP="000546CC">
      <w:pPr>
        <w:numPr>
          <w:ilvl w:val="0"/>
          <w:numId w:val="4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инвестиционно-строительные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противоречить градостроительным регламентам, установленным настоящими Правилами применител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 к территориальной зоне расположения испрашиваемого земельного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стка. </w:t>
      </w:r>
    </w:p>
    <w:p w:rsidR="0050141B" w:rsidRPr="00307393" w:rsidRDefault="0050141B" w:rsidP="000546CC">
      <w:pPr>
        <w:numPr>
          <w:ilvl w:val="0"/>
          <w:numId w:val="4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запрос о предоставлении исходной информации, необходимой для подготовки и пред</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 xml:space="preserve">явления на утверждение главе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градостроительного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на земельного участка, разработку которого в составе проекта планировки и межевания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обесп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чив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чение, которое содержит указание о возможности или невозможности выделения испрашива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земельного участка по испрашиваемому виду функционального использования – о нал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чии свободного от прав третьих лиц земельного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товку проекта постановления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который в обязательном порядке должен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б) обязанность заявителя обеспечить за свой счет подготовку исходной информации,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обходимой для проведения работ по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нию границ земельного участка, и на основе этой информации подготовку, проверку, обсуждение и утверждение в установленном порядке док</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w:t>
      </w:r>
      <w:r w:rsidRPr="001D7F00">
        <w:rPr>
          <w:rFonts w:ascii="Times New Roman" w:hAnsi="Times New Roman"/>
          <w:sz w:val="24"/>
          <w:szCs w:val="24"/>
          <w:shd w:val="clear" w:color="auto" w:fill="FFFFFF"/>
        </w:rPr>
        <w:t>о</w:t>
      </w:r>
      <w:r w:rsidRPr="001D7F00">
        <w:rPr>
          <w:rFonts w:ascii="Times New Roman" w:hAnsi="Times New Roman"/>
          <w:sz w:val="24"/>
          <w:szCs w:val="24"/>
          <w:shd w:val="clear" w:color="auto" w:fill="FFFFFF"/>
        </w:rPr>
        <w:t>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г) иные требования в соответствии с действующим градостроительным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вом, настоящими Правилами, а также принятыми в их развитие нормативно - правовыми акт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ми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w:t>
      </w:r>
      <w:r w:rsidR="008A5B68">
        <w:rPr>
          <w:rFonts w:ascii="Times New Roman" w:hAnsi="Times New Roman"/>
          <w:sz w:val="24"/>
          <w:szCs w:val="24"/>
          <w:shd w:val="clear" w:color="auto" w:fill="FFFFFF"/>
        </w:rPr>
        <w:t>й</w:t>
      </w:r>
      <w:r w:rsidR="008A5B68">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стоящей статьи, с использованием документов и материалов, содержащихся в информацион</w:t>
      </w:r>
      <w:r w:rsidRPr="00307393">
        <w:rPr>
          <w:rFonts w:ascii="Times New Roman" w:hAnsi="Times New Roman"/>
          <w:sz w:val="24"/>
          <w:szCs w:val="24"/>
          <w:shd w:val="clear" w:color="auto" w:fill="FFFFFF"/>
        </w:rPr>
        <w:lastRenderedPageBreak/>
        <w:t xml:space="preserve">ной системе обеспечения градостроительной деятельности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иных источн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ков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w:t>
      </w:r>
    </w:p>
    <w:p w:rsidR="0050141B" w:rsidRPr="00307393" w:rsidRDefault="0050141B" w:rsidP="000546CC">
      <w:pPr>
        <w:numPr>
          <w:ilvl w:val="0"/>
          <w:numId w:val="43"/>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0546CC">
      <w:pPr>
        <w:numPr>
          <w:ilvl w:val="0"/>
          <w:numId w:val="43"/>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ления;</w:t>
      </w:r>
    </w:p>
    <w:p w:rsidR="0050141B" w:rsidRPr="00307393" w:rsidRDefault="0050141B" w:rsidP="000546CC">
      <w:pPr>
        <w:numPr>
          <w:ilvl w:val="0"/>
          <w:numId w:val="43"/>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Исходная информация, необходимая для проведения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территории с выделением для формирования свободного от прав третьих лиц земельн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1) топографическую подоснову соответствующей территории в масштабе, определенным органом, уполномоченным в области градостроительной деятельности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ты капитального строительства, расположенные на подлежащей планировке территории, полученную от органов, организаций, осуществля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кадастровый учет земельных участков и объектов капитального строительства и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ственную регистрацию прав на недвижимое им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щество и сделок с ним, а также иных органов, обладающих такой информацией;</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ральных инженерных сетей, в том числе магистральных инженерных сетей и объектов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 xml:space="preserve">достроительной деятельности, постановлением главы сельского поселения </w:t>
      </w:r>
      <w:r w:rsidR="00077507">
        <w:rPr>
          <w:rFonts w:ascii="Times New Roman" w:hAnsi="Times New Roman"/>
          <w:sz w:val="24"/>
          <w:szCs w:val="24"/>
          <w:shd w:val="clear" w:color="auto" w:fill="FFFFFF"/>
        </w:rPr>
        <w:t>Кирилловский</w:t>
      </w:r>
      <w:r w:rsidRPr="00407FBE">
        <w:rPr>
          <w:rFonts w:ascii="Times New Roman" w:hAnsi="Times New Roman"/>
          <w:sz w:val="24"/>
          <w:szCs w:val="24"/>
          <w:shd w:val="clear" w:color="auto" w:fill="FFFFFF"/>
        </w:rPr>
        <w:t xml:space="preserve">  сел</w:t>
      </w:r>
      <w:r w:rsidRPr="00407FBE">
        <w:rPr>
          <w:rFonts w:ascii="Times New Roman" w:hAnsi="Times New Roman"/>
          <w:sz w:val="24"/>
          <w:szCs w:val="24"/>
          <w:shd w:val="clear" w:color="auto" w:fill="FFFFFF"/>
        </w:rPr>
        <w:t>ь</w:t>
      </w:r>
      <w:r w:rsidRPr="00407FBE">
        <w:rPr>
          <w:rFonts w:ascii="Times New Roman" w:hAnsi="Times New Roman"/>
          <w:sz w:val="24"/>
          <w:szCs w:val="24"/>
          <w:shd w:val="clear" w:color="auto" w:fill="FFFFFF"/>
        </w:rPr>
        <w:t xml:space="preserve">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407FBE">
        <w:rPr>
          <w:rFonts w:ascii="Times New Roman" w:hAnsi="Times New Roman"/>
          <w:sz w:val="24"/>
          <w:szCs w:val="24"/>
          <w:shd w:val="clear" w:color="auto" w:fill="FFFFFF"/>
        </w:rPr>
        <w:t xml:space="preserve"> Республики Башкортостан, обеспечивает по</w:t>
      </w:r>
      <w:r w:rsidRPr="00407FBE">
        <w:rPr>
          <w:rFonts w:ascii="Times New Roman" w:hAnsi="Times New Roman"/>
          <w:sz w:val="24"/>
          <w:szCs w:val="24"/>
          <w:shd w:val="clear" w:color="auto" w:fill="FFFFFF"/>
        </w:rPr>
        <w:t>д</w:t>
      </w:r>
      <w:r w:rsidRPr="00407FBE">
        <w:rPr>
          <w:rFonts w:ascii="Times New Roman" w:hAnsi="Times New Roman"/>
          <w:sz w:val="24"/>
          <w:szCs w:val="24"/>
          <w:shd w:val="clear" w:color="auto" w:fill="FFFFFF"/>
        </w:rPr>
        <w:t>готовку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настоящими Правилами подлежит:</w:t>
      </w:r>
    </w:p>
    <w:p w:rsidR="0050141B" w:rsidRPr="00307393" w:rsidRDefault="0050141B" w:rsidP="000546CC">
      <w:pPr>
        <w:numPr>
          <w:ilvl w:val="0"/>
          <w:numId w:val="4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проверке на соответствие требованиям, установленным в заключение органа </w:t>
      </w:r>
      <w:r w:rsidR="00DF4400">
        <w:rPr>
          <w:rFonts w:ascii="Times New Roman" w:hAnsi="Times New Roman"/>
          <w:sz w:val="24"/>
          <w:szCs w:val="24"/>
          <w:shd w:val="clear" w:color="auto" w:fill="FFFFFF"/>
        </w:rPr>
        <w:t>Админис</w:t>
      </w:r>
      <w:r w:rsidR="00DF4400">
        <w:rPr>
          <w:rFonts w:ascii="Times New Roman" w:hAnsi="Times New Roman"/>
          <w:sz w:val="24"/>
          <w:szCs w:val="24"/>
          <w:shd w:val="clear" w:color="auto" w:fill="FFFFFF"/>
        </w:rPr>
        <w:t>т</w:t>
      </w:r>
      <w:r w:rsidR="00DF4400">
        <w:rPr>
          <w:rFonts w:ascii="Times New Roman" w:hAnsi="Times New Roman"/>
          <w:sz w:val="24"/>
          <w:szCs w:val="24"/>
          <w:shd w:val="clear" w:color="auto" w:fill="FFFFFF"/>
        </w:rPr>
        <w:t>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градостроительной деятельности, в постановлении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0546CC">
      <w:pPr>
        <w:numPr>
          <w:ilvl w:val="0"/>
          <w:numId w:val="4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0546CC">
      <w:pPr>
        <w:numPr>
          <w:ilvl w:val="0"/>
          <w:numId w:val="4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 для принятия решения об утверждении или об отказе в его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ждении;</w:t>
      </w:r>
    </w:p>
    <w:p w:rsidR="0050141B" w:rsidRPr="00307393" w:rsidRDefault="0050141B" w:rsidP="000546CC">
      <w:pPr>
        <w:numPr>
          <w:ilvl w:val="0"/>
          <w:numId w:val="4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В случае, когда в составе документации по планировке территории утвержден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строительный план земельного участка, свободного от прав третьих лиц, </w:t>
      </w:r>
      <w:r w:rsidR="00DF4400">
        <w:rPr>
          <w:rFonts w:ascii="Times New Roman" w:hAnsi="Times New Roman"/>
          <w:sz w:val="24"/>
          <w:szCs w:val="24"/>
          <w:shd w:val="clear" w:color="auto" w:fill="FFFFFF"/>
        </w:rPr>
        <w:t>Администрация</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 обеспечивает:</w:t>
      </w:r>
    </w:p>
    <w:p w:rsidR="0050141B" w:rsidRPr="00307393" w:rsidRDefault="0050141B" w:rsidP="000546CC">
      <w:pPr>
        <w:numPr>
          <w:ilvl w:val="0"/>
          <w:numId w:val="4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проведение землеустроительных работ и постановку на кадастровый учет сформирова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земельного участка в установленном поря</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ке;</w:t>
      </w:r>
    </w:p>
    <w:p w:rsidR="0050141B" w:rsidRPr="00307393" w:rsidRDefault="0050141B" w:rsidP="000546CC">
      <w:pPr>
        <w:numPr>
          <w:ilvl w:val="0"/>
          <w:numId w:val="4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ванного земельного участка после постановки на государственный кадастровый учет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рованного земельного участка в установленном порядке;</w:t>
      </w:r>
    </w:p>
    <w:p w:rsidR="0050141B" w:rsidRPr="00307393" w:rsidRDefault="0050141B" w:rsidP="000546CC">
      <w:pPr>
        <w:numPr>
          <w:ilvl w:val="0"/>
          <w:numId w:val="4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лению сформированного земельного участка после постановки на государственный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настоящими Правилами, а также градостроительным планом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обеспечивает подготовку проектной документации, получение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решения на строительство, получение разрешения на ввод построенного объекта в эксплуатацию, регистрацию прав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DF4400">
        <w:rPr>
          <w:rFonts w:ascii="Times New Roman" w:hAnsi="Times New Roman"/>
          <w:b/>
          <w:bCs/>
          <w:sz w:val="24"/>
          <w:szCs w:val="24"/>
          <w:shd w:val="clear" w:color="auto" w:fill="FFFFFF"/>
        </w:rPr>
        <w:t>Администрации</w:t>
      </w:r>
      <w:r w:rsidRPr="00307393">
        <w:rPr>
          <w:rFonts w:ascii="Times New Roman" w:hAnsi="Times New Roman"/>
          <w:b/>
          <w:bCs/>
          <w:sz w:val="24"/>
          <w:szCs w:val="24"/>
          <w:shd w:val="clear" w:color="auto" w:fill="FFFFFF"/>
        </w:rPr>
        <w:t xml:space="preserve"> сельского поселения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области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достроительной деятельности, обладает правом инициативы организации, обеспечения и 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ществления работ по градостроительной подготовке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существующей застройки с целью установления границ свободных от прав третьих лиц земельных участков для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тавления физическим и юридическим лицам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печивает и осуществляет работы, указанные в пункте 1 статьи 19 настоящих Правил, в рамках:</w:t>
      </w:r>
    </w:p>
    <w:p w:rsidR="0050141B" w:rsidRPr="00307393" w:rsidRDefault="0050141B" w:rsidP="000546C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личия свободных от прав третьих лиц земельных участков, которые могут быть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тавлены для строительства;</w:t>
      </w:r>
    </w:p>
    <w:p w:rsidR="0050141B" w:rsidRPr="00307393" w:rsidRDefault="0050141B" w:rsidP="000546C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w:t>
      </w:r>
      <w:r w:rsidR="00DF4400">
        <w:rPr>
          <w:rFonts w:ascii="Times New Roman" w:hAnsi="Times New Roman"/>
          <w:sz w:val="24"/>
          <w:szCs w:val="24"/>
          <w:shd w:val="clear" w:color="auto" w:fill="FFFFFF"/>
        </w:rPr>
        <w:t>Администрацией</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 плана работ по планировке и межеванию не разделенных на земельные участки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договорам с </w:t>
      </w:r>
      <w:r w:rsidR="00DF4400">
        <w:rPr>
          <w:rFonts w:ascii="Times New Roman" w:hAnsi="Times New Roman"/>
          <w:sz w:val="24"/>
          <w:szCs w:val="24"/>
          <w:shd w:val="clear" w:color="auto" w:fill="FFFFFF"/>
        </w:rPr>
        <w:t>Администрацией</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физическими и юридическими лицами, которые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обладают правом на выполнение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полнения муниципального заказа, проводимого в соответствии с законодательством и в порядке, установленном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ствующим решением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w:t>
      </w:r>
      <w:r w:rsidR="00DF4400">
        <w:rPr>
          <w:rFonts w:ascii="Times New Roman" w:hAnsi="Times New Roman"/>
          <w:sz w:val="24"/>
          <w:szCs w:val="24"/>
          <w:shd w:val="clear" w:color="auto" w:fill="FFFFFF"/>
        </w:rPr>
        <w:t>Админис</w:t>
      </w:r>
      <w:r w:rsidR="00DF4400">
        <w:rPr>
          <w:rFonts w:ascii="Times New Roman" w:hAnsi="Times New Roman"/>
          <w:sz w:val="24"/>
          <w:szCs w:val="24"/>
          <w:shd w:val="clear" w:color="auto" w:fill="FFFFFF"/>
        </w:rPr>
        <w:t>т</w:t>
      </w:r>
      <w:r w:rsidR="00DF4400">
        <w:rPr>
          <w:rFonts w:ascii="Times New Roman" w:hAnsi="Times New Roman"/>
          <w:sz w:val="24"/>
          <w:szCs w:val="24"/>
          <w:shd w:val="clear" w:color="auto" w:fill="FFFFFF"/>
        </w:rPr>
        <w:t>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w:t>
      </w:r>
      <w:r w:rsidR="008A5B68">
        <w:rPr>
          <w:rFonts w:ascii="Times New Roman" w:hAnsi="Times New Roman"/>
          <w:sz w:val="24"/>
          <w:szCs w:val="24"/>
          <w:shd w:val="clear" w:color="auto" w:fill="FFFFFF"/>
        </w:rPr>
        <w:t>й</w:t>
      </w:r>
      <w:r w:rsidR="008A5B68">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бедителем конкурса на выполнение работ по разработке документации по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являются: </w:t>
      </w:r>
    </w:p>
    <w:p w:rsidR="0050141B" w:rsidRPr="00307393" w:rsidRDefault="0050141B" w:rsidP="000546CC">
      <w:pPr>
        <w:numPr>
          <w:ilvl w:val="0"/>
          <w:numId w:val="4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о способе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0546CC">
      <w:pPr>
        <w:numPr>
          <w:ilvl w:val="0"/>
          <w:numId w:val="4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градостроительное задание на выполнение работ по подготовке документации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соответствующей территории;</w:t>
      </w:r>
    </w:p>
    <w:p w:rsidR="0050141B" w:rsidRPr="00307393" w:rsidRDefault="0050141B" w:rsidP="000546CC">
      <w:pPr>
        <w:numPr>
          <w:ilvl w:val="0"/>
          <w:numId w:val="4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исходные данные в составе, определенном пунктом 4 статьи 20 настоящих Правил,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редаваемые органу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уполномоченному в области градостроительной деятельности, исполнителю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ложение об обязанностях в частях:</w:t>
      </w:r>
    </w:p>
    <w:p w:rsidR="0050141B" w:rsidRPr="00307393" w:rsidRDefault="0050141B" w:rsidP="000546C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получения согласования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документации по планировке территории с проектом градостроительного плана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мельного участка в составе такой документации;</w:t>
      </w:r>
    </w:p>
    <w:p w:rsidR="0050141B" w:rsidRPr="00307393" w:rsidRDefault="0050141B" w:rsidP="000546C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на распоряжение земельными участками, в соответствии с земельным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настоящими Правилами, иными нормативно - прав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выми актами обеспечивает:</w:t>
      </w:r>
    </w:p>
    <w:p w:rsidR="0050141B" w:rsidRPr="00307393" w:rsidRDefault="0050141B" w:rsidP="000546CC">
      <w:pPr>
        <w:numPr>
          <w:ilvl w:val="0"/>
          <w:numId w:val="4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границами;</w:t>
      </w:r>
    </w:p>
    <w:p w:rsidR="0050141B" w:rsidRPr="00307393" w:rsidRDefault="0050141B" w:rsidP="000546CC">
      <w:pPr>
        <w:numPr>
          <w:ilvl w:val="0"/>
          <w:numId w:val="4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0546CC">
      <w:pPr>
        <w:numPr>
          <w:ilvl w:val="0"/>
          <w:numId w:val="4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0546CC">
      <w:pPr>
        <w:numPr>
          <w:ilvl w:val="0"/>
          <w:numId w:val="4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с победителем торгов;</w:t>
      </w:r>
    </w:p>
    <w:p w:rsidR="0050141B" w:rsidRPr="00307393" w:rsidRDefault="0050141B" w:rsidP="000546CC">
      <w:pPr>
        <w:numPr>
          <w:ilvl w:val="0"/>
          <w:numId w:val="4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ков капитального строительства в сельском поселении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ципальн</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телями земельных участков, либо лица, действующих по поруч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их частей только после государственной регистрации прав на выделенные и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ванные в установленном порядке земельные участки,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 строительства, либо после кадастрового учета земельных участков, на которых расп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на застроенных территориях путем:</w:t>
      </w:r>
    </w:p>
    <w:p w:rsidR="0050141B" w:rsidRPr="00307393" w:rsidRDefault="0050141B" w:rsidP="000546C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нений в настоящие Правила в части состава и содержания градостроительного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 применительно к территориальной зоне, в пределах которой располагается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рия, предлага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мая для осуществления реконструкции;</w:t>
      </w:r>
    </w:p>
    <w:p w:rsidR="0050141B" w:rsidRPr="00307393" w:rsidRDefault="0050141B" w:rsidP="000546C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в порядке, установленном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рации, заявление о выдаче градостроительного плана земельного участка, ранее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и прошедшего кадастровый учет земельного участка;</w:t>
      </w:r>
    </w:p>
    <w:p w:rsidR="0050141B" w:rsidRPr="00307393" w:rsidRDefault="0050141B" w:rsidP="000546C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выполнение действий в соответствии с настоящими Правилами применительно к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подготовке территорий, на которых расположены многоквартирные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без изменения границ земельного участка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на основании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жденной проектной документации в порядке, установленными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тов капитального строительства:</w:t>
      </w:r>
    </w:p>
    <w:p w:rsidR="0050141B" w:rsidRPr="00307393" w:rsidRDefault="0050141B" w:rsidP="000546C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ектной документации;</w:t>
      </w:r>
    </w:p>
    <w:p w:rsidR="0050141B" w:rsidRPr="00307393" w:rsidRDefault="0050141B" w:rsidP="000546C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конодательства о предельных размерах земельных участков, наличия подъездов, подх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скольких территориальных зонах, обозначенных на карте градостроительного зониров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а также земельного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166396">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DF4400">
        <w:rPr>
          <w:rFonts w:ascii="Times New Roman" w:hAnsi="Times New Roman"/>
          <w:b/>
          <w:bCs/>
          <w:sz w:val="24"/>
          <w:szCs w:val="24"/>
          <w:shd w:val="clear" w:color="auto" w:fill="FFFFFF"/>
        </w:rPr>
        <w:t>Администрации</w:t>
      </w:r>
      <w:r w:rsidRPr="00307393">
        <w:rPr>
          <w:rFonts w:ascii="Times New Roman" w:hAnsi="Times New Roman"/>
          <w:b/>
          <w:bCs/>
          <w:sz w:val="24"/>
          <w:szCs w:val="24"/>
          <w:shd w:val="clear" w:color="auto" w:fill="FFFFFF"/>
        </w:rPr>
        <w:t xml:space="preserve"> сельского поселения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Кирилловский</w:t>
      </w:r>
      <w:r w:rsidRPr="00307393">
        <w:rPr>
          <w:rFonts w:ascii="Times New Roman" w:hAnsi="Times New Roman"/>
          <w:b/>
          <w:bCs/>
          <w:sz w:val="24"/>
          <w:szCs w:val="24"/>
          <w:shd w:val="clear" w:color="auto" w:fill="FFFFFF"/>
        </w:rPr>
        <w:t xml:space="preserve"> район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Лица, не владеющие объектами капитального строительства на соответствующих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риториях, могут проявлять инициативу по градостроительной подготовке застроенных, обрем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ненных правами третьих лиц территорий, путем подготовки и представления главе </w:t>
      </w:r>
      <w:r w:rsidR="00DF4400">
        <w:rPr>
          <w:rFonts w:ascii="Times New Roman" w:hAnsi="Times New Roman"/>
          <w:sz w:val="24"/>
          <w:szCs w:val="24"/>
          <w:shd w:val="clear" w:color="auto" w:fill="FFFFFF"/>
        </w:rPr>
        <w:t>Админис</w:t>
      </w:r>
      <w:r w:rsidR="00DF4400">
        <w:rPr>
          <w:rFonts w:ascii="Times New Roman" w:hAnsi="Times New Roman"/>
          <w:sz w:val="24"/>
          <w:szCs w:val="24"/>
          <w:shd w:val="clear" w:color="auto" w:fill="FFFFFF"/>
        </w:rPr>
        <w:t>т</w:t>
      </w:r>
      <w:r w:rsidR="00DF4400">
        <w:rPr>
          <w:rFonts w:ascii="Times New Roman" w:hAnsi="Times New Roman"/>
          <w:sz w:val="24"/>
          <w:szCs w:val="24"/>
          <w:shd w:val="clear" w:color="auto" w:fill="FFFFFF"/>
        </w:rPr>
        <w:t>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w:t>
      </w:r>
      <w:r w:rsidR="008A5B68">
        <w:rPr>
          <w:rFonts w:ascii="Times New Roman" w:hAnsi="Times New Roman"/>
          <w:sz w:val="24"/>
          <w:szCs w:val="24"/>
          <w:shd w:val="clear" w:color="auto" w:fill="FFFFFF"/>
        </w:rPr>
        <w:t>й</w:t>
      </w:r>
      <w:r w:rsidR="008A5B68">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и состава градостроительных регламентов применительно к территор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определенных Градостроительным кодексом Российской Федерации процедур развития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в том числе с учетом предложений, определенных подпунктом 2 пункта 1 статьи 22.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местных нормативов градостроительного проектирования, а при отсутствии –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жденных главой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объектами социального и коммунально-бытового назначения, объектами инженерной инфр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структ</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проекта границ территории, в отношении которой подготавливается решение о разв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4) документов о признании в установленном Правительством Российской Федерации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включение испрашиваемой территории в состав утвержденной решением </w:t>
      </w:r>
      <w:r w:rsidR="00DF4400">
        <w:rPr>
          <w:rFonts w:ascii="Times New Roman" w:hAnsi="Times New Roman"/>
          <w:sz w:val="24"/>
          <w:szCs w:val="24"/>
          <w:shd w:val="clear" w:color="auto" w:fill="FFFFFF"/>
        </w:rPr>
        <w:t>Администр</w:t>
      </w:r>
      <w:r w:rsidR="00DF4400">
        <w:rPr>
          <w:rFonts w:ascii="Times New Roman" w:hAnsi="Times New Roman"/>
          <w:sz w:val="24"/>
          <w:szCs w:val="24"/>
          <w:shd w:val="clear" w:color="auto" w:fill="FFFFFF"/>
        </w:rPr>
        <w:t>а</w:t>
      </w:r>
      <w:r w:rsidR="00DF4400">
        <w:rPr>
          <w:rFonts w:ascii="Times New Roman" w:hAnsi="Times New Roman"/>
          <w:sz w:val="24"/>
          <w:szCs w:val="24"/>
          <w:shd w:val="clear" w:color="auto" w:fill="FFFFFF"/>
        </w:rPr>
        <w:t>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 которой определены расположенные в пределах границ развития застроенной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многоквартирные дома, применительно к которым такой Программой предполаг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снос,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конструкция (при наличии таких домов);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включение объектов капитального строительства, подлежащих сносу, а также предл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гаемых к сносу, реконструкции, определенных настоящей статьёй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могут быть расположены иные объекты капитального строительства (пом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мо многоквартирных домов, определенные настоящими Правилами), вид разрешенного испол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зования и определенные параметры которых не соответств</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ной территории, не допускается включать иные объекты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кроме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подготовке проектов границ территории, в отношении которой подготавливается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шение о развитии застроенной территории, подлежат учету в соответствии с требованиями ча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подготовку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строенных, обремененных правами третьих лиц территорий:</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территориях;</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DF4400" w:rsidP="00AE7AEC">
      <w:pPr>
        <w:numPr>
          <w:ilvl w:val="0"/>
          <w:numId w:val="52"/>
        </w:numPr>
        <w:spacing w:after="0" w:line="240" w:lineRule="auto"/>
        <w:jc w:val="both"/>
        <w:rPr>
          <w:rFonts w:ascii="Times New Roman" w:hAnsi="Times New Roman"/>
          <w:sz w:val="24"/>
          <w:szCs w:val="24"/>
        </w:rPr>
      </w:pPr>
      <w:r>
        <w:rPr>
          <w:rFonts w:ascii="Times New Roman" w:hAnsi="Times New Roman"/>
          <w:sz w:val="24"/>
          <w:szCs w:val="24"/>
          <w:shd w:val="clear" w:color="auto" w:fill="FFFFFF"/>
        </w:rPr>
        <w:t>Администрация</w:t>
      </w:r>
      <w:r w:rsidR="0050141B"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sidR="0050141B">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0050141B" w:rsidRPr="00307393">
        <w:rPr>
          <w:rFonts w:ascii="Times New Roman" w:hAnsi="Times New Roman"/>
          <w:sz w:val="24"/>
          <w:szCs w:val="24"/>
          <w:shd w:val="clear" w:color="auto" w:fill="FFFFFF"/>
        </w:rPr>
        <w:t xml:space="preserve"> Республики Башкортостан осущ</w:t>
      </w:r>
      <w:r w:rsidR="0050141B" w:rsidRPr="00307393">
        <w:rPr>
          <w:rFonts w:ascii="Times New Roman" w:hAnsi="Times New Roman"/>
          <w:sz w:val="24"/>
          <w:szCs w:val="24"/>
          <w:shd w:val="clear" w:color="auto" w:fill="FFFFFF"/>
        </w:rPr>
        <w:t>е</w:t>
      </w:r>
      <w:r w:rsidR="0050141B" w:rsidRPr="00307393">
        <w:rPr>
          <w:rFonts w:ascii="Times New Roman" w:hAnsi="Times New Roman"/>
          <w:sz w:val="24"/>
          <w:szCs w:val="24"/>
          <w:shd w:val="clear" w:color="auto" w:fill="FFFFFF"/>
        </w:rPr>
        <w:t xml:space="preserve">ствляет: </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проектов адресных программ, содержащих предложения по сносу,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многоквартирных жилых домов, и напра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 xml:space="preserve">ление таких проектов на утверждение в администрацию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генерального плана сельского поселения, настоящими Правилами перечня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в отношении которых предлагается принять решение о развитии застроенных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риторий, утверждение такого перечня в составе плана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территорий и подготовке указанных решений;</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предложений о внесении изменений в настоящее Правила в части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градостроительных регламентов применительно к соответствующим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нам;</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турной организации соответствующих территорий в процессе подготовки об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вании процедур развитии я застроенных территорий;</w:t>
      </w:r>
    </w:p>
    <w:p w:rsidR="0050141B" w:rsidRPr="00307393" w:rsidRDefault="0050141B" w:rsidP="00AE7AEC">
      <w:pPr>
        <w:numPr>
          <w:ilvl w:val="0"/>
          <w:numId w:val="52"/>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Градостроительная подготовка не застроенных, свободных от прав трет</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w:t>
      </w:r>
      <w:r w:rsidRPr="00307393">
        <w:rPr>
          <w:rFonts w:ascii="Times New Roman" w:hAnsi="Times New Roman"/>
          <w:b/>
          <w:bCs/>
          <w:sz w:val="24"/>
          <w:szCs w:val="24"/>
          <w:shd w:val="clear" w:color="auto" w:fill="FFFFFF"/>
        </w:rPr>
        <w:t>р</w:t>
      </w:r>
      <w:r w:rsidRPr="00307393">
        <w:rPr>
          <w:rFonts w:ascii="Times New Roman" w:hAnsi="Times New Roman"/>
          <w:b/>
          <w:bCs/>
          <w:sz w:val="24"/>
          <w:szCs w:val="24"/>
          <w:shd w:val="clear" w:color="auto" w:fill="FFFFFF"/>
        </w:rPr>
        <w:t>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с последующим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на обустроенной и разделенной на земельные участки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ритории, подают заявления на имя главы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 соответствующей резолюцией данные заявителя передаются в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Заявление составляется в произвольной форме, если иное не установлено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нием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0546C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и предложений по ее планировочной 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ганизации;</w:t>
      </w:r>
    </w:p>
    <w:p w:rsidR="0050141B" w:rsidRPr="00307393" w:rsidRDefault="0050141B" w:rsidP="000546C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расчетные показатели предлагаемого освоения территории, характеристики, позволя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щие оценить соответствие предложений заявителя генеральному плану сельского пос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ления, настоящим Правилам для составления заключения о целесообразности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предлож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в области градостроительной деятельности, подготавливает и направляет заявителю информ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цию о возможности (невозможности) реализации заявления в части соответствия инвестицио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намерений заявителя генеральному плану сельского поселения, настоящим Правилам, в которой должна содержаться одна из следу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позиций: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строительства, действующий на момент рассмотр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я заявления;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согласовать намерение заявителя путем подготовки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ключения об обеспечении заявителем градостроительной подготовки территории для проведения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земельным законодательством торгов по предоставл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 договора аренды земельного участка для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и иного строительства в обязательном порядке согласовывается с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плексному освоению территории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и иного строительства. </w:t>
      </w:r>
    </w:p>
    <w:p w:rsidR="008A5B68" w:rsidRDefault="008A5B68"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Градостроительная подготовка не застроенных, свободных от прав трет</w:t>
      </w:r>
      <w:r w:rsidRPr="00307393">
        <w:rPr>
          <w:rFonts w:ascii="Times New Roman" w:hAnsi="Times New Roman"/>
          <w:b/>
          <w:bCs/>
          <w:sz w:val="24"/>
          <w:szCs w:val="24"/>
        </w:rPr>
        <w:t>ь</w:t>
      </w:r>
      <w:r w:rsidRPr="00307393">
        <w:rPr>
          <w:rFonts w:ascii="Times New Roman" w:hAnsi="Times New Roman"/>
          <w:b/>
          <w:bCs/>
          <w:sz w:val="24"/>
          <w:szCs w:val="24"/>
        </w:rPr>
        <w:t xml:space="preserve">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DF4400">
        <w:rPr>
          <w:rFonts w:ascii="Times New Roman" w:hAnsi="Times New Roman"/>
          <w:b/>
          <w:bCs/>
          <w:sz w:val="24"/>
          <w:szCs w:val="24"/>
        </w:rPr>
        <w:t>Администр</w:t>
      </w:r>
      <w:r w:rsidR="00DF4400">
        <w:rPr>
          <w:rFonts w:ascii="Times New Roman" w:hAnsi="Times New Roman"/>
          <w:b/>
          <w:bCs/>
          <w:sz w:val="24"/>
          <w:szCs w:val="24"/>
        </w:rPr>
        <w:t>а</w:t>
      </w:r>
      <w:r w:rsidR="00DF4400">
        <w:rPr>
          <w:rFonts w:ascii="Times New Roman" w:hAnsi="Times New Roman"/>
          <w:b/>
          <w:bCs/>
          <w:sz w:val="24"/>
          <w:szCs w:val="24"/>
        </w:rPr>
        <w:t>ции</w:t>
      </w:r>
      <w:r w:rsidRPr="00307393">
        <w:rPr>
          <w:rFonts w:ascii="Times New Roman" w:hAnsi="Times New Roman"/>
          <w:b/>
          <w:bCs/>
          <w:sz w:val="24"/>
          <w:szCs w:val="24"/>
        </w:rPr>
        <w:t xml:space="preserve"> сельского поселения </w:t>
      </w:r>
      <w:r w:rsidR="00077507">
        <w:rPr>
          <w:rFonts w:ascii="Times New Roman" w:hAnsi="Times New Roman"/>
          <w:b/>
          <w:bCs/>
          <w:sz w:val="24"/>
          <w:szCs w:val="24"/>
        </w:rPr>
        <w:t>Кирилловский</w:t>
      </w:r>
      <w:r>
        <w:rPr>
          <w:rFonts w:ascii="Times New Roman" w:hAnsi="Times New Roman"/>
          <w:b/>
          <w:bCs/>
          <w:sz w:val="24"/>
          <w:szCs w:val="24"/>
        </w:rPr>
        <w:t xml:space="preserve"> </w:t>
      </w:r>
      <w:r w:rsidRPr="00307393">
        <w:rPr>
          <w:rFonts w:ascii="Times New Roman" w:hAnsi="Times New Roman"/>
          <w:b/>
          <w:bCs/>
          <w:sz w:val="24"/>
          <w:szCs w:val="24"/>
        </w:rPr>
        <w:t xml:space="preserve"> сельсовет муниципального района </w:t>
      </w:r>
      <w:r w:rsidR="00077507">
        <w:rPr>
          <w:rFonts w:ascii="Times New Roman" w:hAnsi="Times New Roman"/>
          <w:b/>
          <w:bCs/>
          <w:sz w:val="24"/>
          <w:szCs w:val="24"/>
        </w:rPr>
        <w:t>Уфимский</w:t>
      </w:r>
      <w:r w:rsidR="008A5B68">
        <w:rPr>
          <w:rFonts w:ascii="Times New Roman" w:hAnsi="Times New Roman"/>
          <w:b/>
          <w:bCs/>
          <w:sz w:val="24"/>
          <w:szCs w:val="24"/>
        </w:rPr>
        <w:t xml:space="preserve"> район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с целью формирования земельных участков из состава городских и муниципальных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 на не застроенных, свободных от прав третьих лиц и не разделенных на земельные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ки территориях для их обустройства внеплощадочной инженерно-технической инфраструкт</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рой и строительства, на обустроенной территории путем организации действий, осуществля</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мых:</w:t>
      </w:r>
    </w:p>
    <w:p w:rsidR="0050141B" w:rsidRPr="00307393" w:rsidRDefault="0050141B" w:rsidP="000546C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0546C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порядке выполнения полномочий и функциональных обязанностей органа,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ченного в области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Орган, уполномоченный в области градостроительной деятельности, в рамках выполн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своих полномочий и функциональных об</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занностей, руководствуясь планом реализации генерального плана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вочной структуры и одновременно – границы земельных участков, применительно к которым планируется проведение торгов по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 xml:space="preserve">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плексного освоения в целях жилищного и иного строительства,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w:t>
      </w:r>
      <w:r w:rsidRPr="00307393">
        <w:rPr>
          <w:rFonts w:ascii="Times New Roman" w:hAnsi="Times New Roman"/>
          <w:b/>
          <w:bCs/>
          <w:sz w:val="24"/>
          <w:szCs w:val="24"/>
          <w:shd w:val="clear" w:color="auto" w:fill="FFFFFF"/>
        </w:rPr>
        <w:t>а</w:t>
      </w:r>
      <w:r w:rsidRPr="00307393">
        <w:rPr>
          <w:rFonts w:ascii="Times New Roman" w:hAnsi="Times New Roman"/>
          <w:b/>
          <w:bCs/>
          <w:sz w:val="24"/>
          <w:szCs w:val="24"/>
          <w:shd w:val="clear" w:color="auto" w:fill="FFFFFF"/>
        </w:rPr>
        <w:t>стройки, не разделенной на земельные участки, с целью формирования земельных участков, на кот</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рых расположены объекты капитального строительства в сельском поселении </w:t>
      </w:r>
      <w:r w:rsidR="00077507">
        <w:rPr>
          <w:rFonts w:ascii="Times New Roman" w:hAnsi="Times New Roman"/>
          <w:b/>
          <w:bCs/>
          <w:sz w:val="24"/>
          <w:szCs w:val="24"/>
          <w:shd w:val="clear" w:color="auto" w:fill="FFFFFF"/>
        </w:rPr>
        <w:t>Кирилло</w:t>
      </w:r>
      <w:r w:rsidR="00077507">
        <w:rPr>
          <w:rFonts w:ascii="Times New Roman" w:hAnsi="Times New Roman"/>
          <w:b/>
          <w:bCs/>
          <w:sz w:val="24"/>
          <w:szCs w:val="24"/>
          <w:shd w:val="clear" w:color="auto" w:fill="FFFFFF"/>
        </w:rPr>
        <w:t>в</w:t>
      </w:r>
      <w:r w:rsidR="00077507">
        <w:rPr>
          <w:rFonts w:ascii="Times New Roman" w:hAnsi="Times New Roman"/>
          <w:b/>
          <w:bCs/>
          <w:sz w:val="24"/>
          <w:szCs w:val="24"/>
          <w:shd w:val="clear" w:color="auto" w:fill="FFFFFF"/>
        </w:rPr>
        <w:t>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и в соответствии с ним – настоящими Правилами, иными нормативно - правовыми актами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мельным законодательством, статьей 16 Федерального закона «О введении в действие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вляться по инициативе:</w:t>
      </w:r>
    </w:p>
    <w:p w:rsidR="0050141B" w:rsidRPr="00307393" w:rsidRDefault="0050141B" w:rsidP="000546C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свободных от прав третьих лиц земельных участков для осуществления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w:t>
      </w:r>
    </w:p>
    <w:p w:rsidR="0050141B" w:rsidRPr="00307393" w:rsidRDefault="00DF4400" w:rsidP="000546CC">
      <w:pPr>
        <w:numPr>
          <w:ilvl w:val="0"/>
          <w:numId w:val="55"/>
        </w:numPr>
        <w:tabs>
          <w:tab w:val="clear" w:pos="1287"/>
          <w:tab w:val="num" w:pos="720"/>
        </w:tabs>
        <w:spacing w:after="0" w:line="240" w:lineRule="auto"/>
        <w:ind w:left="720"/>
        <w:jc w:val="both"/>
        <w:rPr>
          <w:rFonts w:ascii="Times New Roman" w:hAnsi="Times New Roman"/>
          <w:sz w:val="24"/>
          <w:szCs w:val="24"/>
        </w:rPr>
      </w:pPr>
      <w:r>
        <w:rPr>
          <w:rFonts w:ascii="Times New Roman" w:hAnsi="Times New Roman"/>
          <w:sz w:val="24"/>
          <w:szCs w:val="24"/>
          <w:shd w:val="clear" w:color="auto" w:fill="FFFFFF"/>
        </w:rPr>
        <w:t>Администрации</w:t>
      </w:r>
      <w:r w:rsidR="0050141B"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sidR="0050141B">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0050141B" w:rsidRPr="00307393">
        <w:rPr>
          <w:rFonts w:ascii="Times New Roman" w:hAnsi="Times New Roman"/>
          <w:sz w:val="24"/>
          <w:szCs w:val="24"/>
          <w:shd w:val="clear" w:color="auto" w:fill="FFFFFF"/>
        </w:rPr>
        <w:t xml:space="preserve"> Республики Башкортостан, осуществляющей посредством градостро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w:t>
      </w:r>
      <w:r w:rsidR="0050141B" w:rsidRPr="00307393">
        <w:rPr>
          <w:rFonts w:ascii="Times New Roman" w:hAnsi="Times New Roman"/>
          <w:sz w:val="24"/>
          <w:szCs w:val="24"/>
          <w:shd w:val="clear" w:color="auto" w:fill="FFFFFF"/>
        </w:rPr>
        <w:t>д</w:t>
      </w:r>
      <w:r w:rsidR="0050141B" w:rsidRPr="00307393">
        <w:rPr>
          <w:rFonts w:ascii="Times New Roman" w:hAnsi="Times New Roman"/>
          <w:sz w:val="24"/>
          <w:szCs w:val="24"/>
          <w:shd w:val="clear" w:color="auto" w:fill="FFFFFF"/>
        </w:rPr>
        <w:t>принимателям в целях осуществления на этих участках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ва;</w:t>
      </w:r>
    </w:p>
    <w:p w:rsidR="0050141B" w:rsidRPr="00307393" w:rsidRDefault="0050141B" w:rsidP="000546C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DF4400" w:rsidP="000546CC">
      <w:pPr>
        <w:numPr>
          <w:ilvl w:val="0"/>
          <w:numId w:val="55"/>
        </w:numPr>
        <w:tabs>
          <w:tab w:val="clear" w:pos="1287"/>
          <w:tab w:val="num" w:pos="720"/>
        </w:tabs>
        <w:spacing w:after="0" w:line="240" w:lineRule="auto"/>
        <w:ind w:left="720"/>
        <w:jc w:val="both"/>
        <w:rPr>
          <w:rFonts w:ascii="Times New Roman" w:hAnsi="Times New Roman"/>
          <w:sz w:val="24"/>
          <w:szCs w:val="24"/>
        </w:rPr>
      </w:pPr>
      <w:r>
        <w:rPr>
          <w:rFonts w:ascii="Times New Roman" w:hAnsi="Times New Roman"/>
          <w:sz w:val="24"/>
          <w:szCs w:val="24"/>
          <w:shd w:val="clear" w:color="auto" w:fill="FFFFFF"/>
        </w:rPr>
        <w:t>Администрации</w:t>
      </w:r>
      <w:r w:rsidR="0050141B"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sidR="0050141B">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0050141B" w:rsidRPr="00307393">
        <w:rPr>
          <w:rFonts w:ascii="Times New Roman" w:hAnsi="Times New Roman"/>
          <w:sz w:val="24"/>
          <w:szCs w:val="24"/>
          <w:shd w:val="clear" w:color="auto" w:fill="FFFFFF"/>
        </w:rPr>
        <w:t xml:space="preserve"> Республики Башкортостан, которая в соответствии с планом дейс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 xml:space="preserve">вий, утвержденным главой сельского поселения </w:t>
      </w:r>
      <w:r w:rsidR="00077507">
        <w:rPr>
          <w:rFonts w:ascii="Times New Roman" w:hAnsi="Times New Roman"/>
          <w:sz w:val="24"/>
          <w:szCs w:val="24"/>
          <w:shd w:val="clear" w:color="auto" w:fill="FFFFFF"/>
        </w:rPr>
        <w:t>Кирилловский</w:t>
      </w:r>
      <w:r w:rsidR="0050141B">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0050141B" w:rsidRPr="00307393">
        <w:rPr>
          <w:rFonts w:ascii="Times New Roman" w:hAnsi="Times New Roman"/>
          <w:sz w:val="24"/>
          <w:szCs w:val="24"/>
          <w:shd w:val="clear" w:color="auto" w:fill="FFFFFF"/>
        </w:rPr>
        <w:t xml:space="preserve"> Республики Башкортостан, обеспечивает посредством град</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строительной подготовки территории установление границ земельных участков для и</w:t>
      </w:r>
      <w:r w:rsidR="0050141B" w:rsidRPr="00307393">
        <w:rPr>
          <w:rFonts w:ascii="Times New Roman" w:hAnsi="Times New Roman"/>
          <w:sz w:val="24"/>
          <w:szCs w:val="24"/>
          <w:shd w:val="clear" w:color="auto" w:fill="FFFFFF"/>
        </w:rPr>
        <w:t>с</w:t>
      </w:r>
      <w:r w:rsidR="0050141B" w:rsidRPr="00307393">
        <w:rPr>
          <w:rFonts w:ascii="Times New Roman" w:hAnsi="Times New Roman"/>
          <w:sz w:val="24"/>
          <w:szCs w:val="24"/>
          <w:shd w:val="clear" w:color="auto" w:fill="FFFFFF"/>
        </w:rPr>
        <w:t>пользования расположенных на них объектов капитально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В целях определения границ земельного участка, на котором расположен многоква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тирный дом, уполномоченное собственником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мещений в таком доме лицо может направить соответствующее заявление в администрацию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w:t>
      </w:r>
      <w:r w:rsidRPr="00C74E03">
        <w:rPr>
          <w:rFonts w:ascii="Times New Roman" w:hAnsi="Times New Roman"/>
          <w:sz w:val="24"/>
          <w:szCs w:val="24"/>
        </w:rPr>
        <w:t xml:space="preserve">Орган </w:t>
      </w:r>
      <w:r w:rsidR="00DF4400">
        <w:rPr>
          <w:rFonts w:ascii="Times New Roman" w:hAnsi="Times New Roman"/>
          <w:sz w:val="24"/>
          <w:szCs w:val="24"/>
        </w:rPr>
        <w:t>Администрации</w:t>
      </w:r>
      <w:r w:rsidRPr="00C74E03">
        <w:rPr>
          <w:rFonts w:ascii="Times New Roman" w:hAnsi="Times New Roman"/>
          <w:sz w:val="24"/>
          <w:szCs w:val="24"/>
        </w:rPr>
        <w:t xml:space="preserve"> </w:t>
      </w:r>
      <w:r w:rsidRPr="00307393">
        <w:rPr>
          <w:rFonts w:ascii="Times New Roman" w:hAnsi="Times New Roman"/>
          <w:sz w:val="24"/>
          <w:szCs w:val="24"/>
          <w:shd w:val="clear" w:color="auto" w:fill="FFFFFF"/>
        </w:rPr>
        <w:t xml:space="preserve">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 уполномоченный в области градостроительной деятельности, рассматривает заявку,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ступившую с резолюцией вышестоящей организации, обеспечивает подготовку проекта меж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вания территории, на которой расположен соответствующий многоквартирный дом, в том чи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ле путем заключения договора с физическими, юридическими лицами, имеющими право в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ответствии с законодательством выполнять указанные раб</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дарственной или муниципальной собственности, могут быть в соответствии с земельным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в порядке, определенной главой 8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Глава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отношении земельного участка, на котором расположен мног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квартирный дом, в границах, превышающих площадь, определенную в соответствии с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w:t>
      </w:r>
      <w:r w:rsidR="00DF4400">
        <w:rPr>
          <w:rFonts w:ascii="Times New Roman" w:hAnsi="Times New Roman"/>
          <w:sz w:val="24"/>
          <w:szCs w:val="24"/>
          <w:shd w:val="clear" w:color="auto" w:fill="FFFFFF"/>
        </w:rPr>
        <w:t>Администрация</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подготовке проектов межевания территории для установления границ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0546C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0546C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решения главы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принятого на основании обращения органа, уполномоченного в области градостроител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ной деятельности, Комиссии по землепользованию и застройке, глав местных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раций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реал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зацию поручений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в части межевания застроенных и не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деленных на земельные участки территорий:</w:t>
      </w:r>
    </w:p>
    <w:p w:rsidR="0050141B" w:rsidRPr="00307393" w:rsidRDefault="0050141B" w:rsidP="000546C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конодательством;</w:t>
      </w:r>
    </w:p>
    <w:p w:rsidR="0050141B" w:rsidRPr="00307393" w:rsidRDefault="0050141B" w:rsidP="000546C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Default="0050141B" w:rsidP="00AE7AEC">
      <w:pPr>
        <w:spacing w:after="0" w:line="240" w:lineRule="auto"/>
        <w:ind w:firstLine="567"/>
        <w:jc w:val="both"/>
        <w:rPr>
          <w:rFonts w:ascii="Times New Roman" w:hAnsi="Times New Roman"/>
          <w:sz w:val="24"/>
          <w:szCs w:val="24"/>
        </w:rPr>
      </w:pPr>
    </w:p>
    <w:p w:rsidR="00C74E03" w:rsidRPr="00307393" w:rsidRDefault="00C74E03"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 предназначенных для обслуживания населения строительства в сельском пос</w:t>
      </w:r>
      <w:r w:rsidRPr="00307393">
        <w:rPr>
          <w:rFonts w:ascii="Times New Roman" w:hAnsi="Times New Roman"/>
          <w:b/>
          <w:bCs/>
          <w:sz w:val="24"/>
          <w:szCs w:val="24"/>
          <w:shd w:val="clear" w:color="auto" w:fill="FFFFFF"/>
        </w:rPr>
        <w:t>е</w:t>
      </w:r>
      <w:r w:rsidRPr="00307393">
        <w:rPr>
          <w:rFonts w:ascii="Times New Roman" w:hAnsi="Times New Roman"/>
          <w:b/>
          <w:bCs/>
          <w:sz w:val="24"/>
          <w:szCs w:val="24"/>
          <w:shd w:val="clear" w:color="auto" w:fill="FFFFFF"/>
        </w:rPr>
        <w:t xml:space="preserve">лении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Градостроительную подготовку территорий общего пользования с целью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границ земельных участков, предназначенных на праве аренды физическим и юридическим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w:t>
      </w:r>
      <w:r w:rsidR="00DF4400">
        <w:rPr>
          <w:rFonts w:ascii="Times New Roman" w:hAnsi="Times New Roman"/>
          <w:sz w:val="24"/>
          <w:szCs w:val="24"/>
          <w:shd w:val="clear" w:color="auto" w:fill="FFFFFF"/>
        </w:rPr>
        <w:t>Администрацией</w:t>
      </w:r>
      <w:r w:rsidRPr="00307393">
        <w:rPr>
          <w:rFonts w:ascii="Times New Roman" w:hAnsi="Times New Roman"/>
          <w:sz w:val="24"/>
          <w:szCs w:val="24"/>
          <w:shd w:val="clear" w:color="auto" w:fill="FFFFFF"/>
        </w:rPr>
        <w:t xml:space="preserve">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а также органом, уполномоченным в о</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 xml:space="preserve">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общего пользования определяются красными линиями, которые устанавливаются прое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тами планировки территории и утверждаются главой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ческим и юридическим лицам, предпринимателям на торгах (в случаях, предусмотренных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ствующим земельным законодательством, в ином порядке) в аренду, продолжительность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и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C74E03" w:rsidRDefault="00C74E03" w:rsidP="00AE7AEC">
      <w:pPr>
        <w:spacing w:after="0" w:line="240" w:lineRule="auto"/>
        <w:ind w:firstLine="567"/>
        <w:jc w:val="both"/>
        <w:rPr>
          <w:rFonts w:ascii="Times New Roman" w:hAnsi="Times New Roman"/>
          <w:b/>
          <w:bCs/>
          <w:sz w:val="24"/>
          <w:szCs w:val="24"/>
        </w:rPr>
      </w:pPr>
    </w:p>
    <w:p w:rsidR="003D0202" w:rsidRDefault="003D0202" w:rsidP="00AE7AEC">
      <w:pPr>
        <w:spacing w:after="0" w:line="240" w:lineRule="auto"/>
        <w:ind w:firstLine="567"/>
        <w:jc w:val="both"/>
        <w:rPr>
          <w:rFonts w:ascii="Times New Roman" w:hAnsi="Times New Roman"/>
          <w:b/>
          <w:bCs/>
          <w:sz w:val="24"/>
          <w:szCs w:val="24"/>
        </w:rPr>
      </w:pPr>
    </w:p>
    <w:p w:rsidR="003D0202" w:rsidRDefault="003D0202" w:rsidP="00AE7AEC">
      <w:pPr>
        <w:spacing w:after="0" w:line="240" w:lineRule="auto"/>
        <w:ind w:firstLine="567"/>
        <w:jc w:val="both"/>
        <w:rPr>
          <w:rFonts w:ascii="Times New Roman" w:hAnsi="Times New Roman"/>
          <w:b/>
          <w:bCs/>
          <w:sz w:val="24"/>
          <w:szCs w:val="24"/>
        </w:rPr>
      </w:pPr>
    </w:p>
    <w:p w:rsidR="003D0202" w:rsidRDefault="003D0202"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077507">
        <w:rPr>
          <w:rFonts w:ascii="Times New Roman" w:hAnsi="Times New Roman"/>
          <w:b/>
          <w:bCs/>
          <w:sz w:val="24"/>
          <w:szCs w:val="24"/>
          <w:shd w:val="clear" w:color="auto" w:fill="FFFFFF"/>
        </w:rPr>
        <w:t>Кирилловский</w:t>
      </w:r>
      <w:r>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Порядок градостроительной подготовки территорий и земельных участков в части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тельством и в соответствии с ним - настоящими Правилами и соответствующими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ниями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ся строительство, реконструкция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0546CC">
      <w:pPr>
        <w:numPr>
          <w:ilvl w:val="0"/>
          <w:numId w:val="5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ческим или юридическим лицам, предпринимателям. </w:t>
      </w:r>
    </w:p>
    <w:p w:rsidR="0050141B" w:rsidRPr="00307393" w:rsidRDefault="0050141B" w:rsidP="000546CC">
      <w:pPr>
        <w:numPr>
          <w:ilvl w:val="0"/>
          <w:numId w:val="5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Указанные действия выполняются путем планировки территории, которая обеспечивае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органом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территорий;</w:t>
      </w:r>
    </w:p>
    <w:p w:rsidR="0050141B" w:rsidRPr="00307393" w:rsidRDefault="0050141B" w:rsidP="000546CC">
      <w:pPr>
        <w:numPr>
          <w:ilvl w:val="0"/>
          <w:numId w:val="5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подготовки проектной документации для строительства, реконструкции,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рая обеспечивается лицами, обладающими правами на земельные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за эксплуатацию указанных сетей, по зая</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 xml:space="preserve">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ков в целях строительства физическими или юридическими лицами,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правообладателей земельных участков и объектов капитального строительства (в сл</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чаях подготовки проектной документации для осуществления их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Организация, осуществляющая эксплуатацию сетей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обязана в течении 14 дней с даты получения запроса определить и предоставить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ские условия или информацию о плате за подключение объекта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питального строительства к сетям инженерно-технического обеспечения либо предоставить мотивированный отказ в выд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че указанных условий при отсутствии возможности подключения строящегося (реконструиру</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объекта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ва к сетям инженерно-технического обеспечения. </w:t>
      </w:r>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w:t>
      </w:r>
      <w:r w:rsidR="00D80E16" w:rsidRPr="00B30B30">
        <w:rPr>
          <w:rFonts w:ascii="Times New Roman" w:hAnsi="Times New Roman"/>
          <w:sz w:val="24"/>
          <w:szCs w:val="24"/>
        </w:rPr>
        <w:t>в</w:t>
      </w:r>
      <w:r w:rsidR="00D80E16" w:rsidRPr="00B30B30">
        <w:rPr>
          <w:rFonts w:ascii="Times New Roman" w:hAnsi="Times New Roman"/>
          <w:sz w:val="24"/>
          <w:szCs w:val="24"/>
        </w:rPr>
        <w:t>ляющими эксплуатацию сетей инженерно-технического обеспеч</w:t>
      </w:r>
      <w:r w:rsidR="00D80E16" w:rsidRPr="00B30B30">
        <w:rPr>
          <w:rFonts w:ascii="Times New Roman" w:hAnsi="Times New Roman"/>
          <w:sz w:val="24"/>
          <w:szCs w:val="24"/>
        </w:rPr>
        <w:t>е</w:t>
      </w:r>
      <w:r w:rsidR="00D80E16" w:rsidRPr="00B30B30">
        <w:rPr>
          <w:rFonts w:ascii="Times New Roman" w:hAnsi="Times New Roman"/>
          <w:sz w:val="24"/>
          <w:szCs w:val="24"/>
        </w:rPr>
        <w:t>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w:t>
      </w:r>
      <w:r w:rsidR="00D80E16" w:rsidRPr="00B30B30">
        <w:rPr>
          <w:rFonts w:ascii="Times New Roman" w:hAnsi="Times New Roman"/>
          <w:sz w:val="24"/>
          <w:szCs w:val="24"/>
        </w:rPr>
        <w:t>е</w:t>
      </w:r>
      <w:r w:rsidR="00D80E16" w:rsidRPr="00B30B30">
        <w:rPr>
          <w:rFonts w:ascii="Times New Roman" w:hAnsi="Times New Roman"/>
          <w:sz w:val="24"/>
          <w:szCs w:val="24"/>
        </w:rPr>
        <w:t>дерации. Правообладатель земельного участка в течение одного года или при комплексном о</w:t>
      </w:r>
      <w:r w:rsidR="00D80E16" w:rsidRPr="00B30B30">
        <w:rPr>
          <w:rFonts w:ascii="Times New Roman" w:hAnsi="Times New Roman"/>
          <w:sz w:val="24"/>
          <w:szCs w:val="24"/>
        </w:rPr>
        <w:t>с</w:t>
      </w:r>
      <w:r w:rsidR="00D80E16" w:rsidRPr="00B30B30">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00D80E16" w:rsidRPr="00B30B30">
        <w:rPr>
          <w:rFonts w:ascii="Times New Roman" w:hAnsi="Times New Roman"/>
          <w:sz w:val="24"/>
          <w:szCs w:val="24"/>
        </w:rPr>
        <w:t>и</w:t>
      </w:r>
      <w:r w:rsidR="00D80E16" w:rsidRPr="00B30B30">
        <w:rPr>
          <w:rFonts w:ascii="Times New Roman" w:hAnsi="Times New Roman"/>
          <w:sz w:val="24"/>
          <w:szCs w:val="24"/>
        </w:rPr>
        <w:t>ческое присоединение) должен определить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Обязательства организации, предоставившей технич</w:t>
      </w:r>
      <w:r w:rsidR="00D80E16" w:rsidRPr="00B30B30">
        <w:rPr>
          <w:rFonts w:ascii="Times New Roman" w:hAnsi="Times New Roman"/>
          <w:sz w:val="24"/>
          <w:szCs w:val="24"/>
        </w:rPr>
        <w:t>е</w:t>
      </w:r>
      <w:r w:rsidR="00D80E16" w:rsidRPr="00B30B30">
        <w:rPr>
          <w:rFonts w:ascii="Times New Roman" w:hAnsi="Times New Roman"/>
          <w:sz w:val="24"/>
          <w:szCs w:val="24"/>
        </w:rPr>
        <w:t>ские условия, предусматривающие максимальную нагрузку, сроки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00D80E16" w:rsidRPr="00B30B30">
        <w:rPr>
          <w:rFonts w:ascii="Times New Roman" w:hAnsi="Times New Roman"/>
          <w:sz w:val="24"/>
          <w:szCs w:val="24"/>
        </w:rPr>
        <w:t>д</w:t>
      </w:r>
      <w:r w:rsidR="00D80E16" w:rsidRPr="00B30B30">
        <w:rPr>
          <w:rFonts w:ascii="Times New Roman" w:hAnsi="Times New Roman"/>
          <w:sz w:val="24"/>
          <w:szCs w:val="24"/>
        </w:rPr>
        <w:t>ного года или при комплексном освоении земельного участка в целях жилищного строительс</w:t>
      </w:r>
      <w:r w:rsidR="00D80E16" w:rsidRPr="00B30B30">
        <w:rPr>
          <w:rFonts w:ascii="Times New Roman" w:hAnsi="Times New Roman"/>
          <w:sz w:val="24"/>
          <w:szCs w:val="24"/>
        </w:rPr>
        <w:t>т</w:t>
      </w:r>
      <w:r w:rsidR="00D80E16" w:rsidRPr="00B30B30">
        <w:rPr>
          <w:rFonts w:ascii="Times New Roman" w:hAnsi="Times New Roman"/>
          <w:sz w:val="24"/>
          <w:szCs w:val="24"/>
        </w:rPr>
        <w:t>ва в течение трех лет с момента предоставления правообладателю земельного участка указа</w:t>
      </w:r>
      <w:r w:rsidR="00D80E16" w:rsidRPr="00B30B30">
        <w:rPr>
          <w:rFonts w:ascii="Times New Roman" w:hAnsi="Times New Roman"/>
          <w:sz w:val="24"/>
          <w:szCs w:val="24"/>
        </w:rPr>
        <w:t>н</w:t>
      </w:r>
      <w:r w:rsidR="00D80E16" w:rsidRPr="00B30B30">
        <w:rPr>
          <w:rFonts w:ascii="Times New Roman" w:hAnsi="Times New Roman"/>
          <w:sz w:val="24"/>
          <w:szCs w:val="24"/>
        </w:rPr>
        <w:t>ных технических условий он не определит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и не подаст заявку о таком подключении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 xml:space="preserve">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w:t>
      </w:r>
      <w:r w:rsidR="00077507">
        <w:rPr>
          <w:rFonts w:ascii="Times New Roman" w:hAnsi="Times New Roman"/>
          <w:sz w:val="24"/>
          <w:szCs w:val="24"/>
          <w:shd w:val="clear" w:color="auto" w:fill="FFFFFF"/>
        </w:rPr>
        <w:t>м</w:t>
      </w:r>
      <w:r w:rsidR="00077507">
        <w:rPr>
          <w:rFonts w:ascii="Times New Roman" w:hAnsi="Times New Roman"/>
          <w:sz w:val="24"/>
          <w:szCs w:val="24"/>
          <w:shd w:val="clear" w:color="auto" w:fill="FFFFFF"/>
        </w:rPr>
        <w:t>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 и порядок деятельности Инженерного совета по рассмотрению заключений, указанных в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постановлением главы сельского поселения </w:t>
      </w:r>
      <w:r w:rsidR="00077507">
        <w:rPr>
          <w:rFonts w:ascii="Times New Roman" w:hAnsi="Times New Roman"/>
          <w:sz w:val="24"/>
          <w:szCs w:val="24"/>
          <w:shd w:val="clear" w:color="auto" w:fill="FFFFFF"/>
        </w:rPr>
        <w:t>Кирилловский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вить перечень случаев, когда возможность эксплу</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ний, сооружений;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 вновь создаваемых, реконструируемых объектов без подкл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чения к вне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вителю заключения в котором:</w:t>
      </w:r>
    </w:p>
    <w:p w:rsidR="0050141B" w:rsidRPr="00307393" w:rsidRDefault="0050141B" w:rsidP="000546C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оценивается техническая возможность создания автономной системы внутри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ного инженерно-технического обеспечения в части соблюдения обязательных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 безопасности;</w:t>
      </w:r>
    </w:p>
    <w:p w:rsidR="0050141B" w:rsidRPr="00307393" w:rsidRDefault="0050141B" w:rsidP="000546C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0546C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проектной документации, а орган,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тельство;</w:t>
      </w:r>
    </w:p>
    <w:p w:rsidR="0050141B" w:rsidRPr="00307393" w:rsidRDefault="0050141B" w:rsidP="000546C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2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кретной ситуации, автономной системы внутри площадочного инженерно-технического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печения, вправе обжаловать в судебном порядке заключение органа, уполномоченного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w:t>
      </w:r>
    </w:p>
    <w:p w:rsidR="0050141B" w:rsidRPr="00307393" w:rsidRDefault="0050141B" w:rsidP="000546C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0546C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такого органа полномочиями по подготовке и комплектованию сводных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планируемых к созданию, реконструкции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 вне площадочным сетям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для предоставления земельных участков в целях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реконструкции, до начала или в процессе работ по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ных коммуникаций с целью определения точек подключения для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при подготовке градостроительных планов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w:t>
      </w:r>
      <w:r w:rsidR="00DF4400">
        <w:rPr>
          <w:rFonts w:ascii="Times New Roman" w:hAnsi="Times New Roman"/>
          <w:sz w:val="24"/>
          <w:szCs w:val="24"/>
          <w:shd w:val="clear" w:color="auto" w:fill="FFFFFF"/>
        </w:rPr>
        <w:t>Администрации</w:t>
      </w:r>
      <w:r w:rsidRPr="00307393">
        <w:rPr>
          <w:rFonts w:ascii="Times New Roman" w:hAnsi="Times New Roman"/>
          <w:sz w:val="24"/>
          <w:szCs w:val="24"/>
          <w:shd w:val="clear" w:color="auto" w:fill="FFFFFF"/>
        </w:rPr>
        <w:t xml:space="preserve"> муниципального района </w:t>
      </w:r>
      <w:r w:rsidR="00077507">
        <w:rPr>
          <w:rFonts w:ascii="Times New Roman" w:hAnsi="Times New Roman"/>
          <w:sz w:val="24"/>
          <w:szCs w:val="24"/>
          <w:shd w:val="clear" w:color="auto" w:fill="FFFFFF"/>
        </w:rPr>
        <w:t>Уфимский</w:t>
      </w:r>
      <w:r w:rsidR="008A5B68">
        <w:rPr>
          <w:rFonts w:ascii="Times New Roman" w:hAnsi="Times New Roman"/>
          <w:sz w:val="24"/>
          <w:szCs w:val="24"/>
          <w:shd w:val="clear" w:color="auto" w:fill="FFFFFF"/>
        </w:rPr>
        <w:t xml:space="preserve">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8A5B68" w:rsidRDefault="008A5B68" w:rsidP="00284511">
      <w:pPr>
        <w:pStyle w:val="1"/>
        <w:keepNext w:val="0"/>
        <w:tabs>
          <w:tab w:val="left" w:pos="708"/>
        </w:tabs>
        <w:spacing w:before="0" w:line="240" w:lineRule="auto"/>
        <w:ind w:firstLine="360"/>
        <w:rPr>
          <w:rFonts w:ascii="Times New Roman" w:hAnsi="Times New Roman"/>
          <w:color w:val="auto"/>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w:t>
      </w:r>
      <w:r w:rsidRPr="001D0ABA">
        <w:rPr>
          <w:rFonts w:ascii="Times New Roman" w:hAnsi="Times New Roman"/>
          <w:color w:val="auto"/>
          <w:sz w:val="24"/>
          <w:szCs w:val="24"/>
        </w:rPr>
        <w:t>Ь</w:t>
      </w:r>
      <w:r w:rsidRPr="001D0ABA">
        <w:rPr>
          <w:rFonts w:ascii="Times New Roman" w:hAnsi="Times New Roman"/>
          <w:color w:val="auto"/>
          <w:sz w:val="24"/>
          <w:szCs w:val="24"/>
        </w:rPr>
        <w:t>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c"/>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w:t>
      </w:r>
      <w:r w:rsidRPr="00250541">
        <w:rPr>
          <w:b/>
          <w:bCs/>
          <w:shd w:val="clear" w:color="auto" w:fill="FFFFFF"/>
        </w:rPr>
        <w:t>о</w:t>
      </w:r>
      <w:r w:rsidRPr="00250541">
        <w:rPr>
          <w:b/>
          <w:bCs/>
          <w:shd w:val="clear" w:color="auto" w:fill="FFFFFF"/>
        </w:rPr>
        <w:t>става    государственных   или  муниципал</w:t>
      </w:r>
      <w:r w:rsidRPr="00250541">
        <w:rPr>
          <w:b/>
          <w:bCs/>
          <w:shd w:val="clear" w:color="auto" w:fill="FFFFFF"/>
        </w:rPr>
        <w:t>ь</w:t>
      </w:r>
      <w:r w:rsidRPr="00250541">
        <w:rPr>
          <w:b/>
          <w:bCs/>
          <w:shd w:val="clear" w:color="auto" w:fill="FFFFFF"/>
        </w:rPr>
        <w:t>ных    земель</w:t>
      </w:r>
    </w:p>
    <w:p w:rsidR="0050141B" w:rsidRPr="00250541" w:rsidRDefault="0050141B" w:rsidP="00284511">
      <w:pPr>
        <w:pStyle w:val="ac"/>
        <w:spacing w:before="0" w:after="0"/>
        <w:ind w:firstLine="561"/>
        <w:contextualSpacing/>
        <w:jc w:val="both"/>
        <w:rPr>
          <w:b/>
        </w:rPr>
      </w:pPr>
    </w:p>
    <w:p w:rsidR="0050141B" w:rsidRPr="00250541" w:rsidRDefault="0050141B" w:rsidP="00284511">
      <w:pPr>
        <w:pStyle w:val="ac"/>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w:t>
      </w:r>
      <w:r w:rsidRPr="00250541">
        <w:rPr>
          <w:shd w:val="clear" w:color="auto" w:fill="FFFFFF"/>
        </w:rPr>
        <w:t>е</w:t>
      </w:r>
      <w:r w:rsidRPr="00250541">
        <w:rPr>
          <w:shd w:val="clear" w:color="auto" w:fill="FFFFFF"/>
        </w:rPr>
        <w:t xml:space="preserve">ния </w:t>
      </w:r>
      <w:r w:rsidR="00077507">
        <w:rPr>
          <w:shd w:val="clear" w:color="auto" w:fill="FFFFFF"/>
        </w:rPr>
        <w:t>Кирилловский</w:t>
      </w:r>
      <w:r w:rsidRPr="00250541">
        <w:rPr>
          <w:shd w:val="clear" w:color="auto" w:fill="FFFFFF"/>
        </w:rPr>
        <w:t xml:space="preserve"> сельсовет:</w:t>
      </w:r>
    </w:p>
    <w:p w:rsidR="0050141B" w:rsidRPr="00250541" w:rsidRDefault="0050141B" w:rsidP="000546CC">
      <w:pPr>
        <w:pStyle w:val="ac"/>
        <w:numPr>
          <w:ilvl w:val="0"/>
          <w:numId w:val="62"/>
        </w:numPr>
        <w:tabs>
          <w:tab w:val="clear" w:pos="1281"/>
          <w:tab w:val="num" w:pos="720"/>
        </w:tabs>
        <w:spacing w:before="0" w:after="0"/>
        <w:ind w:left="720"/>
        <w:contextualSpacing/>
        <w:jc w:val="both"/>
      </w:pPr>
      <w:r w:rsidRPr="00250541">
        <w:rPr>
          <w:shd w:val="clear" w:color="auto" w:fill="FFFFFF"/>
        </w:rPr>
        <w:t>проведение работ по планировке территории до принятия решения о предоставлении з</w:t>
      </w:r>
      <w:r w:rsidRPr="00250541">
        <w:rPr>
          <w:shd w:val="clear" w:color="auto" w:fill="FFFFFF"/>
        </w:rPr>
        <w:t>е</w:t>
      </w:r>
      <w:r w:rsidRPr="00250541">
        <w:rPr>
          <w:shd w:val="clear" w:color="auto" w:fill="FFFFFF"/>
        </w:rPr>
        <w:t>мельных участков для строительства или решения о проведении торгов по предоставл</w:t>
      </w:r>
      <w:r w:rsidRPr="00250541">
        <w:rPr>
          <w:shd w:val="clear" w:color="auto" w:fill="FFFFFF"/>
        </w:rPr>
        <w:t>е</w:t>
      </w:r>
      <w:r w:rsidRPr="00250541">
        <w:rPr>
          <w:shd w:val="clear" w:color="auto" w:fill="FFFFFF"/>
        </w:rPr>
        <w:t>нию земельных учас</w:t>
      </w:r>
      <w:r w:rsidRPr="00250541">
        <w:rPr>
          <w:shd w:val="clear" w:color="auto" w:fill="FFFFFF"/>
        </w:rPr>
        <w:t>т</w:t>
      </w:r>
      <w:r w:rsidRPr="00250541">
        <w:rPr>
          <w:shd w:val="clear" w:color="auto" w:fill="FFFFFF"/>
        </w:rPr>
        <w:t xml:space="preserve">ков для строительства; </w:t>
      </w:r>
    </w:p>
    <w:p w:rsidR="0050141B" w:rsidRPr="00250541" w:rsidRDefault="0050141B" w:rsidP="000546CC">
      <w:pPr>
        <w:pStyle w:val="ac"/>
        <w:numPr>
          <w:ilvl w:val="0"/>
          <w:numId w:val="62"/>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w:t>
      </w:r>
      <w:r w:rsidRPr="00250541">
        <w:rPr>
          <w:shd w:val="clear" w:color="auto" w:fill="FFFFFF"/>
        </w:rPr>
        <w:t>д</w:t>
      </w:r>
      <w:r w:rsidRPr="00250541">
        <w:rPr>
          <w:shd w:val="clear" w:color="auto" w:fill="FFFFFF"/>
        </w:rPr>
        <w:t>ке документации по планировке террит</w:t>
      </w:r>
      <w:r w:rsidRPr="00250541">
        <w:rPr>
          <w:shd w:val="clear" w:color="auto" w:fill="FFFFFF"/>
        </w:rPr>
        <w:t>о</w:t>
      </w:r>
      <w:r w:rsidRPr="00250541">
        <w:rPr>
          <w:shd w:val="clear" w:color="auto" w:fill="FFFFFF"/>
        </w:rPr>
        <w:t>рии;</w:t>
      </w:r>
    </w:p>
    <w:p w:rsidR="0050141B" w:rsidRPr="00250541" w:rsidRDefault="0050141B" w:rsidP="000546CC">
      <w:pPr>
        <w:pStyle w:val="ac"/>
        <w:numPr>
          <w:ilvl w:val="0"/>
          <w:numId w:val="62"/>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w:t>
      </w:r>
      <w:r w:rsidRPr="00250541">
        <w:rPr>
          <w:shd w:val="clear" w:color="auto" w:fill="FFFFFF"/>
        </w:rPr>
        <w:t>е</w:t>
      </w:r>
      <w:r w:rsidRPr="00250541">
        <w:rPr>
          <w:shd w:val="clear" w:color="auto" w:fill="FFFFFF"/>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Pr="00250541" w:rsidRDefault="0050141B" w:rsidP="00284511">
      <w:pPr>
        <w:pStyle w:val="ac"/>
        <w:spacing w:before="0" w:after="0"/>
        <w:contextualSpacing/>
        <w:jc w:val="both"/>
      </w:pPr>
      <w:r w:rsidRPr="00250541">
        <w:rPr>
          <w:shd w:val="clear" w:color="auto" w:fill="FFFFFF"/>
        </w:rPr>
        <w:t> </w:t>
      </w:r>
    </w:p>
    <w:p w:rsidR="0050141B" w:rsidRPr="00250541" w:rsidRDefault="0050141B" w:rsidP="00284511">
      <w:pPr>
        <w:pStyle w:val="ac"/>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Особенности предоставления земельных учас</w:t>
      </w:r>
      <w:r w:rsidRPr="00250541">
        <w:rPr>
          <w:b/>
          <w:bCs/>
          <w:shd w:val="clear" w:color="auto" w:fill="FFFFFF"/>
        </w:rPr>
        <w:t>т</w:t>
      </w:r>
      <w:r w:rsidRPr="00250541">
        <w:rPr>
          <w:b/>
          <w:bCs/>
          <w:shd w:val="clear" w:color="auto" w:fill="FFFFFF"/>
        </w:rPr>
        <w:t xml:space="preserve">ков </w:t>
      </w:r>
    </w:p>
    <w:p w:rsidR="0050141B" w:rsidRPr="00250541" w:rsidRDefault="0050141B" w:rsidP="00284511">
      <w:pPr>
        <w:pStyle w:val="ac"/>
        <w:spacing w:before="0" w:after="0"/>
        <w:ind w:firstLine="561"/>
        <w:contextualSpacing/>
        <w:jc w:val="both"/>
      </w:pPr>
    </w:p>
    <w:p w:rsidR="0050141B" w:rsidRPr="00250541" w:rsidRDefault="0050141B" w:rsidP="00284511">
      <w:pPr>
        <w:pStyle w:val="ac"/>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Порядок предоставления физическим и юридическим лицам,  предпринимателям з</w:t>
      </w:r>
      <w:r w:rsidRPr="00250541">
        <w:rPr>
          <w:shd w:val="clear" w:color="auto" w:fill="FFFFFF"/>
        </w:rPr>
        <w:t>е</w:t>
      </w:r>
      <w:r w:rsidRPr="00250541">
        <w:rPr>
          <w:shd w:val="clear" w:color="auto" w:fill="FFFFFF"/>
        </w:rPr>
        <w:t>мельных участков, сформированных из состава гос</w:t>
      </w:r>
      <w:r w:rsidRPr="00250541">
        <w:rPr>
          <w:shd w:val="clear" w:color="auto" w:fill="FFFFFF"/>
        </w:rPr>
        <w:t>у</w:t>
      </w:r>
      <w:r w:rsidRPr="00250541">
        <w:rPr>
          <w:shd w:val="clear" w:color="auto" w:fill="FFFFFF"/>
        </w:rPr>
        <w:t>дарственных или муниципальных земель, определяется земельным законодательством и в соответствии с ним – решениями Совета сел</w:t>
      </w:r>
      <w:r w:rsidRPr="00250541">
        <w:rPr>
          <w:shd w:val="clear" w:color="auto" w:fill="FFFFFF"/>
        </w:rPr>
        <w:t>ь</w:t>
      </w:r>
      <w:r w:rsidRPr="00250541">
        <w:rPr>
          <w:shd w:val="clear" w:color="auto" w:fill="FFFFFF"/>
        </w:rPr>
        <w:t xml:space="preserve">ского поселения </w:t>
      </w:r>
      <w:r w:rsidR="00077507">
        <w:rPr>
          <w:shd w:val="clear" w:color="auto" w:fill="FFFFFF"/>
        </w:rPr>
        <w:t>Кирилловский</w:t>
      </w:r>
      <w:r w:rsidRPr="00250541">
        <w:rPr>
          <w:shd w:val="clear" w:color="auto" w:fill="FFFFFF"/>
        </w:rPr>
        <w:t xml:space="preserve"> сельсовет, постановлениями главы сельского поселения </w:t>
      </w:r>
      <w:r w:rsidR="00077507">
        <w:rPr>
          <w:shd w:val="clear" w:color="auto" w:fill="FFFFFF"/>
        </w:rPr>
        <w:t>Кири</w:t>
      </w:r>
      <w:r w:rsidR="00077507">
        <w:rPr>
          <w:shd w:val="clear" w:color="auto" w:fill="FFFFFF"/>
        </w:rPr>
        <w:t>л</w:t>
      </w:r>
      <w:r w:rsidR="00077507">
        <w:rPr>
          <w:shd w:val="clear" w:color="auto" w:fill="FFFFFF"/>
        </w:rPr>
        <w:t>ловский</w:t>
      </w:r>
      <w:r w:rsidRPr="00250541">
        <w:rPr>
          <w:shd w:val="clear" w:color="auto" w:fill="FFFFFF"/>
        </w:rPr>
        <w:t xml:space="preserve"> сельсовет. </w:t>
      </w:r>
    </w:p>
    <w:p w:rsidR="0050141B" w:rsidRPr="00250541" w:rsidRDefault="0050141B" w:rsidP="00284511">
      <w:pPr>
        <w:pStyle w:val="ac"/>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w:t>
      </w:r>
      <w:r w:rsidRPr="00250541">
        <w:rPr>
          <w:shd w:val="clear" w:color="auto" w:fill="FFFFFF"/>
        </w:rPr>
        <w:t>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w:t>
      </w:r>
      <w:r w:rsidRPr="00250541">
        <w:rPr>
          <w:shd w:val="clear" w:color="auto" w:fill="FFFFFF"/>
        </w:rPr>
        <w:t>о</w:t>
      </w:r>
      <w:r w:rsidRPr="00250541">
        <w:rPr>
          <w:shd w:val="clear" w:color="auto" w:fill="FFFFFF"/>
        </w:rPr>
        <w:t>квартирном жилом доме осуществляется в соответствии с действующим законодательством п</w:t>
      </w:r>
      <w:r w:rsidRPr="00250541">
        <w:rPr>
          <w:shd w:val="clear" w:color="auto" w:fill="FFFFFF"/>
        </w:rPr>
        <w:t>о</w:t>
      </w:r>
      <w:r w:rsidRPr="00250541">
        <w:rPr>
          <w:shd w:val="clear" w:color="auto" w:fill="FFFFFF"/>
        </w:rPr>
        <w:t>средством выполнения проекта межевания в целях установления нормируемых размеров з</w:t>
      </w:r>
      <w:r w:rsidRPr="00250541">
        <w:rPr>
          <w:shd w:val="clear" w:color="auto" w:fill="FFFFFF"/>
        </w:rPr>
        <w:t>е</w:t>
      </w:r>
      <w:r w:rsidRPr="00250541">
        <w:rPr>
          <w:shd w:val="clear" w:color="auto" w:fill="FFFFFF"/>
        </w:rPr>
        <w:t>мельного участка на момент строительства так</w:t>
      </w:r>
      <w:r w:rsidRPr="00250541">
        <w:rPr>
          <w:shd w:val="clear" w:color="auto" w:fill="FFFFFF"/>
        </w:rPr>
        <w:t>о</w:t>
      </w:r>
      <w:r w:rsidRPr="00250541">
        <w:rPr>
          <w:shd w:val="clear" w:color="auto" w:fill="FFFFFF"/>
        </w:rPr>
        <w:t>го жилого дома.</w:t>
      </w:r>
    </w:p>
    <w:p w:rsidR="0050141B" w:rsidRPr="00250541" w:rsidRDefault="0050141B" w:rsidP="00284511">
      <w:pPr>
        <w:pStyle w:val="ac"/>
        <w:spacing w:before="0" w:after="0"/>
        <w:ind w:firstLine="561"/>
        <w:contextualSpacing/>
        <w:jc w:val="both"/>
      </w:pPr>
      <w:r w:rsidRPr="00250541">
        <w:rPr>
          <w:bCs/>
          <w:shd w:val="clear" w:color="auto" w:fill="FFFFFF"/>
        </w:rPr>
        <w:t>3.</w:t>
      </w:r>
      <w:r w:rsidRPr="00250541">
        <w:rPr>
          <w:shd w:val="clear" w:color="auto" w:fill="FFFFFF"/>
        </w:rPr>
        <w:t xml:space="preserve"> Порядок предоставления собственникам зданий, строений, сооружений прав на сфо</w:t>
      </w:r>
      <w:r w:rsidRPr="00250541">
        <w:rPr>
          <w:shd w:val="clear" w:color="auto" w:fill="FFFFFF"/>
        </w:rPr>
        <w:t>р</w:t>
      </w:r>
      <w:r w:rsidRPr="00250541">
        <w:rPr>
          <w:shd w:val="clear" w:color="auto" w:fill="FFFFFF"/>
        </w:rPr>
        <w:t>мированные земельные участки определяется з</w:t>
      </w:r>
      <w:r w:rsidRPr="00250541">
        <w:rPr>
          <w:shd w:val="clear" w:color="auto" w:fill="FFFFFF"/>
        </w:rPr>
        <w:t>е</w:t>
      </w:r>
      <w:r w:rsidRPr="00250541">
        <w:rPr>
          <w:shd w:val="clear" w:color="auto" w:fill="FFFFFF"/>
        </w:rPr>
        <w:t>мельным законодательством.</w:t>
      </w:r>
    </w:p>
    <w:p w:rsidR="0050141B" w:rsidRPr="00250541" w:rsidRDefault="0050141B" w:rsidP="00284511">
      <w:pPr>
        <w:pStyle w:val="ac"/>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w:t>
      </w:r>
      <w:r w:rsidRPr="00250541">
        <w:rPr>
          <w:shd w:val="clear" w:color="auto" w:fill="FFFFFF"/>
        </w:rPr>
        <w:t>ь</w:t>
      </w:r>
      <w:r w:rsidRPr="00250541">
        <w:rPr>
          <w:shd w:val="clear" w:color="auto" w:fill="FFFFFF"/>
        </w:rPr>
        <w:t xml:space="preserve">ством и нормативно - правовыми актами  сельского поселения </w:t>
      </w:r>
      <w:r w:rsidR="00077507">
        <w:rPr>
          <w:shd w:val="clear" w:color="auto" w:fill="FFFFFF"/>
        </w:rPr>
        <w:t>Кирилловский</w:t>
      </w:r>
      <w:r w:rsidRPr="00250541">
        <w:rPr>
          <w:shd w:val="clear" w:color="auto" w:fill="FFFFFF"/>
        </w:rPr>
        <w:t xml:space="preserve"> сельс</w:t>
      </w:r>
      <w:r w:rsidRPr="00250541">
        <w:rPr>
          <w:shd w:val="clear" w:color="auto" w:fill="FFFFFF"/>
        </w:rPr>
        <w:t>о</w:t>
      </w:r>
      <w:r w:rsidRPr="00250541">
        <w:rPr>
          <w:shd w:val="clear" w:color="auto" w:fill="FFFFFF"/>
        </w:rPr>
        <w:t>вет.</w:t>
      </w:r>
    </w:p>
    <w:p w:rsidR="0050141B" w:rsidRPr="00250541" w:rsidRDefault="0050141B" w:rsidP="00284511">
      <w:pPr>
        <w:pStyle w:val="ac"/>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w:t>
      </w:r>
      <w:r w:rsidRPr="00250541">
        <w:rPr>
          <w:shd w:val="clear" w:color="auto" w:fill="FFFFFF"/>
        </w:rPr>
        <w:t>а</w:t>
      </w:r>
      <w:r w:rsidRPr="00250541">
        <w:rPr>
          <w:shd w:val="clear" w:color="auto" w:fill="FFFFFF"/>
        </w:rPr>
        <w:t xml:space="preserve">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077507">
        <w:rPr>
          <w:shd w:val="clear" w:color="auto" w:fill="FFFFFF"/>
        </w:rPr>
        <w:t>Кирилловский</w:t>
      </w:r>
      <w:r w:rsidRPr="00250541">
        <w:rPr>
          <w:shd w:val="clear" w:color="auto" w:fill="FFFFFF"/>
        </w:rPr>
        <w:t xml:space="preserve"> сел</w:t>
      </w:r>
      <w:r w:rsidRPr="00250541">
        <w:rPr>
          <w:shd w:val="clear" w:color="auto" w:fill="FFFFFF"/>
        </w:rPr>
        <w:t>ь</w:t>
      </w:r>
      <w:r w:rsidRPr="00250541">
        <w:rPr>
          <w:shd w:val="clear" w:color="auto" w:fill="FFFFFF"/>
        </w:rPr>
        <w:t xml:space="preserve">совет. </w:t>
      </w:r>
    </w:p>
    <w:p w:rsidR="0050141B" w:rsidRPr="00250541" w:rsidRDefault="0050141B" w:rsidP="00284511">
      <w:pPr>
        <w:pStyle w:val="ac"/>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установленными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25 настоящих Правил, осуществляется в соответствии с земельным закон</w:t>
      </w:r>
      <w:r w:rsidRPr="00250541">
        <w:rPr>
          <w:shd w:val="clear" w:color="auto" w:fill="FFFFFF"/>
        </w:rPr>
        <w:t>о</w:t>
      </w:r>
      <w:r w:rsidRPr="00250541">
        <w:rPr>
          <w:shd w:val="clear" w:color="auto" w:fill="FFFFFF"/>
        </w:rPr>
        <w:t xml:space="preserve">дательством и нормативными правовыми актами  и нормативно - правовыми актами  сельского поселения </w:t>
      </w:r>
      <w:r w:rsidR="00077507">
        <w:rPr>
          <w:shd w:val="clear" w:color="auto" w:fill="FFFFFF"/>
        </w:rPr>
        <w:t>Кирилловский</w:t>
      </w:r>
      <w:r w:rsidRPr="00250541">
        <w:rPr>
          <w:shd w:val="clear" w:color="auto" w:fill="FFFFFF"/>
        </w:rPr>
        <w:t xml:space="preserve"> сельсовет и муниципального района </w:t>
      </w:r>
      <w:r w:rsidR="00077507">
        <w:rPr>
          <w:shd w:val="clear" w:color="auto" w:fill="FFFFFF"/>
        </w:rPr>
        <w:t>Уфимский</w:t>
      </w:r>
      <w:r w:rsidR="008A5B68">
        <w:rPr>
          <w:shd w:val="clear" w:color="auto" w:fill="FFFFFF"/>
        </w:rPr>
        <w:t xml:space="preserve"> район</w:t>
      </w:r>
      <w:r w:rsidRPr="00250541">
        <w:rPr>
          <w:shd w:val="clear" w:color="auto" w:fill="FFFFFF"/>
        </w:rPr>
        <w:t xml:space="preserve"> Республики Башкортостан.</w:t>
      </w:r>
    </w:p>
    <w:p w:rsidR="001D0ABA" w:rsidRDefault="0050141B" w:rsidP="001D0ABA">
      <w:pPr>
        <w:pStyle w:val="ac"/>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w:t>
      </w:r>
      <w:r w:rsidRPr="00250541">
        <w:rPr>
          <w:shd w:val="clear" w:color="auto" w:fill="FFFFFF"/>
        </w:rPr>
        <w:t>о</w:t>
      </w:r>
      <w:r w:rsidRPr="00250541">
        <w:rPr>
          <w:shd w:val="clear" w:color="auto" w:fill="FFFFFF"/>
        </w:rPr>
        <w:t>бождения в установленном порядке территории, в отношении которой принято решение о ра</w:t>
      </w:r>
      <w:r w:rsidRPr="00250541">
        <w:rPr>
          <w:shd w:val="clear" w:color="auto" w:fill="FFFFFF"/>
        </w:rPr>
        <w:t>з</w:t>
      </w:r>
      <w:r w:rsidRPr="00250541">
        <w:rPr>
          <w:shd w:val="clear" w:color="auto" w:fill="FFFFFF"/>
        </w:rPr>
        <w:t>витии, от прав третьих лиц без проведения торгов бе</w:t>
      </w:r>
      <w:r w:rsidRPr="00250541">
        <w:rPr>
          <w:shd w:val="clear" w:color="auto" w:fill="FFFFFF"/>
        </w:rPr>
        <w:t>с</w:t>
      </w:r>
      <w:r w:rsidRPr="00250541">
        <w:rPr>
          <w:shd w:val="clear" w:color="auto" w:fill="FFFFFF"/>
        </w:rPr>
        <w:t xml:space="preserve">платно. </w:t>
      </w:r>
    </w:p>
    <w:p w:rsidR="0050141B" w:rsidRPr="001D0ABA" w:rsidRDefault="0050141B" w:rsidP="001D0ABA">
      <w:pPr>
        <w:pStyle w:val="ac"/>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w:t>
      </w:r>
      <w:r w:rsidRPr="001D0ABA">
        <w:rPr>
          <w:shd w:val="clear" w:color="auto" w:fill="FFFFFF"/>
        </w:rPr>
        <w:t>ъ</w:t>
      </w:r>
      <w:r w:rsidRPr="001D0ABA">
        <w:rPr>
          <w:shd w:val="clear" w:color="auto" w:fill="FFFFFF"/>
        </w:rPr>
        <w:t>ектов не капитального строительства для обслуживания населения осуществляется в соответс</w:t>
      </w:r>
      <w:r w:rsidRPr="001D0ABA">
        <w:rPr>
          <w:shd w:val="clear" w:color="auto" w:fill="FFFFFF"/>
        </w:rPr>
        <w:t>т</w:t>
      </w:r>
      <w:r w:rsidRPr="001D0ABA">
        <w:rPr>
          <w:shd w:val="clear" w:color="auto" w:fill="FFFFFF"/>
        </w:rPr>
        <w:t>вии с земельным зак</w:t>
      </w:r>
      <w:r w:rsidRPr="001D0ABA">
        <w:rPr>
          <w:shd w:val="clear" w:color="auto" w:fill="FFFFFF"/>
        </w:rPr>
        <w:t>о</w:t>
      </w:r>
      <w:r w:rsidRPr="001D0ABA">
        <w:rPr>
          <w:shd w:val="clear" w:color="auto" w:fill="FFFFFF"/>
        </w:rPr>
        <w:t xml:space="preserve">нодательством и нормативно - правовыми актами  сельского поселения </w:t>
      </w:r>
      <w:r w:rsidR="00077507">
        <w:rPr>
          <w:shd w:val="clear" w:color="auto" w:fill="FFFFFF"/>
        </w:rPr>
        <w:t>Кирилловский</w:t>
      </w:r>
      <w:r w:rsidRPr="001D0ABA">
        <w:rPr>
          <w:shd w:val="clear" w:color="auto" w:fill="FFFFFF"/>
        </w:rPr>
        <w:t xml:space="preserve"> сельсовет</w:t>
      </w:r>
      <w:r w:rsidR="00DA6ED4">
        <w:rPr>
          <w:shd w:val="clear" w:color="auto" w:fill="FFFFFF"/>
        </w:rPr>
        <w:t>.</w:t>
      </w:r>
    </w:p>
    <w:p w:rsidR="00DA6ED4" w:rsidRPr="000E4DEB" w:rsidRDefault="00DA6ED4" w:rsidP="00DA6ED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E4DEB">
        <w:rPr>
          <w:rFonts w:ascii="Times New Roman" w:hAnsi="Times New Roman"/>
          <w:sz w:val="24"/>
          <w:szCs w:val="24"/>
        </w:rPr>
        <w:t>9. Действующим российским законодательством предусмотрен ряд ограничений для ин</w:t>
      </w:r>
      <w:r w:rsidRPr="000E4DEB">
        <w:rPr>
          <w:rFonts w:ascii="Times New Roman" w:hAnsi="Times New Roman"/>
          <w:sz w:val="24"/>
          <w:szCs w:val="24"/>
        </w:rPr>
        <w:t>о</w:t>
      </w:r>
      <w:r w:rsidRPr="000E4DEB">
        <w:rPr>
          <w:rFonts w:ascii="Times New Roman" w:hAnsi="Times New Roman"/>
          <w:sz w:val="24"/>
          <w:szCs w:val="24"/>
        </w:rPr>
        <w:t>странных граждан, лиц без гражданства и иностранных юридических лиц в отношении прио</w:t>
      </w:r>
      <w:r w:rsidRPr="000E4DEB">
        <w:rPr>
          <w:rFonts w:ascii="Times New Roman" w:hAnsi="Times New Roman"/>
          <w:sz w:val="24"/>
          <w:szCs w:val="24"/>
        </w:rPr>
        <w:t>б</w:t>
      </w:r>
      <w:r w:rsidRPr="000E4DEB">
        <w:rPr>
          <w:rFonts w:ascii="Times New Roman" w:hAnsi="Times New Roman"/>
          <w:sz w:val="24"/>
          <w:szCs w:val="24"/>
        </w:rPr>
        <w:t>ретения прав на земельные участки. Так, перечисленные нерезиденты не вправе:</w:t>
      </w:r>
    </w:p>
    <w:p w:rsidR="00DA6ED4" w:rsidRPr="000E4DEB" w:rsidRDefault="00DA6ED4" w:rsidP="00DA6ED4">
      <w:pPr>
        <w:pStyle w:val="aa"/>
        <w:numPr>
          <w:ilvl w:val="0"/>
          <w:numId w:val="94"/>
        </w:numPr>
        <w:jc w:val="both"/>
        <w:rPr>
          <w:rFonts w:ascii="Times New Roman" w:hAnsi="Times New Roman"/>
          <w:sz w:val="24"/>
          <w:szCs w:val="24"/>
        </w:rPr>
      </w:pPr>
      <w:r w:rsidRPr="000E4DEB">
        <w:rPr>
          <w:rFonts w:ascii="Times New Roman" w:hAnsi="Times New Roman"/>
          <w:sz w:val="24"/>
          <w:szCs w:val="24"/>
        </w:rPr>
        <w:t>иметь в собственности земельные участки из состава земель сельскохозяйственного н</w:t>
      </w:r>
      <w:r w:rsidRPr="000E4DEB">
        <w:rPr>
          <w:rFonts w:ascii="Times New Roman" w:hAnsi="Times New Roman"/>
          <w:sz w:val="24"/>
          <w:szCs w:val="24"/>
        </w:rPr>
        <w:t>а</w:t>
      </w:r>
      <w:r w:rsidRPr="000E4DEB">
        <w:rPr>
          <w:rFonts w:ascii="Times New Roman" w:hAnsi="Times New Roman"/>
          <w:sz w:val="24"/>
          <w:szCs w:val="24"/>
        </w:rPr>
        <w:t>значения. Запрет не распространяется на участки для ведения личного подсобного х</w:t>
      </w:r>
      <w:r w:rsidRPr="000E4DEB">
        <w:rPr>
          <w:rFonts w:ascii="Times New Roman" w:hAnsi="Times New Roman"/>
          <w:sz w:val="24"/>
          <w:szCs w:val="24"/>
        </w:rPr>
        <w:t>о</w:t>
      </w:r>
      <w:r w:rsidRPr="000E4DEB">
        <w:rPr>
          <w:rFonts w:ascii="Times New Roman" w:hAnsi="Times New Roman"/>
          <w:sz w:val="24"/>
          <w:szCs w:val="24"/>
        </w:rPr>
        <w:t>зяйства, индивидуального жилищного и гаражного строительства, а также участки, зан</w:t>
      </w:r>
      <w:r w:rsidRPr="000E4DEB">
        <w:rPr>
          <w:rFonts w:ascii="Times New Roman" w:hAnsi="Times New Roman"/>
          <w:sz w:val="24"/>
          <w:szCs w:val="24"/>
        </w:rPr>
        <w:t>я</w:t>
      </w:r>
      <w:r w:rsidRPr="000E4DEB">
        <w:rPr>
          <w:rFonts w:ascii="Times New Roman" w:hAnsi="Times New Roman"/>
          <w:sz w:val="24"/>
          <w:szCs w:val="24"/>
        </w:rPr>
        <w:t>тые зданиями, стро</w:t>
      </w:r>
      <w:r w:rsidRPr="000E4DEB">
        <w:rPr>
          <w:rFonts w:ascii="Times New Roman" w:hAnsi="Times New Roman"/>
          <w:sz w:val="24"/>
          <w:szCs w:val="24"/>
        </w:rPr>
        <w:t>е</w:t>
      </w:r>
      <w:r w:rsidRPr="000E4DEB">
        <w:rPr>
          <w:rFonts w:ascii="Times New Roman" w:hAnsi="Times New Roman"/>
          <w:sz w:val="24"/>
          <w:szCs w:val="24"/>
        </w:rPr>
        <w:t>ниями, сооружениями</w:t>
      </w:r>
      <w:r>
        <w:rPr>
          <w:rFonts w:ascii="Times New Roman" w:hAnsi="Times New Roman"/>
          <w:sz w:val="24"/>
          <w:szCs w:val="24"/>
        </w:rPr>
        <w:t>.</w:t>
      </w:r>
      <w:r w:rsidRPr="000E4DEB">
        <w:rPr>
          <w:rFonts w:ascii="Times New Roman" w:hAnsi="Times New Roman"/>
          <w:sz w:val="24"/>
          <w:szCs w:val="24"/>
        </w:rPr>
        <w:t xml:space="preserve"> </w:t>
      </w:r>
    </w:p>
    <w:p w:rsidR="00DA6ED4" w:rsidRPr="000E4DEB" w:rsidRDefault="00DA6ED4" w:rsidP="00DA6ED4">
      <w:pPr>
        <w:pStyle w:val="aa"/>
        <w:numPr>
          <w:ilvl w:val="0"/>
          <w:numId w:val="94"/>
        </w:numPr>
        <w:jc w:val="both"/>
        <w:rPr>
          <w:rFonts w:ascii="Times New Roman" w:hAnsi="Times New Roman"/>
          <w:sz w:val="24"/>
          <w:szCs w:val="24"/>
        </w:rPr>
      </w:pPr>
      <w:r w:rsidRPr="000E4DEB">
        <w:rPr>
          <w:rFonts w:ascii="Times New Roman" w:hAnsi="Times New Roman"/>
          <w:sz w:val="24"/>
          <w:szCs w:val="24"/>
        </w:rPr>
        <w:t>обладать на праве собственности земельными участками в приграничных территориях, перечень которых устанавливается указом Президента РФ, а также на иных установле</w:t>
      </w:r>
      <w:r w:rsidRPr="000E4DEB">
        <w:rPr>
          <w:rFonts w:ascii="Times New Roman" w:hAnsi="Times New Roman"/>
          <w:sz w:val="24"/>
          <w:szCs w:val="24"/>
        </w:rPr>
        <w:t>н</w:t>
      </w:r>
      <w:r w:rsidRPr="000E4DEB">
        <w:rPr>
          <w:rFonts w:ascii="Times New Roman" w:hAnsi="Times New Roman"/>
          <w:sz w:val="24"/>
          <w:szCs w:val="24"/>
        </w:rPr>
        <w:t>ных особо территориях РФ в соответствии с фед</w:t>
      </w:r>
      <w:r w:rsidRPr="000E4DEB">
        <w:rPr>
          <w:rFonts w:ascii="Times New Roman" w:hAnsi="Times New Roman"/>
          <w:sz w:val="24"/>
          <w:szCs w:val="24"/>
        </w:rPr>
        <w:t>е</w:t>
      </w:r>
      <w:r w:rsidRPr="000E4DEB">
        <w:rPr>
          <w:rFonts w:ascii="Times New Roman" w:hAnsi="Times New Roman"/>
          <w:sz w:val="24"/>
          <w:szCs w:val="24"/>
        </w:rPr>
        <w:t>ральными законами (п. 3 ст. 15 ЗК РФ);</w:t>
      </w:r>
    </w:p>
    <w:p w:rsidR="00DA6ED4" w:rsidRPr="000E4DEB" w:rsidRDefault="00DA6ED4" w:rsidP="00DA6ED4">
      <w:pPr>
        <w:pStyle w:val="aa"/>
        <w:numPr>
          <w:ilvl w:val="0"/>
          <w:numId w:val="94"/>
        </w:numPr>
        <w:jc w:val="both"/>
        <w:rPr>
          <w:rFonts w:ascii="Times New Roman" w:hAnsi="Times New Roman"/>
          <w:sz w:val="24"/>
          <w:szCs w:val="24"/>
        </w:rPr>
      </w:pPr>
      <w:r w:rsidRPr="000E4DEB">
        <w:rPr>
          <w:rFonts w:ascii="Times New Roman" w:hAnsi="Times New Roman"/>
          <w:sz w:val="24"/>
          <w:szCs w:val="24"/>
          <w:shd w:val="clear" w:color="auto" w:fill="FFFFFF"/>
        </w:rPr>
        <w:t>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Кодексом</w:t>
      </w:r>
      <w:r>
        <w:rPr>
          <w:rFonts w:ascii="Times New Roman" w:hAnsi="Times New Roman"/>
          <w:sz w:val="24"/>
          <w:szCs w:val="24"/>
          <w:shd w:val="clear" w:color="auto" w:fill="FFFFFF"/>
        </w:rPr>
        <w:t>.</w:t>
      </w:r>
    </w:p>
    <w:p w:rsidR="00DA6ED4" w:rsidRPr="000E4DEB" w:rsidRDefault="00DA6ED4" w:rsidP="00DA6ED4">
      <w:pPr>
        <w:pStyle w:val="aa"/>
        <w:numPr>
          <w:ilvl w:val="0"/>
          <w:numId w:val="94"/>
        </w:numPr>
        <w:rPr>
          <w:rFonts w:ascii="Times New Roman" w:hAnsi="Times New Roman"/>
          <w:sz w:val="24"/>
          <w:szCs w:val="24"/>
        </w:rPr>
      </w:pPr>
      <w:r w:rsidRPr="000E4DEB">
        <w:rPr>
          <w:rFonts w:ascii="Times New Roman" w:hAnsi="Times New Roman"/>
          <w:sz w:val="24"/>
          <w:szCs w:val="24"/>
        </w:rPr>
        <w:t>иметь в собственности земельные участки, предоставляемые членам садоводческих, ог</w:t>
      </w:r>
      <w:r w:rsidRPr="000E4DEB">
        <w:rPr>
          <w:rFonts w:ascii="Times New Roman" w:hAnsi="Times New Roman"/>
          <w:sz w:val="24"/>
          <w:szCs w:val="24"/>
        </w:rPr>
        <w:t>о</w:t>
      </w:r>
      <w:r w:rsidRPr="000E4DEB">
        <w:rPr>
          <w:rFonts w:ascii="Times New Roman" w:hAnsi="Times New Roman"/>
          <w:sz w:val="24"/>
          <w:szCs w:val="24"/>
        </w:rPr>
        <w:t>роднических и дачных некоммерческих объединений.                                                            Иностранные граждане и лица без гражданства могут стать членами садоводческих, ог</w:t>
      </w:r>
      <w:r w:rsidRPr="000E4DEB">
        <w:rPr>
          <w:rFonts w:ascii="Times New Roman" w:hAnsi="Times New Roman"/>
          <w:sz w:val="24"/>
          <w:szCs w:val="24"/>
        </w:rPr>
        <w:t>о</w:t>
      </w:r>
      <w:r w:rsidRPr="000E4DEB">
        <w:rPr>
          <w:rFonts w:ascii="Times New Roman" w:hAnsi="Times New Roman"/>
          <w:sz w:val="24"/>
          <w:szCs w:val="24"/>
        </w:rPr>
        <w:t>роднических или дачных некоммерческих объединений, если земельные участки им предоставляются на праве аренды или срочного пользования;</w:t>
      </w:r>
    </w:p>
    <w:p w:rsidR="00DA6ED4" w:rsidRPr="000E4DEB" w:rsidRDefault="00DA6ED4" w:rsidP="00DA6ED4">
      <w:pPr>
        <w:pStyle w:val="aa"/>
        <w:numPr>
          <w:ilvl w:val="0"/>
          <w:numId w:val="94"/>
        </w:numPr>
        <w:jc w:val="both"/>
        <w:rPr>
          <w:rFonts w:ascii="Times New Roman" w:hAnsi="Times New Roman"/>
          <w:sz w:val="24"/>
          <w:szCs w:val="24"/>
        </w:rPr>
      </w:pPr>
      <w:r w:rsidRPr="000E4DEB">
        <w:rPr>
          <w:rFonts w:ascii="Times New Roman" w:hAnsi="Times New Roman"/>
          <w:sz w:val="24"/>
          <w:szCs w:val="24"/>
        </w:rPr>
        <w:t>бесплатно получить в собственность земельные участки, находящиеся у них в постоя</w:t>
      </w:r>
      <w:r w:rsidRPr="000E4DEB">
        <w:rPr>
          <w:rFonts w:ascii="Times New Roman" w:hAnsi="Times New Roman"/>
          <w:sz w:val="24"/>
          <w:szCs w:val="24"/>
        </w:rPr>
        <w:t>н</w:t>
      </w:r>
      <w:r w:rsidRPr="000E4DEB">
        <w:rPr>
          <w:rFonts w:ascii="Times New Roman" w:hAnsi="Times New Roman"/>
          <w:sz w:val="24"/>
          <w:szCs w:val="24"/>
        </w:rPr>
        <w:t>ном (бессрочном) пользовании или пожизненном наследуемом владении, в иных пред</w:t>
      </w:r>
      <w:r w:rsidRPr="000E4DEB">
        <w:rPr>
          <w:rFonts w:ascii="Times New Roman" w:hAnsi="Times New Roman"/>
          <w:sz w:val="24"/>
          <w:szCs w:val="24"/>
        </w:rPr>
        <w:t>у</w:t>
      </w:r>
      <w:r w:rsidRPr="000E4DEB">
        <w:rPr>
          <w:rFonts w:ascii="Times New Roman" w:hAnsi="Times New Roman"/>
          <w:sz w:val="24"/>
          <w:szCs w:val="24"/>
        </w:rPr>
        <w:t>смотренных законом для граждан России случаях безвозмездного приобретения земел</w:t>
      </w:r>
      <w:r w:rsidRPr="000E4DEB">
        <w:rPr>
          <w:rFonts w:ascii="Times New Roman" w:hAnsi="Times New Roman"/>
          <w:sz w:val="24"/>
          <w:szCs w:val="24"/>
        </w:rPr>
        <w:t>ь</w:t>
      </w:r>
      <w:r w:rsidRPr="000E4DEB">
        <w:rPr>
          <w:rFonts w:ascii="Times New Roman" w:hAnsi="Times New Roman"/>
          <w:sz w:val="24"/>
          <w:szCs w:val="24"/>
        </w:rPr>
        <w:t>ных участков;</w:t>
      </w:r>
    </w:p>
    <w:p w:rsidR="00DA6ED4" w:rsidRPr="000E4DEB" w:rsidRDefault="00DA6ED4" w:rsidP="00DA6ED4">
      <w:pPr>
        <w:pStyle w:val="aa"/>
        <w:numPr>
          <w:ilvl w:val="0"/>
          <w:numId w:val="94"/>
        </w:numPr>
        <w:jc w:val="both"/>
        <w:rPr>
          <w:rFonts w:ascii="Times New Roman" w:hAnsi="Times New Roman"/>
          <w:sz w:val="24"/>
          <w:szCs w:val="24"/>
        </w:rPr>
      </w:pPr>
      <w:r w:rsidRPr="000E4DEB">
        <w:rPr>
          <w:rFonts w:ascii="Times New Roman" w:hAnsi="Times New Roman"/>
          <w:sz w:val="24"/>
          <w:szCs w:val="24"/>
        </w:rPr>
        <w:t>воспользоваться преимущественным правом покупки земельного участка при приобр</w:t>
      </w:r>
      <w:r w:rsidRPr="000E4DEB">
        <w:rPr>
          <w:rFonts w:ascii="Times New Roman" w:hAnsi="Times New Roman"/>
          <w:sz w:val="24"/>
          <w:szCs w:val="24"/>
        </w:rPr>
        <w:t>е</w:t>
      </w:r>
      <w:r w:rsidRPr="000E4DEB">
        <w:rPr>
          <w:rFonts w:ascii="Times New Roman" w:hAnsi="Times New Roman"/>
          <w:sz w:val="24"/>
          <w:szCs w:val="24"/>
        </w:rPr>
        <w:t>тении в собственность зданий, строений, сооружений из перечня, который вправе утве</w:t>
      </w:r>
      <w:r w:rsidRPr="000E4DEB">
        <w:rPr>
          <w:rFonts w:ascii="Times New Roman" w:hAnsi="Times New Roman"/>
          <w:sz w:val="24"/>
          <w:szCs w:val="24"/>
        </w:rPr>
        <w:t>р</w:t>
      </w:r>
      <w:r w:rsidRPr="000E4DEB">
        <w:rPr>
          <w:rFonts w:ascii="Times New Roman" w:hAnsi="Times New Roman"/>
          <w:sz w:val="24"/>
          <w:szCs w:val="24"/>
        </w:rPr>
        <w:t>дить Президент РФ (п. 5 ст. 35 ЗК РФ).Кроме того, на основании ст. 3</w:t>
      </w:r>
      <w:r w:rsidRPr="000E4DEB">
        <w:rPr>
          <w:rStyle w:val="apple-converted-space"/>
          <w:rFonts w:ascii="Times New Roman" w:hAnsi="Times New Roman"/>
          <w:color w:val="1A0000"/>
          <w:sz w:val="24"/>
          <w:szCs w:val="24"/>
        </w:rPr>
        <w:t> </w:t>
      </w:r>
      <w:hyperlink r:id="rId13" w:history="1">
        <w:r w:rsidRPr="000E4DEB">
          <w:rPr>
            <w:rStyle w:val="af4"/>
            <w:rFonts w:ascii="Times New Roman" w:hAnsi="Times New Roman"/>
            <w:sz w:val="24"/>
            <w:szCs w:val="24"/>
          </w:rPr>
          <w:t>ФЗ "Об обороте земель сельскохозяйственного назначения"  № 87-ФЗ)</w:t>
        </w:r>
        <w:r w:rsidRPr="000E4DEB">
          <w:rPr>
            <w:rStyle w:val="apple-converted-space"/>
            <w:rFonts w:ascii="Times New Roman" w:hAnsi="Times New Roman"/>
            <w:sz w:val="24"/>
            <w:szCs w:val="24"/>
          </w:rPr>
          <w:t> </w:t>
        </w:r>
      </w:hyperlink>
      <w:r w:rsidRPr="000E4DEB">
        <w:rPr>
          <w:rFonts w:ascii="Times New Roman" w:hAnsi="Times New Roman"/>
          <w:sz w:val="24"/>
          <w:szCs w:val="24"/>
        </w:rPr>
        <w:t>иностранные граждане, иностра</w:t>
      </w:r>
      <w:r w:rsidRPr="000E4DEB">
        <w:rPr>
          <w:rFonts w:ascii="Times New Roman" w:hAnsi="Times New Roman"/>
          <w:sz w:val="24"/>
          <w:szCs w:val="24"/>
        </w:rPr>
        <w:t>н</w:t>
      </w:r>
      <w:r w:rsidRPr="000E4DEB">
        <w:rPr>
          <w:rFonts w:ascii="Times New Roman" w:hAnsi="Times New Roman"/>
          <w:sz w:val="24"/>
          <w:szCs w:val="24"/>
        </w:rPr>
        <w:t>ные юридические лица, лица без гражданства, а также юридические лица, в уставном (складочном) кап</w:t>
      </w:r>
      <w:r w:rsidRPr="000E4DEB">
        <w:rPr>
          <w:rFonts w:ascii="Times New Roman" w:hAnsi="Times New Roman"/>
          <w:sz w:val="24"/>
          <w:szCs w:val="24"/>
        </w:rPr>
        <w:t>и</w:t>
      </w:r>
      <w:r w:rsidRPr="000E4DEB">
        <w:rPr>
          <w:rFonts w:ascii="Times New Roman" w:hAnsi="Times New Roman"/>
          <w:sz w:val="24"/>
          <w:szCs w:val="24"/>
        </w:rPr>
        <w:t>тале которых доля иностранных граждан, иностранных юридических лиц, лиц без гражданства составляет более чем 50%, могут обладать земельными учас</w:t>
      </w:r>
      <w:r w:rsidRPr="000E4DEB">
        <w:rPr>
          <w:rFonts w:ascii="Times New Roman" w:hAnsi="Times New Roman"/>
          <w:sz w:val="24"/>
          <w:szCs w:val="24"/>
        </w:rPr>
        <w:t>т</w:t>
      </w:r>
      <w:r w:rsidRPr="000E4DEB">
        <w:rPr>
          <w:rFonts w:ascii="Times New Roman" w:hAnsi="Times New Roman"/>
          <w:sz w:val="24"/>
          <w:szCs w:val="24"/>
        </w:rPr>
        <w:t>ками из земель сельскохозяйственного назначения только на праве аренды.</w:t>
      </w: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ПУБЛИЧНОГО ИСПОЛЬЗОВАНИЯ, ИХ И</w:t>
      </w:r>
      <w:r w:rsidRPr="001D0ABA">
        <w:rPr>
          <w:rFonts w:ascii="Times New Roman" w:hAnsi="Times New Roman"/>
          <w:color w:val="auto"/>
          <w:sz w:val="24"/>
          <w:szCs w:val="24"/>
        </w:rPr>
        <w:t>С</w:t>
      </w:r>
      <w:r w:rsidRPr="001D0ABA">
        <w:rPr>
          <w:rFonts w:ascii="Times New Roman" w:hAnsi="Times New Roman"/>
          <w:color w:val="auto"/>
          <w:sz w:val="24"/>
          <w:szCs w:val="24"/>
        </w:rPr>
        <w:t>ПОЛЬЗОВАНИЕ</w:t>
      </w:r>
    </w:p>
    <w:p w:rsidR="001D0ABA" w:rsidRDefault="001D0ABA" w:rsidP="00284511">
      <w:pPr>
        <w:pStyle w:val="ac"/>
        <w:spacing w:before="0" w:after="0"/>
        <w:ind w:firstLine="567"/>
        <w:contextualSpacing/>
        <w:rPr>
          <w:b/>
          <w:bCs/>
          <w:color w:val="000000"/>
        </w:rPr>
      </w:pPr>
    </w:p>
    <w:p w:rsidR="0050141B" w:rsidRPr="00B65B0D" w:rsidRDefault="0050141B" w:rsidP="00284511">
      <w:pPr>
        <w:pStyle w:val="ac"/>
        <w:spacing w:before="0" w:after="0"/>
        <w:ind w:firstLine="567"/>
        <w:contextualSpacing/>
        <w:rPr>
          <w:b/>
          <w:bCs/>
          <w:shd w:val="clear" w:color="auto" w:fill="FFFFFF"/>
        </w:rPr>
      </w:pPr>
      <w:r w:rsidRPr="00B65B0D">
        <w:rPr>
          <w:b/>
          <w:bCs/>
          <w:color w:val="000000"/>
        </w:rPr>
        <w:t xml:space="preserve">Статья 31. </w:t>
      </w:r>
      <w:r w:rsidRPr="00B65B0D">
        <w:rPr>
          <w:b/>
          <w:bCs/>
          <w:shd w:val="clear" w:color="auto" w:fill="FFFFFF"/>
        </w:rPr>
        <w:t>Общие положение о землях публичного испол</w:t>
      </w:r>
      <w:r w:rsidRPr="00B65B0D">
        <w:rPr>
          <w:b/>
          <w:bCs/>
          <w:shd w:val="clear" w:color="auto" w:fill="FFFFFF"/>
        </w:rPr>
        <w:t>ь</w:t>
      </w:r>
      <w:r w:rsidRPr="00B65B0D">
        <w:rPr>
          <w:b/>
          <w:bCs/>
          <w:shd w:val="clear" w:color="auto" w:fill="FFFFFF"/>
        </w:rPr>
        <w:t>зования</w:t>
      </w:r>
    </w:p>
    <w:p w:rsidR="0050141B" w:rsidRPr="00B65B0D" w:rsidRDefault="0050141B" w:rsidP="00284511">
      <w:pPr>
        <w:pStyle w:val="ac"/>
        <w:spacing w:before="0" w:after="0"/>
        <w:ind w:firstLine="567"/>
        <w:contextualSpacing/>
      </w:pPr>
    </w:p>
    <w:p w:rsidR="0050141B" w:rsidRPr="00B65B0D" w:rsidRDefault="0050141B" w:rsidP="00284511">
      <w:pPr>
        <w:pStyle w:val="ac"/>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w:t>
      </w:r>
      <w:r w:rsidRPr="00B65B0D">
        <w:rPr>
          <w:shd w:val="clear" w:color="auto" w:fill="FFFFFF"/>
        </w:rPr>
        <w:t>о</w:t>
      </w:r>
      <w:r w:rsidRPr="00B65B0D">
        <w:rPr>
          <w:shd w:val="clear" w:color="auto" w:fill="FFFFFF"/>
        </w:rPr>
        <w:t>ров обслуживания сетей и объектов инженерно-технического обеспечения), устанавливаются в документации по план</w:t>
      </w:r>
      <w:r w:rsidRPr="00B65B0D">
        <w:rPr>
          <w:shd w:val="clear" w:color="auto" w:fill="FFFFFF"/>
        </w:rPr>
        <w:t>и</w:t>
      </w:r>
      <w:r w:rsidRPr="00B65B0D">
        <w:rPr>
          <w:shd w:val="clear" w:color="auto" w:fill="FFFFFF"/>
        </w:rPr>
        <w:t>ровке территории и отображаются в виде границ зон действия публичных сервитутов, иными графич</w:t>
      </w:r>
      <w:r w:rsidRPr="00B65B0D">
        <w:rPr>
          <w:shd w:val="clear" w:color="auto" w:fill="FFFFFF"/>
        </w:rPr>
        <w:t>е</w:t>
      </w:r>
      <w:r w:rsidRPr="00B65B0D">
        <w:rPr>
          <w:shd w:val="clear" w:color="auto" w:fill="FFFFFF"/>
        </w:rPr>
        <w:t xml:space="preserve">скими методами. </w:t>
      </w:r>
    </w:p>
    <w:p w:rsidR="0050141B" w:rsidRPr="00B65B0D" w:rsidRDefault="0050141B" w:rsidP="00284511">
      <w:pPr>
        <w:pStyle w:val="ac"/>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c"/>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c"/>
        <w:spacing w:before="0" w:after="0"/>
        <w:ind w:firstLine="567"/>
        <w:contextualSpacing/>
        <w:jc w:val="both"/>
      </w:pPr>
      <w:r w:rsidRPr="00B65B0D">
        <w:rPr>
          <w:shd w:val="clear" w:color="auto" w:fill="FFFFFF"/>
        </w:rPr>
        <w:t>2) фиксируются в случаях и в порядке, определенных статьёй 32 настоящих Пр</w:t>
      </w:r>
      <w:r w:rsidRPr="00B65B0D">
        <w:rPr>
          <w:shd w:val="clear" w:color="auto" w:fill="FFFFFF"/>
        </w:rPr>
        <w:t>а</w:t>
      </w:r>
      <w:r w:rsidRPr="00B65B0D">
        <w:rPr>
          <w:shd w:val="clear" w:color="auto" w:fill="FFFFFF"/>
        </w:rPr>
        <w:t>вил;</w:t>
      </w:r>
    </w:p>
    <w:p w:rsidR="0050141B" w:rsidRPr="00B65B0D" w:rsidRDefault="0050141B" w:rsidP="00284511">
      <w:pPr>
        <w:pStyle w:val="ac"/>
        <w:spacing w:before="0" w:after="0"/>
        <w:ind w:firstLine="567"/>
        <w:contextualSpacing/>
        <w:jc w:val="both"/>
      </w:pPr>
      <w:r w:rsidRPr="00B65B0D">
        <w:rPr>
          <w:bCs/>
          <w:shd w:val="clear" w:color="auto" w:fill="FFFFFF"/>
        </w:rPr>
        <w:t>3.</w:t>
      </w:r>
      <w:r w:rsidRPr="00B65B0D">
        <w:rPr>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w:t>
      </w:r>
      <w:r w:rsidRPr="00B65B0D">
        <w:rPr>
          <w:shd w:val="clear" w:color="auto" w:fill="FFFFFF"/>
        </w:rPr>
        <w:t>а</w:t>
      </w:r>
      <w:r w:rsidRPr="00B65B0D">
        <w:rPr>
          <w:shd w:val="clear" w:color="auto" w:fill="FFFFFF"/>
        </w:rPr>
        <w:t>стков для предоставления физическим и юридич</w:t>
      </w:r>
      <w:r w:rsidRPr="00B65B0D">
        <w:rPr>
          <w:shd w:val="clear" w:color="auto" w:fill="FFFFFF"/>
        </w:rPr>
        <w:t>е</w:t>
      </w:r>
      <w:r w:rsidRPr="00B65B0D">
        <w:rPr>
          <w:shd w:val="clear" w:color="auto" w:fill="FFFFFF"/>
        </w:rPr>
        <w:t>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B65B0D">
        <w:rPr>
          <w:shd w:val="clear" w:color="auto" w:fill="FFFFFF"/>
        </w:rPr>
        <w:t>о</w:t>
      </w:r>
      <w:r w:rsidRPr="00B65B0D">
        <w:rPr>
          <w:shd w:val="clear" w:color="auto" w:fill="FFFFFF"/>
        </w:rPr>
        <w:t xml:space="preserve">жений в администрацию сельского поселения </w:t>
      </w:r>
      <w:r w:rsidR="00077507">
        <w:rPr>
          <w:shd w:val="clear" w:color="auto" w:fill="FFFFFF"/>
        </w:rPr>
        <w:t>Кирилловский</w:t>
      </w:r>
      <w:r w:rsidRPr="00B65B0D">
        <w:rPr>
          <w:shd w:val="clear" w:color="auto" w:fill="FFFFFF"/>
        </w:rPr>
        <w:t xml:space="preserve"> сельсовет об установлении или изменении границ земель публичного использов</w:t>
      </w:r>
      <w:r w:rsidRPr="00B65B0D">
        <w:rPr>
          <w:shd w:val="clear" w:color="auto" w:fill="FFFFFF"/>
        </w:rPr>
        <w:t>а</w:t>
      </w:r>
      <w:r w:rsidRPr="00B65B0D">
        <w:rPr>
          <w:shd w:val="clear" w:color="auto" w:fill="FFFFFF"/>
        </w:rPr>
        <w:t>ния.</w:t>
      </w:r>
    </w:p>
    <w:p w:rsidR="0050141B" w:rsidRPr="00B65B0D" w:rsidRDefault="0050141B" w:rsidP="0050141B">
      <w:pPr>
        <w:pStyle w:val="ac"/>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077507">
        <w:rPr>
          <w:shd w:val="clear" w:color="auto" w:fill="FFFFFF"/>
        </w:rPr>
        <w:t>Кирилловский</w:t>
      </w:r>
      <w:r w:rsidRPr="00B65B0D">
        <w:rPr>
          <w:shd w:val="clear" w:color="auto" w:fill="FFFFFF"/>
        </w:rPr>
        <w:t xml:space="preserve"> сельсовет установлен публичный се</w:t>
      </w:r>
      <w:r w:rsidRPr="00B65B0D">
        <w:rPr>
          <w:shd w:val="clear" w:color="auto" w:fill="FFFFFF"/>
        </w:rPr>
        <w:t>р</w:t>
      </w:r>
      <w:r w:rsidRPr="00B65B0D">
        <w:rPr>
          <w:shd w:val="clear" w:color="auto" w:fill="FFFFFF"/>
        </w:rPr>
        <w:t>витут.</w:t>
      </w:r>
    </w:p>
    <w:p w:rsidR="0050141B" w:rsidRPr="00B65B0D" w:rsidRDefault="0050141B" w:rsidP="0050141B">
      <w:pPr>
        <w:pStyle w:val="ac"/>
        <w:spacing w:before="0" w:after="0"/>
        <w:ind w:firstLine="567"/>
        <w:contextualSpacing/>
        <w:jc w:val="both"/>
      </w:pPr>
      <w:r w:rsidRPr="00B65B0D">
        <w:rPr>
          <w:shd w:val="clear" w:color="auto" w:fill="FFFFFF"/>
        </w:rPr>
        <w:t> </w:t>
      </w:r>
    </w:p>
    <w:p w:rsidR="0050141B" w:rsidRPr="00B65B0D" w:rsidRDefault="0050141B" w:rsidP="0050141B">
      <w:pPr>
        <w:pStyle w:val="ac"/>
        <w:spacing w:before="0" w:after="0"/>
        <w:ind w:firstLine="567"/>
        <w:contextualSpacing/>
        <w:jc w:val="both"/>
        <w:rPr>
          <w:b/>
          <w:bCs/>
          <w:shd w:val="clear" w:color="auto" w:fill="FFFFFF"/>
        </w:rPr>
      </w:pPr>
      <w:r w:rsidRPr="00B65B0D">
        <w:rPr>
          <w:b/>
          <w:bCs/>
          <w:color w:val="000000"/>
        </w:rPr>
        <w:t xml:space="preserve">Статья 32. </w:t>
      </w:r>
      <w:r w:rsidRPr="00B65B0D">
        <w:rPr>
          <w:b/>
          <w:bCs/>
          <w:shd w:val="clear" w:color="auto" w:fill="FFFFFF"/>
        </w:rPr>
        <w:t>Установление и изменение границ земель публичного использ</w:t>
      </w:r>
      <w:r w:rsidRPr="00B65B0D">
        <w:rPr>
          <w:b/>
          <w:bCs/>
          <w:shd w:val="clear" w:color="auto" w:fill="FFFFFF"/>
        </w:rPr>
        <w:t>о</w:t>
      </w:r>
      <w:r w:rsidRPr="00B65B0D">
        <w:rPr>
          <w:b/>
          <w:bCs/>
          <w:shd w:val="clear" w:color="auto" w:fill="FFFFFF"/>
        </w:rPr>
        <w:t xml:space="preserve">вания </w:t>
      </w:r>
    </w:p>
    <w:p w:rsidR="0050141B" w:rsidRPr="00B65B0D" w:rsidRDefault="0050141B" w:rsidP="0050141B">
      <w:pPr>
        <w:pStyle w:val="ac"/>
        <w:spacing w:before="0" w:after="0"/>
        <w:ind w:firstLine="567"/>
        <w:contextualSpacing/>
        <w:jc w:val="both"/>
      </w:pPr>
    </w:p>
    <w:p w:rsidR="0050141B" w:rsidRPr="00B65B0D" w:rsidRDefault="0050141B" w:rsidP="0050141B">
      <w:pPr>
        <w:pStyle w:val="ac"/>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0141B" w:rsidRPr="00B65B0D" w:rsidRDefault="0050141B" w:rsidP="0050141B">
      <w:pPr>
        <w:pStyle w:val="ac"/>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w:t>
      </w:r>
      <w:r w:rsidRPr="00B65B0D">
        <w:rPr>
          <w:shd w:val="clear" w:color="auto" w:fill="FFFFFF"/>
        </w:rPr>
        <w:t>б</w:t>
      </w:r>
      <w:r w:rsidRPr="00B65B0D">
        <w:rPr>
          <w:shd w:val="clear" w:color="auto" w:fill="FFFFFF"/>
        </w:rPr>
        <w:t>разуют границы ранее не существовавших территорий общего пользования и о</w:t>
      </w:r>
      <w:r w:rsidRPr="00B65B0D">
        <w:rPr>
          <w:shd w:val="clear" w:color="auto" w:fill="FFFFFF"/>
        </w:rPr>
        <w:t>д</w:t>
      </w:r>
      <w:r w:rsidRPr="00B65B0D">
        <w:rPr>
          <w:shd w:val="clear" w:color="auto" w:fill="FFFFFF"/>
        </w:rPr>
        <w:t>новременно с ними – границы элементов планировочной структуры;</w:t>
      </w:r>
    </w:p>
    <w:p w:rsidR="0050141B" w:rsidRPr="00B65B0D" w:rsidRDefault="0050141B" w:rsidP="0050141B">
      <w:pPr>
        <w:pStyle w:val="ac"/>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c"/>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c"/>
        <w:spacing w:before="0" w:after="0"/>
        <w:ind w:firstLine="567"/>
        <w:contextualSpacing/>
        <w:jc w:val="both"/>
      </w:pPr>
      <w:r w:rsidRPr="00B65B0D">
        <w:rPr>
          <w:shd w:val="clear" w:color="auto" w:fill="FFFFFF"/>
        </w:rPr>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c"/>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w:t>
      </w:r>
      <w:r w:rsidRPr="00B65B0D">
        <w:rPr>
          <w:shd w:val="clear" w:color="auto" w:fill="FFFFFF"/>
        </w:rPr>
        <w:t>р</w:t>
      </w:r>
      <w:r w:rsidRPr="00B65B0D">
        <w:rPr>
          <w:shd w:val="clear" w:color="auto" w:fill="FFFFFF"/>
        </w:rPr>
        <w:t>риториях предметом публичных слушаний и утверждения документации по планировке терр</w:t>
      </w:r>
      <w:r w:rsidRPr="00B65B0D">
        <w:rPr>
          <w:shd w:val="clear" w:color="auto" w:fill="FFFFFF"/>
        </w:rPr>
        <w:t>и</w:t>
      </w:r>
      <w:r w:rsidRPr="00B65B0D">
        <w:rPr>
          <w:shd w:val="clear" w:color="auto" w:fill="FFFFFF"/>
        </w:rPr>
        <w:t>тории являются в</w:t>
      </w:r>
      <w:r w:rsidRPr="00B65B0D">
        <w:rPr>
          <w:shd w:val="clear" w:color="auto" w:fill="FFFFFF"/>
        </w:rPr>
        <w:t>о</w:t>
      </w:r>
      <w:r w:rsidRPr="00B65B0D">
        <w:rPr>
          <w:shd w:val="clear" w:color="auto" w:fill="FFFFFF"/>
        </w:rPr>
        <w:t>просы:</w:t>
      </w:r>
    </w:p>
    <w:p w:rsidR="0050141B" w:rsidRPr="00B65B0D" w:rsidRDefault="0050141B" w:rsidP="0050141B">
      <w:pPr>
        <w:pStyle w:val="ac"/>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c"/>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c"/>
        <w:spacing w:before="0" w:after="0"/>
        <w:ind w:firstLine="567"/>
        <w:contextualSpacing/>
        <w:jc w:val="both"/>
      </w:pPr>
      <w:r w:rsidRPr="00B65B0D">
        <w:rPr>
          <w:shd w:val="clear" w:color="auto" w:fill="FFFFFF"/>
        </w:rPr>
        <w:t>3)устанавливаемые, изменяемые границы зон действия публи</w:t>
      </w:r>
      <w:r w:rsidRPr="00B65B0D">
        <w:rPr>
          <w:shd w:val="clear" w:color="auto" w:fill="FFFFFF"/>
        </w:rPr>
        <w:t>ч</w:t>
      </w:r>
      <w:r w:rsidRPr="00B65B0D">
        <w:rPr>
          <w:shd w:val="clear" w:color="auto" w:fill="FFFFFF"/>
        </w:rPr>
        <w:t>ных сервитутов;</w:t>
      </w:r>
    </w:p>
    <w:p w:rsidR="0050141B" w:rsidRPr="00B65B0D" w:rsidRDefault="0050141B" w:rsidP="0050141B">
      <w:pPr>
        <w:pStyle w:val="ac"/>
        <w:spacing w:before="0" w:after="0"/>
        <w:ind w:firstLine="567"/>
        <w:contextualSpacing/>
        <w:jc w:val="both"/>
      </w:pPr>
      <w:r w:rsidRPr="00B65B0D">
        <w:rPr>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w:t>
      </w:r>
      <w:r w:rsidRPr="00B65B0D">
        <w:rPr>
          <w:shd w:val="clear" w:color="auto" w:fill="FFFFFF"/>
        </w:rPr>
        <w:t>а</w:t>
      </w:r>
      <w:r w:rsidRPr="00B65B0D">
        <w:rPr>
          <w:shd w:val="clear" w:color="auto" w:fill="FFFFFF"/>
        </w:rPr>
        <w:t>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c"/>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0141B" w:rsidRDefault="0050141B" w:rsidP="0050141B">
      <w:pPr>
        <w:pStyle w:val="ac"/>
        <w:spacing w:before="0" w:after="0"/>
        <w:ind w:firstLine="567"/>
        <w:contextualSpacing/>
        <w:jc w:val="both"/>
        <w:rPr>
          <w:shd w:val="clear" w:color="auto" w:fill="FFFFFF"/>
        </w:rPr>
      </w:pPr>
      <w:r w:rsidRPr="00B65B0D">
        <w:rPr>
          <w:shd w:val="clear" w:color="auto" w:fill="FFFFFF"/>
        </w:rPr>
        <w:t> </w:t>
      </w:r>
    </w:p>
    <w:p w:rsidR="003D0202" w:rsidRPr="00B65B0D" w:rsidRDefault="003D0202" w:rsidP="0050141B">
      <w:pPr>
        <w:pStyle w:val="ac"/>
        <w:spacing w:before="0" w:after="0"/>
        <w:ind w:firstLine="567"/>
        <w:contextualSpacing/>
        <w:jc w:val="both"/>
        <w:rPr>
          <w:shd w:val="clear" w:color="auto" w:fill="FFFFFF"/>
        </w:rPr>
      </w:pPr>
    </w:p>
    <w:p w:rsidR="0050141B" w:rsidRPr="00B65B0D" w:rsidRDefault="0050141B" w:rsidP="0050141B">
      <w:pPr>
        <w:pStyle w:val="ac"/>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Фиксация границ земель публичного использов</w:t>
      </w:r>
      <w:r w:rsidRPr="00B65B0D">
        <w:rPr>
          <w:b/>
          <w:bCs/>
          <w:shd w:val="clear" w:color="auto" w:fill="FFFFFF"/>
        </w:rPr>
        <w:t>а</w:t>
      </w:r>
      <w:r w:rsidRPr="00B65B0D">
        <w:rPr>
          <w:b/>
          <w:bCs/>
          <w:shd w:val="clear" w:color="auto" w:fill="FFFFFF"/>
        </w:rPr>
        <w:t xml:space="preserve">ния </w:t>
      </w:r>
    </w:p>
    <w:p w:rsidR="0050141B" w:rsidRPr="00B65B0D" w:rsidRDefault="0050141B" w:rsidP="0050141B">
      <w:pPr>
        <w:pStyle w:val="ac"/>
        <w:spacing w:before="0" w:after="0"/>
        <w:ind w:firstLine="567"/>
        <w:contextualSpacing/>
        <w:jc w:val="both"/>
      </w:pPr>
    </w:p>
    <w:p w:rsidR="0050141B" w:rsidRPr="00B65B0D" w:rsidRDefault="0050141B" w:rsidP="0050141B">
      <w:pPr>
        <w:pStyle w:val="ac"/>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w:t>
      </w:r>
      <w:r w:rsidRPr="00B65B0D">
        <w:rPr>
          <w:shd w:val="clear" w:color="auto" w:fill="FFFFFF"/>
        </w:rPr>
        <w:t>в</w:t>
      </w:r>
      <w:r w:rsidRPr="00B65B0D">
        <w:rPr>
          <w:shd w:val="clear" w:color="auto" w:fill="FFFFFF"/>
        </w:rPr>
        <w:t>ленной застройкой элементов планировочной структуры и территорий общего пользования, применительно к которым ранее не были уст</w:t>
      </w:r>
      <w:r w:rsidRPr="00B65B0D">
        <w:rPr>
          <w:shd w:val="clear" w:color="auto" w:fill="FFFFFF"/>
        </w:rPr>
        <w:t>а</w:t>
      </w:r>
      <w:r w:rsidRPr="00B65B0D">
        <w:rPr>
          <w:shd w:val="clear" w:color="auto" w:fill="FFFFFF"/>
        </w:rPr>
        <w:t>новлены красные линии по причине отсутствия проектов планировки территории, иной град</w:t>
      </w:r>
      <w:r w:rsidRPr="00B65B0D">
        <w:rPr>
          <w:shd w:val="clear" w:color="auto" w:fill="FFFFFF"/>
        </w:rPr>
        <w:t>о</w:t>
      </w:r>
      <w:r w:rsidRPr="00B65B0D">
        <w:rPr>
          <w:shd w:val="clear" w:color="auto" w:fill="FFFFFF"/>
        </w:rPr>
        <w:t>строительной док</w:t>
      </w:r>
      <w:r w:rsidRPr="00B65B0D">
        <w:rPr>
          <w:shd w:val="clear" w:color="auto" w:fill="FFFFFF"/>
        </w:rPr>
        <w:t>у</w:t>
      </w:r>
      <w:r w:rsidRPr="00B65B0D">
        <w:rPr>
          <w:shd w:val="clear" w:color="auto" w:fill="FFFFFF"/>
        </w:rPr>
        <w:t>ментации.</w:t>
      </w:r>
    </w:p>
    <w:p w:rsidR="0050141B" w:rsidRPr="00B65B0D" w:rsidRDefault="0050141B" w:rsidP="0050141B">
      <w:pPr>
        <w:pStyle w:val="ac"/>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w:t>
      </w:r>
      <w:r w:rsidRPr="00B65B0D">
        <w:rPr>
          <w:shd w:val="clear" w:color="auto" w:fill="FFFFFF"/>
        </w:rPr>
        <w:t>а</w:t>
      </w:r>
      <w:r w:rsidRPr="00B65B0D">
        <w:rPr>
          <w:shd w:val="clear" w:color="auto" w:fill="FFFFFF"/>
        </w:rPr>
        <w:t>вил.</w:t>
      </w:r>
    </w:p>
    <w:p w:rsidR="0050141B" w:rsidRPr="00B65B0D" w:rsidRDefault="0050141B" w:rsidP="0050141B">
      <w:pPr>
        <w:pStyle w:val="ac"/>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w:t>
      </w:r>
      <w:r w:rsidRPr="00B65B0D">
        <w:rPr>
          <w:shd w:val="clear" w:color="auto" w:fill="FFFFFF"/>
        </w:rPr>
        <w:t>р</w:t>
      </w:r>
      <w:r w:rsidRPr="00B65B0D">
        <w:rPr>
          <w:shd w:val="clear" w:color="auto" w:fill="FFFFFF"/>
        </w:rPr>
        <w:t>ждения являются:</w:t>
      </w:r>
    </w:p>
    <w:p w:rsidR="0050141B" w:rsidRPr="00B65B0D" w:rsidRDefault="0050141B" w:rsidP="0050141B">
      <w:pPr>
        <w:pStyle w:val="ac"/>
        <w:spacing w:before="0" w:after="0"/>
        <w:ind w:firstLine="567"/>
        <w:contextualSpacing/>
        <w:jc w:val="both"/>
      </w:pPr>
      <w:r w:rsidRPr="00B65B0D">
        <w:rPr>
          <w:shd w:val="clear" w:color="auto" w:fill="FFFFFF"/>
        </w:rPr>
        <w:t>1) красные линии;</w:t>
      </w:r>
    </w:p>
    <w:p w:rsidR="0050141B" w:rsidRPr="00B65B0D" w:rsidRDefault="0050141B" w:rsidP="0050141B">
      <w:pPr>
        <w:pStyle w:val="ac"/>
        <w:spacing w:before="0" w:after="0"/>
        <w:ind w:firstLine="567"/>
        <w:contextualSpacing/>
        <w:jc w:val="both"/>
      </w:pPr>
      <w:r w:rsidRPr="00B65B0D">
        <w:rPr>
          <w:shd w:val="clear" w:color="auto" w:fill="FFFFFF"/>
        </w:rPr>
        <w:t>2) границы зон действия публичных сервитутов в случае из уст</w:t>
      </w:r>
      <w:r w:rsidRPr="00B65B0D">
        <w:rPr>
          <w:shd w:val="clear" w:color="auto" w:fill="FFFFFF"/>
        </w:rPr>
        <w:t>а</w:t>
      </w:r>
      <w:r w:rsidRPr="00B65B0D">
        <w:rPr>
          <w:shd w:val="clear" w:color="auto" w:fill="FFFFFF"/>
        </w:rPr>
        <w:t>новления.</w:t>
      </w:r>
    </w:p>
    <w:p w:rsidR="0050141B" w:rsidRPr="00B65B0D" w:rsidRDefault="0050141B" w:rsidP="0050141B">
      <w:pPr>
        <w:pStyle w:val="ac"/>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w:t>
      </w:r>
      <w:r w:rsidRPr="00B65B0D">
        <w:rPr>
          <w:shd w:val="clear" w:color="auto" w:fill="FFFFFF"/>
        </w:rPr>
        <w:t>е</w:t>
      </w:r>
      <w:r w:rsidRPr="00B65B0D">
        <w:rPr>
          <w:shd w:val="clear" w:color="auto" w:fill="FFFFFF"/>
        </w:rPr>
        <w:t>щение правообладателям земель публичного использования, в котором указ</w:t>
      </w:r>
      <w:r w:rsidRPr="00B65B0D">
        <w:rPr>
          <w:shd w:val="clear" w:color="auto" w:fill="FFFFFF"/>
        </w:rPr>
        <w:t>ы</w:t>
      </w:r>
      <w:r w:rsidRPr="00B65B0D">
        <w:rPr>
          <w:shd w:val="clear" w:color="auto" w:fill="FFFFFF"/>
        </w:rPr>
        <w:t>ваются:</w:t>
      </w:r>
    </w:p>
    <w:p w:rsidR="0050141B" w:rsidRPr="00B65B0D" w:rsidRDefault="0050141B" w:rsidP="0050141B">
      <w:pPr>
        <w:pStyle w:val="ac"/>
        <w:spacing w:before="0" w:after="0"/>
        <w:ind w:firstLine="567"/>
        <w:contextualSpacing/>
        <w:jc w:val="both"/>
      </w:pPr>
      <w:r w:rsidRPr="00B65B0D">
        <w:rPr>
          <w:shd w:val="clear" w:color="auto" w:fill="FFFFFF"/>
        </w:rPr>
        <w:t>1) место ознакомления с подготовленной в виде проекта красных линий докуме</w:t>
      </w:r>
      <w:r w:rsidRPr="00B65B0D">
        <w:rPr>
          <w:shd w:val="clear" w:color="auto" w:fill="FFFFFF"/>
        </w:rPr>
        <w:t>н</w:t>
      </w:r>
      <w:r w:rsidRPr="00B65B0D">
        <w:rPr>
          <w:shd w:val="clear" w:color="auto" w:fill="FFFFFF"/>
        </w:rPr>
        <w:t>тацией по планировке территории;</w:t>
      </w:r>
    </w:p>
    <w:p w:rsidR="0050141B" w:rsidRPr="00B65B0D" w:rsidRDefault="0050141B" w:rsidP="0050141B">
      <w:pPr>
        <w:pStyle w:val="ac"/>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c"/>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w:t>
      </w:r>
      <w:r w:rsidRPr="00B65B0D">
        <w:rPr>
          <w:shd w:val="clear" w:color="auto" w:fill="FFFFFF"/>
        </w:rPr>
        <w:t>е</w:t>
      </w:r>
      <w:r w:rsidRPr="00B65B0D">
        <w:rPr>
          <w:shd w:val="clear" w:color="auto" w:fill="FFFFFF"/>
        </w:rPr>
        <w:t>ний в отношении проекта красных линий.</w:t>
      </w:r>
    </w:p>
    <w:p w:rsidR="0050141B" w:rsidRPr="00B65B0D" w:rsidRDefault="0050141B" w:rsidP="0050141B">
      <w:pPr>
        <w:pStyle w:val="ac"/>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c"/>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w:t>
      </w:r>
      <w:r w:rsidRPr="00B65B0D">
        <w:rPr>
          <w:shd w:val="clear" w:color="auto" w:fill="FFFFFF"/>
        </w:rPr>
        <w:t>е</w:t>
      </w:r>
      <w:r w:rsidRPr="00B65B0D">
        <w:rPr>
          <w:shd w:val="clear" w:color="auto" w:fill="FFFFFF"/>
        </w:rPr>
        <w:t xml:space="preserve">сованных лиц глава муниципального района </w:t>
      </w:r>
      <w:r w:rsidR="00077507">
        <w:rPr>
          <w:shd w:val="clear" w:color="auto" w:fill="FFFFFF"/>
        </w:rPr>
        <w:t>Кирилловский</w:t>
      </w:r>
      <w:r w:rsidRPr="00B65B0D">
        <w:rPr>
          <w:shd w:val="clear" w:color="auto" w:fill="FFFFFF"/>
        </w:rPr>
        <w:t xml:space="preserve">   район может утвердить, напр</w:t>
      </w:r>
      <w:r w:rsidRPr="00B65B0D">
        <w:rPr>
          <w:shd w:val="clear" w:color="auto" w:fill="FFFFFF"/>
        </w:rPr>
        <w:t>а</w:t>
      </w:r>
      <w:r w:rsidRPr="00B65B0D">
        <w:rPr>
          <w:shd w:val="clear" w:color="auto" w:fill="FFFFFF"/>
        </w:rPr>
        <w:t>вить на дор</w:t>
      </w:r>
      <w:r w:rsidRPr="00B65B0D">
        <w:rPr>
          <w:shd w:val="clear" w:color="auto" w:fill="FFFFFF"/>
        </w:rPr>
        <w:t>а</w:t>
      </w:r>
      <w:r w:rsidRPr="00B65B0D">
        <w:rPr>
          <w:shd w:val="clear" w:color="auto" w:fill="FFFFFF"/>
        </w:rPr>
        <w:t>ботку или отклонить проект красных линий.</w:t>
      </w:r>
    </w:p>
    <w:p w:rsidR="0050141B" w:rsidRPr="00B65B0D" w:rsidRDefault="0050141B" w:rsidP="0050141B">
      <w:pPr>
        <w:pStyle w:val="ac"/>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c"/>
        <w:spacing w:before="0" w:after="0"/>
        <w:ind w:firstLine="567"/>
        <w:contextualSpacing/>
        <w:jc w:val="both"/>
        <w:rPr>
          <w:b/>
          <w:bCs/>
          <w:shd w:val="clear" w:color="auto" w:fill="FFFFFF"/>
        </w:rPr>
      </w:pPr>
      <w:r w:rsidRPr="00B65B0D">
        <w:rPr>
          <w:b/>
          <w:bCs/>
          <w:color w:val="000000"/>
        </w:rPr>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w:t>
      </w:r>
      <w:r w:rsidRPr="00B65B0D">
        <w:rPr>
          <w:b/>
          <w:bCs/>
          <w:shd w:val="clear" w:color="auto" w:fill="FFFFFF"/>
        </w:rPr>
        <w:t>и</w:t>
      </w:r>
      <w:r w:rsidRPr="00B65B0D">
        <w:rPr>
          <w:b/>
          <w:bCs/>
          <w:shd w:val="clear" w:color="auto" w:fill="FFFFFF"/>
        </w:rPr>
        <w:t>ваются градостроительные регламенты</w:t>
      </w:r>
    </w:p>
    <w:p w:rsidR="0050141B" w:rsidRPr="00B65B0D" w:rsidRDefault="0050141B" w:rsidP="0050141B">
      <w:pPr>
        <w:pStyle w:val="ac"/>
        <w:spacing w:before="0" w:after="0"/>
        <w:ind w:firstLine="567"/>
        <w:contextualSpacing/>
        <w:jc w:val="both"/>
      </w:pPr>
    </w:p>
    <w:p w:rsidR="0050141B" w:rsidRPr="00B65B0D" w:rsidRDefault="0050141B" w:rsidP="0050141B">
      <w:pPr>
        <w:pStyle w:val="ac"/>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w:t>
      </w:r>
      <w:r w:rsidRPr="00B65B0D">
        <w:rPr>
          <w:color w:val="000000"/>
          <w:shd w:val="clear" w:color="auto" w:fill="FFFFFF"/>
        </w:rPr>
        <w:t>и</w:t>
      </w:r>
      <w:r w:rsidRPr="00B65B0D">
        <w:rPr>
          <w:color w:val="000000"/>
          <w:shd w:val="clear" w:color="auto" w:fill="FFFFFF"/>
        </w:rPr>
        <w:t>тельные регламенты, определяется их назначением в соответствии с законодательством.</w:t>
      </w:r>
    </w:p>
    <w:p w:rsidR="0050141B" w:rsidRPr="00B65B0D" w:rsidRDefault="0050141B" w:rsidP="0050141B">
      <w:pPr>
        <w:pStyle w:val="ac"/>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r w:rsidR="00077507">
        <w:rPr>
          <w:shd w:val="clear" w:color="auto" w:fill="FFFFFF"/>
        </w:rPr>
        <w:t>Кирилловский</w:t>
      </w:r>
      <w:r w:rsidRPr="00B65B0D">
        <w:rPr>
          <w:shd w:val="clear" w:color="auto" w:fill="FFFFFF"/>
        </w:rPr>
        <w:t xml:space="preserve"> сельс</w:t>
      </w:r>
      <w:r w:rsidRPr="00B65B0D">
        <w:rPr>
          <w:shd w:val="clear" w:color="auto" w:fill="FFFFFF"/>
        </w:rPr>
        <w:t>о</w:t>
      </w:r>
      <w:r w:rsidRPr="00B65B0D">
        <w:rPr>
          <w:shd w:val="clear" w:color="auto" w:fill="FFFFFF"/>
        </w:rPr>
        <w:t>вет</w:t>
      </w:r>
      <w:r w:rsidRPr="00B65B0D">
        <w:rPr>
          <w:color w:val="000000"/>
          <w:shd w:val="clear" w:color="auto" w:fill="FFFFFF"/>
        </w:rPr>
        <w:t>, помимо территориальных зон и зон с особыми условиями использования территории, м</w:t>
      </w:r>
      <w:r w:rsidRPr="00B65B0D">
        <w:rPr>
          <w:color w:val="000000"/>
          <w:shd w:val="clear" w:color="auto" w:fill="FFFFFF"/>
        </w:rPr>
        <w:t>о</w:t>
      </w:r>
      <w:r w:rsidRPr="00B65B0D">
        <w:rPr>
          <w:color w:val="000000"/>
          <w:shd w:val="clear" w:color="auto" w:fill="FFFFFF"/>
        </w:rPr>
        <w:t>гут отображаться:</w:t>
      </w:r>
    </w:p>
    <w:p w:rsidR="0050141B" w:rsidRPr="00B65B0D" w:rsidRDefault="0050141B" w:rsidP="0050141B">
      <w:pPr>
        <w:pStyle w:val="ac"/>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w:t>
      </w:r>
      <w:r w:rsidRPr="00B65B0D">
        <w:rPr>
          <w:color w:val="000000"/>
          <w:shd w:val="clear" w:color="auto" w:fill="FFFFFF"/>
        </w:rPr>
        <w:t>и</w:t>
      </w:r>
      <w:r w:rsidRPr="00B65B0D">
        <w:rPr>
          <w:color w:val="000000"/>
          <w:shd w:val="clear" w:color="auto" w:fill="FFFFFF"/>
        </w:rPr>
        <w:t>тельных регламентов, в том числе территории общего пользования;</w:t>
      </w:r>
    </w:p>
    <w:p w:rsidR="0050141B" w:rsidRPr="00B65B0D" w:rsidRDefault="0050141B" w:rsidP="0050141B">
      <w:pPr>
        <w:pStyle w:val="ac"/>
        <w:spacing w:before="0" w:after="0"/>
        <w:ind w:firstLine="567"/>
        <w:contextualSpacing/>
        <w:jc w:val="both"/>
      </w:pPr>
      <w:r w:rsidRPr="00B65B0D">
        <w:rPr>
          <w:color w:val="000000"/>
          <w:shd w:val="clear" w:color="auto" w:fill="FFFFFF"/>
        </w:rPr>
        <w:t>2)  особо охраняемые природные территории, земельные участки, расположенные в гр</w:t>
      </w:r>
      <w:r w:rsidRPr="00B65B0D">
        <w:rPr>
          <w:color w:val="000000"/>
          <w:shd w:val="clear" w:color="auto" w:fill="FFFFFF"/>
        </w:rPr>
        <w:t>а</w:t>
      </w:r>
      <w:r w:rsidRPr="00B65B0D">
        <w:rPr>
          <w:color w:val="000000"/>
          <w:shd w:val="clear" w:color="auto" w:fill="FFFFFF"/>
        </w:rPr>
        <w:t>ницах особых экономических зон, для которых не устанавливаются градостроительные регл</w:t>
      </w:r>
      <w:r w:rsidRPr="00B65B0D">
        <w:rPr>
          <w:color w:val="000000"/>
          <w:shd w:val="clear" w:color="auto" w:fill="FFFFFF"/>
        </w:rPr>
        <w:t>а</w:t>
      </w:r>
      <w:r w:rsidRPr="00B65B0D">
        <w:rPr>
          <w:color w:val="000000"/>
          <w:shd w:val="clear" w:color="auto" w:fill="FFFFFF"/>
        </w:rPr>
        <w:t>менты.</w:t>
      </w:r>
    </w:p>
    <w:p w:rsidR="0050141B" w:rsidRPr="00B65B0D" w:rsidRDefault="0050141B" w:rsidP="0050141B">
      <w:pPr>
        <w:pStyle w:val="ac"/>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c"/>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w:t>
      </w:r>
      <w:r w:rsidRPr="00B65B0D">
        <w:rPr>
          <w:color w:val="000000"/>
          <w:shd w:val="clear" w:color="auto" w:fill="FFFFFF"/>
        </w:rPr>
        <w:t>т</w:t>
      </w:r>
      <w:r w:rsidRPr="00B65B0D">
        <w:rPr>
          <w:color w:val="000000"/>
          <w:shd w:val="clear" w:color="auto" w:fill="FFFFFF"/>
        </w:rPr>
        <w:t>ков, указанных в  пункте 2) части 2 настоящей статьи, влечет обязательство органа, уполном</w:t>
      </w:r>
      <w:r w:rsidRPr="00B65B0D">
        <w:rPr>
          <w:color w:val="000000"/>
          <w:shd w:val="clear" w:color="auto" w:fill="FFFFFF"/>
        </w:rPr>
        <w:t>о</w:t>
      </w:r>
      <w:r w:rsidRPr="00B65B0D">
        <w:rPr>
          <w:color w:val="000000"/>
          <w:shd w:val="clear" w:color="auto" w:fill="FFFFFF"/>
        </w:rPr>
        <w:t>ченного в области градостроительной деятельности, подготовить и утвердить проекты план</w:t>
      </w:r>
      <w:r w:rsidRPr="00B65B0D">
        <w:rPr>
          <w:color w:val="000000"/>
          <w:shd w:val="clear" w:color="auto" w:fill="FFFFFF"/>
        </w:rPr>
        <w:t>и</w:t>
      </w:r>
      <w:r w:rsidRPr="00B65B0D">
        <w:rPr>
          <w:color w:val="000000"/>
          <w:shd w:val="clear" w:color="auto" w:fill="FFFFFF"/>
        </w:rPr>
        <w:t>ровки территории, которые:</w:t>
      </w:r>
    </w:p>
    <w:p w:rsidR="0050141B" w:rsidRPr="00B65B0D" w:rsidRDefault="0050141B" w:rsidP="0050141B">
      <w:pPr>
        <w:pStyle w:val="ac"/>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w:t>
      </w:r>
      <w:r w:rsidRPr="00B65B0D">
        <w:rPr>
          <w:color w:val="000000"/>
          <w:shd w:val="clear" w:color="auto" w:fill="FFFFFF"/>
        </w:rPr>
        <w:t>е</w:t>
      </w:r>
      <w:r w:rsidRPr="00B65B0D">
        <w:rPr>
          <w:color w:val="000000"/>
          <w:shd w:val="clear" w:color="auto" w:fill="FFFFFF"/>
        </w:rPr>
        <w:t>го пользования;</w:t>
      </w:r>
    </w:p>
    <w:p w:rsidR="0050141B" w:rsidRPr="00B65B0D" w:rsidRDefault="0050141B" w:rsidP="0050141B">
      <w:pPr>
        <w:pStyle w:val="ac"/>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w:t>
      </w:r>
      <w:r w:rsidRPr="00B65B0D">
        <w:rPr>
          <w:color w:val="000000"/>
          <w:shd w:val="clear" w:color="auto" w:fill="FFFFFF"/>
        </w:rPr>
        <w:t>а</w:t>
      </w:r>
      <w:r w:rsidRPr="00B65B0D">
        <w:rPr>
          <w:color w:val="000000"/>
          <w:shd w:val="clear" w:color="auto" w:fill="FFFFFF"/>
        </w:rPr>
        <w:t>стков.</w:t>
      </w:r>
    </w:p>
    <w:p w:rsidR="001D0ABA" w:rsidRDefault="001D0ABA" w:rsidP="001D0ABA">
      <w:pPr>
        <w:pStyle w:val="1"/>
        <w:keepNext w:val="0"/>
        <w:tabs>
          <w:tab w:val="left" w:pos="708"/>
        </w:tabs>
        <w:spacing w:before="0" w:line="240" w:lineRule="auto"/>
        <w:ind w:firstLine="357"/>
        <w:rPr>
          <w:rFonts w:ascii="Times New Roman" w:hAnsi="Times New Roman"/>
          <w:sz w:val="24"/>
          <w:szCs w:val="24"/>
        </w:rPr>
      </w:pPr>
    </w:p>
    <w:p w:rsidR="008A5B68" w:rsidRDefault="008A5B68" w:rsidP="001D0ABA">
      <w:pPr>
        <w:pStyle w:val="1"/>
        <w:keepNext w:val="0"/>
        <w:tabs>
          <w:tab w:val="left" w:pos="708"/>
        </w:tabs>
        <w:spacing w:before="0" w:line="240" w:lineRule="auto"/>
        <w:ind w:firstLine="357"/>
        <w:rPr>
          <w:rFonts w:ascii="Times New Roman" w:hAnsi="Times New Roman"/>
          <w:color w:val="auto"/>
          <w:sz w:val="24"/>
          <w:szCs w:val="24"/>
        </w:rPr>
      </w:pPr>
    </w:p>
    <w:p w:rsidR="008A5B68" w:rsidRDefault="008A5B68" w:rsidP="001D0ABA">
      <w:pPr>
        <w:pStyle w:val="1"/>
        <w:keepNext w:val="0"/>
        <w:tabs>
          <w:tab w:val="left" w:pos="708"/>
        </w:tabs>
        <w:spacing w:before="0" w:line="240" w:lineRule="auto"/>
        <w:ind w:firstLine="357"/>
        <w:rPr>
          <w:rFonts w:ascii="Times New Roman" w:hAnsi="Times New Roman"/>
          <w:color w:val="auto"/>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ПОЛОЖЕНИЕ О ПРОВЕДЕНИИ ОБЩЕСТВЕННЫХ ОБСУЖДЕНИЙ, ПУБЛИЧНЫХ СЛУШАНИЙ ПО ВОПР</w:t>
      </w:r>
      <w:r w:rsidRPr="001D0ABA">
        <w:rPr>
          <w:rFonts w:ascii="Times New Roman" w:hAnsi="Times New Roman"/>
          <w:color w:val="auto"/>
          <w:sz w:val="24"/>
          <w:szCs w:val="24"/>
        </w:rPr>
        <w:t>О</w:t>
      </w:r>
      <w:r w:rsidRPr="001D0ABA">
        <w:rPr>
          <w:rFonts w:ascii="Times New Roman" w:hAnsi="Times New Roman"/>
          <w:color w:val="auto"/>
          <w:sz w:val="24"/>
          <w:szCs w:val="24"/>
        </w:rPr>
        <w:t xml:space="preserve">САМ ЗЕМЛЕПОЛЬЗОВАНИЯ И ЗАСТРОЙКИ СЕЛЬСКОГО ПОСЕЛЕНИЯ </w:t>
      </w:r>
      <w:r w:rsidR="00077507">
        <w:rPr>
          <w:rFonts w:ascii="Times New Roman" w:hAnsi="Times New Roman"/>
          <w:color w:val="auto"/>
          <w:sz w:val="24"/>
          <w:szCs w:val="24"/>
        </w:rPr>
        <w:t>КИРИЛЛОВСКИЙ</w:t>
      </w:r>
      <w:r w:rsidRPr="001D0ABA">
        <w:rPr>
          <w:rFonts w:ascii="Times New Roman" w:hAnsi="Times New Roman"/>
          <w:color w:val="auto"/>
          <w:sz w:val="24"/>
          <w:szCs w:val="24"/>
        </w:rPr>
        <w:t xml:space="preserve"> СЕЛЬСОВЕТ МУНИЦИПАЛЬНОГО РАЙОНА</w:t>
      </w:r>
      <w:r w:rsidR="001D0ABA" w:rsidRPr="001D0ABA">
        <w:rPr>
          <w:rFonts w:ascii="Times New Roman" w:hAnsi="Times New Roman"/>
          <w:color w:val="auto"/>
          <w:sz w:val="24"/>
          <w:szCs w:val="24"/>
        </w:rPr>
        <w:t xml:space="preserve"> </w:t>
      </w:r>
      <w:r w:rsidR="00077507">
        <w:rPr>
          <w:rFonts w:ascii="Times New Roman" w:hAnsi="Times New Roman"/>
          <w:color w:val="auto"/>
          <w:sz w:val="24"/>
          <w:szCs w:val="24"/>
        </w:rPr>
        <w:t>УФИМСКИЙ</w:t>
      </w:r>
      <w:r w:rsidR="008A5B68">
        <w:rPr>
          <w:rFonts w:ascii="Times New Roman" w:hAnsi="Times New Roman"/>
          <w:color w:val="auto"/>
          <w:sz w:val="24"/>
          <w:szCs w:val="24"/>
        </w:rPr>
        <w:t xml:space="preserve"> РАЙОН</w:t>
      </w:r>
      <w:r w:rsidRPr="001D0ABA">
        <w:rPr>
          <w:rFonts w:ascii="Times New Roman" w:hAnsi="Times New Roman"/>
          <w:color w:val="auto"/>
          <w:sz w:val="24"/>
          <w:szCs w:val="24"/>
        </w:rPr>
        <w:t xml:space="preserve"> РЕСПУБЛИКИ БА</w:t>
      </w:r>
      <w:r w:rsidRPr="001D0ABA">
        <w:rPr>
          <w:rFonts w:ascii="Times New Roman" w:hAnsi="Times New Roman"/>
          <w:color w:val="auto"/>
          <w:sz w:val="24"/>
          <w:szCs w:val="24"/>
        </w:rPr>
        <w:t>Ш</w:t>
      </w:r>
      <w:r w:rsidRPr="001D0ABA">
        <w:rPr>
          <w:rFonts w:ascii="Times New Roman" w:hAnsi="Times New Roman"/>
          <w:color w:val="auto"/>
          <w:sz w:val="24"/>
          <w:szCs w:val="24"/>
        </w:rPr>
        <w:t>КОРТОСТАН</w:t>
      </w:r>
    </w:p>
    <w:p w:rsidR="00E253B6" w:rsidRDefault="00E253B6" w:rsidP="0050141B">
      <w:pPr>
        <w:pStyle w:val="ac"/>
        <w:spacing w:before="0" w:after="0"/>
        <w:ind w:firstLine="567"/>
        <w:contextualSpacing/>
        <w:jc w:val="both"/>
        <w:rPr>
          <w:b/>
          <w:bCs/>
          <w:color w:val="000000"/>
        </w:rPr>
      </w:pPr>
    </w:p>
    <w:p w:rsidR="0050141B" w:rsidRPr="00E16E64" w:rsidRDefault="0050141B" w:rsidP="0050141B">
      <w:pPr>
        <w:pStyle w:val="ac"/>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w:t>
      </w:r>
      <w:r w:rsidRPr="00E16E64">
        <w:rPr>
          <w:b/>
          <w:shd w:val="clear" w:color="auto" w:fill="FFFFFF"/>
        </w:rPr>
        <w:t>а</w:t>
      </w:r>
      <w:r w:rsidRPr="00E16E64">
        <w:rPr>
          <w:b/>
          <w:shd w:val="clear" w:color="auto" w:fill="FFFFFF"/>
        </w:rPr>
        <w:t xml:space="preserve">стройки </w:t>
      </w:r>
      <w:r w:rsidRPr="00E16E64">
        <w:rPr>
          <w:b/>
          <w:color w:val="000000"/>
          <w:shd w:val="clear" w:color="auto" w:fill="FFFFFF"/>
        </w:rPr>
        <w:t xml:space="preserve">сельского поселения </w:t>
      </w:r>
      <w:r w:rsidR="00077507">
        <w:rPr>
          <w:b/>
          <w:color w:val="000000"/>
          <w:shd w:val="clear" w:color="auto" w:fill="FFFFFF"/>
        </w:rPr>
        <w:t>Кирилловский</w:t>
      </w:r>
      <w:r w:rsidRPr="00E16E64">
        <w:rPr>
          <w:b/>
          <w:color w:val="000000"/>
          <w:shd w:val="clear" w:color="auto" w:fill="FFFFFF"/>
        </w:rPr>
        <w:t xml:space="preserve"> сельсовет муниципального района </w:t>
      </w:r>
      <w:r w:rsidR="00077507">
        <w:rPr>
          <w:b/>
          <w:color w:val="000000"/>
          <w:shd w:val="clear" w:color="auto" w:fill="FFFFFF"/>
        </w:rPr>
        <w:t>Уфи</w:t>
      </w:r>
      <w:r w:rsidR="00077507">
        <w:rPr>
          <w:b/>
          <w:color w:val="000000"/>
          <w:shd w:val="clear" w:color="auto" w:fill="FFFFFF"/>
        </w:rPr>
        <w:t>м</w:t>
      </w:r>
      <w:r w:rsidR="00077507">
        <w:rPr>
          <w:b/>
          <w:color w:val="000000"/>
          <w:shd w:val="clear" w:color="auto" w:fill="FFFFFF"/>
        </w:rPr>
        <w:t>ский</w:t>
      </w:r>
      <w:r w:rsidR="008A5B68">
        <w:rPr>
          <w:b/>
          <w:color w:val="000000"/>
          <w:shd w:val="clear" w:color="auto" w:fill="FFFFFF"/>
        </w:rPr>
        <w:t xml:space="preserve">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w:t>
      </w:r>
      <w:r w:rsidRPr="008916F8">
        <w:rPr>
          <w:rFonts w:ascii="Times New Roman" w:hAnsi="Times New Roman"/>
          <w:sz w:val="24"/>
          <w:szCs w:val="24"/>
        </w:rPr>
        <w:t>е</w:t>
      </w:r>
      <w:r w:rsidRPr="008916F8">
        <w:rPr>
          <w:rFonts w:ascii="Times New Roman" w:hAnsi="Times New Roman"/>
          <w:sz w:val="24"/>
          <w:szCs w:val="24"/>
        </w:rPr>
        <w:t>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w:t>
      </w:r>
      <w:r w:rsidRPr="0088394A">
        <w:rPr>
          <w:rFonts w:ascii="Times New Roman" w:hAnsi="Times New Roman"/>
          <w:sz w:val="24"/>
          <w:szCs w:val="24"/>
          <w:shd w:val="clear" w:color="auto" w:fill="FFFFFF"/>
        </w:rPr>
        <w:t>е</w:t>
      </w:r>
      <w:r w:rsidRPr="0088394A">
        <w:rPr>
          <w:rFonts w:ascii="Times New Roman" w:hAnsi="Times New Roman"/>
          <w:sz w:val="24"/>
          <w:szCs w:val="24"/>
          <w:shd w:val="clear" w:color="auto" w:fill="FFFFFF"/>
        </w:rPr>
        <w:t>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w:t>
      </w:r>
      <w:r w:rsidRPr="0088394A">
        <w:rPr>
          <w:rFonts w:ascii="Times New Roman" w:hAnsi="Times New Roman"/>
          <w:sz w:val="24"/>
          <w:szCs w:val="24"/>
          <w:shd w:val="clear" w:color="auto" w:fill="FFFFFF"/>
        </w:rPr>
        <w:t>а</w:t>
      </w:r>
      <w:r w:rsidRPr="0088394A">
        <w:rPr>
          <w:rFonts w:ascii="Times New Roman" w:hAnsi="Times New Roman"/>
          <w:sz w:val="24"/>
          <w:szCs w:val="24"/>
          <w:shd w:val="clear" w:color="auto" w:fill="FFFFFF"/>
        </w:rPr>
        <w:t>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w:t>
      </w:r>
      <w:r w:rsidRPr="0088394A">
        <w:rPr>
          <w:rFonts w:ascii="Times New Roman" w:hAnsi="Times New Roman"/>
          <w:sz w:val="24"/>
          <w:szCs w:val="24"/>
        </w:rPr>
        <w:t>ь</w:t>
      </w:r>
      <w:r w:rsidRPr="0088394A">
        <w:rPr>
          <w:rFonts w:ascii="Times New Roman" w:hAnsi="Times New Roman"/>
          <w:sz w:val="24"/>
          <w:szCs w:val="24"/>
        </w:rPr>
        <w:t>зования земельного участка или объекта капитал</w:t>
      </w:r>
      <w:r w:rsidRPr="0088394A">
        <w:rPr>
          <w:rFonts w:ascii="Times New Roman" w:hAnsi="Times New Roman"/>
          <w:sz w:val="24"/>
          <w:szCs w:val="24"/>
        </w:rPr>
        <w:t>ь</w:t>
      </w:r>
      <w:r w:rsidRPr="0088394A">
        <w:rPr>
          <w:rFonts w:ascii="Times New Roman" w:hAnsi="Times New Roman"/>
          <w:sz w:val="24"/>
          <w:szCs w:val="24"/>
        </w:rPr>
        <w:t>ного строительства</w:t>
      </w:r>
      <w:r w:rsidR="0088394A">
        <w:rPr>
          <w:rFonts w:ascii="Times New Roman" w:hAnsi="Times New Roman"/>
          <w:sz w:val="24"/>
          <w:szCs w:val="24"/>
        </w:rPr>
        <w:t>;</w:t>
      </w:r>
    </w:p>
    <w:p w:rsidR="0050141B" w:rsidRPr="0088394A"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w:t>
      </w:r>
      <w:r w:rsidRPr="0088394A">
        <w:rPr>
          <w:rFonts w:ascii="Times New Roman" w:hAnsi="Times New Roman"/>
          <w:sz w:val="24"/>
          <w:szCs w:val="24"/>
        </w:rPr>
        <w:t>т</w:t>
      </w:r>
      <w:r w:rsidRPr="0088394A">
        <w:rPr>
          <w:rFonts w:ascii="Times New Roman" w:hAnsi="Times New Roman"/>
          <w:sz w:val="24"/>
          <w:szCs w:val="24"/>
        </w:rPr>
        <w:t>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3"/>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c"/>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w:t>
      </w:r>
      <w:r w:rsidRPr="008916F8">
        <w:t>а</w:t>
      </w:r>
      <w:r w:rsidRPr="008916F8">
        <w:t>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t>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w:t>
      </w:r>
      <w:r>
        <w:t>о</w:t>
      </w:r>
      <w:r>
        <w:t xml:space="preserve">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w:t>
      </w:r>
      <w:r>
        <w:t>а</w:t>
      </w:r>
      <w:r>
        <w:t>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w:t>
      </w:r>
      <w:r>
        <w:t>ь</w:t>
      </w:r>
      <w:r>
        <w:t>ной собственности, предоставлены в аренду, в безвозмездное пользование в соответствии с з</w:t>
      </w:r>
      <w:r>
        <w:t>е</w:t>
      </w:r>
      <w:r>
        <w:t>мельным законодательством. При этом участие правообладателя, не являющегося собственн</w:t>
      </w:r>
      <w:r>
        <w:t>и</w:t>
      </w:r>
      <w:r>
        <w:t>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w:t>
      </w:r>
      <w:r>
        <w:t>о</w:t>
      </w:r>
      <w:r>
        <w:t>ставляет на день заключения в соответствии с настоящей статьей договора о комплексном развитии территории не менее чем пять лет.</w:t>
      </w:r>
      <w:bookmarkStart w:id="18" w:name="P099E"/>
      <w:bookmarkEnd w:id="18"/>
    </w:p>
    <w:p w:rsidR="0050141B" w:rsidRDefault="0050141B" w:rsidP="0050141B">
      <w:pPr>
        <w:pStyle w:val="formattexttopleveltext"/>
        <w:spacing w:before="0" w:beforeAutospacing="0" w:after="0" w:afterAutospacing="0"/>
        <w:ind w:firstLine="482"/>
        <w:jc w:val="both"/>
      </w:pPr>
      <w: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4) субъектами естественных монополий, организациями коммунального комплекса в сл</w:t>
      </w:r>
      <w:r>
        <w:t>у</w:t>
      </w:r>
      <w:r>
        <w:t>чае подготовки документации по планировке территории для размещения объектов федерал</w:t>
      </w:r>
      <w:r>
        <w:t>ь</w:t>
      </w:r>
      <w:r>
        <w:t xml:space="preserve">ного значения, объектов регионального значения, объектов местного значения. </w:t>
      </w:r>
    </w:p>
    <w:p w:rsidR="0050141B" w:rsidRPr="006B22F9" w:rsidRDefault="0050141B" w:rsidP="0050141B">
      <w:pPr>
        <w:pStyle w:val="ac"/>
        <w:spacing w:before="0" w:after="0"/>
        <w:ind w:firstLine="567"/>
        <w:contextualSpacing/>
        <w:jc w:val="both"/>
      </w:pPr>
      <w:r>
        <w:rPr>
          <w:shd w:val="clear" w:color="auto" w:fill="FFFFFF"/>
        </w:rPr>
        <w:t xml:space="preserve">2. </w:t>
      </w:r>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w:t>
      </w:r>
      <w:r w:rsidRPr="006B22F9">
        <w:rPr>
          <w:shd w:val="clear" w:color="auto" w:fill="FFFFFF"/>
        </w:rPr>
        <w:t>к</w:t>
      </w:r>
      <w:r w:rsidRPr="006B22F9">
        <w:rPr>
          <w:shd w:val="clear" w:color="auto" w:fill="FFFFFF"/>
        </w:rPr>
        <w:t xml:space="preserve">ту генерального плана </w:t>
      </w:r>
      <w:r w:rsidRPr="006B22F9">
        <w:rPr>
          <w:color w:val="000000"/>
          <w:shd w:val="clear" w:color="auto" w:fill="FFFFFF"/>
        </w:rPr>
        <w:t xml:space="preserve">сельского поселения </w:t>
      </w:r>
      <w:r w:rsidR="00077507">
        <w:rPr>
          <w:shd w:val="clear" w:color="auto" w:fill="FFFFFF"/>
        </w:rPr>
        <w:t>Кирилловский</w:t>
      </w:r>
      <w:r w:rsidRPr="006B22F9">
        <w:rPr>
          <w:shd w:val="clear" w:color="auto" w:fill="FFFFFF"/>
        </w:rPr>
        <w:t xml:space="preserve"> сельсовет, в том числе по внес</w:t>
      </w:r>
      <w:r w:rsidRPr="006B22F9">
        <w:rPr>
          <w:shd w:val="clear" w:color="auto" w:fill="FFFFFF"/>
        </w:rPr>
        <w:t>е</w:t>
      </w:r>
      <w:r w:rsidRPr="006B22F9">
        <w:rPr>
          <w:shd w:val="clear" w:color="auto" w:fill="FFFFFF"/>
        </w:rPr>
        <w:t xml:space="preserve">нию изменений в генеральный план </w:t>
      </w:r>
      <w:r w:rsidRPr="006B22F9">
        <w:rPr>
          <w:color w:val="000000"/>
          <w:shd w:val="clear" w:color="auto" w:fill="FFFFFF"/>
        </w:rPr>
        <w:t xml:space="preserve">сельского поселения </w:t>
      </w:r>
      <w:r w:rsidR="00077507">
        <w:rPr>
          <w:shd w:val="clear" w:color="auto" w:fill="FFFFFF"/>
        </w:rPr>
        <w:t>Кирилловский</w:t>
      </w:r>
      <w:r w:rsidRPr="006B22F9">
        <w:rPr>
          <w:shd w:val="clear" w:color="auto" w:fill="FFFFFF"/>
        </w:rPr>
        <w:t xml:space="preserve"> сельсовет,  докуме</w:t>
      </w:r>
      <w:r w:rsidRPr="006B22F9">
        <w:rPr>
          <w:shd w:val="clear" w:color="auto" w:fill="FFFFFF"/>
        </w:rPr>
        <w:t>н</w:t>
      </w:r>
      <w:r w:rsidRPr="006B22F9">
        <w:rPr>
          <w:shd w:val="clear" w:color="auto" w:fill="FFFFFF"/>
        </w:rPr>
        <w:t xml:space="preserve">тации по планировке территории, проекту Правил землепользования и застройки </w:t>
      </w:r>
      <w:r w:rsidRPr="006B22F9">
        <w:rPr>
          <w:color w:val="000000"/>
          <w:shd w:val="clear" w:color="auto" w:fill="FFFFFF"/>
        </w:rPr>
        <w:t>сельского п</w:t>
      </w:r>
      <w:r w:rsidRPr="006B22F9">
        <w:rPr>
          <w:color w:val="000000"/>
          <w:shd w:val="clear" w:color="auto" w:fill="FFFFFF"/>
        </w:rPr>
        <w:t>о</w:t>
      </w:r>
      <w:r w:rsidRPr="006B22F9">
        <w:rPr>
          <w:color w:val="000000"/>
          <w:shd w:val="clear" w:color="auto" w:fill="FFFFFF"/>
        </w:rPr>
        <w:t xml:space="preserve">селения </w:t>
      </w:r>
      <w:r w:rsidR="00077507">
        <w:rPr>
          <w:shd w:val="clear" w:color="auto" w:fill="FFFFFF"/>
        </w:rPr>
        <w:t>Кирилловский</w:t>
      </w:r>
      <w:r w:rsidRPr="006B22F9">
        <w:rPr>
          <w:shd w:val="clear" w:color="auto" w:fill="FFFFFF"/>
        </w:rPr>
        <w:t xml:space="preserve"> сельсовет, в том числе внесению изменений в Правила землепользования и з</w:t>
      </w:r>
      <w:r w:rsidRPr="006B22F9">
        <w:rPr>
          <w:shd w:val="clear" w:color="auto" w:fill="FFFFFF"/>
        </w:rPr>
        <w:t>а</w:t>
      </w:r>
      <w:r w:rsidRPr="006B22F9">
        <w:rPr>
          <w:shd w:val="clear" w:color="auto" w:fill="FFFFFF"/>
        </w:rPr>
        <w:t xml:space="preserve">стройки </w:t>
      </w:r>
      <w:r w:rsidRPr="006B22F9">
        <w:rPr>
          <w:color w:val="000000"/>
          <w:shd w:val="clear" w:color="auto" w:fill="FFFFFF"/>
        </w:rPr>
        <w:t xml:space="preserve">сельского поселения </w:t>
      </w:r>
      <w:r w:rsidR="00077507">
        <w:rPr>
          <w:shd w:val="clear" w:color="auto" w:fill="FFFFFF"/>
        </w:rPr>
        <w:t>Кирилловский</w:t>
      </w:r>
      <w:r w:rsidRPr="006B22F9">
        <w:rPr>
          <w:shd w:val="clear" w:color="auto" w:fill="FFFFFF"/>
        </w:rPr>
        <w:t xml:space="preserve"> сельсовет принимает  глава </w:t>
      </w:r>
      <w:r w:rsidRPr="006B22F9">
        <w:rPr>
          <w:color w:val="000000"/>
          <w:shd w:val="clear" w:color="auto" w:fill="FFFFFF"/>
        </w:rPr>
        <w:t xml:space="preserve">сельского поселения </w:t>
      </w:r>
      <w:r w:rsidR="00077507">
        <w:rPr>
          <w:bCs/>
          <w:shd w:val="clear" w:color="auto" w:fill="FFFFFF"/>
        </w:rPr>
        <w:t>Кирилловский</w:t>
      </w:r>
      <w:r w:rsidRPr="006B22F9">
        <w:rPr>
          <w:bCs/>
          <w:shd w:val="clear" w:color="auto" w:fill="FFFFFF"/>
        </w:rPr>
        <w:t xml:space="preserve"> 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Градостроительного кодекса Российской Фед</w:t>
      </w:r>
      <w:r w:rsidRPr="006B22F9">
        <w:rPr>
          <w:shd w:val="clear" w:color="auto" w:fill="FFFFFF"/>
        </w:rPr>
        <w:t>е</w:t>
      </w:r>
      <w:r w:rsidRPr="006B22F9">
        <w:rPr>
          <w:shd w:val="clear" w:color="auto" w:fill="FFFFFF"/>
        </w:rPr>
        <w:t>рации.</w:t>
      </w:r>
    </w:p>
    <w:p w:rsidR="0050141B" w:rsidRPr="00AF3F31" w:rsidRDefault="0050141B" w:rsidP="0050141B">
      <w:pPr>
        <w:pStyle w:val="ac"/>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убличные слушания по обсуждению вопросов град</w:t>
      </w:r>
      <w:r w:rsidRPr="00AF3F31">
        <w:rPr>
          <w:shd w:val="clear" w:color="auto" w:fill="FFFFFF"/>
        </w:rPr>
        <w:t>о</w:t>
      </w:r>
      <w:r w:rsidRPr="00AF3F31">
        <w:rPr>
          <w:shd w:val="clear" w:color="auto" w:fill="FFFFFF"/>
        </w:rPr>
        <w:t xml:space="preserve">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077507">
        <w:rPr>
          <w:shd w:val="clear" w:color="auto" w:fill="FFFFFF"/>
        </w:rPr>
        <w:t>Кирилловский</w:t>
      </w:r>
      <w:r w:rsidRPr="00AF3F31">
        <w:rPr>
          <w:shd w:val="clear" w:color="auto" w:fill="FFFFFF"/>
        </w:rPr>
        <w:t xml:space="preserve"> сельсовет, настоящими Пр</w:t>
      </w:r>
      <w:r w:rsidRPr="00AF3F31">
        <w:rPr>
          <w:shd w:val="clear" w:color="auto" w:fill="FFFFFF"/>
        </w:rPr>
        <w:t>а</w:t>
      </w:r>
      <w:r w:rsidRPr="00AF3F31">
        <w:rPr>
          <w:shd w:val="clear" w:color="auto" w:fill="FFFFFF"/>
        </w:rPr>
        <w:t>вилами.</w:t>
      </w:r>
    </w:p>
    <w:p w:rsidR="0050141B" w:rsidRPr="00AF3F31" w:rsidRDefault="0050141B" w:rsidP="0050141B">
      <w:pPr>
        <w:pStyle w:val="ac"/>
        <w:spacing w:before="0" w:after="0"/>
        <w:ind w:firstLine="561"/>
        <w:contextualSpacing/>
        <w:jc w:val="both"/>
      </w:pPr>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w:t>
      </w:r>
      <w:r w:rsidRPr="00AF3F31">
        <w:rPr>
          <w:shd w:val="clear" w:color="auto" w:fill="FFFFFF"/>
        </w:rPr>
        <w:t>о</w:t>
      </w:r>
      <w:r w:rsidRPr="00AF3F31">
        <w:rPr>
          <w:shd w:val="clear" w:color="auto" w:fill="FFFFFF"/>
        </w:rPr>
        <w:t>сам, предоставления разрешений на условно разрешенный  вид использования земельного уч</w:t>
      </w:r>
      <w:r w:rsidRPr="00AF3F31">
        <w:rPr>
          <w:shd w:val="clear" w:color="auto" w:fill="FFFFFF"/>
        </w:rPr>
        <w:t>а</w:t>
      </w:r>
      <w:r w:rsidRPr="00AF3F31">
        <w:rPr>
          <w:shd w:val="clear" w:color="auto" w:fill="FFFFFF"/>
        </w:rPr>
        <w:t>стка или объекта капитального строительства, на отклонение от предельных параметров разр</w:t>
      </w:r>
      <w:r w:rsidRPr="00AF3F31">
        <w:rPr>
          <w:shd w:val="clear" w:color="auto" w:fill="FFFFFF"/>
        </w:rPr>
        <w:t>е</w:t>
      </w:r>
      <w:r w:rsidRPr="00AF3F31">
        <w:rPr>
          <w:shd w:val="clear" w:color="auto" w:fill="FFFFFF"/>
        </w:rPr>
        <w:t>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w:t>
      </w:r>
      <w:r w:rsidRPr="00AF3F31">
        <w:rPr>
          <w:shd w:val="clear" w:color="auto" w:fill="FFFFFF"/>
        </w:rPr>
        <w:t>е</w:t>
      </w:r>
      <w:r w:rsidRPr="00AF3F31">
        <w:rPr>
          <w:shd w:val="clear" w:color="auto" w:fill="FFFFFF"/>
        </w:rPr>
        <w:t>рации  по предложению физического или юридического лица, заинтересованн</w:t>
      </w:r>
      <w:r w:rsidRPr="00AF3F31">
        <w:rPr>
          <w:shd w:val="clear" w:color="auto" w:fill="FFFFFF"/>
        </w:rPr>
        <w:t>о</w:t>
      </w:r>
      <w:r w:rsidRPr="00AF3F31">
        <w:rPr>
          <w:shd w:val="clear" w:color="auto" w:fill="FFFFFF"/>
        </w:rPr>
        <w:t>го в получении разрешений на осуществление данной  градостроительной  деятельности.</w:t>
      </w:r>
    </w:p>
    <w:p w:rsidR="0050141B" w:rsidRPr="00177E5A" w:rsidRDefault="0050141B" w:rsidP="0050141B">
      <w:pPr>
        <w:pStyle w:val="ac"/>
        <w:spacing w:before="0" w:after="0"/>
        <w:ind w:firstLine="561"/>
        <w:contextualSpacing/>
        <w:jc w:val="both"/>
      </w:pPr>
      <w:r w:rsidRPr="00177E5A">
        <w:rPr>
          <w:bCs/>
          <w:shd w:val="clear" w:color="auto" w:fill="FFFFFF"/>
        </w:rPr>
        <w:t>4.</w:t>
      </w:r>
      <w:r w:rsidRPr="00177E5A">
        <w:rPr>
          <w:shd w:val="clear" w:color="auto" w:fill="FFFFFF"/>
        </w:rPr>
        <w:t xml:space="preserve"> Орган, уполномоченный в области градостроительной деятельности, перед представл</w:t>
      </w:r>
      <w:r w:rsidRPr="00177E5A">
        <w:rPr>
          <w:shd w:val="clear" w:color="auto" w:fill="FFFFFF"/>
        </w:rPr>
        <w:t>е</w:t>
      </w:r>
      <w:r w:rsidRPr="00177E5A">
        <w:rPr>
          <w:shd w:val="clear" w:color="auto" w:fill="FFFFFF"/>
        </w:rPr>
        <w:t>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w:t>
      </w:r>
      <w:r w:rsidRPr="00177E5A">
        <w:rPr>
          <w:shd w:val="clear" w:color="auto" w:fill="FFFFFF"/>
        </w:rPr>
        <w:t>ч</w:t>
      </w:r>
      <w:r w:rsidRPr="00177E5A">
        <w:rPr>
          <w:shd w:val="clear" w:color="auto" w:fill="FFFFFF"/>
        </w:rPr>
        <w:t>ные слушания проектов документов, заявлений в обязательном порядке обеспечивает проверку представляемых проектов документов, заявл</w:t>
      </w:r>
      <w:r w:rsidRPr="00177E5A">
        <w:rPr>
          <w:shd w:val="clear" w:color="auto" w:fill="FFFFFF"/>
        </w:rPr>
        <w:t>е</w:t>
      </w:r>
      <w:r w:rsidRPr="00177E5A">
        <w:rPr>
          <w:shd w:val="clear" w:color="auto" w:fill="FFFFFF"/>
        </w:rPr>
        <w:t>ний на соответс</w:t>
      </w:r>
      <w:r w:rsidRPr="00177E5A">
        <w:rPr>
          <w:shd w:val="clear" w:color="auto" w:fill="FFFFFF"/>
        </w:rPr>
        <w:t>т</w:t>
      </w:r>
      <w:r w:rsidRPr="00177E5A">
        <w:rPr>
          <w:shd w:val="clear" w:color="auto" w:fill="FFFFFF"/>
        </w:rPr>
        <w:t xml:space="preserve">вие требованиям технических регламентов. </w:t>
      </w:r>
    </w:p>
    <w:p w:rsidR="0050141B" w:rsidRPr="00177E5A" w:rsidRDefault="0050141B" w:rsidP="0050141B">
      <w:pPr>
        <w:pStyle w:val="ac"/>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самоуправления уполномоченным на проведение</w:t>
      </w:r>
      <w:r w:rsidRPr="000F1506">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177E5A">
        <w:rPr>
          <w:shd w:val="clear" w:color="auto" w:fill="FFFFFF"/>
        </w:rPr>
        <w:t xml:space="preserve"> публичных слушаний по вопросам градостроительной деятельности, является Совет  сельского поселения </w:t>
      </w:r>
      <w:r w:rsidR="00077507">
        <w:rPr>
          <w:shd w:val="clear" w:color="auto" w:fill="FFFFFF"/>
        </w:rPr>
        <w:t>Кирилловский</w:t>
      </w:r>
      <w:r w:rsidRPr="00177E5A">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w:t>
      </w:r>
      <w:r w:rsidR="008A5B68">
        <w:rPr>
          <w:shd w:val="clear" w:color="auto" w:fill="FFFFFF"/>
        </w:rPr>
        <w:t>й</w:t>
      </w:r>
      <w:r w:rsidR="008A5B68">
        <w:rPr>
          <w:shd w:val="clear" w:color="auto" w:fill="FFFFFF"/>
        </w:rPr>
        <w:t>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r w:rsidR="00077507">
        <w:rPr>
          <w:shd w:val="clear" w:color="auto" w:fill="FFFFFF"/>
        </w:rPr>
        <w:t>Кирилловский</w:t>
      </w:r>
      <w:r w:rsidRPr="00177E5A">
        <w:rPr>
          <w:shd w:val="clear" w:color="auto" w:fill="FFFFFF"/>
        </w:rPr>
        <w:t xml:space="preserve"> сельс</w:t>
      </w:r>
      <w:r w:rsidRPr="00177E5A">
        <w:rPr>
          <w:shd w:val="clear" w:color="auto" w:fill="FFFFFF"/>
        </w:rPr>
        <w:t>о</w:t>
      </w:r>
      <w:r w:rsidRPr="00177E5A">
        <w:rPr>
          <w:shd w:val="clear" w:color="auto" w:fill="FFFFFF"/>
        </w:rPr>
        <w:t>вет).</w:t>
      </w:r>
    </w:p>
    <w:p w:rsidR="0050141B" w:rsidRPr="00177E5A" w:rsidRDefault="0050141B" w:rsidP="0050141B">
      <w:pPr>
        <w:pStyle w:val="ac"/>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r w:rsidR="00077507">
        <w:rPr>
          <w:shd w:val="clear" w:color="auto" w:fill="FFFFFF"/>
        </w:rPr>
        <w:t>Кирилловский</w:t>
      </w:r>
      <w:r w:rsidRPr="00177E5A">
        <w:rPr>
          <w:shd w:val="clear" w:color="auto" w:fill="FFFFFF"/>
        </w:rPr>
        <w:t xml:space="preserve"> сельсовет по вопросам градостроительной деятельности осуществляет орган </w:t>
      </w:r>
      <w:r w:rsidR="00DF4400">
        <w:rPr>
          <w:shd w:val="clear" w:color="auto" w:fill="FFFFFF"/>
        </w:rPr>
        <w:t>Администрации</w:t>
      </w:r>
      <w:r w:rsidRPr="00177E5A">
        <w:rPr>
          <w:shd w:val="clear" w:color="auto" w:fill="FFFFFF"/>
        </w:rPr>
        <w:t xml:space="preserve"> сельского п</w:t>
      </w:r>
      <w:r w:rsidRPr="00177E5A">
        <w:rPr>
          <w:shd w:val="clear" w:color="auto" w:fill="FFFFFF"/>
        </w:rPr>
        <w:t>о</w:t>
      </w:r>
      <w:r w:rsidRPr="00177E5A">
        <w:rPr>
          <w:shd w:val="clear" w:color="auto" w:fill="FFFFFF"/>
        </w:rPr>
        <w:t xml:space="preserve">селения </w:t>
      </w:r>
      <w:r w:rsidR="00077507">
        <w:rPr>
          <w:shd w:val="clear" w:color="auto" w:fill="FFFFFF"/>
        </w:rPr>
        <w:t>Кирилловский</w:t>
      </w:r>
      <w:r w:rsidRPr="00177E5A">
        <w:rPr>
          <w:shd w:val="clear" w:color="auto" w:fill="FFFFFF"/>
        </w:rPr>
        <w:t xml:space="preserve"> сельсовет, уполномоченный в области градостроительной деятел</w:t>
      </w:r>
      <w:r w:rsidRPr="00177E5A">
        <w:rPr>
          <w:shd w:val="clear" w:color="auto" w:fill="FFFFFF"/>
        </w:rPr>
        <w:t>ь</w:t>
      </w:r>
      <w:r w:rsidRPr="00177E5A">
        <w:rPr>
          <w:shd w:val="clear" w:color="auto" w:fill="FFFFFF"/>
        </w:rPr>
        <w:t xml:space="preserve">ности. </w:t>
      </w:r>
    </w:p>
    <w:p w:rsidR="0050141B" w:rsidRPr="00177E5A" w:rsidRDefault="0050141B" w:rsidP="0050141B">
      <w:pPr>
        <w:pStyle w:val="ac"/>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публичных слушаний являются вопросы соо</w:t>
      </w:r>
      <w:r w:rsidRPr="00177E5A">
        <w:rPr>
          <w:shd w:val="clear" w:color="auto" w:fill="FFFFFF"/>
        </w:rPr>
        <w:t>т</w:t>
      </w:r>
      <w:r w:rsidRPr="00177E5A">
        <w:rPr>
          <w:shd w:val="clear" w:color="auto" w:fill="FFFFFF"/>
        </w:rPr>
        <w:t>ветствия подготовленных проектов документов, заявлений требованиям законодательства, а также докуме</w:t>
      </w:r>
      <w:r w:rsidRPr="00177E5A">
        <w:rPr>
          <w:shd w:val="clear" w:color="auto" w:fill="FFFFFF"/>
        </w:rPr>
        <w:t>н</w:t>
      </w:r>
      <w:r w:rsidRPr="00177E5A">
        <w:rPr>
          <w:shd w:val="clear" w:color="auto" w:fill="FFFFFF"/>
        </w:rPr>
        <w:t xml:space="preserve">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077507">
        <w:rPr>
          <w:shd w:val="clear" w:color="auto" w:fill="FFFFFF"/>
        </w:rPr>
        <w:t>Кири</w:t>
      </w:r>
      <w:r w:rsidR="00077507">
        <w:rPr>
          <w:shd w:val="clear" w:color="auto" w:fill="FFFFFF"/>
        </w:rPr>
        <w:t>л</w:t>
      </w:r>
      <w:r w:rsidR="00077507">
        <w:rPr>
          <w:shd w:val="clear" w:color="auto" w:fill="FFFFFF"/>
        </w:rPr>
        <w:t>ловский</w:t>
      </w:r>
      <w:r w:rsidRPr="00177E5A">
        <w:rPr>
          <w:shd w:val="clear" w:color="auto" w:fill="FFFFFF"/>
        </w:rPr>
        <w:t xml:space="preserve"> сельсовет в области градостроительной деятельности. Иные вопросы  не подлежат о</w:t>
      </w:r>
      <w:r w:rsidRPr="00177E5A">
        <w:rPr>
          <w:shd w:val="clear" w:color="auto" w:fill="FFFFFF"/>
        </w:rPr>
        <w:t>б</w:t>
      </w:r>
      <w:r w:rsidRPr="00177E5A">
        <w:rPr>
          <w:shd w:val="clear" w:color="auto" w:fill="FFFFFF"/>
        </w:rPr>
        <w:t>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w:t>
      </w:r>
      <w:r w:rsidRPr="00177E5A">
        <w:rPr>
          <w:shd w:val="clear" w:color="auto" w:fill="FFFFFF"/>
        </w:rPr>
        <w:t>и</w:t>
      </w:r>
      <w:r w:rsidRPr="00177E5A">
        <w:rPr>
          <w:shd w:val="clear" w:color="auto" w:fill="FFFFFF"/>
        </w:rPr>
        <w:t>ях.</w:t>
      </w:r>
    </w:p>
    <w:p w:rsidR="0050141B" w:rsidRPr="00B05134" w:rsidRDefault="0050141B" w:rsidP="0050141B">
      <w:pPr>
        <w:pStyle w:val="ac"/>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w:t>
      </w:r>
      <w:r w:rsidRPr="00B05134">
        <w:rPr>
          <w:shd w:val="clear" w:color="auto" w:fill="FFFFFF"/>
        </w:rPr>
        <w:t>а</w:t>
      </w:r>
      <w:r w:rsidRPr="00B05134">
        <w:rPr>
          <w:shd w:val="clear" w:color="auto" w:fill="FFFFFF"/>
        </w:rPr>
        <w:t>ется предмет  пре</w:t>
      </w:r>
      <w:r w:rsidRPr="00B05134">
        <w:rPr>
          <w:shd w:val="clear" w:color="auto" w:fill="FFFFFF"/>
        </w:rPr>
        <w:t>д</w:t>
      </w:r>
      <w:r w:rsidRPr="00B05134">
        <w:rPr>
          <w:shd w:val="clear" w:color="auto" w:fill="FFFFFF"/>
        </w:rPr>
        <w:t>стоящих слушаний, дата, время и место проведения публичных слушаний, дата, время и место предварительного озн</w:t>
      </w:r>
      <w:r w:rsidRPr="00B05134">
        <w:rPr>
          <w:shd w:val="clear" w:color="auto" w:fill="FFFFFF"/>
        </w:rPr>
        <w:t>а</w:t>
      </w:r>
      <w:r w:rsidRPr="00B05134">
        <w:rPr>
          <w:shd w:val="clear" w:color="auto" w:fill="FFFFFF"/>
        </w:rPr>
        <w:t>комления с демонстрационными материалами.</w:t>
      </w:r>
    </w:p>
    <w:p w:rsidR="0050141B" w:rsidRPr="007B240E" w:rsidRDefault="0050141B" w:rsidP="0050141B">
      <w:pPr>
        <w:pStyle w:val="ac"/>
        <w:spacing w:before="0" w:after="0"/>
        <w:ind w:firstLine="561"/>
        <w:contextualSpacing/>
        <w:jc w:val="both"/>
      </w:pPr>
      <w:r w:rsidRPr="007B240E">
        <w:rPr>
          <w:bCs/>
          <w:shd w:val="clear" w:color="auto" w:fill="FFFFFF"/>
        </w:rPr>
        <w:t>7.</w:t>
      </w:r>
      <w:r w:rsidRPr="007B240E">
        <w:rPr>
          <w:shd w:val="clear" w:color="auto" w:fill="FFFFFF"/>
        </w:rPr>
        <w:t xml:space="preserve"> 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w:t>
      </w:r>
      <w:r w:rsidRPr="007B240E">
        <w:rPr>
          <w:shd w:val="clear" w:color="auto" w:fill="FFFFFF"/>
        </w:rPr>
        <w:t>е</w:t>
      </w:r>
      <w:r w:rsidRPr="007B240E">
        <w:rPr>
          <w:shd w:val="clear" w:color="auto" w:fill="FFFFFF"/>
        </w:rPr>
        <w:t>риалов, определенных настоящими Правилами, являются выставки, экспозиции демонстрац</w:t>
      </w:r>
      <w:r w:rsidRPr="007B240E">
        <w:rPr>
          <w:shd w:val="clear" w:color="auto" w:fill="FFFFFF"/>
        </w:rPr>
        <w:t>и</w:t>
      </w:r>
      <w:r w:rsidRPr="007B240E">
        <w:rPr>
          <w:shd w:val="clear" w:color="auto" w:fill="FFFFFF"/>
        </w:rPr>
        <w:t>онных материалов, выступления представителей органов местного самоуправления, разрабо</w:t>
      </w:r>
      <w:r w:rsidRPr="007B240E">
        <w:rPr>
          <w:shd w:val="clear" w:color="auto" w:fill="FFFFFF"/>
        </w:rPr>
        <w:t>т</w:t>
      </w:r>
      <w:r w:rsidRPr="007B240E">
        <w:rPr>
          <w:shd w:val="clear" w:color="auto" w:fill="FFFFFF"/>
        </w:rPr>
        <w:t>чиков проектов документов на публичных слушаниях, в печатных средствах массовой инфо</w:t>
      </w:r>
      <w:r w:rsidRPr="007B240E">
        <w:rPr>
          <w:shd w:val="clear" w:color="auto" w:fill="FFFFFF"/>
        </w:rPr>
        <w:t>р</w:t>
      </w:r>
      <w:r w:rsidRPr="007B240E">
        <w:rPr>
          <w:shd w:val="clear" w:color="auto" w:fill="FFFFFF"/>
        </w:rPr>
        <w:t>мации, по радио, телевидению и в сети Интернет и другие, не запрещенные зак</w:t>
      </w:r>
      <w:r w:rsidRPr="007B240E">
        <w:rPr>
          <w:shd w:val="clear" w:color="auto" w:fill="FFFFFF"/>
        </w:rPr>
        <w:t>о</w:t>
      </w:r>
      <w:r w:rsidRPr="007B240E">
        <w:rPr>
          <w:shd w:val="clear" w:color="auto" w:fill="FFFFFF"/>
        </w:rPr>
        <w:t>ном способы.</w:t>
      </w:r>
    </w:p>
    <w:p w:rsidR="0050141B" w:rsidRPr="007B240E" w:rsidRDefault="0050141B" w:rsidP="0050141B">
      <w:pPr>
        <w:pStyle w:val="ac"/>
        <w:spacing w:before="0" w:after="0"/>
        <w:ind w:firstLine="561"/>
        <w:contextualSpacing/>
        <w:jc w:val="both"/>
      </w:pPr>
      <w:r w:rsidRPr="007B240E">
        <w:rPr>
          <w:bCs/>
          <w:shd w:val="clear" w:color="auto" w:fill="FFFFFF"/>
        </w:rPr>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замечания, касающиеся о</w:t>
      </w:r>
      <w:r w:rsidRPr="007B240E">
        <w:rPr>
          <w:shd w:val="clear" w:color="auto" w:fill="FFFFFF"/>
        </w:rPr>
        <w:t>б</w:t>
      </w:r>
      <w:r w:rsidRPr="007B240E">
        <w:rPr>
          <w:shd w:val="clear" w:color="auto" w:fill="FFFFFF"/>
        </w:rPr>
        <w:t>суждаемых вопросов, для включения в протокол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c"/>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органа, принимающего реш</w:t>
      </w:r>
      <w:r w:rsidRPr="007B240E">
        <w:rPr>
          <w:shd w:val="clear" w:color="auto" w:fill="FFFFFF"/>
        </w:rPr>
        <w:t>е</w:t>
      </w:r>
      <w:r w:rsidRPr="007B240E">
        <w:rPr>
          <w:shd w:val="clear" w:color="auto" w:fill="FFFFFF"/>
        </w:rPr>
        <w:t>ние с учетом результатов публичных слушаний принимать р</w:t>
      </w:r>
      <w:r w:rsidRPr="007B240E">
        <w:rPr>
          <w:shd w:val="clear" w:color="auto" w:fill="FFFFFF"/>
        </w:rPr>
        <w:t>е</w:t>
      </w:r>
      <w:r w:rsidRPr="007B240E">
        <w:rPr>
          <w:shd w:val="clear" w:color="auto" w:fill="FFFFFF"/>
        </w:rPr>
        <w:t>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c"/>
        <w:spacing w:before="0" w:after="0"/>
        <w:ind w:firstLine="567"/>
        <w:contextualSpacing/>
        <w:jc w:val="both"/>
      </w:pPr>
      <w:r w:rsidRPr="007B240E">
        <w:rPr>
          <w:bCs/>
          <w:shd w:val="clear" w:color="auto" w:fill="FFFFFF"/>
        </w:rPr>
        <w:t>10</w:t>
      </w:r>
      <w:r w:rsidRPr="007B240E">
        <w:rPr>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B240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B240E">
        <w:rPr>
          <w:color w:val="000000"/>
          <w:shd w:val="clear" w:color="auto" w:fill="FFFFFF"/>
        </w:rPr>
        <w:t xml:space="preserve"> Ре</w:t>
      </w:r>
      <w:r w:rsidRPr="007B240E">
        <w:rPr>
          <w:color w:val="000000"/>
          <w:shd w:val="clear" w:color="auto" w:fill="FFFFFF"/>
        </w:rPr>
        <w:t>с</w:t>
      </w:r>
      <w:r w:rsidRPr="007B240E">
        <w:rPr>
          <w:color w:val="000000"/>
          <w:shd w:val="clear" w:color="auto" w:fill="FFFFFF"/>
        </w:rPr>
        <w:t>публики Ба</w:t>
      </w:r>
      <w:r w:rsidRPr="007B240E">
        <w:rPr>
          <w:color w:val="000000"/>
          <w:shd w:val="clear" w:color="auto" w:fill="FFFFFF"/>
        </w:rPr>
        <w:t>ш</w:t>
      </w:r>
      <w:r w:rsidRPr="007B240E">
        <w:rPr>
          <w:color w:val="000000"/>
          <w:shd w:val="clear" w:color="auto" w:fill="FFFFFF"/>
        </w:rPr>
        <w:t>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c"/>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r w:rsidR="00077507">
        <w:rPr>
          <w:shd w:val="clear" w:color="auto" w:fill="FFFFFF"/>
        </w:rPr>
        <w:t>Кирилловский</w:t>
      </w:r>
      <w:r w:rsidRPr="007B240E">
        <w:rPr>
          <w:shd w:val="clear" w:color="auto" w:fill="FFFFFF"/>
        </w:rPr>
        <w:t xml:space="preserve"> сельсовет, правообладатели земельных участков и объектов капитального стро</w:t>
      </w:r>
      <w:r w:rsidRPr="007B240E">
        <w:rPr>
          <w:shd w:val="clear" w:color="auto" w:fill="FFFFFF"/>
        </w:rPr>
        <w:t>и</w:t>
      </w:r>
      <w:r w:rsidRPr="007B240E">
        <w:rPr>
          <w:shd w:val="clear" w:color="auto" w:fill="FFFFFF"/>
        </w:rPr>
        <w:t>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w:t>
      </w:r>
      <w:r w:rsidRPr="007B240E">
        <w:rPr>
          <w:shd w:val="clear" w:color="auto" w:fill="FFFFFF"/>
        </w:rPr>
        <w:t>б</w:t>
      </w:r>
      <w:r w:rsidRPr="007B240E">
        <w:rPr>
          <w:shd w:val="clear" w:color="auto" w:fill="FFFFFF"/>
        </w:rPr>
        <w:t>щественные объединения граждан, осуществляющие свою деятельность на территории сельск</w:t>
      </w:r>
      <w:r w:rsidRPr="007B240E">
        <w:rPr>
          <w:shd w:val="clear" w:color="auto" w:fill="FFFFFF"/>
        </w:rPr>
        <w:t>о</w:t>
      </w:r>
      <w:r w:rsidRPr="007B240E">
        <w:rPr>
          <w:shd w:val="clear" w:color="auto" w:fill="FFFFFF"/>
        </w:rPr>
        <w:t xml:space="preserve">го поселения   </w:t>
      </w:r>
      <w:r w:rsidR="00077507">
        <w:rPr>
          <w:shd w:val="clear" w:color="auto" w:fill="FFFFFF"/>
        </w:rPr>
        <w:t>Кирилловский</w:t>
      </w:r>
      <w:r w:rsidRPr="007B240E">
        <w:rPr>
          <w:shd w:val="clear" w:color="auto" w:fill="FFFFFF"/>
        </w:rPr>
        <w:t xml:space="preserve"> сельсовет, юридические лица Российской Федерации, средства массовой и</w:t>
      </w:r>
      <w:r w:rsidRPr="007B240E">
        <w:rPr>
          <w:shd w:val="clear" w:color="auto" w:fill="FFFFFF"/>
        </w:rPr>
        <w:t>н</w:t>
      </w:r>
      <w:r w:rsidRPr="007B240E">
        <w:rPr>
          <w:shd w:val="clear" w:color="auto" w:fill="FFFFFF"/>
        </w:rPr>
        <w:t>формации.</w:t>
      </w:r>
    </w:p>
    <w:p w:rsidR="0050141B" w:rsidRPr="007B240E" w:rsidRDefault="0050141B" w:rsidP="0050141B">
      <w:pPr>
        <w:pStyle w:val="ac"/>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0546CC">
      <w:pPr>
        <w:pStyle w:val="ac"/>
        <w:numPr>
          <w:ilvl w:val="0"/>
          <w:numId w:val="64"/>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0546CC">
      <w:pPr>
        <w:pStyle w:val="ac"/>
        <w:numPr>
          <w:ilvl w:val="0"/>
          <w:numId w:val="64"/>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w:t>
      </w:r>
      <w:r w:rsidRPr="007B240E">
        <w:rPr>
          <w:shd w:val="clear" w:color="auto" w:fill="FFFFFF"/>
        </w:rPr>
        <w:t>у</w:t>
      </w:r>
      <w:r w:rsidRPr="007B240E">
        <w:rPr>
          <w:shd w:val="clear" w:color="auto" w:fill="FFFFFF"/>
        </w:rPr>
        <w:t>шаний;</w:t>
      </w:r>
    </w:p>
    <w:p w:rsidR="0050141B" w:rsidRPr="007B240E" w:rsidRDefault="0050141B" w:rsidP="000546CC">
      <w:pPr>
        <w:pStyle w:val="ac"/>
        <w:numPr>
          <w:ilvl w:val="0"/>
          <w:numId w:val="64"/>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w:t>
      </w:r>
      <w:r w:rsidRPr="007B240E">
        <w:rPr>
          <w:shd w:val="clear" w:color="auto" w:fill="FFFFFF"/>
        </w:rPr>
        <w:t>р</w:t>
      </w:r>
      <w:r w:rsidRPr="007B240E">
        <w:rPr>
          <w:shd w:val="clear" w:color="auto" w:fill="FFFFFF"/>
        </w:rPr>
        <w:t>мацией;</w:t>
      </w:r>
    </w:p>
    <w:p w:rsidR="0050141B" w:rsidRPr="007B240E" w:rsidRDefault="0050141B" w:rsidP="000546CC">
      <w:pPr>
        <w:pStyle w:val="ac"/>
        <w:numPr>
          <w:ilvl w:val="0"/>
          <w:numId w:val="64"/>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w:t>
      </w:r>
      <w:r w:rsidRPr="007B240E">
        <w:rPr>
          <w:shd w:val="clear" w:color="auto" w:fill="FFFFFF"/>
        </w:rPr>
        <w:t>и</w:t>
      </w:r>
      <w:r w:rsidRPr="007B240E">
        <w:rPr>
          <w:shd w:val="clear" w:color="auto" w:fill="FFFFFF"/>
        </w:rPr>
        <w:t>нима</w:t>
      </w:r>
      <w:r w:rsidRPr="007B240E">
        <w:rPr>
          <w:shd w:val="clear" w:color="auto" w:fill="FFFFFF"/>
        </w:rPr>
        <w:t>ю</w:t>
      </w:r>
      <w:r w:rsidRPr="007B240E">
        <w:rPr>
          <w:shd w:val="clear" w:color="auto" w:fill="FFFFFF"/>
        </w:rPr>
        <w:t>щего замечания и предложения.</w:t>
      </w:r>
    </w:p>
    <w:p w:rsidR="0050141B" w:rsidRPr="007B240E" w:rsidRDefault="0050141B" w:rsidP="0050141B">
      <w:pPr>
        <w:pStyle w:val="ac"/>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w:t>
      </w:r>
      <w:r w:rsidRPr="007B240E">
        <w:rPr>
          <w:shd w:val="clear" w:color="auto" w:fill="FFFFFF"/>
        </w:rPr>
        <w:t>у</w:t>
      </w:r>
      <w:r w:rsidRPr="007B240E">
        <w:rPr>
          <w:shd w:val="clear" w:color="auto" w:fill="FFFFFF"/>
        </w:rPr>
        <w:t xml:space="preserve">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публи</w:t>
      </w:r>
      <w:r w:rsidRPr="007B240E">
        <w:rPr>
          <w:shd w:val="clear" w:color="auto" w:fill="FFFFFF"/>
        </w:rPr>
        <w:t>ч</w:t>
      </w:r>
      <w:r w:rsidRPr="007B240E">
        <w:rPr>
          <w:shd w:val="clear" w:color="auto" w:fill="FFFFFF"/>
        </w:rPr>
        <w:t>ных слушаний (далее – комиссией), ответственной за организацию и пров</w:t>
      </w:r>
      <w:r w:rsidRPr="007B240E">
        <w:rPr>
          <w:shd w:val="clear" w:color="auto" w:fill="FFFFFF"/>
        </w:rPr>
        <w:t>е</w:t>
      </w:r>
      <w:r w:rsidRPr="007B240E">
        <w:rPr>
          <w:shd w:val="clear" w:color="auto" w:fill="FFFFFF"/>
        </w:rPr>
        <w:t xml:space="preserve">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c"/>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w:t>
      </w:r>
      <w:r w:rsidRPr="007B240E">
        <w:rPr>
          <w:shd w:val="clear" w:color="auto" w:fill="FFFFFF"/>
        </w:rPr>
        <w:t>а</w:t>
      </w:r>
      <w:r w:rsidRPr="007B240E">
        <w:rPr>
          <w:shd w:val="clear" w:color="auto" w:fill="FFFFFF"/>
        </w:rPr>
        <w:t>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публичных слушаний, регламент работы коми</w:t>
      </w:r>
      <w:r w:rsidRPr="007B240E">
        <w:rPr>
          <w:shd w:val="clear" w:color="auto" w:fill="FFFFFF"/>
        </w:rPr>
        <w:t>с</w:t>
      </w:r>
      <w:r w:rsidRPr="007B240E">
        <w:rPr>
          <w:shd w:val="clear" w:color="auto" w:fill="FFFFFF"/>
        </w:rPr>
        <w:t xml:space="preserve">сии и другие вопросы, связанные с работой комиссии, определяются распорядительным  актом главы сельского поселения   </w:t>
      </w:r>
      <w:r w:rsidR="00077507">
        <w:rPr>
          <w:shd w:val="clear" w:color="auto" w:fill="FFFFFF"/>
        </w:rPr>
        <w:t>Кирилловский</w:t>
      </w:r>
      <w:r w:rsidRPr="007B240E">
        <w:rPr>
          <w:shd w:val="clear" w:color="auto" w:fill="FFFFFF"/>
        </w:rPr>
        <w:t xml:space="preserve"> сельс</w:t>
      </w:r>
      <w:r w:rsidRPr="007B240E">
        <w:rPr>
          <w:shd w:val="clear" w:color="auto" w:fill="FFFFFF"/>
        </w:rPr>
        <w:t>о</w:t>
      </w:r>
      <w:r w:rsidRPr="007B240E">
        <w:rPr>
          <w:shd w:val="clear" w:color="auto" w:fill="FFFFFF"/>
        </w:rPr>
        <w:t>вет.</w:t>
      </w:r>
    </w:p>
    <w:p w:rsidR="0050141B" w:rsidRPr="007B240E" w:rsidRDefault="0050141B" w:rsidP="0050141B">
      <w:pPr>
        <w:pStyle w:val="ac"/>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w:t>
      </w:r>
      <w:r w:rsidRPr="007B240E">
        <w:rPr>
          <w:shd w:val="clear" w:color="auto" w:fill="FFFFFF"/>
        </w:rPr>
        <w:t>о</w:t>
      </w:r>
      <w:r w:rsidRPr="007B240E">
        <w:rPr>
          <w:shd w:val="clear" w:color="auto" w:fill="FFFFFF"/>
        </w:rPr>
        <w:t>миссия:</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распределяет обязанности среди членов комиссии;</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w:t>
      </w:r>
      <w:r w:rsidRPr="007B240E">
        <w:rPr>
          <w:shd w:val="clear" w:color="auto" w:fill="FFFFFF"/>
        </w:rPr>
        <w:t>а</w:t>
      </w:r>
      <w:r w:rsidRPr="007B240E">
        <w:rPr>
          <w:shd w:val="clear" w:color="auto" w:fill="FFFFFF"/>
        </w:rPr>
        <w:t>ний;</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w:t>
      </w:r>
      <w:r w:rsidRPr="007B240E">
        <w:rPr>
          <w:shd w:val="clear" w:color="auto" w:fill="FFFFFF"/>
        </w:rPr>
        <w:t>а</w:t>
      </w:r>
      <w:r w:rsidRPr="007B240E">
        <w:rPr>
          <w:shd w:val="clear" w:color="auto" w:fill="FFFFFF"/>
        </w:rPr>
        <w:t>лов;</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w:t>
      </w:r>
      <w:r>
        <w:rPr>
          <w:shd w:val="clear" w:color="auto" w:fill="FFFFFF"/>
        </w:rPr>
        <w:t>б</w:t>
      </w:r>
      <w:r>
        <w:rPr>
          <w:shd w:val="clear" w:color="auto" w:fill="FFFFFF"/>
        </w:rPr>
        <w:t>щественном обсуждении или</w:t>
      </w:r>
      <w:r w:rsidRPr="007B240E">
        <w:rPr>
          <w:shd w:val="clear" w:color="auto" w:fill="FFFFFF"/>
        </w:rPr>
        <w:t xml:space="preserve"> публичном слушании путем помещения сообщения в сре</w:t>
      </w:r>
      <w:r w:rsidRPr="007B240E">
        <w:rPr>
          <w:shd w:val="clear" w:color="auto" w:fill="FFFFFF"/>
        </w:rPr>
        <w:t>д</w:t>
      </w:r>
      <w:r w:rsidRPr="007B240E">
        <w:rPr>
          <w:shd w:val="clear" w:color="auto" w:fill="FFFFFF"/>
        </w:rPr>
        <w:t>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w:t>
      </w:r>
      <w:r w:rsidRPr="007B240E">
        <w:rPr>
          <w:shd w:val="clear" w:color="auto" w:fill="FFFFFF"/>
        </w:rPr>
        <w:t>и</w:t>
      </w:r>
      <w:r w:rsidRPr="007B240E">
        <w:rPr>
          <w:shd w:val="clear" w:color="auto" w:fill="FFFFFF"/>
        </w:rPr>
        <w:t>вания соо</w:t>
      </w:r>
      <w:r w:rsidRPr="007B240E">
        <w:rPr>
          <w:shd w:val="clear" w:color="auto" w:fill="FFFFFF"/>
        </w:rPr>
        <w:t>б</w:t>
      </w:r>
      <w:r w:rsidRPr="007B240E">
        <w:rPr>
          <w:shd w:val="clear" w:color="auto" w:fill="FFFFFF"/>
        </w:rPr>
        <w:t xml:space="preserve">щения в здании  </w:t>
      </w:r>
      <w:r w:rsidR="00DF4400">
        <w:rPr>
          <w:shd w:val="clear" w:color="auto" w:fill="FFFFFF"/>
        </w:rPr>
        <w:t>Администрации</w:t>
      </w:r>
      <w:r w:rsidRPr="007B240E">
        <w:rPr>
          <w:shd w:val="clear" w:color="auto" w:fill="FFFFFF"/>
        </w:rPr>
        <w:t>;</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w:t>
      </w:r>
      <w:r w:rsidRPr="007B240E">
        <w:rPr>
          <w:shd w:val="clear" w:color="auto" w:fill="FFFFFF"/>
        </w:rPr>
        <w:t>о</w:t>
      </w:r>
      <w:r w:rsidRPr="007B240E">
        <w:rPr>
          <w:shd w:val="clear" w:color="auto" w:fill="FFFFFF"/>
        </w:rPr>
        <w:t>управления в средствах массовой информации;</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определяет перечень должностных лиц, специалистов, представителей общес</w:t>
      </w:r>
      <w:r w:rsidRPr="007B240E">
        <w:rPr>
          <w:shd w:val="clear" w:color="auto" w:fill="FFFFFF"/>
        </w:rPr>
        <w:t>т</w:t>
      </w:r>
      <w:r w:rsidRPr="007B240E">
        <w:rPr>
          <w:shd w:val="clear" w:color="auto" w:fill="FFFFFF"/>
        </w:rPr>
        <w:t>венности и направляет им официальные обращения с просьбой дать свои предложения по вопросам, вын</w:t>
      </w:r>
      <w:r w:rsidRPr="007B240E">
        <w:rPr>
          <w:shd w:val="clear" w:color="auto" w:fill="FFFFFF"/>
        </w:rPr>
        <w:t>о</w:t>
      </w:r>
      <w:r w:rsidRPr="007B240E">
        <w:rPr>
          <w:shd w:val="clear" w:color="auto" w:fill="FFFFFF"/>
        </w:rPr>
        <w:t>симым на обсуждение;</w:t>
      </w:r>
    </w:p>
    <w:p w:rsidR="0050141B" w:rsidRPr="007B240E" w:rsidRDefault="0050141B" w:rsidP="000546CC">
      <w:pPr>
        <w:pStyle w:val="ac"/>
        <w:numPr>
          <w:ilvl w:val="0"/>
          <w:numId w:val="65"/>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w:t>
      </w:r>
    </w:p>
    <w:p w:rsidR="0050141B" w:rsidRPr="007B240E" w:rsidRDefault="0050141B" w:rsidP="0050141B">
      <w:pPr>
        <w:pStyle w:val="ac"/>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w:t>
      </w:r>
      <w:r w:rsidRPr="007B240E">
        <w:rPr>
          <w:shd w:val="clear" w:color="auto" w:fill="FFFFFF"/>
        </w:rPr>
        <w:t>б</w:t>
      </w:r>
      <w:r w:rsidRPr="007B240E">
        <w:rPr>
          <w:shd w:val="clear" w:color="auto" w:fill="FFFFFF"/>
        </w:rPr>
        <w:t>личных слушаний.</w:t>
      </w:r>
    </w:p>
    <w:p w:rsidR="0050141B" w:rsidRPr="007B240E" w:rsidRDefault="0050141B" w:rsidP="0050141B">
      <w:pPr>
        <w:pStyle w:val="ac"/>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w:t>
      </w:r>
      <w:r w:rsidRPr="007B240E">
        <w:rPr>
          <w:shd w:val="clear" w:color="auto" w:fill="FFFFFF"/>
        </w:rPr>
        <w:t>б</w:t>
      </w:r>
      <w:r w:rsidRPr="007B240E">
        <w:rPr>
          <w:shd w:val="clear" w:color="auto" w:fill="FFFFFF"/>
        </w:rPr>
        <w:t>щения о проведении публичных слушаний, но не позднее одного месяца.</w:t>
      </w:r>
    </w:p>
    <w:p w:rsidR="0050141B" w:rsidRPr="007B240E" w:rsidRDefault="0050141B" w:rsidP="0050141B">
      <w:pPr>
        <w:pStyle w:val="ac"/>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 дни офиц</w:t>
      </w:r>
      <w:r w:rsidRPr="007B240E">
        <w:rPr>
          <w:shd w:val="clear" w:color="auto" w:fill="FFFFFF"/>
        </w:rPr>
        <w:t>и</w:t>
      </w:r>
      <w:r w:rsidRPr="007B240E">
        <w:rPr>
          <w:shd w:val="clear" w:color="auto" w:fill="FFFFFF"/>
        </w:rPr>
        <w:t xml:space="preserve">альных праздников не допускается. </w:t>
      </w:r>
    </w:p>
    <w:p w:rsidR="0050141B" w:rsidRPr="007B240E" w:rsidRDefault="0050141B" w:rsidP="0050141B">
      <w:pPr>
        <w:pStyle w:val="ac"/>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w:t>
      </w:r>
      <w:r w:rsidRPr="007B240E">
        <w:rPr>
          <w:shd w:val="clear" w:color="auto" w:fill="FFFFFF"/>
        </w:rPr>
        <w:t>и</w:t>
      </w:r>
      <w:r w:rsidRPr="007B240E">
        <w:rPr>
          <w:shd w:val="clear" w:color="auto" w:fill="FFFFFF"/>
        </w:rPr>
        <w:t>деоз</w:t>
      </w:r>
      <w:r w:rsidRPr="007B240E">
        <w:rPr>
          <w:shd w:val="clear" w:color="auto" w:fill="FFFFFF"/>
        </w:rPr>
        <w:t>а</w:t>
      </w:r>
      <w:r w:rsidRPr="007B240E">
        <w:rPr>
          <w:shd w:val="clear" w:color="auto" w:fill="FFFFFF"/>
        </w:rPr>
        <w:t>пись.</w:t>
      </w:r>
    </w:p>
    <w:p w:rsidR="0050141B" w:rsidRPr="007B240E" w:rsidRDefault="0050141B" w:rsidP="0050141B">
      <w:pPr>
        <w:pStyle w:val="ac"/>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w:t>
      </w:r>
      <w:r w:rsidRPr="007B240E">
        <w:rPr>
          <w:shd w:val="clear" w:color="auto" w:fill="FFFFFF"/>
        </w:rPr>
        <w:t>а</w:t>
      </w:r>
      <w:r w:rsidRPr="007B240E">
        <w:rPr>
          <w:shd w:val="clear" w:color="auto" w:fill="FFFFFF"/>
        </w:rPr>
        <w:t>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w:t>
      </w:r>
      <w:r w:rsidR="00AE7AEC">
        <w:t>е</w:t>
      </w:r>
      <w:r w:rsidR="00AE7AEC">
        <w:t>дерации</w:t>
      </w:r>
      <w:r w:rsidRPr="007B240E">
        <w:rPr>
          <w:shd w:val="clear" w:color="auto" w:fill="FFFFFF"/>
        </w:rPr>
        <w:t>.</w:t>
      </w:r>
    </w:p>
    <w:p w:rsidR="0050141B" w:rsidRPr="007B240E" w:rsidRDefault="0050141B" w:rsidP="0050141B">
      <w:pPr>
        <w:pStyle w:val="ac"/>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077507">
        <w:rPr>
          <w:shd w:val="clear" w:color="auto" w:fill="FFFFFF"/>
        </w:rPr>
        <w:t>Уфимский</w:t>
      </w:r>
      <w:r w:rsidR="008A5B68">
        <w:rPr>
          <w:shd w:val="clear" w:color="auto" w:fill="FFFFFF"/>
        </w:rPr>
        <w:t xml:space="preserve"> ра</w:t>
      </w:r>
      <w:r w:rsidR="008A5B68">
        <w:rPr>
          <w:shd w:val="clear" w:color="auto" w:fill="FFFFFF"/>
        </w:rPr>
        <w:t>й</w:t>
      </w:r>
      <w:r w:rsidR="008A5B68">
        <w:rPr>
          <w:shd w:val="clear" w:color="auto" w:fill="FFFFFF"/>
        </w:rPr>
        <w:t>он</w:t>
      </w:r>
      <w:r w:rsidRPr="007B240E">
        <w:rPr>
          <w:shd w:val="clear" w:color="auto" w:fill="FFFFFF"/>
        </w:rPr>
        <w:t xml:space="preserve"> Республики Башкортостан (далее – Комиссия) вправе привлекать к своей деятельности специ</w:t>
      </w:r>
      <w:r w:rsidRPr="007B240E">
        <w:rPr>
          <w:shd w:val="clear" w:color="auto" w:fill="FFFFFF"/>
        </w:rPr>
        <w:t>а</w:t>
      </w:r>
      <w:r w:rsidRPr="007B240E">
        <w:rPr>
          <w:shd w:val="clear" w:color="auto" w:fill="FFFFFF"/>
        </w:rPr>
        <w:t>листов для выполнения консультационных и экспертных работ.</w:t>
      </w:r>
    </w:p>
    <w:p w:rsidR="0050141B" w:rsidRPr="007B240E" w:rsidRDefault="0050141B" w:rsidP="0050141B">
      <w:pPr>
        <w:pStyle w:val="ac"/>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считаются состоявшимися в случаях, когда выполнены требования Градостро</w:t>
      </w:r>
      <w:r w:rsidRPr="007B240E">
        <w:rPr>
          <w:shd w:val="clear" w:color="auto" w:fill="FFFFFF"/>
        </w:rPr>
        <w:t>и</w:t>
      </w:r>
      <w:r w:rsidRPr="007B240E">
        <w:rPr>
          <w:shd w:val="clear" w:color="auto" w:fill="FFFFFF"/>
        </w:rPr>
        <w:t>тельного кодекса Российской Федерации и настоящих Правил в части сроков, процедур информирования и наличия подготовленных к</w:t>
      </w:r>
      <w:r w:rsidRPr="00A0015C">
        <w:rPr>
          <w:shd w:val="clear" w:color="auto" w:fill="FFFFFF"/>
        </w:rPr>
        <w:t xml:space="preserve"> </w:t>
      </w:r>
      <w:r>
        <w:rPr>
          <w:shd w:val="clear" w:color="auto" w:fill="FFFFFF"/>
        </w:rPr>
        <w:t>о</w:t>
      </w:r>
      <w:r>
        <w:rPr>
          <w:shd w:val="clear" w:color="auto" w:fill="FFFFFF"/>
        </w:rPr>
        <w:t>б</w:t>
      </w:r>
      <w:r>
        <w:rPr>
          <w:shd w:val="clear" w:color="auto" w:fill="FFFFFF"/>
        </w:rPr>
        <w:t>щес</w:t>
      </w:r>
      <w:r>
        <w:rPr>
          <w:shd w:val="clear" w:color="auto" w:fill="FFFFFF"/>
        </w:rPr>
        <w:t>т</w:t>
      </w:r>
      <w:r>
        <w:rPr>
          <w:shd w:val="clear" w:color="auto" w:fill="FFFFFF"/>
        </w:rPr>
        <w:t>венным обсуждениям или</w:t>
      </w:r>
      <w:r w:rsidRPr="007B240E">
        <w:rPr>
          <w:shd w:val="clear" w:color="auto" w:fill="FFFFFF"/>
        </w:rPr>
        <w:t xml:space="preserve">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w:t>
      </w:r>
      <w:r w:rsidRPr="007B240E">
        <w:rPr>
          <w:shd w:val="clear" w:color="auto" w:fill="FFFFFF"/>
        </w:rPr>
        <w:t>ч</w:t>
      </w:r>
      <w:r w:rsidRPr="007B240E">
        <w:rPr>
          <w:shd w:val="clear" w:color="auto" w:fill="FFFFFF"/>
        </w:rPr>
        <w:t>ных слушаний не состоявшимися.</w:t>
      </w:r>
    </w:p>
    <w:p w:rsidR="0050141B" w:rsidRPr="007B240E" w:rsidRDefault="0050141B" w:rsidP="0050141B">
      <w:pPr>
        <w:pStyle w:val="ac"/>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решении о назначении пу</w:t>
      </w:r>
      <w:r w:rsidRPr="007B240E">
        <w:rPr>
          <w:shd w:val="clear" w:color="auto" w:fill="FFFFFF"/>
        </w:rPr>
        <w:t>б</w:t>
      </w:r>
      <w:r w:rsidRPr="007B240E">
        <w:rPr>
          <w:shd w:val="clear" w:color="auto" w:fill="FFFFFF"/>
        </w:rPr>
        <w:t>личных слушаний и должна составлять:</w:t>
      </w:r>
    </w:p>
    <w:p w:rsidR="0050141B" w:rsidRPr="007B240E" w:rsidRDefault="0050141B" w:rsidP="00CB0BBA">
      <w:pPr>
        <w:pStyle w:val="ac"/>
        <w:numPr>
          <w:ilvl w:val="0"/>
          <w:numId w:val="66"/>
        </w:numPr>
        <w:spacing w:before="0" w:after="0"/>
        <w:contextualSpacing/>
        <w:jc w:val="both"/>
      </w:pPr>
      <w:r w:rsidRPr="007B240E">
        <w:rPr>
          <w:shd w:val="clear" w:color="auto" w:fill="FFFFFF"/>
        </w:rPr>
        <w:t xml:space="preserve">не менее двух и не более четырех месяцев 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 размещения заключения о р</w:t>
      </w:r>
      <w:r w:rsidRPr="007B240E">
        <w:rPr>
          <w:shd w:val="clear" w:color="auto" w:fill="FFFFFF"/>
        </w:rPr>
        <w:t>е</w:t>
      </w:r>
      <w:r w:rsidRPr="007B240E">
        <w:rPr>
          <w:shd w:val="clear" w:color="auto" w:fill="FFFFFF"/>
        </w:rPr>
        <w:t>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w:t>
      </w:r>
      <w:r w:rsidRPr="007B240E">
        <w:rPr>
          <w:shd w:val="clear" w:color="auto" w:fill="FFFFFF"/>
        </w:rPr>
        <w:t>б</w:t>
      </w:r>
      <w:r w:rsidRPr="007B240E">
        <w:rPr>
          <w:shd w:val="clear" w:color="auto" w:fill="FFFFFF"/>
        </w:rPr>
        <w:t>суждения пр</w:t>
      </w:r>
      <w:r w:rsidRPr="007B240E">
        <w:rPr>
          <w:shd w:val="clear" w:color="auto" w:fill="FFFFFF"/>
        </w:rPr>
        <w:t>о</w:t>
      </w:r>
      <w:r w:rsidRPr="007B240E">
        <w:rPr>
          <w:shd w:val="clear" w:color="auto" w:fill="FFFFFF"/>
        </w:rPr>
        <w:t>екта изменений в настоящие Правила);</w:t>
      </w:r>
    </w:p>
    <w:p w:rsidR="0050141B" w:rsidRPr="007B240E" w:rsidRDefault="0050141B" w:rsidP="00CB0BBA">
      <w:pPr>
        <w:pStyle w:val="ac"/>
        <w:numPr>
          <w:ilvl w:val="0"/>
          <w:numId w:val="66"/>
        </w:numPr>
        <w:spacing w:before="0" w:after="0"/>
        <w:contextualSpacing/>
        <w:jc w:val="both"/>
      </w:pPr>
      <w:r w:rsidRPr="007B240E">
        <w:rPr>
          <w:shd w:val="clear" w:color="auto" w:fill="FFFFFF"/>
        </w:rPr>
        <w:t>не менее одного и не более трех месяцев со дня размещения решения о назначении пу</w:t>
      </w:r>
      <w:r w:rsidRPr="007B240E">
        <w:rPr>
          <w:shd w:val="clear" w:color="auto" w:fill="FFFFFF"/>
        </w:rPr>
        <w:t>б</w:t>
      </w:r>
      <w:r w:rsidRPr="007B240E">
        <w:rPr>
          <w:shd w:val="clear" w:color="auto" w:fill="FFFFFF"/>
        </w:rPr>
        <w:t>личных слушаний на официальном сайте в сети Интернет до дня размещения заключ</w:t>
      </w:r>
      <w:r w:rsidRPr="007B240E">
        <w:rPr>
          <w:shd w:val="clear" w:color="auto" w:fill="FFFFFF"/>
        </w:rPr>
        <w:t>е</w:t>
      </w:r>
      <w:r w:rsidRPr="007B240E">
        <w:rPr>
          <w:shd w:val="clear" w:color="auto" w:fill="FFFFFF"/>
        </w:rPr>
        <w:t>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w:t>
      </w:r>
      <w:r w:rsidRPr="007B240E">
        <w:rPr>
          <w:shd w:val="clear" w:color="auto" w:fill="FFFFFF"/>
        </w:rPr>
        <w:t>о</w:t>
      </w:r>
      <w:r w:rsidRPr="007B240E">
        <w:rPr>
          <w:shd w:val="clear" w:color="auto" w:fill="FFFFFF"/>
        </w:rPr>
        <w:t>кументации по планировке территории);</w:t>
      </w:r>
    </w:p>
    <w:p w:rsidR="0050141B" w:rsidRPr="007B240E" w:rsidRDefault="0050141B" w:rsidP="00CB0BBA">
      <w:pPr>
        <w:pStyle w:val="ac"/>
        <w:numPr>
          <w:ilvl w:val="0"/>
          <w:numId w:val="66"/>
        </w:numPr>
        <w:spacing w:before="0" w:after="0"/>
        <w:contextualSpacing/>
        <w:jc w:val="both"/>
      </w:pPr>
      <w:r w:rsidRPr="007B240E">
        <w:rPr>
          <w:shd w:val="clear" w:color="auto" w:fill="FFFFFF"/>
        </w:rPr>
        <w:t>не более одного месяца со дня оповещения о времени и месте их проведения до дня ра</w:t>
      </w:r>
      <w:r w:rsidRPr="007B240E">
        <w:rPr>
          <w:shd w:val="clear" w:color="auto" w:fill="FFFFFF"/>
        </w:rPr>
        <w:t>з</w:t>
      </w:r>
      <w:r w:rsidRPr="007B240E">
        <w:rPr>
          <w:shd w:val="clear" w:color="auto" w:fill="FFFFFF"/>
        </w:rPr>
        <w:t xml:space="preserve">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w:t>
      </w:r>
      <w:r w:rsidRPr="007B240E">
        <w:rPr>
          <w:shd w:val="clear" w:color="auto" w:fill="FFFFFF"/>
        </w:rPr>
        <w:t>к</w:t>
      </w:r>
      <w:r w:rsidRPr="007B240E">
        <w:rPr>
          <w:shd w:val="clear" w:color="auto" w:fill="FFFFFF"/>
        </w:rPr>
        <w:t>тов капитального строительства и на отклонении от предельных параметров разреше</w:t>
      </w:r>
      <w:r w:rsidRPr="007B240E">
        <w:rPr>
          <w:shd w:val="clear" w:color="auto" w:fill="FFFFFF"/>
        </w:rPr>
        <w:t>н</w:t>
      </w:r>
      <w:r w:rsidRPr="007B240E">
        <w:rPr>
          <w:shd w:val="clear" w:color="auto" w:fill="FFFFFF"/>
        </w:rPr>
        <w:t>ного строительс</w:t>
      </w:r>
      <w:r w:rsidRPr="007B240E">
        <w:rPr>
          <w:shd w:val="clear" w:color="auto" w:fill="FFFFFF"/>
        </w:rPr>
        <w:t>т</w:t>
      </w:r>
      <w:r w:rsidRPr="007B240E">
        <w:rPr>
          <w:shd w:val="clear" w:color="auto" w:fill="FFFFFF"/>
        </w:rPr>
        <w:t>ва).</w:t>
      </w:r>
    </w:p>
    <w:p w:rsidR="0050141B" w:rsidRPr="007B240E" w:rsidRDefault="0050141B" w:rsidP="0050141B">
      <w:pPr>
        <w:pStyle w:val="ac"/>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w:t>
      </w:r>
      <w:r w:rsidRPr="007B240E">
        <w:rPr>
          <w:shd w:val="clear" w:color="auto" w:fill="FFFFFF"/>
        </w:rPr>
        <w:t>т</w:t>
      </w:r>
      <w:r w:rsidRPr="007B240E">
        <w:rPr>
          <w:shd w:val="clear" w:color="auto" w:fill="FFFFFF"/>
        </w:rPr>
        <w:t>ние  дни с 10-00 до 18-00 часов.</w:t>
      </w:r>
    </w:p>
    <w:p w:rsidR="0050141B" w:rsidRPr="007B240E" w:rsidRDefault="0050141B" w:rsidP="0050141B">
      <w:pPr>
        <w:pStyle w:val="ac"/>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w:t>
      </w:r>
      <w:r w:rsidRPr="007B240E">
        <w:rPr>
          <w:shd w:val="clear" w:color="auto" w:fill="FFFFFF"/>
        </w:rPr>
        <w:t>т</w:t>
      </w:r>
      <w:r w:rsidRPr="007B240E">
        <w:rPr>
          <w:shd w:val="clear" w:color="auto" w:fill="FFFFFF"/>
        </w:rPr>
        <w:t>ся документы, матери</w:t>
      </w:r>
      <w:r w:rsidRPr="007B240E">
        <w:rPr>
          <w:shd w:val="clear" w:color="auto" w:fill="FFFFFF"/>
        </w:rPr>
        <w:t>а</w:t>
      </w:r>
      <w:r w:rsidRPr="007B240E">
        <w:rPr>
          <w:shd w:val="clear" w:color="auto" w:fill="FFFFFF"/>
        </w:rPr>
        <w:t>лы.</w:t>
      </w:r>
    </w:p>
    <w:p w:rsidR="0050141B" w:rsidRPr="007B240E" w:rsidRDefault="0050141B" w:rsidP="0050141B">
      <w:pPr>
        <w:pStyle w:val="ac"/>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w:t>
      </w:r>
      <w:r w:rsidRPr="007B240E">
        <w:rPr>
          <w:shd w:val="clear" w:color="auto" w:fill="FFFFFF"/>
        </w:rPr>
        <w:t>ь</w:t>
      </w:r>
      <w:r w:rsidRPr="007B240E">
        <w:rPr>
          <w:shd w:val="clear" w:color="auto" w:fill="FFFFFF"/>
        </w:rPr>
        <w:t>ной деятельности, несет соответствующий орган местного самоуправления, физические и юридические лица, предприниматели, подгот</w:t>
      </w:r>
      <w:r w:rsidRPr="007B240E">
        <w:rPr>
          <w:shd w:val="clear" w:color="auto" w:fill="FFFFFF"/>
        </w:rPr>
        <w:t>о</w:t>
      </w:r>
      <w:r w:rsidRPr="007B240E">
        <w:rPr>
          <w:shd w:val="clear" w:color="auto" w:fill="FFFFFF"/>
        </w:rPr>
        <w:t>вившие проекты документов, заявления по вопросам, требующим проведения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c"/>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 xml:space="preserve">убличные слушания проводятся в помещениях </w:t>
      </w:r>
      <w:r w:rsidR="00DF4400">
        <w:t>А</w:t>
      </w:r>
      <w:r w:rsidR="00DF4400">
        <w:t>д</w:t>
      </w:r>
      <w:r w:rsidR="00DF4400">
        <w:t>министрации</w:t>
      </w:r>
      <w:r w:rsidRPr="007B240E">
        <w:t xml:space="preserve"> городского округа </w:t>
      </w:r>
      <w:r w:rsidRPr="007B240E">
        <w:rPr>
          <w:shd w:val="clear" w:color="auto" w:fill="FFFFFF"/>
        </w:rPr>
        <w:t xml:space="preserve">сельского поселения   </w:t>
      </w:r>
      <w:r w:rsidR="00077507">
        <w:rPr>
          <w:shd w:val="clear" w:color="auto" w:fill="FFFFFF"/>
        </w:rPr>
        <w:t>Кирилловский</w:t>
      </w:r>
      <w:r w:rsidRPr="007B240E">
        <w:rPr>
          <w:shd w:val="clear" w:color="auto" w:fill="FFFFFF"/>
        </w:rPr>
        <w:t xml:space="preserve"> сельс</w:t>
      </w:r>
      <w:r w:rsidRPr="007B240E">
        <w:rPr>
          <w:shd w:val="clear" w:color="auto" w:fill="FFFFFF"/>
        </w:rPr>
        <w:t>о</w:t>
      </w:r>
      <w:r w:rsidRPr="007B240E">
        <w:rPr>
          <w:shd w:val="clear" w:color="auto" w:fill="FFFFFF"/>
        </w:rPr>
        <w:t>вет</w:t>
      </w:r>
      <w:r w:rsidRPr="007B240E">
        <w:t>.</w:t>
      </w:r>
    </w:p>
    <w:p w:rsidR="00C9094F" w:rsidRDefault="00C9094F" w:rsidP="0050141B">
      <w:pPr>
        <w:pStyle w:val="ac"/>
        <w:spacing w:before="0" w:after="0"/>
        <w:ind w:firstLine="567"/>
        <w:contextualSpacing/>
        <w:jc w:val="both"/>
        <w:rPr>
          <w:b/>
          <w:bCs/>
          <w:color w:val="000000"/>
        </w:rPr>
      </w:pPr>
    </w:p>
    <w:p w:rsidR="0050141B" w:rsidRPr="007A3446" w:rsidRDefault="0050141B" w:rsidP="0050141B">
      <w:pPr>
        <w:pStyle w:val="ac"/>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w:t>
      </w:r>
      <w:r w:rsidRPr="007A3446">
        <w:rPr>
          <w:b/>
          <w:bCs/>
          <w:shd w:val="clear" w:color="auto" w:fill="FFFFFF"/>
        </w:rPr>
        <w:t>а</w:t>
      </w:r>
      <w:r w:rsidRPr="007A3446">
        <w:rPr>
          <w:b/>
          <w:bCs/>
          <w:shd w:val="clear" w:color="auto" w:fill="FFFFFF"/>
        </w:rPr>
        <w:t>ний по вопросам градостроительной деятельн</w:t>
      </w:r>
      <w:r w:rsidRPr="007A3446">
        <w:rPr>
          <w:b/>
          <w:bCs/>
          <w:shd w:val="clear" w:color="auto" w:fill="FFFFFF"/>
        </w:rPr>
        <w:t>о</w:t>
      </w:r>
      <w:r w:rsidRPr="007A3446">
        <w:rPr>
          <w:b/>
          <w:bCs/>
          <w:shd w:val="clear" w:color="auto" w:fill="FFFFFF"/>
        </w:rPr>
        <w:t>сти</w:t>
      </w:r>
    </w:p>
    <w:p w:rsidR="0050141B" w:rsidRPr="00F5114F" w:rsidRDefault="0050141B" w:rsidP="0050141B">
      <w:pPr>
        <w:pStyle w:val="ac"/>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c"/>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поселения </w:t>
      </w:r>
      <w:r w:rsidR="00077507">
        <w:rPr>
          <w:bCs/>
          <w:shd w:val="clear" w:color="auto" w:fill="FFFFFF"/>
        </w:rPr>
        <w:t>Кирилловский</w:t>
      </w:r>
      <w:r w:rsidRPr="007A3446">
        <w:rPr>
          <w:bCs/>
          <w:shd w:val="clear" w:color="auto" w:fill="FFFFFF"/>
        </w:rPr>
        <w:t xml:space="preserve"> сельс</w:t>
      </w:r>
      <w:r w:rsidRPr="007A3446">
        <w:rPr>
          <w:bCs/>
          <w:shd w:val="clear" w:color="auto" w:fill="FFFFFF"/>
        </w:rPr>
        <w:t>о</w:t>
      </w:r>
      <w:r w:rsidRPr="007A3446">
        <w:rPr>
          <w:bCs/>
          <w:shd w:val="clear" w:color="auto" w:fill="FFFFFF"/>
        </w:rPr>
        <w:t>вет</w:t>
      </w:r>
      <w:r w:rsidRPr="007A3446">
        <w:rPr>
          <w:color w:val="000000"/>
          <w:shd w:val="clear" w:color="auto" w:fill="FFFFFF"/>
        </w:rPr>
        <w:t>.</w:t>
      </w:r>
    </w:p>
    <w:p w:rsidR="0050141B" w:rsidRPr="007A3446" w:rsidRDefault="0050141B" w:rsidP="0050141B">
      <w:pPr>
        <w:pStyle w:val="ac"/>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w:t>
      </w:r>
      <w:r w:rsidRPr="007A3446">
        <w:rPr>
          <w:shd w:val="clear" w:color="auto" w:fill="FFFFFF"/>
        </w:rPr>
        <w:t>р</w:t>
      </w:r>
      <w:r w:rsidRPr="007A3446">
        <w:rPr>
          <w:shd w:val="clear" w:color="auto" w:fill="FFFFFF"/>
        </w:rPr>
        <w:t>жать:</w:t>
      </w:r>
    </w:p>
    <w:p w:rsidR="0050141B" w:rsidRPr="007A3446" w:rsidRDefault="0050141B" w:rsidP="0050141B">
      <w:pPr>
        <w:pStyle w:val="ac"/>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c"/>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c"/>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w:t>
      </w:r>
      <w:r w:rsidRPr="007A3446">
        <w:rPr>
          <w:shd w:val="clear" w:color="auto" w:fill="FFFFFF"/>
        </w:rPr>
        <w:t>ч</w:t>
      </w:r>
      <w:r w:rsidRPr="007A3446">
        <w:rPr>
          <w:shd w:val="clear" w:color="auto" w:fill="FFFFFF"/>
        </w:rPr>
        <w:t>ных слушаний;</w:t>
      </w:r>
    </w:p>
    <w:p w:rsidR="0050141B" w:rsidRPr="007A3446" w:rsidRDefault="0050141B" w:rsidP="0050141B">
      <w:pPr>
        <w:pStyle w:val="ac"/>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w:t>
      </w:r>
      <w:r>
        <w:rPr>
          <w:shd w:val="clear" w:color="auto" w:fill="FFFFFF"/>
        </w:rPr>
        <w:t>н</w:t>
      </w:r>
      <w:r>
        <w:rPr>
          <w:shd w:val="clear" w:color="auto" w:fill="FFFFFF"/>
        </w:rPr>
        <w:t>ных обсуждениях или</w:t>
      </w:r>
      <w:r w:rsidRPr="007A3446">
        <w:rPr>
          <w:shd w:val="clear" w:color="auto" w:fill="FFFFFF"/>
        </w:rPr>
        <w:t xml:space="preserve"> публичных слушаниях;</w:t>
      </w:r>
    </w:p>
    <w:p w:rsidR="0050141B" w:rsidRPr="007A3446" w:rsidRDefault="0050141B" w:rsidP="0050141B">
      <w:pPr>
        <w:pStyle w:val="ac"/>
        <w:spacing w:before="0" w:after="0"/>
        <w:ind w:firstLine="567"/>
        <w:contextualSpacing/>
        <w:jc w:val="both"/>
      </w:pPr>
      <w:r w:rsidRPr="007A3446">
        <w:rPr>
          <w:shd w:val="clear" w:color="auto" w:fill="FFFFFF"/>
        </w:rPr>
        <w:t>д)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w:t>
      </w:r>
    </w:p>
    <w:p w:rsidR="0050141B" w:rsidRPr="007A3446" w:rsidRDefault="0050141B" w:rsidP="0050141B">
      <w:pPr>
        <w:pStyle w:val="ac"/>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c"/>
        <w:spacing w:before="0" w:after="0"/>
        <w:ind w:firstLine="567"/>
        <w:contextualSpacing/>
        <w:jc w:val="both"/>
      </w:pPr>
      <w:r w:rsidRPr="007A3446">
        <w:rPr>
          <w:bCs/>
          <w:shd w:val="clear" w:color="auto" w:fill="FFFFFF"/>
        </w:rPr>
        <w:t>4.</w:t>
      </w:r>
      <w:r w:rsidRPr="007A3446">
        <w:rPr>
          <w:shd w:val="clear" w:color="auto" w:fill="FFFFFF"/>
        </w:rPr>
        <w:t xml:space="preserve"> Граждане, их объединения и юридические лица, желающие принять участие или выст</w:t>
      </w:r>
      <w:r w:rsidRPr="007A3446">
        <w:rPr>
          <w:shd w:val="clear" w:color="auto" w:fill="FFFFFF"/>
        </w:rPr>
        <w:t>у</w:t>
      </w:r>
      <w:r w:rsidRPr="007A3446">
        <w:rPr>
          <w:shd w:val="clear" w:color="auto" w:fill="FFFFFF"/>
        </w:rPr>
        <w:t>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w:t>
      </w:r>
      <w:r w:rsidRPr="007A3446">
        <w:rPr>
          <w:shd w:val="clear" w:color="auto" w:fill="FFFFFF"/>
        </w:rPr>
        <w:t>а</w:t>
      </w:r>
      <w:r w:rsidRPr="007A3446">
        <w:rPr>
          <w:shd w:val="clear" w:color="auto" w:fill="FFFFFF"/>
        </w:rPr>
        <w:t>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 xml:space="preserve">шаний подают в комиссию в письменной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w:t>
      </w:r>
    </w:p>
    <w:p w:rsidR="0050141B" w:rsidRPr="007A3446" w:rsidRDefault="0050141B" w:rsidP="0050141B">
      <w:pPr>
        <w:pStyle w:val="ac"/>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w:t>
      </w:r>
      <w:r w:rsidRPr="007A3446">
        <w:rPr>
          <w:shd w:val="clear" w:color="auto" w:fill="FFFFFF"/>
        </w:rPr>
        <w:t>е</w:t>
      </w:r>
      <w:r w:rsidRPr="007A3446">
        <w:rPr>
          <w:shd w:val="clear" w:color="auto" w:fill="FFFFFF"/>
        </w:rPr>
        <w:t>жат регистрации комиссией с указанием места их постоянного проживания на основании па</w:t>
      </w:r>
      <w:r w:rsidRPr="007A3446">
        <w:rPr>
          <w:shd w:val="clear" w:color="auto" w:fill="FFFFFF"/>
        </w:rPr>
        <w:t>с</w:t>
      </w:r>
      <w:r w:rsidRPr="007A3446">
        <w:rPr>
          <w:shd w:val="clear" w:color="auto" w:fill="FFFFFF"/>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w:t>
      </w:r>
      <w:r w:rsidRPr="007A3446">
        <w:rPr>
          <w:shd w:val="clear" w:color="auto" w:fill="FFFFFF"/>
        </w:rPr>
        <w:t>а</w:t>
      </w:r>
      <w:r w:rsidRPr="007A3446">
        <w:rPr>
          <w:shd w:val="clear" w:color="auto" w:fill="FFFFFF"/>
        </w:rPr>
        <w:t>занием адреса.</w:t>
      </w:r>
    </w:p>
    <w:p w:rsidR="0050141B" w:rsidRPr="007A3446" w:rsidRDefault="0050141B" w:rsidP="0050141B">
      <w:pPr>
        <w:pStyle w:val="ac"/>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w:t>
      </w:r>
      <w:r w:rsidRPr="007A3446">
        <w:rPr>
          <w:shd w:val="clear" w:color="auto" w:fill="FFFFFF"/>
        </w:rPr>
        <w:t>а</w:t>
      </w:r>
      <w:r w:rsidRPr="007A3446">
        <w:rPr>
          <w:shd w:val="clear" w:color="auto" w:fill="FFFFFF"/>
        </w:rPr>
        <w:t>на:</w:t>
      </w:r>
    </w:p>
    <w:p w:rsidR="0050141B" w:rsidRPr="007A3446" w:rsidRDefault="0050141B" w:rsidP="000546CC">
      <w:pPr>
        <w:pStyle w:val="ac"/>
        <w:numPr>
          <w:ilvl w:val="0"/>
          <w:numId w:val="67"/>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шаний;</w:t>
      </w:r>
    </w:p>
    <w:p w:rsidR="0050141B" w:rsidRPr="007A3446" w:rsidRDefault="0050141B" w:rsidP="000546CC">
      <w:pPr>
        <w:pStyle w:val="ac"/>
        <w:numPr>
          <w:ilvl w:val="0"/>
          <w:numId w:val="67"/>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w:t>
      </w:r>
      <w:r>
        <w:rPr>
          <w:shd w:val="clear" w:color="auto" w:fill="FFFFFF"/>
        </w:rPr>
        <w:t>е</w:t>
      </w:r>
      <w:r>
        <w:rPr>
          <w:shd w:val="clear" w:color="auto" w:fill="FFFFFF"/>
        </w:rPr>
        <w:t>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 xml:space="preserve">личных слушаний, </w:t>
      </w:r>
    </w:p>
    <w:p w:rsidR="0050141B" w:rsidRPr="007A3446" w:rsidRDefault="0050141B" w:rsidP="000546CC">
      <w:pPr>
        <w:pStyle w:val="ac"/>
        <w:numPr>
          <w:ilvl w:val="0"/>
          <w:numId w:val="67"/>
        </w:numPr>
        <w:tabs>
          <w:tab w:val="clear" w:pos="1287"/>
          <w:tab w:val="num" w:pos="720"/>
        </w:tabs>
        <w:spacing w:before="0" w:after="0"/>
        <w:ind w:left="720"/>
        <w:contextualSpacing/>
        <w:jc w:val="both"/>
      </w:pPr>
      <w:r w:rsidRPr="007A3446">
        <w:rPr>
          <w:shd w:val="clear" w:color="auto" w:fill="FFFFFF"/>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w:t>
      </w:r>
      <w:r w:rsidRPr="007A3446">
        <w:rPr>
          <w:shd w:val="clear" w:color="auto" w:fill="FFFFFF"/>
        </w:rPr>
        <w:t>а</w:t>
      </w:r>
      <w:r w:rsidRPr="007A3446">
        <w:rPr>
          <w:shd w:val="clear" w:color="auto" w:fill="FFFFFF"/>
        </w:rPr>
        <w:t>боты;</w:t>
      </w:r>
    </w:p>
    <w:p w:rsidR="0050141B" w:rsidRPr="007A3446" w:rsidRDefault="0050141B" w:rsidP="0050141B">
      <w:pPr>
        <w:pStyle w:val="ac"/>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w:t>
      </w:r>
      <w:r w:rsidRPr="007A3446">
        <w:rPr>
          <w:shd w:val="clear" w:color="auto" w:fill="FFFFFF"/>
        </w:rPr>
        <w:t>о</w:t>
      </w:r>
      <w:r w:rsidRPr="007A3446">
        <w:rPr>
          <w:shd w:val="clear" w:color="auto" w:fill="FFFFFF"/>
        </w:rPr>
        <w:t>токол. В протоколе фиксируются устные и пис</w:t>
      </w:r>
      <w:r w:rsidRPr="007A3446">
        <w:rPr>
          <w:shd w:val="clear" w:color="auto" w:fill="FFFFFF"/>
        </w:rPr>
        <w:t>ь</w:t>
      </w:r>
      <w:r w:rsidRPr="007A3446">
        <w:rPr>
          <w:shd w:val="clear" w:color="auto" w:fill="FFFFFF"/>
        </w:rPr>
        <w:t>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c"/>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w:t>
      </w:r>
      <w:r w:rsidRPr="007A3446">
        <w:rPr>
          <w:shd w:val="clear" w:color="auto" w:fill="FFFFFF"/>
        </w:rPr>
        <w:t>я</w:t>
      </w:r>
      <w:r w:rsidRPr="007A3446">
        <w:rPr>
          <w:shd w:val="clear" w:color="auto" w:fill="FFFFFF"/>
        </w:rPr>
        <w:t>ется комиссией, предв</w:t>
      </w:r>
      <w:r w:rsidRPr="007A3446">
        <w:rPr>
          <w:shd w:val="clear" w:color="auto" w:fill="FFFFFF"/>
        </w:rPr>
        <w:t>а</w:t>
      </w:r>
      <w:r w:rsidRPr="007A3446">
        <w:rPr>
          <w:shd w:val="clear" w:color="auto" w:fill="FFFFFF"/>
        </w:rPr>
        <w:t>рительно исходя из:</w:t>
      </w:r>
    </w:p>
    <w:p w:rsidR="0050141B" w:rsidRPr="007A3446" w:rsidRDefault="0050141B" w:rsidP="00C9094F">
      <w:pPr>
        <w:pStyle w:val="ac"/>
        <w:numPr>
          <w:ilvl w:val="0"/>
          <w:numId w:val="68"/>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w:t>
      </w:r>
      <w:r w:rsidRPr="007A3446">
        <w:rPr>
          <w:shd w:val="clear" w:color="auto" w:fill="FFFFFF"/>
        </w:rPr>
        <w:t>и</w:t>
      </w:r>
      <w:r w:rsidRPr="007A3446">
        <w:rPr>
          <w:shd w:val="clear" w:color="auto" w:fill="FFFFFF"/>
        </w:rPr>
        <w:t>симых экспертиз;</w:t>
      </w:r>
    </w:p>
    <w:p w:rsidR="0050141B" w:rsidRPr="007A3446" w:rsidRDefault="0050141B" w:rsidP="00C9094F">
      <w:pPr>
        <w:pStyle w:val="ac"/>
        <w:numPr>
          <w:ilvl w:val="0"/>
          <w:numId w:val="68"/>
        </w:numPr>
        <w:spacing w:before="0" w:after="0"/>
        <w:contextualSpacing/>
        <w:jc w:val="both"/>
      </w:pPr>
      <w:r w:rsidRPr="007A3446">
        <w:rPr>
          <w:shd w:val="clear" w:color="auto" w:fill="FFFFFF"/>
        </w:rPr>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c"/>
        <w:numPr>
          <w:ilvl w:val="0"/>
          <w:numId w:val="68"/>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c"/>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w:t>
      </w:r>
      <w:r w:rsidRPr="007A3446">
        <w:rPr>
          <w:shd w:val="clear" w:color="auto" w:fill="FFFFFF"/>
        </w:rPr>
        <w:t>о</w:t>
      </w:r>
      <w:r w:rsidRPr="007A3446">
        <w:rPr>
          <w:shd w:val="clear" w:color="auto" w:fill="FFFFFF"/>
        </w:rPr>
        <w:t>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w:t>
      </w:r>
      <w:r>
        <w:rPr>
          <w:shd w:val="clear" w:color="auto" w:fill="FFFFFF"/>
        </w:rPr>
        <w:t>е</w:t>
      </w:r>
      <w:r>
        <w:rPr>
          <w:shd w:val="clear" w:color="auto" w:fill="FFFFFF"/>
        </w:rPr>
        <w:t>ний или</w:t>
      </w:r>
      <w:r w:rsidRPr="007A3446">
        <w:rPr>
          <w:shd w:val="clear" w:color="auto" w:fill="FFFFFF"/>
        </w:rPr>
        <w:t xml:space="preserve"> публичных слушаний; количество присутствующих лиц; повестка дня; содержание в</w:t>
      </w:r>
      <w:r w:rsidRPr="007A3446">
        <w:rPr>
          <w:shd w:val="clear" w:color="auto" w:fill="FFFFFF"/>
        </w:rPr>
        <w:t>ы</w:t>
      </w:r>
      <w:r w:rsidRPr="007A3446">
        <w:rPr>
          <w:shd w:val="clear" w:color="auto" w:fill="FFFFFF"/>
        </w:rPr>
        <w:t>ступлений.</w:t>
      </w:r>
    </w:p>
    <w:p w:rsidR="0050141B" w:rsidRPr="007A3446" w:rsidRDefault="0050141B" w:rsidP="0050141B">
      <w:pPr>
        <w:pStyle w:val="ac"/>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w:t>
      </w:r>
      <w:r>
        <w:rPr>
          <w:shd w:val="clear" w:color="auto" w:fill="FFFFFF"/>
        </w:rPr>
        <w:t>н</w:t>
      </w:r>
      <w:r>
        <w:rPr>
          <w:shd w:val="clear" w:color="auto" w:fill="FFFFFF"/>
        </w:rPr>
        <w:t>ных обсуждений или</w:t>
      </w:r>
      <w:r w:rsidRPr="007A3446">
        <w:rPr>
          <w:shd w:val="clear" w:color="auto" w:fill="FFFFFF"/>
        </w:rPr>
        <w:t xml:space="preserve"> публичных слушаний, поступившие к моменту проведения слушаний з</w:t>
      </w:r>
      <w:r w:rsidRPr="007A3446">
        <w:rPr>
          <w:shd w:val="clear" w:color="auto" w:fill="FFFFFF"/>
        </w:rPr>
        <w:t>а</w:t>
      </w:r>
      <w:r w:rsidRPr="007A3446">
        <w:rPr>
          <w:shd w:val="clear" w:color="auto" w:fill="FFFFFF"/>
        </w:rPr>
        <w:t>мечания и предл</w:t>
      </w:r>
      <w:r w:rsidRPr="007A3446">
        <w:rPr>
          <w:shd w:val="clear" w:color="auto" w:fill="FFFFFF"/>
        </w:rPr>
        <w:t>о</w:t>
      </w:r>
      <w:r w:rsidRPr="007A3446">
        <w:rPr>
          <w:shd w:val="clear" w:color="auto" w:fill="FFFFFF"/>
        </w:rPr>
        <w:t xml:space="preserve">жения в письменной форме. </w:t>
      </w:r>
    </w:p>
    <w:p w:rsidR="0050141B" w:rsidRPr="007A3446" w:rsidRDefault="0050141B" w:rsidP="0050141B">
      <w:pPr>
        <w:pStyle w:val="ac"/>
        <w:spacing w:before="0" w:after="0"/>
        <w:ind w:firstLine="561"/>
        <w:contextualSpacing/>
        <w:jc w:val="both"/>
      </w:pPr>
      <w:r w:rsidRPr="007A3446">
        <w:rPr>
          <w:shd w:val="clear" w:color="auto" w:fill="FFFFFF"/>
        </w:rPr>
        <w:t>При подготовке заключения комиссия обязана провести анализ поступивших з</w:t>
      </w:r>
      <w:r w:rsidRPr="007A3446">
        <w:rPr>
          <w:shd w:val="clear" w:color="auto" w:fill="FFFFFF"/>
        </w:rPr>
        <w:t>а</w:t>
      </w:r>
      <w:r w:rsidRPr="007A3446">
        <w:rPr>
          <w:shd w:val="clear" w:color="auto" w:fill="FFFFFF"/>
        </w:rPr>
        <w:t xml:space="preserve">мечаний и предложений. </w:t>
      </w:r>
    </w:p>
    <w:p w:rsidR="0050141B" w:rsidRPr="007A3446" w:rsidRDefault="0050141B" w:rsidP="0050141B">
      <w:pPr>
        <w:pStyle w:val="ac"/>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w:t>
      </w:r>
      <w:r w:rsidRPr="007A3446">
        <w:rPr>
          <w:shd w:val="clear" w:color="auto" w:fill="FFFFFF"/>
        </w:rPr>
        <w:t>о</w:t>
      </w:r>
      <w:r w:rsidRPr="007A3446">
        <w:rPr>
          <w:shd w:val="clear" w:color="auto" w:fill="FFFFFF"/>
        </w:rPr>
        <w:t>ставляется заключение, в которое включаются все поступившие письменные замечания, допо</w:t>
      </w:r>
      <w:r w:rsidRPr="007A3446">
        <w:rPr>
          <w:shd w:val="clear" w:color="auto" w:fill="FFFFFF"/>
        </w:rPr>
        <w:t>л</w:t>
      </w:r>
      <w:r w:rsidRPr="007A3446">
        <w:rPr>
          <w:shd w:val="clear" w:color="auto" w:fill="FFFFFF"/>
        </w:rPr>
        <w:t>нения и предл</w:t>
      </w:r>
      <w:r w:rsidRPr="007A3446">
        <w:rPr>
          <w:shd w:val="clear" w:color="auto" w:fill="FFFFFF"/>
        </w:rPr>
        <w:t>о</w:t>
      </w:r>
      <w:r w:rsidRPr="007A3446">
        <w:rPr>
          <w:shd w:val="clear" w:color="auto" w:fill="FFFFFF"/>
        </w:rPr>
        <w:t>жения.</w:t>
      </w:r>
    </w:p>
    <w:p w:rsidR="0050141B" w:rsidRPr="007A3446" w:rsidRDefault="0050141B" w:rsidP="0050141B">
      <w:pPr>
        <w:pStyle w:val="ac"/>
        <w:spacing w:before="0" w:after="0"/>
        <w:ind w:firstLine="561"/>
        <w:contextualSpacing/>
        <w:jc w:val="both"/>
      </w:pPr>
      <w:r w:rsidRPr="007A3446">
        <w:rPr>
          <w:bCs/>
          <w:shd w:val="clear" w:color="auto" w:fill="FFFFFF"/>
        </w:rPr>
        <w:t>12.</w:t>
      </w:r>
      <w:r w:rsidRPr="007A3446">
        <w:rPr>
          <w:shd w:val="clear" w:color="auto" w:fill="FFFFFF"/>
        </w:rPr>
        <w:t xml:space="preserve"> 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w:t>
      </w:r>
      <w:r w:rsidRPr="007A3446">
        <w:rPr>
          <w:shd w:val="clear" w:color="auto" w:fill="FFFFFF"/>
        </w:rPr>
        <w:t>у</w:t>
      </w:r>
      <w:r w:rsidRPr="007A3446">
        <w:rPr>
          <w:shd w:val="clear" w:color="auto" w:fill="FFFFFF"/>
        </w:rPr>
        <w:t>мента, по которому проводились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w:t>
      </w:r>
      <w:r w:rsidRPr="007A3446">
        <w:rPr>
          <w:shd w:val="clear" w:color="auto" w:fill="FFFFFF"/>
        </w:rPr>
        <w:t>а</w:t>
      </w:r>
      <w:r w:rsidRPr="007A3446">
        <w:rPr>
          <w:shd w:val="clear" w:color="auto" w:fill="FFFFFF"/>
        </w:rPr>
        <w:t xml:space="preserve">ний передается главе сельского поселения </w:t>
      </w:r>
      <w:r w:rsidR="00077507">
        <w:rPr>
          <w:shd w:val="clear" w:color="auto" w:fill="FFFFFF"/>
        </w:rPr>
        <w:t>Кирилловский</w:t>
      </w:r>
      <w:r w:rsidRPr="007A3446">
        <w:rPr>
          <w:color w:val="000000"/>
          <w:shd w:val="clear" w:color="auto" w:fill="FFFFFF"/>
        </w:rPr>
        <w:t xml:space="preserve">  сельсовет </w:t>
      </w:r>
      <w:r w:rsidRPr="007A3446">
        <w:rPr>
          <w:shd w:val="clear" w:color="auto" w:fill="FFFFFF"/>
        </w:rPr>
        <w:t>не позднее чем через 10 дней  с даты пр</w:t>
      </w:r>
      <w:r w:rsidRPr="007A3446">
        <w:rPr>
          <w:shd w:val="clear" w:color="auto" w:fill="FFFFFF"/>
        </w:rPr>
        <w:t>о</w:t>
      </w:r>
      <w:r w:rsidRPr="007A3446">
        <w:rPr>
          <w:shd w:val="clear" w:color="auto" w:fill="FFFFFF"/>
        </w:rPr>
        <w:t>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напра</w:t>
      </w:r>
      <w:r w:rsidRPr="007A3446">
        <w:rPr>
          <w:shd w:val="clear" w:color="auto" w:fill="FFFFFF"/>
        </w:rPr>
        <w:t>в</w:t>
      </w:r>
      <w:r w:rsidRPr="007A3446">
        <w:rPr>
          <w:shd w:val="clear" w:color="auto" w:fill="FFFFFF"/>
        </w:rPr>
        <w:t xml:space="preserve">лении указанного проекта в администрацию </w:t>
      </w:r>
      <w:r w:rsidRPr="007A3446">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представл</w:t>
      </w:r>
      <w:r w:rsidRPr="007A3446">
        <w:rPr>
          <w:shd w:val="clear" w:color="auto" w:fill="FFFFFF"/>
        </w:rPr>
        <w:t>е</w:t>
      </w:r>
      <w:r w:rsidRPr="007A3446">
        <w:rPr>
          <w:shd w:val="clear" w:color="auto" w:fill="FFFFFF"/>
        </w:rPr>
        <w:t>ния.</w:t>
      </w:r>
    </w:p>
    <w:p w:rsidR="0050141B" w:rsidRPr="007A3446" w:rsidRDefault="0050141B" w:rsidP="0050141B">
      <w:pPr>
        <w:pStyle w:val="ac"/>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w:t>
      </w:r>
      <w:r w:rsidRPr="007A3446">
        <w:rPr>
          <w:shd w:val="clear" w:color="auto" w:fill="FFFFFF"/>
        </w:rPr>
        <w:t>д</w:t>
      </w:r>
      <w:r w:rsidRPr="007A3446">
        <w:rPr>
          <w:shd w:val="clear" w:color="auto" w:fill="FFFFFF"/>
        </w:rPr>
        <w:t>нее 10 дней с момента его составления.</w:t>
      </w:r>
    </w:p>
    <w:p w:rsidR="0050141B" w:rsidRPr="00E253B6" w:rsidRDefault="0050141B" w:rsidP="0050141B">
      <w:pPr>
        <w:spacing w:line="240" w:lineRule="auto"/>
        <w:ind w:firstLine="360"/>
        <w:rPr>
          <w:rFonts w:ascii="Times New Roman" w:hAnsi="Times New Roman"/>
          <w:sz w:val="16"/>
          <w:szCs w:val="16"/>
          <w:highlight w:val="yellow"/>
        </w:rPr>
      </w:pPr>
    </w:p>
    <w:p w:rsidR="0050141B" w:rsidRPr="00EF1CBE" w:rsidRDefault="0050141B" w:rsidP="0050141B">
      <w:pPr>
        <w:pStyle w:val="ac"/>
        <w:spacing w:before="0" w:after="0"/>
        <w:ind w:firstLine="567"/>
        <w:contextualSpacing/>
        <w:jc w:val="both"/>
        <w:rPr>
          <w:b/>
          <w:bCs/>
          <w:shd w:val="clear" w:color="auto" w:fill="FFFFFF"/>
        </w:rPr>
      </w:pPr>
      <w:r w:rsidRPr="00EF1CBE">
        <w:rPr>
          <w:b/>
          <w:bCs/>
          <w:color w:val="000000"/>
        </w:rPr>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публичных слушаний по внесению  измен</w:t>
      </w:r>
      <w:r w:rsidRPr="00EF1CBE">
        <w:rPr>
          <w:b/>
          <w:bCs/>
          <w:shd w:val="clear" w:color="auto" w:fill="FFFFFF"/>
        </w:rPr>
        <w:t>е</w:t>
      </w:r>
      <w:r w:rsidRPr="00EF1CBE">
        <w:rPr>
          <w:b/>
          <w:bCs/>
          <w:shd w:val="clear" w:color="auto" w:fill="FFFFFF"/>
        </w:rPr>
        <w:t xml:space="preserve">ний  в настоящие Правила </w:t>
      </w:r>
    </w:p>
    <w:p w:rsidR="0050141B" w:rsidRPr="00EF1CBE" w:rsidRDefault="0050141B" w:rsidP="0050141B">
      <w:pPr>
        <w:pStyle w:val="ac"/>
        <w:spacing w:before="0" w:after="0"/>
        <w:ind w:firstLine="567"/>
        <w:contextualSpacing/>
        <w:jc w:val="both"/>
      </w:pPr>
    </w:p>
    <w:p w:rsidR="0050141B" w:rsidRPr="00EF1CBE" w:rsidRDefault="0050141B" w:rsidP="0050141B">
      <w:pPr>
        <w:pStyle w:val="ac"/>
        <w:spacing w:before="0" w:after="0"/>
        <w:ind w:firstLine="567"/>
        <w:contextualSpacing/>
        <w:jc w:val="both"/>
      </w:pPr>
      <w:r w:rsidRPr="00EF1CBE">
        <w:rPr>
          <w:bCs/>
          <w:shd w:val="clear" w:color="auto" w:fill="FFFFFF"/>
        </w:rPr>
        <w:t>1</w:t>
      </w:r>
      <w:r w:rsidRPr="00EF1CBE">
        <w:rPr>
          <w:shd w:val="clear" w:color="auto" w:fill="FFFFFF"/>
        </w:rPr>
        <w:t>. 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суждениях или</w:t>
      </w:r>
      <w:r w:rsidRPr="00EF1CBE">
        <w:rPr>
          <w:shd w:val="clear" w:color="auto" w:fill="FFFFFF"/>
        </w:rPr>
        <w:t xml:space="preserve"> публичных слушаниях  по внес</w:t>
      </w:r>
      <w:r w:rsidRPr="00EF1CBE">
        <w:rPr>
          <w:shd w:val="clear" w:color="auto" w:fill="FFFFFF"/>
        </w:rPr>
        <w:t>е</w:t>
      </w:r>
      <w:r w:rsidRPr="00EF1CBE">
        <w:rPr>
          <w:shd w:val="clear" w:color="auto" w:fill="FFFFFF"/>
        </w:rPr>
        <w:t>нию  изменений в  настоящие Правила, могут  быть:  федеральный   орган испо</w:t>
      </w:r>
      <w:r w:rsidRPr="00EF1CBE">
        <w:rPr>
          <w:shd w:val="clear" w:color="auto" w:fill="FFFFFF"/>
        </w:rPr>
        <w:t>л</w:t>
      </w:r>
      <w:r w:rsidRPr="00EF1CBE">
        <w:rPr>
          <w:shd w:val="clear" w:color="auto" w:fill="FFFFFF"/>
        </w:rPr>
        <w:t>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w:t>
      </w:r>
      <w:r w:rsidRPr="00EF1CBE">
        <w:rPr>
          <w:shd w:val="clear" w:color="auto" w:fill="FFFFFF"/>
        </w:rPr>
        <w:t>д</w:t>
      </w:r>
      <w:r w:rsidRPr="00EF1CBE">
        <w:rPr>
          <w:shd w:val="clear" w:color="auto" w:fill="FFFFFF"/>
        </w:rPr>
        <w:t>готовившие  соответствующие   предл</w:t>
      </w:r>
      <w:r w:rsidRPr="00EF1CBE">
        <w:rPr>
          <w:shd w:val="clear" w:color="auto" w:fill="FFFFFF"/>
        </w:rPr>
        <w:t>о</w:t>
      </w:r>
      <w:r w:rsidRPr="00EF1CBE">
        <w:rPr>
          <w:shd w:val="clear" w:color="auto" w:fill="FFFFFF"/>
        </w:rPr>
        <w:t xml:space="preserve">жения  по изменению  настоящих Правил. </w:t>
      </w:r>
    </w:p>
    <w:p w:rsidR="0050141B" w:rsidRPr="00EF1CBE" w:rsidRDefault="0050141B" w:rsidP="0050141B">
      <w:pPr>
        <w:pStyle w:val="ac"/>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 xml:space="preserve">печивает: </w:t>
      </w:r>
    </w:p>
    <w:p w:rsidR="0050141B" w:rsidRPr="00EF1CBE" w:rsidRDefault="0050141B" w:rsidP="0050141B">
      <w:pPr>
        <w:pStyle w:val="ac"/>
        <w:spacing w:before="0" w:after="0"/>
        <w:ind w:firstLine="567"/>
        <w:contextualSpacing/>
        <w:jc w:val="both"/>
      </w:pPr>
      <w:r w:rsidRPr="00EF1CBE">
        <w:rPr>
          <w:shd w:val="clear" w:color="auto" w:fill="FFFFFF"/>
        </w:rPr>
        <w:t>1) подготовку    проекта  изменений   настоящих Правил, осуществляемую  по инициат</w:t>
      </w:r>
      <w:r w:rsidRPr="00EF1CBE">
        <w:rPr>
          <w:shd w:val="clear" w:color="auto" w:fill="FFFFFF"/>
        </w:rPr>
        <w:t>и</w:t>
      </w:r>
      <w:r w:rsidRPr="00EF1CBE">
        <w:rPr>
          <w:shd w:val="clear" w:color="auto" w:fill="FFFFFF"/>
        </w:rPr>
        <w:t>ве   органа  местного самоуправления,  а также   подготовку  материалов, представляемых  на публичные   слуш</w:t>
      </w:r>
      <w:r w:rsidRPr="00EF1CBE">
        <w:rPr>
          <w:shd w:val="clear" w:color="auto" w:fill="FFFFFF"/>
        </w:rPr>
        <w:t>а</w:t>
      </w:r>
      <w:r w:rsidRPr="00EF1CBE">
        <w:rPr>
          <w:shd w:val="clear" w:color="auto" w:fill="FFFFFF"/>
        </w:rPr>
        <w:t xml:space="preserve">ния. </w:t>
      </w:r>
    </w:p>
    <w:p w:rsidR="0050141B" w:rsidRPr="00EF1CBE" w:rsidRDefault="0050141B" w:rsidP="0050141B">
      <w:pPr>
        <w:pStyle w:val="ac"/>
        <w:spacing w:before="0" w:after="0"/>
        <w:ind w:firstLine="567"/>
        <w:contextualSpacing/>
        <w:jc w:val="both"/>
      </w:pPr>
      <w:r w:rsidRPr="00EF1CBE">
        <w:rPr>
          <w:shd w:val="clear" w:color="auto" w:fill="FFFFFF"/>
        </w:rPr>
        <w:t xml:space="preserve">2) подготовку  проекта   постановления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w:t>
      </w:r>
      <w:r w:rsidRPr="00EF1CBE">
        <w:rPr>
          <w:shd w:val="clear" w:color="auto" w:fill="FFFFFF"/>
        </w:rPr>
        <w:t>а</w:t>
      </w:r>
      <w:r w:rsidRPr="00EF1CBE">
        <w:rPr>
          <w:shd w:val="clear" w:color="auto" w:fill="FFFFFF"/>
        </w:rPr>
        <w:t xml:space="preserve">ния   и застройки  сельского поселения </w:t>
      </w:r>
      <w:r w:rsidR="00077507">
        <w:rPr>
          <w:shd w:val="clear" w:color="auto" w:fill="FFFFFF"/>
        </w:rPr>
        <w:t>Кирилловский</w:t>
      </w:r>
      <w:r w:rsidRPr="00EF1CBE">
        <w:rPr>
          <w:shd w:val="clear" w:color="auto" w:fill="FFFFFF"/>
        </w:rPr>
        <w:t xml:space="preserve"> сельсовет муниципального района </w:t>
      </w:r>
      <w:r w:rsidR="00077507">
        <w:rPr>
          <w:shd w:val="clear" w:color="auto" w:fill="FFFFFF"/>
        </w:rPr>
        <w:t>Уфимский</w:t>
      </w:r>
      <w:r w:rsidR="008A5B68">
        <w:rPr>
          <w:shd w:val="clear" w:color="auto" w:fill="FFFFFF"/>
        </w:rPr>
        <w:t xml:space="preserve"> район</w:t>
      </w:r>
      <w:r w:rsidRPr="00EF1CBE">
        <w:rPr>
          <w:color w:val="000000"/>
          <w:shd w:val="clear" w:color="auto" w:fill="FFFFFF"/>
        </w:rPr>
        <w:t xml:space="preserve"> Республики Ба</w:t>
      </w:r>
      <w:r w:rsidRPr="00EF1CBE">
        <w:rPr>
          <w:color w:val="000000"/>
          <w:shd w:val="clear" w:color="auto" w:fill="FFFFFF"/>
        </w:rPr>
        <w:t>ш</w:t>
      </w:r>
      <w:r w:rsidRPr="00EF1CBE">
        <w:rPr>
          <w:color w:val="000000"/>
          <w:shd w:val="clear" w:color="auto" w:fill="FFFFFF"/>
        </w:rPr>
        <w:t>кортостан»</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shd w:val="clear" w:color="auto" w:fill="FFFFFF"/>
        </w:rPr>
        <w:t>3) проверку    проекта   изменений    настоящих Правил  на соответствие требованиям   технических  регламентов   (а вплоть до их всту</w:t>
      </w:r>
      <w:r w:rsidRPr="00EF1CBE">
        <w:rPr>
          <w:shd w:val="clear" w:color="auto" w:fill="FFFFFF"/>
        </w:rPr>
        <w:t>п</w:t>
      </w:r>
      <w:r w:rsidRPr="00EF1CBE">
        <w:rPr>
          <w:shd w:val="clear" w:color="auto" w:fill="FFFFFF"/>
        </w:rPr>
        <w:t>ления   в установленном   порядке   в силу - нормативных   те</w:t>
      </w:r>
      <w:r w:rsidRPr="00EF1CBE">
        <w:rPr>
          <w:shd w:val="clear" w:color="auto" w:fill="FFFFFF"/>
        </w:rPr>
        <w:t>х</w:t>
      </w:r>
      <w:r w:rsidRPr="00EF1CBE">
        <w:rPr>
          <w:shd w:val="clear" w:color="auto" w:fill="FFFFFF"/>
        </w:rPr>
        <w:t>нических   документов   в части, не противоречащей  Федеральному   закону «О техническом   регулировании»,   Градостроительному  к</w:t>
      </w:r>
      <w:r w:rsidRPr="00EF1CBE">
        <w:rPr>
          <w:shd w:val="clear" w:color="auto" w:fill="FFFFFF"/>
        </w:rPr>
        <w:t>о</w:t>
      </w:r>
      <w:r w:rsidRPr="00EF1CBE">
        <w:rPr>
          <w:shd w:val="clear" w:color="auto" w:fill="FFFFFF"/>
        </w:rPr>
        <w:t xml:space="preserve">дексу   Российской Федерации), генеральному  плану  сельского поселения </w:t>
      </w:r>
      <w:r w:rsidR="00077507">
        <w:rPr>
          <w:shd w:val="clear" w:color="auto" w:fill="FFFFFF"/>
        </w:rPr>
        <w:t>Кирилловский</w:t>
      </w:r>
      <w:r w:rsidRPr="00EF1CBE">
        <w:rPr>
          <w:shd w:val="clear" w:color="auto" w:fill="FFFFFF"/>
        </w:rPr>
        <w:t xml:space="preserve"> сельсовет, схемам   территориал</w:t>
      </w:r>
      <w:r w:rsidRPr="00EF1CBE">
        <w:rPr>
          <w:shd w:val="clear" w:color="auto" w:fill="FFFFFF"/>
        </w:rPr>
        <w:t>ь</w:t>
      </w:r>
      <w:r w:rsidRPr="00EF1CBE">
        <w:rPr>
          <w:shd w:val="clear" w:color="auto" w:fill="FFFFFF"/>
        </w:rPr>
        <w:t>ного планирования  Российской Федерации, Республики Башкортостан и муниципальных ра</w:t>
      </w:r>
      <w:r w:rsidRPr="00EF1CBE">
        <w:rPr>
          <w:shd w:val="clear" w:color="auto" w:fill="FFFFFF"/>
        </w:rPr>
        <w:t>й</w:t>
      </w:r>
      <w:r w:rsidRPr="00EF1CBE">
        <w:rPr>
          <w:shd w:val="clear" w:color="auto" w:fill="FFFFFF"/>
        </w:rPr>
        <w:t>онов 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w:t>
      </w:r>
      <w:r w:rsidRPr="00EF1CBE">
        <w:rPr>
          <w:shd w:val="clear" w:color="auto" w:fill="FFFFFF"/>
        </w:rPr>
        <w:t>у</w:t>
      </w:r>
      <w:r w:rsidRPr="00EF1CBE">
        <w:rPr>
          <w:shd w:val="clear" w:color="auto" w:fill="FFFFFF"/>
        </w:rPr>
        <w:t>шания;</w:t>
      </w:r>
    </w:p>
    <w:p w:rsidR="0050141B" w:rsidRPr="00EF1CBE" w:rsidRDefault="0050141B" w:rsidP="0050141B">
      <w:pPr>
        <w:pStyle w:val="ac"/>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w:t>
      </w:r>
      <w:r w:rsidRPr="00EF1CBE">
        <w:rPr>
          <w:shd w:val="clear" w:color="auto" w:fill="FFFFFF"/>
        </w:rPr>
        <w:t>ч</w:t>
      </w:r>
      <w:r w:rsidRPr="00EF1CBE">
        <w:rPr>
          <w:shd w:val="clear" w:color="auto" w:fill="FFFFFF"/>
        </w:rPr>
        <w:t>ных слушаний   в Комиссию;</w:t>
      </w:r>
    </w:p>
    <w:p w:rsidR="0050141B" w:rsidRPr="00EF1CBE" w:rsidRDefault="0050141B" w:rsidP="0050141B">
      <w:pPr>
        <w:pStyle w:val="ac"/>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w:t>
      </w:r>
      <w:r w:rsidR="00C321C9">
        <w:rPr>
          <w:shd w:val="clear" w:color="auto" w:fill="FFFFFF"/>
        </w:rPr>
        <w:t>ж</w:t>
      </w:r>
      <w:r w:rsidR="00C321C9">
        <w:rPr>
          <w:shd w:val="clear" w:color="auto" w:fill="FFFFFF"/>
        </w:rPr>
        <w:t>дения или</w:t>
      </w:r>
      <w:r w:rsidRPr="00EF1CBE">
        <w:rPr>
          <w:shd w:val="clear" w:color="auto" w:fill="FFFFFF"/>
        </w:rPr>
        <w:t xml:space="preserve"> публичные  слушания. </w:t>
      </w:r>
    </w:p>
    <w:p w:rsidR="0050141B" w:rsidRPr="00EF1CBE" w:rsidRDefault="0050141B" w:rsidP="0050141B">
      <w:pPr>
        <w:pStyle w:val="ac"/>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c"/>
        <w:spacing w:before="0" w:after="0"/>
        <w:ind w:firstLine="567"/>
        <w:contextualSpacing/>
        <w:jc w:val="both"/>
      </w:pPr>
      <w:r w:rsidRPr="00EF1CBE">
        <w:rPr>
          <w:shd w:val="clear" w:color="auto" w:fill="FFFFFF"/>
        </w:rPr>
        <w:t xml:space="preserve">1) до обращения   главы сельского поселения </w:t>
      </w:r>
      <w:r w:rsidR="00077507">
        <w:rPr>
          <w:shd w:val="clear" w:color="auto" w:fill="FFFFFF"/>
        </w:rPr>
        <w:t>Кирилловский</w:t>
      </w:r>
      <w:r w:rsidRPr="00EF1CBE">
        <w:rPr>
          <w:color w:val="000000"/>
          <w:shd w:val="clear" w:color="auto" w:fill="FFFFFF"/>
        </w:rPr>
        <w:t xml:space="preserve"> сельсовет </w:t>
      </w:r>
      <w:r w:rsidRPr="00EF1CBE">
        <w:rPr>
          <w:shd w:val="clear" w:color="auto" w:fill="FFFFFF"/>
        </w:rPr>
        <w:t xml:space="preserve">в Совет  сельского поселения </w:t>
      </w:r>
      <w:r w:rsidR="00077507">
        <w:rPr>
          <w:shd w:val="clear" w:color="auto" w:fill="FFFFFF"/>
        </w:rPr>
        <w:t>Кирилловский</w:t>
      </w:r>
      <w:r w:rsidRPr="00EF1CBE">
        <w:rPr>
          <w:color w:val="000000"/>
          <w:shd w:val="clear" w:color="auto" w:fill="FFFFFF"/>
        </w:rPr>
        <w:t xml:space="preserve"> 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Pr="00EF1CBE">
        <w:rPr>
          <w:shd w:val="clear" w:color="auto" w:fill="FFFFFF"/>
        </w:rPr>
        <w:t>  публичных  слушаний,   обеспечивает  обсуждение  и согласование  промеж</w:t>
      </w:r>
      <w:r w:rsidRPr="00EF1CBE">
        <w:rPr>
          <w:shd w:val="clear" w:color="auto" w:fill="FFFFFF"/>
        </w:rPr>
        <w:t>у</w:t>
      </w:r>
      <w:r w:rsidRPr="00EF1CBE">
        <w:rPr>
          <w:shd w:val="clear" w:color="auto" w:fill="FFFFFF"/>
        </w:rPr>
        <w:t>точных  результатов   подготовки   проекта   о внесении  изменений  в настоящие Правила;</w:t>
      </w:r>
    </w:p>
    <w:p w:rsidR="0050141B" w:rsidRPr="00EF1CBE" w:rsidRDefault="0050141B" w:rsidP="0050141B">
      <w:pPr>
        <w:pStyle w:val="ac"/>
        <w:spacing w:before="0" w:after="0"/>
        <w:ind w:firstLine="567"/>
        <w:contextualSpacing/>
        <w:jc w:val="both"/>
      </w:pPr>
      <w:r w:rsidRPr="00EF1CBE">
        <w:rPr>
          <w:shd w:val="clear" w:color="auto" w:fill="FFFFFF"/>
        </w:rPr>
        <w:t>2) обеспечивает  подготовку   свободного    заключения   (основанного на заключении  о</w:t>
      </w:r>
      <w:r w:rsidRPr="00EF1CBE">
        <w:rPr>
          <w:shd w:val="clear" w:color="auto" w:fill="FFFFFF"/>
        </w:rPr>
        <w:t>р</w:t>
      </w:r>
      <w:r w:rsidRPr="00EF1CBE">
        <w:rPr>
          <w:shd w:val="clear" w:color="auto" w:fill="FFFFFF"/>
        </w:rPr>
        <w:t>гана,  уполномоченного  в области  градостроительной  деятельности)  по проекту  предлож</w:t>
      </w:r>
      <w:r w:rsidRPr="00EF1CBE">
        <w:rPr>
          <w:shd w:val="clear" w:color="auto" w:fill="FFFFFF"/>
        </w:rPr>
        <w:t>е</w:t>
      </w:r>
      <w:r w:rsidRPr="00EF1CBE">
        <w:rPr>
          <w:shd w:val="clear" w:color="auto" w:fill="FFFFFF"/>
        </w:rPr>
        <w:t xml:space="preserve">ний, направляемого главе  сельского поселения </w:t>
      </w:r>
      <w:r w:rsidR="00077507">
        <w:rPr>
          <w:shd w:val="clear" w:color="auto" w:fill="FFFFFF"/>
        </w:rPr>
        <w:t>Кирилловский</w:t>
      </w:r>
      <w:r w:rsidRPr="00EF1CBE">
        <w:rPr>
          <w:color w:val="000000"/>
          <w:shd w:val="clear" w:color="auto" w:fill="FFFFFF"/>
        </w:rPr>
        <w:t xml:space="preserve"> сел</w:t>
      </w:r>
      <w:r w:rsidRPr="00EF1CBE">
        <w:rPr>
          <w:color w:val="000000"/>
          <w:shd w:val="clear" w:color="auto" w:fill="FFFFFF"/>
        </w:rPr>
        <w:t>ь</w:t>
      </w:r>
      <w:r w:rsidRPr="00EF1CBE">
        <w:rPr>
          <w:color w:val="000000"/>
          <w:shd w:val="clear" w:color="auto" w:fill="FFFFFF"/>
        </w:rPr>
        <w:t>совет</w:t>
      </w: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r w:rsidR="00077507">
        <w:rPr>
          <w:shd w:val="clear" w:color="auto" w:fill="FFFFFF"/>
        </w:rPr>
        <w:t>Кирилловский</w:t>
      </w:r>
      <w:r w:rsidRPr="00EF1CBE">
        <w:rPr>
          <w:color w:val="000000"/>
          <w:shd w:val="clear" w:color="auto" w:fill="FFFFFF"/>
        </w:rPr>
        <w:t xml:space="preserve"> 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публичных  слушаний   осуществляет  орган, уполномоче</w:t>
      </w:r>
      <w:r w:rsidRPr="00EF1CBE">
        <w:rPr>
          <w:shd w:val="clear" w:color="auto" w:fill="FFFFFF"/>
        </w:rPr>
        <w:t>н</w:t>
      </w:r>
      <w:r w:rsidRPr="00EF1CBE">
        <w:rPr>
          <w:shd w:val="clear" w:color="auto" w:fill="FFFFFF"/>
        </w:rPr>
        <w:t xml:space="preserve">ный   в области градостроительной   деятельности. </w:t>
      </w:r>
    </w:p>
    <w:p w:rsidR="0050141B" w:rsidRPr="00EF1CBE" w:rsidRDefault="0050141B" w:rsidP="0050141B">
      <w:pPr>
        <w:pStyle w:val="ac"/>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r w:rsidR="00077507">
        <w:rPr>
          <w:shd w:val="clear" w:color="auto" w:fill="FFFFFF"/>
        </w:rPr>
        <w:t>Кири</w:t>
      </w:r>
      <w:r w:rsidR="00077507">
        <w:rPr>
          <w:shd w:val="clear" w:color="auto" w:fill="FFFFFF"/>
        </w:rPr>
        <w:t>л</w:t>
      </w:r>
      <w:r w:rsidR="00077507">
        <w:rPr>
          <w:shd w:val="clear" w:color="auto" w:fill="FFFFFF"/>
        </w:rPr>
        <w:t>ловский</w:t>
      </w:r>
      <w:r w:rsidRPr="00EF1CBE">
        <w:rPr>
          <w:shd w:val="clear" w:color="auto" w:fill="FFFFFF"/>
        </w:rPr>
        <w:t xml:space="preserve"> сельсовет, правообладатели  земельных  участков   и объектов  капитального   стро</w:t>
      </w:r>
      <w:r w:rsidRPr="00EF1CBE">
        <w:rPr>
          <w:shd w:val="clear" w:color="auto" w:fill="FFFFFF"/>
        </w:rPr>
        <w:t>и</w:t>
      </w:r>
      <w:r w:rsidRPr="00EF1CBE">
        <w:rPr>
          <w:shd w:val="clear" w:color="auto" w:fill="FFFFFF"/>
        </w:rPr>
        <w:t xml:space="preserve">тельства, расположенных   на территории сельского поселения </w:t>
      </w:r>
      <w:r w:rsidR="00077507">
        <w:rPr>
          <w:shd w:val="clear" w:color="auto" w:fill="FFFFFF"/>
        </w:rPr>
        <w:t>Кирилловский</w:t>
      </w:r>
      <w:r w:rsidRPr="00EF1CBE">
        <w:rPr>
          <w:shd w:val="clear" w:color="auto" w:fill="FFFFFF"/>
        </w:rPr>
        <w:t xml:space="preserve"> сельсовет, иные заинт</w:t>
      </w:r>
      <w:r w:rsidRPr="00EF1CBE">
        <w:rPr>
          <w:shd w:val="clear" w:color="auto" w:fill="FFFFFF"/>
        </w:rPr>
        <w:t>е</w:t>
      </w:r>
      <w:r w:rsidRPr="00EF1CBE">
        <w:rPr>
          <w:shd w:val="clear" w:color="auto" w:fill="FFFFFF"/>
        </w:rPr>
        <w:t xml:space="preserve">ресованные  лица. </w:t>
      </w:r>
    </w:p>
    <w:p w:rsidR="0050141B" w:rsidRPr="00EF1CBE" w:rsidRDefault="00C321C9" w:rsidP="0050141B">
      <w:pPr>
        <w:pStyle w:val="ac"/>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убличные  слушания     по проекту    о внесении  изм</w:t>
      </w:r>
      <w:r w:rsidR="0050141B" w:rsidRPr="00EF1CBE">
        <w:rPr>
          <w:shd w:val="clear" w:color="auto" w:fill="FFFFFF"/>
        </w:rPr>
        <w:t>е</w:t>
      </w:r>
      <w:r w:rsidR="0050141B" w:rsidRPr="00EF1CBE">
        <w:rPr>
          <w:shd w:val="clear" w:color="auto" w:fill="FFFFFF"/>
        </w:rPr>
        <w:t>нений в настоящие Правила  проводятся   по ме</w:t>
      </w:r>
      <w:r w:rsidR="0050141B" w:rsidRPr="00EF1CBE">
        <w:rPr>
          <w:shd w:val="clear" w:color="auto" w:fill="FFFFFF"/>
        </w:rPr>
        <w:t>с</w:t>
      </w:r>
      <w:r w:rsidR="0050141B" w:rsidRPr="00EF1CBE">
        <w:rPr>
          <w:shd w:val="clear" w:color="auto" w:fill="FFFFFF"/>
        </w:rPr>
        <w:t>ту   расположения    органа,  уполномоченного  в области  гр</w:t>
      </w:r>
      <w:r w:rsidR="0050141B" w:rsidRPr="00EF1CBE">
        <w:rPr>
          <w:shd w:val="clear" w:color="auto" w:fill="FFFFFF"/>
        </w:rPr>
        <w:t>а</w:t>
      </w:r>
      <w:r w:rsidR="0050141B" w:rsidRPr="00EF1CBE">
        <w:rPr>
          <w:shd w:val="clear" w:color="auto" w:fill="FFFFFF"/>
        </w:rPr>
        <w:t xml:space="preserve">достроительной   деятельности. </w:t>
      </w:r>
    </w:p>
    <w:p w:rsidR="0050141B" w:rsidRPr="00EF1CBE" w:rsidRDefault="0050141B" w:rsidP="0050141B">
      <w:pPr>
        <w:pStyle w:val="ac"/>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может  осуществляться   в каждом  м</w:t>
      </w:r>
      <w:r w:rsidRPr="00EF1CBE">
        <w:rPr>
          <w:shd w:val="clear" w:color="auto" w:fill="FFFFFF"/>
        </w:rPr>
        <w:t>е</w:t>
      </w:r>
      <w:r w:rsidRPr="00EF1CBE">
        <w:rPr>
          <w:shd w:val="clear" w:color="auto" w:fill="FFFFFF"/>
        </w:rPr>
        <w:t>стном посел</w:t>
      </w:r>
      <w:r w:rsidRPr="00EF1CBE">
        <w:rPr>
          <w:shd w:val="clear" w:color="auto" w:fill="FFFFFF"/>
        </w:rPr>
        <w:t>е</w:t>
      </w:r>
      <w:r w:rsidRPr="00EF1CBE">
        <w:rPr>
          <w:shd w:val="clear" w:color="auto" w:fill="FFFFFF"/>
        </w:rPr>
        <w:t xml:space="preserve">нии.   </w:t>
      </w:r>
    </w:p>
    <w:p w:rsidR="0050141B" w:rsidRPr="00EF1CBE" w:rsidRDefault="0050141B" w:rsidP="0050141B">
      <w:pPr>
        <w:pStyle w:val="ac"/>
        <w:spacing w:before="0" w:after="0"/>
        <w:ind w:firstLine="567"/>
        <w:contextualSpacing/>
        <w:jc w:val="both"/>
      </w:pPr>
      <w:r w:rsidRPr="00EF1CBE">
        <w:rPr>
          <w:bCs/>
          <w:shd w:val="clear" w:color="auto" w:fill="FFFFFF"/>
        </w:rPr>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w:t>
      </w:r>
      <w:r w:rsidRPr="00EF1CBE">
        <w:rPr>
          <w:shd w:val="clear" w:color="auto" w:fill="FFFFFF"/>
        </w:rPr>
        <w:t>а</w:t>
      </w:r>
      <w:r w:rsidRPr="00EF1CBE">
        <w:rPr>
          <w:shd w:val="clear" w:color="auto" w:fill="FFFFFF"/>
        </w:rPr>
        <w:t>стоящие Правила, включаются:</w:t>
      </w:r>
    </w:p>
    <w:p w:rsidR="0050141B" w:rsidRPr="00EF1CBE" w:rsidRDefault="0050141B" w:rsidP="0050141B">
      <w:pPr>
        <w:pStyle w:val="ac"/>
        <w:spacing w:before="0" w:after="0"/>
        <w:ind w:firstLine="567"/>
        <w:contextualSpacing/>
        <w:jc w:val="both"/>
      </w:pPr>
      <w:r w:rsidRPr="00EF1CBE">
        <w:rPr>
          <w:shd w:val="clear" w:color="auto" w:fill="FFFFFF"/>
        </w:rPr>
        <w:t>1)  опубликованный   проект   о внесении  изменений  в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c"/>
        <w:spacing w:before="0" w:after="0"/>
        <w:ind w:firstLine="567"/>
        <w:contextualSpacing/>
        <w:jc w:val="both"/>
      </w:pPr>
      <w:r w:rsidRPr="00EF1CBE">
        <w:rPr>
          <w:shd w:val="clear" w:color="auto" w:fill="FFFFFF"/>
        </w:rPr>
        <w:t>2) комплект  материалов:   проект  о внесении   изменений   в настоящие Правила и  нео</w:t>
      </w:r>
      <w:r w:rsidRPr="00EF1CBE">
        <w:rPr>
          <w:shd w:val="clear" w:color="auto" w:fill="FFFFFF"/>
        </w:rPr>
        <w:t>б</w:t>
      </w:r>
      <w:r w:rsidRPr="00EF1CBE">
        <w:rPr>
          <w:shd w:val="clear" w:color="auto" w:fill="FFFFFF"/>
        </w:rPr>
        <w:t xml:space="preserve">ходимые   обоснования  к такому  проекту; </w:t>
      </w:r>
    </w:p>
    <w:p w:rsidR="0050141B" w:rsidRPr="00EF1CBE" w:rsidRDefault="0050141B" w:rsidP="0050141B">
      <w:pPr>
        <w:pStyle w:val="ac"/>
        <w:spacing w:before="0" w:after="0"/>
        <w:ind w:firstLine="567"/>
        <w:contextualSpacing/>
        <w:jc w:val="both"/>
      </w:pPr>
      <w:r w:rsidRPr="00EF1CBE">
        <w:rPr>
          <w:shd w:val="clear" w:color="auto" w:fill="FFFFFF"/>
        </w:rPr>
        <w:t>3) заключение   Комиссии, в котором   отмечается  факт  готовности проекта   о внесении   изменений  в  настоящие    Правила   к  обсу</w:t>
      </w:r>
      <w:r w:rsidRPr="00EF1CBE">
        <w:rPr>
          <w:shd w:val="clear" w:color="auto" w:fill="FFFFFF"/>
        </w:rPr>
        <w:t>ж</w:t>
      </w:r>
      <w:r w:rsidRPr="00EF1CBE">
        <w:rPr>
          <w:shd w:val="clear" w:color="auto" w:fill="FFFFFF"/>
        </w:rPr>
        <w:t xml:space="preserve">дению и утверждению. </w:t>
      </w:r>
    </w:p>
    <w:p w:rsidR="0050141B" w:rsidRPr="00EF1CBE" w:rsidRDefault="0050141B" w:rsidP="0050141B">
      <w:pPr>
        <w:pStyle w:val="ac"/>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w:t>
      </w:r>
      <w:r w:rsidRPr="00EF1CBE">
        <w:rPr>
          <w:shd w:val="clear" w:color="auto" w:fill="FFFFFF"/>
        </w:rPr>
        <w:t>е</w:t>
      </w:r>
      <w:r w:rsidRPr="00EF1CBE">
        <w:rPr>
          <w:shd w:val="clear" w:color="auto" w:fill="FFFFFF"/>
        </w:rPr>
        <w:t>сении изменений  в   настоящие Правила    к   о</w:t>
      </w:r>
      <w:r w:rsidRPr="00EF1CBE">
        <w:rPr>
          <w:shd w:val="clear" w:color="auto" w:fill="FFFFFF"/>
        </w:rPr>
        <w:t>б</w:t>
      </w:r>
      <w:r w:rsidRPr="00EF1CBE">
        <w:rPr>
          <w:shd w:val="clear" w:color="auto" w:fill="FFFFFF"/>
        </w:rPr>
        <w:t>суждению на</w:t>
      </w:r>
      <w:r w:rsidR="00C321C9" w:rsidRPr="00C321C9">
        <w:rPr>
          <w:shd w:val="clear" w:color="auto" w:fill="FFFFFF"/>
        </w:rPr>
        <w:t xml:space="preserve"> </w:t>
      </w:r>
      <w:r w:rsidR="00C321C9">
        <w:rPr>
          <w:shd w:val="clear" w:color="auto" w:fill="FFFFFF"/>
        </w:rPr>
        <w:t>общественных обсуждениях или</w:t>
      </w:r>
      <w:r w:rsidR="00C321C9" w:rsidRPr="00EF1CBE">
        <w:rPr>
          <w:shd w:val="clear" w:color="auto" w:fill="FFFFFF"/>
        </w:rPr>
        <w:t> </w:t>
      </w:r>
      <w:r w:rsidRPr="00EF1CBE">
        <w:rPr>
          <w:shd w:val="clear" w:color="auto" w:fill="FFFFFF"/>
        </w:rPr>
        <w:t xml:space="preserve"> публичных слушаниях, прилаг</w:t>
      </w:r>
      <w:r w:rsidRPr="00EF1CBE">
        <w:rPr>
          <w:shd w:val="clear" w:color="auto" w:fill="FFFFFF"/>
        </w:rPr>
        <w:t>а</w:t>
      </w:r>
      <w:r w:rsidRPr="00EF1CBE">
        <w:rPr>
          <w:shd w:val="clear" w:color="auto" w:fill="FFFFFF"/>
        </w:rPr>
        <w:t xml:space="preserve">ется    положительное   заключение   органа, уполномоченного в области градостроительной   деятельности. </w:t>
      </w:r>
    </w:p>
    <w:p w:rsidR="0050141B" w:rsidRPr="00EF1CBE" w:rsidRDefault="0050141B" w:rsidP="0050141B">
      <w:pPr>
        <w:pStyle w:val="ac"/>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c"/>
        <w:spacing w:before="0" w:after="0"/>
        <w:ind w:firstLine="567"/>
        <w:contextualSpacing/>
        <w:jc w:val="both"/>
      </w:pPr>
      <w:r w:rsidRPr="00EF1CBE">
        <w:rPr>
          <w:shd w:val="clear" w:color="auto" w:fill="FFFFFF"/>
        </w:rPr>
        <w:t>1) положения, удостоверяющие    факт соответствия   подготовленного проекта   требов</w:t>
      </w:r>
      <w:r w:rsidRPr="00EF1CBE">
        <w:rPr>
          <w:shd w:val="clear" w:color="auto" w:fill="FFFFFF"/>
        </w:rPr>
        <w:t>а</w:t>
      </w:r>
      <w:r w:rsidRPr="00EF1CBE">
        <w:rPr>
          <w:shd w:val="clear" w:color="auto" w:fill="FFFFFF"/>
        </w:rPr>
        <w:t>ниям   и  документам, принятым  в установле</w:t>
      </w:r>
      <w:r w:rsidRPr="00EF1CBE">
        <w:rPr>
          <w:shd w:val="clear" w:color="auto" w:fill="FFFFFF"/>
        </w:rPr>
        <w:t>н</w:t>
      </w:r>
      <w:r w:rsidRPr="00EF1CBE">
        <w:rPr>
          <w:shd w:val="clear" w:color="auto" w:fill="FFFFFF"/>
        </w:rPr>
        <w:t xml:space="preserve">ном  порядке, а  именно: </w:t>
      </w:r>
    </w:p>
    <w:p w:rsidR="0050141B" w:rsidRPr="00EF1CBE" w:rsidRDefault="0050141B" w:rsidP="0050141B">
      <w:pPr>
        <w:pStyle w:val="ac"/>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c"/>
        <w:numPr>
          <w:ilvl w:val="0"/>
          <w:numId w:val="69"/>
        </w:numPr>
        <w:spacing w:before="0" w:after="0"/>
        <w:contextualSpacing/>
        <w:jc w:val="both"/>
      </w:pPr>
      <w:r w:rsidRPr="00EF1CBE">
        <w:rPr>
          <w:shd w:val="clear" w:color="auto" w:fill="FFFFFF"/>
        </w:rPr>
        <w:t xml:space="preserve">границ  сельского поселения </w:t>
      </w:r>
      <w:r w:rsidR="00077507">
        <w:rPr>
          <w:shd w:val="clear" w:color="auto" w:fill="FFFFFF"/>
        </w:rPr>
        <w:t>Кирилловский</w:t>
      </w:r>
      <w:r w:rsidRPr="00EF1CBE">
        <w:rPr>
          <w:shd w:val="clear" w:color="auto" w:fill="FFFFFF"/>
        </w:rPr>
        <w:t xml:space="preserve"> сельсовет;</w:t>
      </w:r>
    </w:p>
    <w:p w:rsidR="0050141B" w:rsidRPr="00EF1CBE" w:rsidRDefault="0050141B" w:rsidP="00C9094F">
      <w:pPr>
        <w:pStyle w:val="ac"/>
        <w:numPr>
          <w:ilvl w:val="0"/>
          <w:numId w:val="69"/>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c"/>
        <w:numPr>
          <w:ilvl w:val="0"/>
          <w:numId w:val="69"/>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w:t>
      </w:r>
      <w:r w:rsidRPr="00EF1CBE">
        <w:rPr>
          <w:shd w:val="clear" w:color="auto" w:fill="FFFFFF"/>
        </w:rPr>
        <w:t>в</w:t>
      </w:r>
      <w:r w:rsidRPr="00EF1CBE">
        <w:rPr>
          <w:shd w:val="clear" w:color="auto" w:fill="FFFFFF"/>
        </w:rPr>
        <w:t>ливаются, и  земельных  участков  таких земель;</w:t>
      </w:r>
    </w:p>
    <w:p w:rsidR="0050141B" w:rsidRPr="00EF1CBE" w:rsidRDefault="0050141B" w:rsidP="00C9094F">
      <w:pPr>
        <w:pStyle w:val="ac"/>
        <w:numPr>
          <w:ilvl w:val="0"/>
          <w:numId w:val="69"/>
        </w:numPr>
        <w:spacing w:before="0" w:after="0"/>
        <w:contextualSpacing/>
        <w:jc w:val="both"/>
      </w:pPr>
      <w:r w:rsidRPr="00EF1CBE">
        <w:rPr>
          <w:shd w:val="clear" w:color="auto" w:fill="FFFFFF"/>
        </w:rPr>
        <w:t>красных линий, утвержденных  ранее  в составе   проектов   планировки те</w:t>
      </w:r>
      <w:r w:rsidRPr="00EF1CBE">
        <w:rPr>
          <w:shd w:val="clear" w:color="auto" w:fill="FFFFFF"/>
        </w:rPr>
        <w:t>р</w:t>
      </w:r>
      <w:r w:rsidRPr="00EF1CBE">
        <w:rPr>
          <w:shd w:val="clear" w:color="auto" w:fill="FFFFFF"/>
        </w:rPr>
        <w:t>ритории;</w:t>
      </w:r>
    </w:p>
    <w:p w:rsidR="0050141B" w:rsidRPr="00EF1CBE" w:rsidRDefault="0050141B" w:rsidP="0050141B">
      <w:pPr>
        <w:pStyle w:val="ac"/>
        <w:spacing w:before="0" w:after="0"/>
        <w:ind w:firstLine="567"/>
        <w:contextualSpacing/>
        <w:jc w:val="both"/>
      </w:pPr>
      <w:r w:rsidRPr="00EF1CBE">
        <w:rPr>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w:t>
      </w:r>
      <w:r w:rsidRPr="00EF1CBE">
        <w:rPr>
          <w:shd w:val="clear" w:color="auto" w:fill="FFFFFF"/>
        </w:rPr>
        <w:t>д</w:t>
      </w:r>
      <w:r w:rsidRPr="00EF1CBE">
        <w:rPr>
          <w:shd w:val="clear" w:color="auto" w:fill="FFFFFF"/>
        </w:rPr>
        <w:t>ке  в силу  - нормативных актов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Росси</w:t>
      </w:r>
      <w:r w:rsidRPr="00EF1CBE">
        <w:rPr>
          <w:shd w:val="clear" w:color="auto" w:fill="FFFFFF"/>
        </w:rPr>
        <w:t>й</w:t>
      </w:r>
      <w:r w:rsidRPr="00EF1CBE">
        <w:rPr>
          <w:shd w:val="clear" w:color="auto" w:fill="FFFFFF"/>
        </w:rPr>
        <w:t>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w:t>
      </w:r>
      <w:r w:rsidRPr="00EF1CBE">
        <w:rPr>
          <w:shd w:val="clear" w:color="auto" w:fill="FFFFFF"/>
        </w:rPr>
        <w:t>а</w:t>
      </w:r>
      <w:r w:rsidRPr="00EF1CBE">
        <w:rPr>
          <w:shd w:val="clear" w:color="auto" w:fill="FFFFFF"/>
        </w:rPr>
        <w:t>тельством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c"/>
        <w:spacing w:before="0" w:after="0"/>
        <w:ind w:firstLine="567"/>
        <w:contextualSpacing/>
        <w:jc w:val="both"/>
      </w:pPr>
      <w:r w:rsidRPr="00EF1CBE">
        <w:rPr>
          <w:shd w:val="clear" w:color="auto" w:fill="FFFFFF"/>
        </w:rPr>
        <w:t>в)  подтверждение   соответствия  проекта   о внесении  изменений   в настоящие правила   действующим    документам   территориальн</w:t>
      </w:r>
      <w:r w:rsidRPr="00EF1CBE">
        <w:rPr>
          <w:shd w:val="clear" w:color="auto" w:fill="FFFFFF"/>
        </w:rPr>
        <w:t>о</w:t>
      </w:r>
      <w:r w:rsidRPr="00EF1CBE">
        <w:rPr>
          <w:shd w:val="clear" w:color="auto" w:fill="FFFFFF"/>
        </w:rPr>
        <w:t>го  планирования  по планировке    территорий    в части  границ    зон планируемого размещения  объектов    различного  назначения (определе</w:t>
      </w:r>
      <w:r w:rsidRPr="00EF1CBE">
        <w:rPr>
          <w:shd w:val="clear" w:color="auto" w:fill="FFFFFF"/>
        </w:rPr>
        <w:t>н</w:t>
      </w:r>
      <w:r w:rsidRPr="00EF1CBE">
        <w:rPr>
          <w:shd w:val="clear" w:color="auto" w:fill="FFFFFF"/>
        </w:rPr>
        <w:t>ных   документами  территориального  планирования);</w:t>
      </w:r>
    </w:p>
    <w:p w:rsidR="0050141B" w:rsidRPr="00EF1CBE" w:rsidRDefault="0050141B" w:rsidP="0050141B">
      <w:pPr>
        <w:pStyle w:val="ac"/>
        <w:spacing w:before="0" w:after="0"/>
        <w:ind w:firstLine="567"/>
        <w:contextualSpacing/>
        <w:jc w:val="both"/>
      </w:pPr>
      <w:r w:rsidRPr="00EF1CBE">
        <w:rPr>
          <w:shd w:val="clear" w:color="auto" w:fill="FFFFFF"/>
        </w:rPr>
        <w:t>г) подтверждение  того, что в проекте   о внесении  изменений   в настоящие Правила   у</w:t>
      </w:r>
      <w:r w:rsidRPr="00EF1CBE">
        <w:rPr>
          <w:shd w:val="clear" w:color="auto" w:fill="FFFFFF"/>
        </w:rPr>
        <w:t>ч</w:t>
      </w:r>
      <w:r w:rsidRPr="00EF1CBE">
        <w:rPr>
          <w:shd w:val="clear" w:color="auto" w:fill="FFFFFF"/>
        </w:rPr>
        <w:t>тены   положения   о территориальном    планировании, положения генерального  плана    сел</w:t>
      </w:r>
      <w:r w:rsidRPr="00EF1CBE">
        <w:rPr>
          <w:shd w:val="clear" w:color="auto" w:fill="FFFFFF"/>
        </w:rPr>
        <w:t>ь</w:t>
      </w:r>
      <w:r w:rsidRPr="00EF1CBE">
        <w:rPr>
          <w:shd w:val="clear" w:color="auto" w:fill="FFFFFF"/>
        </w:rPr>
        <w:t xml:space="preserve">ского поселения </w:t>
      </w:r>
      <w:r w:rsidR="00077507">
        <w:rPr>
          <w:shd w:val="clear" w:color="auto" w:fill="FFFFFF"/>
        </w:rPr>
        <w:t>Кирилловский</w:t>
      </w:r>
      <w:r w:rsidRPr="00EF1CBE">
        <w:rPr>
          <w:shd w:val="clear" w:color="auto" w:fill="FFFFFF"/>
        </w:rPr>
        <w:t xml:space="preserve"> сельсовет с  учетом   его корректировки, в части  корректиро</w:t>
      </w:r>
      <w:r w:rsidRPr="00EF1CBE">
        <w:rPr>
          <w:shd w:val="clear" w:color="auto" w:fill="FFFFFF"/>
        </w:rPr>
        <w:t>в</w:t>
      </w:r>
      <w:r w:rsidRPr="00EF1CBE">
        <w:rPr>
          <w:shd w:val="clear" w:color="auto" w:fill="FFFFFF"/>
        </w:rPr>
        <w:t>ки, в части целей    и задач   территориального  планирования, перечня   мероприятий   по те</w:t>
      </w:r>
      <w:r w:rsidRPr="00EF1CBE">
        <w:rPr>
          <w:shd w:val="clear" w:color="auto" w:fill="FFFFFF"/>
        </w:rPr>
        <w:t>р</w:t>
      </w:r>
      <w:r w:rsidRPr="00EF1CBE">
        <w:rPr>
          <w:shd w:val="clear" w:color="auto" w:fill="FFFFFF"/>
        </w:rPr>
        <w:t>риториальному планированию  и указаний   на послед</w:t>
      </w:r>
      <w:r w:rsidRPr="00EF1CBE">
        <w:rPr>
          <w:shd w:val="clear" w:color="auto" w:fill="FFFFFF"/>
        </w:rPr>
        <w:t>о</w:t>
      </w:r>
      <w:r w:rsidRPr="00EF1CBE">
        <w:rPr>
          <w:shd w:val="clear" w:color="auto" w:fill="FFFFFF"/>
        </w:rPr>
        <w:t xml:space="preserve">вательность их выполнения; </w:t>
      </w:r>
    </w:p>
    <w:p w:rsidR="0050141B" w:rsidRPr="00EF1CBE" w:rsidRDefault="0050141B" w:rsidP="0050141B">
      <w:pPr>
        <w:pStyle w:val="ac"/>
        <w:spacing w:before="0" w:after="0"/>
        <w:ind w:firstLine="567"/>
        <w:contextualSpacing/>
        <w:jc w:val="both"/>
      </w:pPr>
      <w:r w:rsidRPr="00EF1CBE">
        <w:rPr>
          <w:shd w:val="clear" w:color="auto" w:fill="FFFFFF"/>
        </w:rPr>
        <w:t>д)  подтверждение   соответствия    проекта   о внесении  изменений   в настоящие Прав</w:t>
      </w:r>
      <w:r w:rsidRPr="00EF1CBE">
        <w:rPr>
          <w:shd w:val="clear" w:color="auto" w:fill="FFFFFF"/>
        </w:rPr>
        <w:t>и</w:t>
      </w:r>
      <w:r w:rsidRPr="00EF1CBE">
        <w:rPr>
          <w:shd w:val="clear" w:color="auto" w:fill="FFFFFF"/>
        </w:rPr>
        <w:t>ла  утвержденному в установленном порядке проекту зон охраны объектов культурного насл</w:t>
      </w:r>
      <w:r w:rsidRPr="00EF1CBE">
        <w:rPr>
          <w:shd w:val="clear" w:color="auto" w:fill="FFFFFF"/>
        </w:rPr>
        <w:t>е</w:t>
      </w:r>
      <w:r w:rsidRPr="00EF1CBE">
        <w:rPr>
          <w:shd w:val="clear" w:color="auto" w:fill="FFFFFF"/>
        </w:rPr>
        <w:t>дия регионал</w:t>
      </w:r>
      <w:r w:rsidRPr="00EF1CBE">
        <w:rPr>
          <w:shd w:val="clear" w:color="auto" w:fill="FFFFFF"/>
        </w:rPr>
        <w:t>ь</w:t>
      </w:r>
      <w:r w:rsidRPr="00EF1CBE">
        <w:rPr>
          <w:shd w:val="clear" w:color="auto" w:fill="FFFFFF"/>
        </w:rPr>
        <w:t>ного и (или)  федерального значения (при их наличии);</w:t>
      </w:r>
    </w:p>
    <w:p w:rsidR="001F2BBF" w:rsidRDefault="0050141B" w:rsidP="0050141B">
      <w:pPr>
        <w:pStyle w:val="ac"/>
        <w:spacing w:before="0" w:after="0"/>
        <w:ind w:firstLine="567"/>
        <w:contextualSpacing/>
        <w:jc w:val="both"/>
        <w:rPr>
          <w:color w:val="000000"/>
          <w:shd w:val="clear" w:color="auto" w:fill="FFFFFF"/>
        </w:rPr>
      </w:pPr>
      <w:r w:rsidRPr="00EF1CBE">
        <w:rPr>
          <w:shd w:val="clear" w:color="auto" w:fill="FFFFFF"/>
        </w:rPr>
        <w:t>е) подтверждение соответствия   проекта    о внесении  измен</w:t>
      </w:r>
      <w:r w:rsidRPr="00EF1CBE">
        <w:rPr>
          <w:shd w:val="clear" w:color="auto" w:fill="FFFFFF"/>
        </w:rPr>
        <w:t>е</w:t>
      </w:r>
      <w:r w:rsidRPr="00EF1CBE">
        <w:rPr>
          <w:shd w:val="clear" w:color="auto" w:fill="FFFFFF"/>
        </w:rPr>
        <w:t xml:space="preserve">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077507">
        <w:rPr>
          <w:shd w:val="clear" w:color="auto" w:fill="FFFFFF"/>
        </w:rPr>
        <w:t>Кирилловский</w:t>
      </w:r>
      <w:r w:rsidRPr="00EF1CBE">
        <w:rPr>
          <w:color w:val="000000"/>
          <w:shd w:val="clear" w:color="auto" w:fill="FFFFFF"/>
        </w:rPr>
        <w:t xml:space="preserve"> сельсовет и муниципал</w:t>
      </w:r>
      <w:r w:rsidRPr="00EF1CBE">
        <w:rPr>
          <w:color w:val="000000"/>
          <w:shd w:val="clear" w:color="auto" w:fill="FFFFFF"/>
        </w:rPr>
        <w:t>ь</w:t>
      </w:r>
      <w:r w:rsidRPr="00EF1CBE">
        <w:rPr>
          <w:color w:val="000000"/>
          <w:shd w:val="clear" w:color="auto" w:fill="FFFFFF"/>
        </w:rPr>
        <w:t>ного ра</w:t>
      </w:r>
      <w:r w:rsidRPr="00EF1CBE">
        <w:rPr>
          <w:color w:val="000000"/>
          <w:shd w:val="clear" w:color="auto" w:fill="FFFFFF"/>
        </w:rPr>
        <w:t>й</w:t>
      </w:r>
      <w:r w:rsidRPr="00EF1CBE">
        <w:rPr>
          <w:color w:val="000000"/>
          <w:shd w:val="clear" w:color="auto" w:fill="FFFFFF"/>
        </w:rPr>
        <w:t xml:space="preserve">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c"/>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w:t>
      </w:r>
      <w:r w:rsidRPr="00EF1CBE">
        <w:rPr>
          <w:shd w:val="clear" w:color="auto" w:fill="FFFFFF"/>
        </w:rPr>
        <w:t>е</w:t>
      </w:r>
      <w:r w:rsidRPr="00EF1CBE">
        <w:rPr>
          <w:shd w:val="clear" w:color="auto" w:fill="FFFFFF"/>
        </w:rPr>
        <w:t>ний:</w:t>
      </w:r>
    </w:p>
    <w:p w:rsidR="0050141B" w:rsidRPr="00EF1CBE" w:rsidRDefault="0050141B" w:rsidP="000546CC">
      <w:pPr>
        <w:pStyle w:val="ac"/>
        <w:numPr>
          <w:ilvl w:val="0"/>
          <w:numId w:val="70"/>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w:t>
      </w:r>
      <w:r w:rsidRPr="00EF1CBE">
        <w:rPr>
          <w:shd w:val="clear" w:color="auto" w:fill="FFFFFF"/>
        </w:rPr>
        <w:t>о</w:t>
      </w:r>
      <w:r w:rsidRPr="00EF1CBE">
        <w:rPr>
          <w:shd w:val="clear" w:color="auto" w:fill="FFFFFF"/>
        </w:rPr>
        <w:t>риальной   зоны,</w:t>
      </w:r>
    </w:p>
    <w:p w:rsidR="0050141B" w:rsidRPr="00EF1CBE" w:rsidRDefault="0050141B" w:rsidP="000546CC">
      <w:pPr>
        <w:pStyle w:val="ac"/>
        <w:numPr>
          <w:ilvl w:val="0"/>
          <w:numId w:val="70"/>
        </w:numPr>
        <w:tabs>
          <w:tab w:val="clear" w:pos="1287"/>
          <w:tab w:val="num" w:pos="720"/>
        </w:tabs>
        <w:spacing w:before="0" w:after="0"/>
        <w:ind w:left="720"/>
        <w:contextualSpacing/>
        <w:jc w:val="both"/>
      </w:pPr>
      <w:r w:rsidRPr="00EF1CBE">
        <w:rPr>
          <w:shd w:val="clear" w:color="auto" w:fill="FFFFFF"/>
        </w:rPr>
        <w:t>о  составе   градостроительных  регламентов    применительно  к различным   территор</w:t>
      </w:r>
      <w:r w:rsidRPr="00EF1CBE">
        <w:rPr>
          <w:shd w:val="clear" w:color="auto" w:fill="FFFFFF"/>
        </w:rPr>
        <w:t>и</w:t>
      </w:r>
      <w:r w:rsidRPr="00EF1CBE">
        <w:rPr>
          <w:shd w:val="clear" w:color="auto" w:fill="FFFFFF"/>
        </w:rPr>
        <w:t xml:space="preserve">альным  зонам. </w:t>
      </w:r>
    </w:p>
    <w:p w:rsidR="0050141B" w:rsidRPr="00EF1CBE" w:rsidRDefault="0050141B" w:rsidP="0050141B">
      <w:pPr>
        <w:pStyle w:val="ac"/>
        <w:spacing w:before="0" w:after="0"/>
        <w:ind w:firstLine="567"/>
        <w:contextualSpacing/>
        <w:jc w:val="both"/>
      </w:pPr>
      <w:r w:rsidRPr="00EF1CBE">
        <w:rPr>
          <w:bCs/>
          <w:shd w:val="clear" w:color="auto" w:fill="FFFFFF"/>
        </w:rPr>
        <w:t>9.</w:t>
      </w:r>
      <w:r w:rsidRPr="00EF1CBE">
        <w:rPr>
          <w:shd w:val="clear" w:color="auto" w:fill="FFFFFF"/>
        </w:rPr>
        <w:t xml:space="preserve"> Предметом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проекту    о внесении   изменений  в настоящие Правила   являются   вопросы, указанные  в пункте 8  н</w:t>
      </w:r>
      <w:r w:rsidRPr="00EF1CBE">
        <w:rPr>
          <w:shd w:val="clear" w:color="auto" w:fill="FFFFFF"/>
        </w:rPr>
        <w:t>а</w:t>
      </w:r>
      <w:r w:rsidRPr="00EF1CBE">
        <w:rPr>
          <w:shd w:val="clear" w:color="auto" w:fill="FFFFFF"/>
        </w:rPr>
        <w:t xml:space="preserve">стоящей статьи. </w:t>
      </w:r>
    </w:p>
    <w:p w:rsidR="0050141B" w:rsidRPr="00EF1CBE" w:rsidRDefault="0050141B" w:rsidP="0050141B">
      <w:pPr>
        <w:pStyle w:val="ac"/>
        <w:spacing w:before="0" w:after="0"/>
        <w:ind w:firstLine="567"/>
        <w:contextualSpacing/>
        <w:jc w:val="both"/>
      </w:pPr>
      <w:r w:rsidRPr="00EF1CBE">
        <w:rPr>
          <w:bCs/>
          <w:shd w:val="clear" w:color="auto" w:fill="FFFFFF"/>
        </w:rPr>
        <w:t>10.</w:t>
      </w:r>
      <w:r w:rsidRPr="00EF1CBE">
        <w:rPr>
          <w:shd w:val="clear" w:color="auto" w:fill="FFFFFF"/>
        </w:rPr>
        <w:t xml:space="preserve"> 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w:t>
      </w:r>
      <w:r w:rsidRPr="00EF1CBE">
        <w:rPr>
          <w:shd w:val="clear" w:color="auto" w:fill="FFFFFF"/>
        </w:rPr>
        <w:t>к</w:t>
      </w:r>
      <w:r w:rsidRPr="00EF1CBE">
        <w:rPr>
          <w:shd w:val="clear" w:color="auto" w:fill="FFFFFF"/>
        </w:rPr>
        <w:t xml:space="preserve">ту   о внесении  изменений  в настоящие    Правила Совет  сельского поселения </w:t>
      </w:r>
      <w:r w:rsidR="00077507">
        <w:rPr>
          <w:shd w:val="clear" w:color="auto" w:fill="FFFFFF"/>
        </w:rPr>
        <w:t>Кирилловский</w:t>
      </w:r>
      <w:r w:rsidRPr="00EF1CBE">
        <w:rPr>
          <w:color w:val="000000"/>
          <w:shd w:val="clear" w:color="auto" w:fill="FFFFFF"/>
        </w:rPr>
        <w:t xml:space="preserve"> сельсовет</w:t>
      </w:r>
      <w:r w:rsidRPr="00EF1CBE">
        <w:rPr>
          <w:shd w:val="clear" w:color="auto" w:fill="FFFFFF"/>
        </w:rPr>
        <w:t>  в  лице Комиссии  по землепользованию и застройке   обеспечивает  подготовку  з</w:t>
      </w:r>
      <w:r w:rsidRPr="00EF1CBE">
        <w:rPr>
          <w:shd w:val="clear" w:color="auto" w:fill="FFFFFF"/>
        </w:rPr>
        <w:t>а</w:t>
      </w:r>
      <w:r w:rsidRPr="00EF1CBE">
        <w:rPr>
          <w:shd w:val="clear" w:color="auto" w:fill="FFFFFF"/>
        </w:rPr>
        <w:t xml:space="preserve">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его опубл</w:t>
      </w:r>
      <w:r w:rsidRPr="00EF1CBE">
        <w:rPr>
          <w:shd w:val="clear" w:color="auto" w:fill="FFFFFF"/>
        </w:rPr>
        <w:t>и</w:t>
      </w:r>
      <w:r w:rsidRPr="00EF1CBE">
        <w:rPr>
          <w:shd w:val="clear" w:color="auto" w:fill="FFFFFF"/>
        </w:rPr>
        <w:t xml:space="preserve">кование   и размещение   на официальном  сайте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в  сети Инте</w:t>
      </w:r>
      <w:r w:rsidRPr="00EF1CBE">
        <w:rPr>
          <w:shd w:val="clear" w:color="auto" w:fill="FFFFFF"/>
        </w:rPr>
        <w:t>р</w:t>
      </w:r>
      <w:r w:rsidRPr="00EF1CBE">
        <w:rPr>
          <w:shd w:val="clear" w:color="auto" w:fill="FFFFFF"/>
        </w:rPr>
        <w:t xml:space="preserve">нет. </w:t>
      </w:r>
    </w:p>
    <w:p w:rsidR="0050141B" w:rsidRPr="00EF1CBE" w:rsidRDefault="0050141B" w:rsidP="0050141B">
      <w:pPr>
        <w:pStyle w:val="ac"/>
        <w:spacing w:before="0" w:after="0"/>
        <w:ind w:firstLine="567"/>
        <w:contextualSpacing/>
        <w:jc w:val="both"/>
      </w:pPr>
      <w:r w:rsidRPr="00EF1CBE">
        <w:rPr>
          <w:shd w:val="clear" w:color="auto" w:fill="FFFFFF"/>
        </w:rPr>
        <w:t>В  случае, когда   проект   подготовлен  по инициативе    органов местного самоуправл</w:t>
      </w:r>
      <w:r w:rsidRPr="00EF1CBE">
        <w:rPr>
          <w:shd w:val="clear" w:color="auto" w:fill="FFFFFF"/>
        </w:rPr>
        <w:t>е</w:t>
      </w:r>
      <w:r w:rsidRPr="00EF1CBE">
        <w:rPr>
          <w:shd w:val="clear" w:color="auto" w:fill="FFFFFF"/>
        </w:rPr>
        <w:t xml:space="preserve">ния, Комиссия  по землепользованию  и  застройке  сельского поселения </w:t>
      </w:r>
      <w:r w:rsidR="00077507">
        <w:rPr>
          <w:shd w:val="clear" w:color="auto" w:fill="FFFFFF"/>
        </w:rPr>
        <w:t>Кирилловский</w:t>
      </w:r>
      <w:r w:rsidRPr="00EF1CBE">
        <w:rPr>
          <w:shd w:val="clear" w:color="auto" w:fill="FFFFFF"/>
        </w:rPr>
        <w:t xml:space="preserve">  сельс</w:t>
      </w:r>
      <w:r w:rsidRPr="00EF1CBE">
        <w:rPr>
          <w:shd w:val="clear" w:color="auto" w:fill="FFFFFF"/>
        </w:rPr>
        <w:t>о</w:t>
      </w:r>
      <w:r w:rsidRPr="00EF1CBE">
        <w:rPr>
          <w:shd w:val="clear" w:color="auto" w:fill="FFFFFF"/>
        </w:rPr>
        <w:t>вет:</w:t>
      </w:r>
    </w:p>
    <w:p w:rsidR="0050141B" w:rsidRPr="00EF1CBE" w:rsidRDefault="0050141B" w:rsidP="0050141B">
      <w:pPr>
        <w:pStyle w:val="ac"/>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w:t>
      </w:r>
      <w:r w:rsidRPr="00EF1CBE">
        <w:rPr>
          <w:shd w:val="clear" w:color="auto" w:fill="FFFFFF"/>
        </w:rPr>
        <w:t>б</w:t>
      </w:r>
      <w:r w:rsidRPr="00EF1CBE">
        <w:rPr>
          <w:shd w:val="clear" w:color="auto" w:fill="FFFFFF"/>
        </w:rPr>
        <w:t>ходимости);</w:t>
      </w:r>
    </w:p>
    <w:p w:rsidR="0050141B" w:rsidRPr="00EF1CBE" w:rsidRDefault="0050141B" w:rsidP="0050141B">
      <w:pPr>
        <w:pStyle w:val="ac"/>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077507">
        <w:rPr>
          <w:shd w:val="clear" w:color="auto" w:fill="FFFFFF"/>
        </w:rPr>
        <w:t>К</w:t>
      </w:r>
      <w:r w:rsidR="00077507">
        <w:rPr>
          <w:shd w:val="clear" w:color="auto" w:fill="FFFFFF"/>
        </w:rPr>
        <w:t>и</w:t>
      </w:r>
      <w:r w:rsidR="00077507">
        <w:rPr>
          <w:shd w:val="clear" w:color="auto" w:fill="FFFFFF"/>
        </w:rPr>
        <w:t>рилловский</w:t>
      </w:r>
      <w:r w:rsidRPr="00EF1CBE">
        <w:rPr>
          <w:shd w:val="clear" w:color="auto" w:fill="FFFFFF"/>
        </w:rPr>
        <w:t xml:space="preserve"> сельсовет  для  принятия    решения   о подготовке    проекта   внесения  измен</w:t>
      </w:r>
      <w:r w:rsidRPr="00EF1CBE">
        <w:rPr>
          <w:shd w:val="clear" w:color="auto" w:fill="FFFFFF"/>
        </w:rPr>
        <w:t>е</w:t>
      </w:r>
      <w:r w:rsidRPr="00EF1CBE">
        <w:rPr>
          <w:shd w:val="clear" w:color="auto" w:fill="FFFFFF"/>
        </w:rPr>
        <w:t>ний   и  дополнений   в Правила   либо  об отклонении  этих предложений  с указанием   причин так</w:t>
      </w:r>
      <w:r w:rsidRPr="00EF1CBE">
        <w:rPr>
          <w:shd w:val="clear" w:color="auto" w:fill="FFFFFF"/>
        </w:rPr>
        <w:t>о</w:t>
      </w:r>
      <w:r w:rsidRPr="00EF1CBE">
        <w:rPr>
          <w:shd w:val="clear" w:color="auto" w:fill="FFFFFF"/>
        </w:rPr>
        <w:t xml:space="preserve">го решения. </w:t>
      </w:r>
    </w:p>
    <w:p w:rsidR="0050141B" w:rsidRPr="00EF1CBE" w:rsidRDefault="0050141B" w:rsidP="0050141B">
      <w:pPr>
        <w:pStyle w:val="ac"/>
        <w:spacing w:before="0" w:after="0"/>
        <w:ind w:firstLine="567"/>
        <w:contextualSpacing/>
        <w:jc w:val="both"/>
      </w:pPr>
      <w:r w:rsidRPr="00EF1CBE">
        <w:rPr>
          <w:shd w:val="clear" w:color="auto" w:fill="FFFFFF"/>
        </w:rPr>
        <w:t>В случае, когда   проект  предложений    подготовлен  по инициативе    заинтересованных  физических  или юридических   лиц,  предпр</w:t>
      </w:r>
      <w:r w:rsidRPr="00EF1CBE">
        <w:rPr>
          <w:shd w:val="clear" w:color="auto" w:fill="FFFFFF"/>
        </w:rPr>
        <w:t>и</w:t>
      </w:r>
      <w:r w:rsidRPr="00EF1CBE">
        <w:rPr>
          <w:shd w:val="clear" w:color="auto" w:fill="FFFFFF"/>
        </w:rPr>
        <w:t>нимателей, уполномоченный орган по районному  хозяйству,  з</w:t>
      </w:r>
      <w:r w:rsidRPr="00EF1CBE">
        <w:rPr>
          <w:shd w:val="clear" w:color="auto" w:fill="FFFFFF"/>
        </w:rPr>
        <w:t>е</w:t>
      </w:r>
      <w:r w:rsidRPr="00EF1CBE">
        <w:rPr>
          <w:shd w:val="clear" w:color="auto" w:fill="FFFFFF"/>
        </w:rPr>
        <w:t>мельным и  имущественным   отношениям:</w:t>
      </w:r>
    </w:p>
    <w:p w:rsidR="0050141B" w:rsidRPr="00EF1CBE" w:rsidRDefault="0050141B" w:rsidP="0050141B">
      <w:pPr>
        <w:pStyle w:val="ac"/>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w:t>
      </w:r>
      <w:r w:rsidRPr="00EF1CBE">
        <w:rPr>
          <w:shd w:val="clear" w:color="auto" w:fill="FFFFFF"/>
        </w:rPr>
        <w:t>и</w:t>
      </w:r>
      <w:r w:rsidRPr="00EF1CBE">
        <w:rPr>
          <w:shd w:val="clear" w:color="auto" w:fill="FFFFFF"/>
        </w:rPr>
        <w:t>лась  такая  нео</w:t>
      </w:r>
      <w:r w:rsidRPr="00EF1CBE">
        <w:rPr>
          <w:shd w:val="clear" w:color="auto" w:fill="FFFFFF"/>
        </w:rPr>
        <w:t>б</w:t>
      </w:r>
      <w:r w:rsidRPr="00EF1CBE">
        <w:rPr>
          <w:shd w:val="clear" w:color="auto" w:fill="FFFFFF"/>
        </w:rPr>
        <w:t>ходимость);</w:t>
      </w:r>
    </w:p>
    <w:p w:rsidR="0050141B" w:rsidRPr="00EF1CBE" w:rsidRDefault="0050141B" w:rsidP="0050141B">
      <w:pPr>
        <w:pStyle w:val="ac"/>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077507">
        <w:rPr>
          <w:shd w:val="clear" w:color="auto" w:fill="FFFFFF"/>
        </w:rPr>
        <w:t>Кирилловский</w:t>
      </w:r>
      <w:r w:rsidRPr="00EF1CBE">
        <w:rPr>
          <w:shd w:val="clear" w:color="auto" w:fill="FFFFFF"/>
        </w:rPr>
        <w:t xml:space="preserve"> 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 xml:space="preserve">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0141B" w:rsidRPr="00EF1CBE" w:rsidRDefault="0050141B" w:rsidP="0050141B">
      <w:pPr>
        <w:pStyle w:val="ac"/>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c"/>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r w:rsidR="00077507">
        <w:rPr>
          <w:shd w:val="clear" w:color="auto" w:fill="FFFFFF"/>
        </w:rPr>
        <w:t>К</w:t>
      </w:r>
      <w:r w:rsidR="00077507">
        <w:rPr>
          <w:shd w:val="clear" w:color="auto" w:fill="FFFFFF"/>
        </w:rPr>
        <w:t>и</w:t>
      </w:r>
      <w:r w:rsidR="00077507">
        <w:rPr>
          <w:shd w:val="clear" w:color="auto" w:fill="FFFFFF"/>
        </w:rPr>
        <w:t>рилловский</w:t>
      </w:r>
      <w:r w:rsidRPr="00EF1CBE">
        <w:rPr>
          <w:shd w:val="clear" w:color="auto" w:fill="FFFFFF"/>
        </w:rPr>
        <w:t xml:space="preserve"> сельсовет, в котором  отмечается    факт готовности  проекта   о внесении измен</w:t>
      </w:r>
      <w:r w:rsidRPr="00EF1CBE">
        <w:rPr>
          <w:shd w:val="clear" w:color="auto" w:fill="FFFFFF"/>
        </w:rPr>
        <w:t>е</w:t>
      </w:r>
      <w:r w:rsidRPr="00EF1CBE">
        <w:rPr>
          <w:shd w:val="clear" w:color="auto" w:fill="FFFFFF"/>
        </w:rPr>
        <w:t xml:space="preserve">ний   в настоящие   Правила   к  направлению его   главе </w:t>
      </w:r>
      <w:r w:rsidR="00DF4400">
        <w:rPr>
          <w:shd w:val="clear" w:color="auto" w:fill="FFFFFF"/>
        </w:rPr>
        <w:t>Администрации</w:t>
      </w:r>
      <w:r w:rsidRPr="00EF1CBE">
        <w:rPr>
          <w:shd w:val="clear" w:color="auto" w:fill="FFFFFF"/>
        </w:rPr>
        <w:t xml:space="preserve"> </w:t>
      </w:r>
      <w:r w:rsidR="00077507">
        <w:rPr>
          <w:shd w:val="clear" w:color="auto" w:fill="FFFFFF"/>
        </w:rPr>
        <w:t>Кирилловский</w:t>
      </w:r>
      <w:r w:rsidRPr="00EF1CBE">
        <w:rPr>
          <w:shd w:val="clear" w:color="auto" w:fill="FFFFFF"/>
        </w:rPr>
        <w:t xml:space="preserve"> сельс</w:t>
      </w:r>
      <w:r w:rsidRPr="00EF1CBE">
        <w:rPr>
          <w:shd w:val="clear" w:color="auto" w:fill="FFFFFF"/>
        </w:rPr>
        <w:t>о</w:t>
      </w:r>
      <w:r w:rsidRPr="00EF1CBE">
        <w:rPr>
          <w:shd w:val="clear" w:color="auto" w:fill="FFFFFF"/>
        </w:rPr>
        <w:t>вет  с пр</w:t>
      </w:r>
      <w:r w:rsidRPr="00EF1CBE">
        <w:rPr>
          <w:shd w:val="clear" w:color="auto" w:fill="FFFFFF"/>
        </w:rPr>
        <w:t>и</w:t>
      </w:r>
      <w:r w:rsidRPr="00EF1CBE">
        <w:rPr>
          <w:shd w:val="clear" w:color="auto" w:fill="FFFFFF"/>
        </w:rPr>
        <w:t>ложением:</w:t>
      </w:r>
    </w:p>
    <w:p w:rsidR="0050141B" w:rsidRPr="00EF1CBE" w:rsidRDefault="0050141B" w:rsidP="0050141B">
      <w:pPr>
        <w:pStyle w:val="ac"/>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c"/>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r w:rsidR="00077507">
        <w:rPr>
          <w:shd w:val="clear" w:color="auto" w:fill="FFFFFF"/>
        </w:rPr>
        <w:t>Кирилловский</w:t>
      </w:r>
      <w:r w:rsidRPr="00EF1CBE">
        <w:rPr>
          <w:shd w:val="clear" w:color="auto" w:fill="FFFFFF"/>
        </w:rPr>
        <w:t xml:space="preserve"> сел</w:t>
      </w:r>
      <w:r w:rsidRPr="00EF1CBE">
        <w:rPr>
          <w:shd w:val="clear" w:color="auto" w:fill="FFFFFF"/>
        </w:rPr>
        <w:t>ь</w:t>
      </w:r>
      <w:r w:rsidRPr="00EF1CBE">
        <w:rPr>
          <w:shd w:val="clear" w:color="auto" w:fill="FFFFFF"/>
        </w:rPr>
        <w:t>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c"/>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w:t>
      </w:r>
      <w:r w:rsidRPr="00EF1CBE">
        <w:rPr>
          <w:shd w:val="clear" w:color="auto" w:fill="FFFFFF"/>
        </w:rPr>
        <w:t>с</w:t>
      </w:r>
      <w:r w:rsidRPr="00EF1CBE">
        <w:rPr>
          <w:shd w:val="clear" w:color="auto" w:fill="FFFFFF"/>
        </w:rPr>
        <w:t>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c"/>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r w:rsidR="00077507">
        <w:rPr>
          <w:shd w:val="clear" w:color="auto" w:fill="FFFFFF"/>
        </w:rPr>
        <w:t>Кирилловский</w:t>
      </w:r>
      <w:r w:rsidRPr="00EF1CBE">
        <w:rPr>
          <w:shd w:val="clear" w:color="auto" w:fill="FFFFFF"/>
        </w:rPr>
        <w:t xml:space="preserve"> сельсовет в течение 30  календарных дней   принимает  одно из двух решений: </w:t>
      </w:r>
    </w:p>
    <w:p w:rsidR="0050141B" w:rsidRPr="00EF1CBE" w:rsidRDefault="0050141B" w:rsidP="0050141B">
      <w:pPr>
        <w:pStyle w:val="ac"/>
        <w:spacing w:before="0" w:after="0"/>
        <w:ind w:firstLine="567"/>
        <w:contextualSpacing/>
        <w:jc w:val="both"/>
      </w:pPr>
      <w:r w:rsidRPr="00EF1CBE">
        <w:rPr>
          <w:shd w:val="clear" w:color="auto" w:fill="FFFFFF"/>
        </w:rPr>
        <w:t>1) о направлении проекта   о внесении  изменений  в настоящие Правила в адм</w:t>
      </w:r>
      <w:r w:rsidRPr="00EF1CBE">
        <w:rPr>
          <w:shd w:val="clear" w:color="auto" w:fill="FFFFFF"/>
        </w:rPr>
        <w:t>и</w:t>
      </w:r>
      <w:r w:rsidRPr="00EF1CBE">
        <w:rPr>
          <w:shd w:val="clear" w:color="auto" w:fill="FFFFFF"/>
        </w:rPr>
        <w:t xml:space="preserve">нистрацию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c"/>
        <w:spacing w:before="0" w:after="0"/>
        <w:ind w:firstLine="567"/>
        <w:contextualSpacing/>
        <w:jc w:val="both"/>
      </w:pPr>
      <w:r w:rsidRPr="00EF1CBE">
        <w:rPr>
          <w:shd w:val="clear" w:color="auto" w:fill="FFFFFF"/>
        </w:rPr>
        <w:t xml:space="preserve">Глава сельского поселения </w:t>
      </w:r>
      <w:r w:rsidR="00077507">
        <w:rPr>
          <w:shd w:val="clear" w:color="auto" w:fill="FFFFFF"/>
        </w:rPr>
        <w:t>Кирилловский</w:t>
      </w:r>
      <w:r w:rsidRPr="00EF1CBE">
        <w:rPr>
          <w:shd w:val="clear" w:color="auto" w:fill="FFFFFF"/>
        </w:rPr>
        <w:t xml:space="preserve"> сельсовет   направляет  в администрацию мун</w:t>
      </w:r>
      <w:r w:rsidRPr="00EF1CBE">
        <w:rPr>
          <w:shd w:val="clear" w:color="auto" w:fill="FFFFFF"/>
        </w:rPr>
        <w:t>и</w:t>
      </w:r>
      <w:r w:rsidRPr="00EF1CBE">
        <w:rPr>
          <w:shd w:val="clear" w:color="auto" w:fill="FFFFFF"/>
        </w:rPr>
        <w:t xml:space="preserve">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Республики Башкортостан: </w:t>
      </w:r>
    </w:p>
    <w:p w:rsidR="0050141B" w:rsidRPr="00EF1CBE" w:rsidRDefault="0050141B" w:rsidP="0050141B">
      <w:pPr>
        <w:pStyle w:val="ac"/>
        <w:spacing w:before="0" w:after="0"/>
        <w:ind w:firstLine="567"/>
        <w:contextualSpacing/>
        <w:jc w:val="both"/>
      </w:pPr>
      <w:r w:rsidRPr="00EF1CBE">
        <w:rPr>
          <w:shd w:val="clear" w:color="auto" w:fill="FFFFFF"/>
        </w:rPr>
        <w:t>1)  сопроводительное  письмо о соответствии   такого проекта   установленным    требов</w:t>
      </w:r>
      <w:r w:rsidRPr="00EF1CBE">
        <w:rPr>
          <w:shd w:val="clear" w:color="auto" w:fill="FFFFFF"/>
        </w:rPr>
        <w:t>а</w:t>
      </w:r>
      <w:r w:rsidRPr="00EF1CBE">
        <w:rPr>
          <w:shd w:val="clear" w:color="auto" w:fill="FFFFFF"/>
        </w:rPr>
        <w:t>ниям, включая    требования    технических регламентов  (а вплоть до их вступления  в устано</w:t>
      </w:r>
      <w:r w:rsidRPr="00EF1CBE">
        <w:rPr>
          <w:shd w:val="clear" w:color="auto" w:fill="FFFFFF"/>
        </w:rPr>
        <w:t>в</w:t>
      </w:r>
      <w:r w:rsidRPr="00EF1CBE">
        <w:rPr>
          <w:shd w:val="clear" w:color="auto" w:fill="FFFFFF"/>
        </w:rPr>
        <w:t>ленном порядке  в силу – нормативных  технических  документов   в части, не  противореч</w:t>
      </w:r>
      <w:r w:rsidRPr="00EF1CBE">
        <w:rPr>
          <w:shd w:val="clear" w:color="auto" w:fill="FFFFFF"/>
        </w:rPr>
        <w:t>а</w:t>
      </w:r>
      <w:r w:rsidRPr="00EF1CBE">
        <w:rPr>
          <w:shd w:val="clear" w:color="auto" w:fill="FFFFFF"/>
        </w:rPr>
        <w:t>щей   Федеральному закону «О техническом   регулировании», Гр</w:t>
      </w:r>
      <w:r w:rsidRPr="00EF1CBE">
        <w:rPr>
          <w:shd w:val="clear" w:color="auto" w:fill="FFFFFF"/>
        </w:rPr>
        <w:t>а</w:t>
      </w:r>
      <w:r w:rsidRPr="00EF1CBE">
        <w:rPr>
          <w:shd w:val="clear" w:color="auto" w:fill="FFFFFF"/>
        </w:rPr>
        <w:t>достроительному   кодексу   Российской Федерации);</w:t>
      </w:r>
    </w:p>
    <w:p w:rsidR="0050141B" w:rsidRPr="00EF1CBE" w:rsidRDefault="0050141B" w:rsidP="0050141B">
      <w:pPr>
        <w:pStyle w:val="ac"/>
        <w:spacing w:before="0" w:after="0"/>
        <w:ind w:firstLine="567"/>
        <w:contextualSpacing/>
        <w:jc w:val="both"/>
      </w:pPr>
      <w:r w:rsidRPr="00EF1CBE">
        <w:rPr>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0141B" w:rsidRPr="00EF1CBE" w:rsidRDefault="0050141B" w:rsidP="000546CC">
      <w:pPr>
        <w:pStyle w:val="ac"/>
        <w:numPr>
          <w:ilvl w:val="0"/>
          <w:numId w:val="71"/>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0546CC">
      <w:pPr>
        <w:pStyle w:val="ac"/>
        <w:numPr>
          <w:ilvl w:val="0"/>
          <w:numId w:val="71"/>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0546CC">
      <w:pPr>
        <w:pStyle w:val="ac"/>
        <w:numPr>
          <w:ilvl w:val="0"/>
          <w:numId w:val="71"/>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w:t>
      </w:r>
      <w:r w:rsidRPr="00EF1CBE">
        <w:rPr>
          <w:shd w:val="clear" w:color="auto" w:fill="FFFFFF"/>
        </w:rPr>
        <w:t>и</w:t>
      </w:r>
      <w:r w:rsidRPr="00EF1CBE">
        <w:rPr>
          <w:shd w:val="clear" w:color="auto" w:fill="FFFFFF"/>
        </w:rPr>
        <w:t>ям;</w:t>
      </w:r>
    </w:p>
    <w:p w:rsidR="0050141B" w:rsidRPr="00EF1CBE" w:rsidRDefault="0050141B" w:rsidP="0050141B">
      <w:pPr>
        <w:pStyle w:val="ac"/>
        <w:spacing w:before="0" w:after="0"/>
        <w:ind w:firstLine="567"/>
        <w:contextualSpacing/>
        <w:jc w:val="both"/>
      </w:pPr>
      <w:r w:rsidRPr="00EF1CBE">
        <w:rPr>
          <w:shd w:val="clear" w:color="auto" w:fill="FFFFFF"/>
        </w:rPr>
        <w:t xml:space="preserve">3) проект   решения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о внесении изменений  в настоящие Правила   и обосновывающие  мат</w:t>
      </w:r>
      <w:r w:rsidRPr="00EF1CBE">
        <w:rPr>
          <w:shd w:val="clear" w:color="auto" w:fill="FFFFFF"/>
        </w:rPr>
        <w:t>е</w:t>
      </w:r>
      <w:r w:rsidRPr="00EF1CBE">
        <w:rPr>
          <w:shd w:val="clear" w:color="auto" w:fill="FFFFFF"/>
        </w:rPr>
        <w:t xml:space="preserve">риалы  к нему. </w:t>
      </w:r>
    </w:p>
    <w:p w:rsidR="0050141B" w:rsidRPr="00EF1CBE" w:rsidRDefault="00DF4400" w:rsidP="0050141B">
      <w:pPr>
        <w:pStyle w:val="ac"/>
        <w:spacing w:before="0" w:after="0"/>
        <w:ind w:firstLine="567"/>
        <w:contextualSpacing/>
        <w:jc w:val="both"/>
      </w:pPr>
      <w:r>
        <w:rPr>
          <w:shd w:val="clear" w:color="auto" w:fill="FFFFFF"/>
        </w:rPr>
        <w:t>Администрация</w:t>
      </w:r>
      <w:r w:rsidR="0050141B"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0050141B" w:rsidRPr="00EF1CBE">
        <w:rPr>
          <w:shd w:val="clear" w:color="auto" w:fill="FFFFFF"/>
        </w:rPr>
        <w:t xml:space="preserve"> по результатам    рассмотр</w:t>
      </w:r>
      <w:r w:rsidR="0050141B" w:rsidRPr="00EF1CBE">
        <w:rPr>
          <w:shd w:val="clear" w:color="auto" w:fill="FFFFFF"/>
        </w:rPr>
        <w:t>е</w:t>
      </w:r>
      <w:r w:rsidR="0050141B" w:rsidRPr="00EF1CBE">
        <w:rPr>
          <w:shd w:val="clear" w:color="auto" w:fill="FFFFFF"/>
        </w:rPr>
        <w:t xml:space="preserve">ния    документов, представленных  главой  сельского поселения </w:t>
      </w:r>
      <w:r w:rsidR="00077507">
        <w:rPr>
          <w:shd w:val="clear" w:color="auto" w:fill="FFFFFF"/>
        </w:rPr>
        <w:t>Кирилловский</w:t>
      </w:r>
      <w:r w:rsidR="0050141B" w:rsidRPr="00EF1CBE">
        <w:rPr>
          <w:shd w:val="clear" w:color="auto" w:fill="FFFFFF"/>
        </w:rPr>
        <w:t xml:space="preserve"> сельсовет, м</w:t>
      </w:r>
      <w:r w:rsidR="0050141B" w:rsidRPr="00EF1CBE">
        <w:rPr>
          <w:shd w:val="clear" w:color="auto" w:fill="FFFFFF"/>
        </w:rPr>
        <w:t>о</w:t>
      </w:r>
      <w:r w:rsidR="0050141B" w:rsidRPr="00EF1CBE">
        <w:rPr>
          <w:shd w:val="clear" w:color="auto" w:fill="FFFFFF"/>
        </w:rPr>
        <w:t>жет принять  одно  из следующих реш</w:t>
      </w:r>
      <w:r w:rsidR="0050141B" w:rsidRPr="00EF1CBE">
        <w:rPr>
          <w:shd w:val="clear" w:color="auto" w:fill="FFFFFF"/>
        </w:rPr>
        <w:t>е</w:t>
      </w:r>
      <w:r w:rsidR="0050141B" w:rsidRPr="00EF1CBE">
        <w:rPr>
          <w:shd w:val="clear" w:color="auto" w:fill="FFFFFF"/>
        </w:rPr>
        <w:t xml:space="preserve">ний: </w:t>
      </w:r>
    </w:p>
    <w:p w:rsidR="0050141B" w:rsidRPr="00EF1CBE" w:rsidRDefault="0050141B" w:rsidP="0050141B">
      <w:pPr>
        <w:pStyle w:val="ac"/>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c"/>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c"/>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Pr="00EF1CBE">
        <w:rPr>
          <w:shd w:val="clear" w:color="auto" w:fill="FFFFFF"/>
        </w:rPr>
        <w:t>з</w:t>
      </w:r>
      <w:r w:rsidRPr="00EF1CBE">
        <w:rPr>
          <w:shd w:val="clear" w:color="auto" w:fill="FFFFFF"/>
        </w:rPr>
        <w:t xml:space="preserve">мещаются   на официальном   сайте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в  сети Интернет;</w:t>
      </w:r>
    </w:p>
    <w:p w:rsidR="0050141B" w:rsidRPr="00EF1CBE" w:rsidRDefault="0050141B" w:rsidP="0050141B">
      <w:pPr>
        <w:pStyle w:val="ac"/>
        <w:spacing w:before="0" w:after="0"/>
        <w:ind w:firstLine="567"/>
        <w:contextualSpacing/>
        <w:jc w:val="both"/>
      </w:pPr>
      <w:r w:rsidRPr="00EF1CBE">
        <w:rPr>
          <w:shd w:val="clear" w:color="auto" w:fill="FFFFFF"/>
        </w:rPr>
        <w:t>2)  в соответствии  с требованиями   части 2  статьи  57 Градостроительного  кодекса    Российской Федерации Правила подлежат:</w:t>
      </w:r>
    </w:p>
    <w:p w:rsidR="0050141B" w:rsidRPr="00EF1CBE" w:rsidRDefault="0050141B" w:rsidP="0050141B">
      <w:pPr>
        <w:pStyle w:val="ac"/>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shd w:val="clear" w:color="auto" w:fill="FFFFFF"/>
        </w:rPr>
        <w:t>б) в течение четырнадцати  дней   со дня  получения   копий   размещению  в информац</w:t>
      </w:r>
      <w:r w:rsidRPr="00EF1CBE">
        <w:rPr>
          <w:shd w:val="clear" w:color="auto" w:fill="FFFFFF"/>
        </w:rPr>
        <w:t>и</w:t>
      </w:r>
      <w:r w:rsidRPr="00EF1CBE">
        <w:rPr>
          <w:shd w:val="clear" w:color="auto" w:fill="FFFFFF"/>
        </w:rPr>
        <w:t xml:space="preserve">онной    системе   обеспечения   градостроительной     деятельности </w:t>
      </w:r>
      <w:r w:rsidR="00DF4400">
        <w:rPr>
          <w:shd w:val="clear" w:color="auto" w:fill="FFFFFF"/>
        </w:rPr>
        <w:t>Администрации</w:t>
      </w:r>
      <w:r w:rsidRPr="00EF1CBE">
        <w:rPr>
          <w:shd w:val="clear" w:color="auto" w:fill="FFFFFF"/>
        </w:rPr>
        <w:t xml:space="preserve"> муниц</w:t>
      </w:r>
      <w:r w:rsidRPr="00EF1CBE">
        <w:rPr>
          <w:shd w:val="clear" w:color="auto" w:fill="FFFFFF"/>
        </w:rPr>
        <w:t>и</w:t>
      </w:r>
      <w:r w:rsidRPr="00EF1CBE">
        <w:rPr>
          <w:shd w:val="clear" w:color="auto" w:fill="FFFFFF"/>
        </w:rPr>
        <w:t>пального ра</w:t>
      </w:r>
      <w:r w:rsidRPr="00EF1CBE">
        <w:rPr>
          <w:shd w:val="clear" w:color="auto" w:fill="FFFFFF"/>
        </w:rPr>
        <w:t>й</w:t>
      </w:r>
      <w:r w:rsidRPr="00EF1CBE">
        <w:rPr>
          <w:shd w:val="clear" w:color="auto" w:fill="FFFFFF"/>
        </w:rPr>
        <w:t xml:space="preserve">она </w:t>
      </w:r>
      <w:r w:rsidR="00077507">
        <w:rPr>
          <w:shd w:val="clear" w:color="auto" w:fill="FFFFFF"/>
        </w:rPr>
        <w:t>Уфимский</w:t>
      </w:r>
      <w:r w:rsidR="008A5B68">
        <w:rPr>
          <w:shd w:val="clear" w:color="auto" w:fill="FFFFFF"/>
        </w:rPr>
        <w:t xml:space="preserve"> район</w:t>
      </w:r>
      <w:r w:rsidRPr="00EF1CBE">
        <w:rPr>
          <w:shd w:val="clear" w:color="auto" w:fill="FFFFFF"/>
        </w:rPr>
        <w:t>.</w:t>
      </w:r>
    </w:p>
    <w:p w:rsidR="008F48AB" w:rsidRDefault="0050141B" w:rsidP="00D46D81">
      <w:pPr>
        <w:pStyle w:val="ac"/>
        <w:spacing w:before="0" w:after="0"/>
        <w:contextualSpacing/>
        <w:jc w:val="both"/>
        <w:rPr>
          <w:shd w:val="clear" w:color="auto" w:fill="FFFFFF"/>
        </w:rPr>
      </w:pPr>
      <w:r w:rsidRPr="00EF1CBE">
        <w:rPr>
          <w:shd w:val="clear" w:color="auto" w:fill="FFFFFF"/>
        </w:rPr>
        <w:t> </w:t>
      </w:r>
      <w:r w:rsidR="004B37EF">
        <w:rPr>
          <w:shd w:val="clear" w:color="auto" w:fill="FFFFFF"/>
        </w:rPr>
        <w:tab/>
      </w:r>
    </w:p>
    <w:p w:rsidR="0050141B" w:rsidRPr="00EF1CBE" w:rsidRDefault="0050141B" w:rsidP="008F48AB">
      <w:pPr>
        <w:pStyle w:val="ac"/>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документации по план</w:t>
      </w:r>
      <w:r w:rsidRPr="00EF1CBE">
        <w:rPr>
          <w:b/>
          <w:bCs/>
          <w:shd w:val="clear" w:color="auto" w:fill="FFFFFF"/>
        </w:rPr>
        <w:t>и</w:t>
      </w:r>
      <w:r w:rsidRPr="00EF1CBE">
        <w:rPr>
          <w:b/>
          <w:bCs/>
          <w:shd w:val="clear" w:color="auto" w:fill="FFFFFF"/>
        </w:rPr>
        <w:t xml:space="preserve">ровке территории </w:t>
      </w:r>
      <w:r w:rsidRPr="00EF1CBE">
        <w:rPr>
          <w:shd w:val="clear" w:color="auto" w:fill="FFFFFF"/>
        </w:rPr>
        <w:t xml:space="preserve">  </w:t>
      </w:r>
    </w:p>
    <w:p w:rsidR="0050141B" w:rsidRPr="00EF1CBE" w:rsidRDefault="0050141B" w:rsidP="0050141B">
      <w:pPr>
        <w:pStyle w:val="ac"/>
        <w:spacing w:before="0" w:after="0"/>
        <w:ind w:firstLine="567"/>
        <w:contextualSpacing/>
        <w:jc w:val="both"/>
      </w:pPr>
    </w:p>
    <w:p w:rsidR="0050141B" w:rsidRPr="00EF1CBE" w:rsidRDefault="0050141B" w:rsidP="0050141B">
      <w:pPr>
        <w:pStyle w:val="ac"/>
        <w:spacing w:before="0" w:after="0"/>
        <w:ind w:firstLine="567"/>
        <w:contextualSpacing/>
        <w:jc w:val="both"/>
      </w:pPr>
      <w:r w:rsidRPr="00EF1CBE">
        <w:rPr>
          <w:bCs/>
          <w:shd w:val="clear" w:color="auto" w:fill="FFFFFF"/>
        </w:rPr>
        <w:t>1.</w:t>
      </w:r>
      <w:r w:rsidRPr="00EF1CBE">
        <w:rPr>
          <w:shd w:val="clear" w:color="auto" w:fill="FFFFFF"/>
        </w:rPr>
        <w:t xml:space="preserve"> 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w:t>
      </w:r>
      <w:r w:rsidR="00F22B43">
        <w:rPr>
          <w:shd w:val="clear" w:color="auto" w:fill="FFFFFF"/>
        </w:rPr>
        <w:t>б</w:t>
      </w:r>
      <w:r w:rsidR="00F22B43">
        <w:rPr>
          <w:shd w:val="clear" w:color="auto" w:fill="FFFFFF"/>
        </w:rPr>
        <w:t>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w:t>
      </w:r>
      <w:r w:rsidRPr="00EF1CBE">
        <w:rPr>
          <w:shd w:val="clear" w:color="auto" w:fill="FFFFFF"/>
        </w:rPr>
        <w:t>о</w:t>
      </w:r>
      <w:r w:rsidRPr="00EF1CBE">
        <w:rPr>
          <w:shd w:val="clear" w:color="auto" w:fill="FFFFFF"/>
        </w:rPr>
        <w:t xml:space="preserve">рии, могут быть: орган  местного самоуправления - </w:t>
      </w:r>
      <w:r w:rsidR="00DF4400">
        <w:rPr>
          <w:shd w:val="clear" w:color="auto" w:fill="FFFFFF"/>
        </w:rPr>
        <w:t>Администрация</w:t>
      </w:r>
      <w:r w:rsidRPr="00EF1CBE">
        <w:rPr>
          <w:shd w:val="clear" w:color="auto" w:fill="FFFFFF"/>
        </w:rPr>
        <w:t xml:space="preserve"> сельского поселения </w:t>
      </w:r>
      <w:r w:rsidR="00077507">
        <w:rPr>
          <w:shd w:val="clear" w:color="auto" w:fill="FFFFFF"/>
        </w:rPr>
        <w:t>К</w:t>
      </w:r>
      <w:r w:rsidR="00077507">
        <w:rPr>
          <w:shd w:val="clear" w:color="auto" w:fill="FFFFFF"/>
        </w:rPr>
        <w:t>и</w:t>
      </w:r>
      <w:r w:rsidR="00077507">
        <w:rPr>
          <w:shd w:val="clear" w:color="auto" w:fill="FFFFFF"/>
        </w:rPr>
        <w:t>рилловский</w:t>
      </w:r>
      <w:r w:rsidRPr="00EF1CBE">
        <w:rPr>
          <w:shd w:val="clear" w:color="auto" w:fill="FFFFFF"/>
        </w:rPr>
        <w:t xml:space="preserve"> сельсовет, заинтересованные   физические  и   юридические   лица, предпринимат</w:t>
      </w:r>
      <w:r w:rsidRPr="00EF1CBE">
        <w:rPr>
          <w:shd w:val="clear" w:color="auto" w:fill="FFFFFF"/>
        </w:rPr>
        <w:t>е</w:t>
      </w:r>
      <w:r w:rsidRPr="00EF1CBE">
        <w:rPr>
          <w:shd w:val="clear" w:color="auto" w:fill="FFFFFF"/>
        </w:rPr>
        <w:t>ли, подготовившие проект документации  по  планировке территории,  изменений   в утве</w:t>
      </w:r>
      <w:r w:rsidRPr="00EF1CBE">
        <w:rPr>
          <w:shd w:val="clear" w:color="auto" w:fill="FFFFFF"/>
        </w:rPr>
        <w:t>р</w:t>
      </w:r>
      <w:r w:rsidRPr="00EF1CBE">
        <w:rPr>
          <w:shd w:val="clear" w:color="auto" w:fill="FFFFFF"/>
        </w:rPr>
        <w:t>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w:t>
      </w:r>
      <w:r w:rsidRPr="00EF1CBE">
        <w:rPr>
          <w:shd w:val="clear" w:color="auto" w:fill="FFFFFF"/>
        </w:rPr>
        <w:t>и</w:t>
      </w:r>
      <w:r w:rsidRPr="00EF1CBE">
        <w:rPr>
          <w:shd w:val="clear" w:color="auto" w:fill="FFFFFF"/>
        </w:rPr>
        <w:t>ровке   территории   в соответствии с Градостроительным   кодексом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c"/>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печивает:</w:t>
      </w:r>
    </w:p>
    <w:p w:rsidR="0050141B" w:rsidRPr="00EF1CBE" w:rsidRDefault="0050141B" w:rsidP="0050141B">
      <w:pPr>
        <w:pStyle w:val="ac"/>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личные   слушания;</w:t>
      </w:r>
    </w:p>
    <w:p w:rsidR="0050141B" w:rsidRPr="00EF1CBE" w:rsidRDefault="0050141B" w:rsidP="0050141B">
      <w:pPr>
        <w:pStyle w:val="ac"/>
        <w:spacing w:before="0" w:after="0"/>
        <w:ind w:firstLine="567"/>
        <w:contextualSpacing/>
        <w:jc w:val="both"/>
      </w:pPr>
      <w:r w:rsidRPr="00EF1CBE">
        <w:rPr>
          <w:shd w:val="clear" w:color="auto" w:fill="FFFFFF"/>
        </w:rPr>
        <w:t>2) подготовку  документации по планировке   территории на соответствие    треб</w:t>
      </w:r>
      <w:r w:rsidRPr="00EF1CBE">
        <w:rPr>
          <w:shd w:val="clear" w:color="auto" w:fill="FFFFFF"/>
        </w:rPr>
        <w:t>о</w:t>
      </w:r>
      <w:r w:rsidRPr="00EF1CBE">
        <w:rPr>
          <w:shd w:val="clear" w:color="auto" w:fill="FFFFFF"/>
        </w:rPr>
        <w:t xml:space="preserve">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c"/>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w:t>
      </w:r>
      <w:r w:rsidR="00F22B43">
        <w:rPr>
          <w:shd w:val="clear" w:color="auto" w:fill="FFFFFF"/>
        </w:rPr>
        <w:t>ж</w:t>
      </w:r>
      <w:r w:rsidR="00F22B43">
        <w:rPr>
          <w:shd w:val="clear" w:color="auto" w:fill="FFFFFF"/>
        </w:rPr>
        <w:t>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w:t>
      </w:r>
      <w:r w:rsidRPr="00EF1CBE">
        <w:rPr>
          <w:shd w:val="clear" w:color="auto" w:fill="FFFFFF"/>
        </w:rPr>
        <w:t>о</w:t>
      </w:r>
      <w:r w:rsidRPr="00EF1CBE">
        <w:rPr>
          <w:shd w:val="clear" w:color="auto" w:fill="FFFFFF"/>
        </w:rPr>
        <w:t>кументации   по плакировке  территории является   орган, уполномоченный   в области град</w:t>
      </w:r>
      <w:r w:rsidRPr="00EF1CBE">
        <w:rPr>
          <w:shd w:val="clear" w:color="auto" w:fill="FFFFFF"/>
        </w:rPr>
        <w:t>о</w:t>
      </w:r>
      <w:r w:rsidRPr="00EF1CBE">
        <w:rPr>
          <w:shd w:val="clear" w:color="auto" w:fill="FFFFFF"/>
        </w:rPr>
        <w:t>стро</w:t>
      </w:r>
      <w:r w:rsidRPr="00EF1CBE">
        <w:rPr>
          <w:shd w:val="clear" w:color="auto" w:fill="FFFFFF"/>
        </w:rPr>
        <w:t>и</w:t>
      </w:r>
      <w:r w:rsidRPr="00EF1CBE">
        <w:rPr>
          <w:shd w:val="clear" w:color="auto" w:fill="FFFFFF"/>
        </w:rPr>
        <w:t>тельной  деятельности);</w:t>
      </w:r>
    </w:p>
    <w:p w:rsidR="0050141B" w:rsidRPr="00EF1CBE" w:rsidRDefault="0050141B" w:rsidP="0050141B">
      <w:pPr>
        <w:pStyle w:val="ac"/>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r w:rsidR="00077507">
        <w:rPr>
          <w:shd w:val="clear" w:color="auto" w:fill="FFFFFF"/>
        </w:rPr>
        <w:t>Кирилловский</w:t>
      </w:r>
      <w:r w:rsidRPr="00EF1CBE">
        <w:rPr>
          <w:shd w:val="clear" w:color="auto" w:fill="FFFFFF"/>
        </w:rPr>
        <w:t xml:space="preserve"> сельс</w:t>
      </w:r>
      <w:r w:rsidRPr="00EF1CBE">
        <w:rPr>
          <w:shd w:val="clear" w:color="auto" w:fill="FFFFFF"/>
        </w:rPr>
        <w:t>о</w:t>
      </w:r>
      <w:r w:rsidRPr="00EF1CBE">
        <w:rPr>
          <w:shd w:val="clear" w:color="auto" w:fill="FFFFFF"/>
        </w:rPr>
        <w:t>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w:t>
      </w:r>
      <w:r w:rsidRPr="00EF1CBE">
        <w:rPr>
          <w:shd w:val="clear" w:color="auto" w:fill="FFFFFF"/>
        </w:rPr>
        <w:t>а</w:t>
      </w:r>
      <w:r w:rsidRPr="00EF1CBE">
        <w:rPr>
          <w:shd w:val="clear" w:color="auto" w:fill="FFFFFF"/>
        </w:rPr>
        <w:t>ции  по планировке  терр</w:t>
      </w:r>
      <w:r w:rsidRPr="00EF1CBE">
        <w:rPr>
          <w:shd w:val="clear" w:color="auto" w:fill="FFFFFF"/>
        </w:rPr>
        <w:t>и</w:t>
      </w:r>
      <w:r w:rsidRPr="00EF1CBE">
        <w:rPr>
          <w:shd w:val="clear" w:color="auto" w:fill="FFFFFF"/>
        </w:rPr>
        <w:t>тории;</w:t>
      </w:r>
    </w:p>
    <w:p w:rsidR="0050141B" w:rsidRPr="00EF1CBE" w:rsidRDefault="0050141B" w:rsidP="0050141B">
      <w:pPr>
        <w:pStyle w:val="ac"/>
        <w:spacing w:before="0" w:after="0"/>
        <w:ind w:firstLine="567"/>
        <w:contextualSpacing/>
        <w:jc w:val="both"/>
      </w:pPr>
      <w:r w:rsidRPr="00EF1CBE">
        <w:rPr>
          <w:shd w:val="clear" w:color="auto" w:fill="FFFFFF"/>
        </w:rPr>
        <w:t xml:space="preserve">5) подготовку   проекта   постановления   главы муниципального района </w:t>
      </w:r>
      <w:r w:rsidR="00077507">
        <w:rPr>
          <w:shd w:val="clear" w:color="auto" w:fill="FFFFFF"/>
        </w:rPr>
        <w:t>Уфимский</w:t>
      </w:r>
      <w:r w:rsidR="008A5B68">
        <w:rPr>
          <w:shd w:val="clear" w:color="auto" w:fill="FFFFFF"/>
        </w:rPr>
        <w:t xml:space="preserve"> ра</w:t>
      </w:r>
      <w:r w:rsidR="008A5B68">
        <w:rPr>
          <w:shd w:val="clear" w:color="auto" w:fill="FFFFFF"/>
        </w:rPr>
        <w:t>й</w:t>
      </w:r>
      <w:r w:rsidR="008A5B68">
        <w:rPr>
          <w:shd w:val="clear" w:color="auto" w:fill="FFFFFF"/>
        </w:rPr>
        <w:t>он</w:t>
      </w:r>
      <w:r w:rsidRPr="00EF1CBE">
        <w:rPr>
          <w:shd w:val="clear" w:color="auto" w:fill="FFFFFF"/>
        </w:rPr>
        <w:t xml:space="preserve">   об утверждении   либо  отклонении   проектной  документации по планировке    террит</w:t>
      </w:r>
      <w:r w:rsidRPr="00EF1CBE">
        <w:rPr>
          <w:shd w:val="clear" w:color="auto" w:fill="FFFFFF"/>
        </w:rPr>
        <w:t>о</w:t>
      </w:r>
      <w:r w:rsidRPr="00EF1CBE">
        <w:rPr>
          <w:shd w:val="clear" w:color="auto" w:fill="FFFFFF"/>
        </w:rPr>
        <w:t xml:space="preserve">рии. </w:t>
      </w:r>
    </w:p>
    <w:p w:rsidR="0050141B" w:rsidRPr="00EF1CBE" w:rsidRDefault="0050141B" w:rsidP="0050141B">
      <w:pPr>
        <w:pStyle w:val="ac"/>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w:t>
      </w:r>
      <w:r w:rsidRPr="00EF1CBE">
        <w:rPr>
          <w:shd w:val="clear" w:color="auto" w:fill="FFFFFF"/>
        </w:rPr>
        <w:t>о</w:t>
      </w:r>
      <w:r w:rsidRPr="00EF1CBE">
        <w:rPr>
          <w:shd w:val="clear" w:color="auto" w:fill="FFFFFF"/>
        </w:rPr>
        <w:t>кументации   по планировке   территории являю</w:t>
      </w:r>
      <w:r w:rsidRPr="00EF1CBE">
        <w:rPr>
          <w:shd w:val="clear" w:color="auto" w:fill="FFFFFF"/>
        </w:rPr>
        <w:t>т</w:t>
      </w:r>
      <w:r w:rsidRPr="00EF1CBE">
        <w:rPr>
          <w:shd w:val="clear" w:color="auto" w:fill="FFFFFF"/>
        </w:rPr>
        <w:t>ся:</w:t>
      </w:r>
    </w:p>
    <w:p w:rsidR="0050141B" w:rsidRPr="00EF1CBE" w:rsidRDefault="0050141B" w:rsidP="0050141B">
      <w:pPr>
        <w:pStyle w:val="ac"/>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осуществляется   подготовка проекта    документации  по план</w:t>
      </w:r>
      <w:r w:rsidRPr="00EF1CBE">
        <w:rPr>
          <w:shd w:val="clear" w:color="auto" w:fill="FFFFFF"/>
        </w:rPr>
        <w:t>и</w:t>
      </w:r>
      <w:r w:rsidRPr="00EF1CBE">
        <w:rPr>
          <w:shd w:val="clear" w:color="auto" w:fill="FFFFFF"/>
        </w:rPr>
        <w:t>ровке   территории;</w:t>
      </w:r>
    </w:p>
    <w:p w:rsidR="0050141B" w:rsidRPr="00EF1CBE" w:rsidRDefault="0050141B" w:rsidP="0050141B">
      <w:pPr>
        <w:pStyle w:val="ac"/>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w:t>
      </w:r>
      <w:r w:rsidRPr="00EF1CBE">
        <w:rPr>
          <w:shd w:val="clear" w:color="auto" w:fill="FFFFFF"/>
        </w:rPr>
        <w:t>с</w:t>
      </w:r>
      <w:r w:rsidRPr="00EF1CBE">
        <w:rPr>
          <w:shd w:val="clear" w:color="auto" w:fill="FFFFFF"/>
        </w:rPr>
        <w:t>положенные   на  указанной  территории;</w:t>
      </w:r>
    </w:p>
    <w:p w:rsidR="0050141B" w:rsidRPr="00EF1CBE" w:rsidRDefault="0050141B" w:rsidP="0050141B">
      <w:pPr>
        <w:pStyle w:val="ac"/>
        <w:spacing w:before="0" w:after="0"/>
        <w:ind w:firstLine="567"/>
        <w:contextualSpacing/>
        <w:jc w:val="both"/>
      </w:pPr>
      <w:r w:rsidRPr="00EF1CBE">
        <w:rPr>
          <w:shd w:val="clear" w:color="auto" w:fill="FFFFFF"/>
        </w:rPr>
        <w:t>3) лица, законные  интересы   которых могут  быть нарушены  в связи с реализацией   д</w:t>
      </w:r>
      <w:r w:rsidRPr="00EF1CBE">
        <w:rPr>
          <w:shd w:val="clear" w:color="auto" w:fill="FFFFFF"/>
        </w:rPr>
        <w:t>о</w:t>
      </w:r>
      <w:r w:rsidRPr="00EF1CBE">
        <w:rPr>
          <w:shd w:val="clear" w:color="auto" w:fill="FFFFFF"/>
        </w:rPr>
        <w:t xml:space="preserve">кументации по планировке территории. </w:t>
      </w:r>
    </w:p>
    <w:p w:rsidR="0050141B" w:rsidRPr="00EF1CBE" w:rsidRDefault="0050141B" w:rsidP="0050141B">
      <w:pPr>
        <w:pStyle w:val="ac"/>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планировке территории, включаются:</w:t>
      </w:r>
    </w:p>
    <w:p w:rsidR="0050141B" w:rsidRPr="00EF1CBE" w:rsidRDefault="0050141B" w:rsidP="0050141B">
      <w:pPr>
        <w:pStyle w:val="ac"/>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c"/>
        <w:numPr>
          <w:ilvl w:val="0"/>
          <w:numId w:val="72"/>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c"/>
        <w:numPr>
          <w:ilvl w:val="0"/>
          <w:numId w:val="72"/>
        </w:numPr>
        <w:spacing w:before="0" w:after="0"/>
        <w:contextualSpacing/>
        <w:jc w:val="both"/>
      </w:pPr>
      <w:r w:rsidRPr="00EF1CBE">
        <w:rPr>
          <w:shd w:val="clear" w:color="auto" w:fill="FFFFFF"/>
        </w:rPr>
        <w:t>демонстрационные материалы (в соответствии с градостроител</w:t>
      </w:r>
      <w:r w:rsidRPr="00EF1CBE">
        <w:rPr>
          <w:shd w:val="clear" w:color="auto" w:fill="FFFFFF"/>
        </w:rPr>
        <w:t>ь</w:t>
      </w:r>
      <w:r w:rsidRPr="00EF1CBE">
        <w:rPr>
          <w:shd w:val="clear" w:color="auto" w:fill="FFFFFF"/>
        </w:rPr>
        <w:t>ным заданием);</w:t>
      </w:r>
    </w:p>
    <w:p w:rsidR="0050141B" w:rsidRPr="00EF1CBE" w:rsidRDefault="0050141B" w:rsidP="00C9094F">
      <w:pPr>
        <w:pStyle w:val="ac"/>
        <w:numPr>
          <w:ilvl w:val="0"/>
          <w:numId w:val="72"/>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c"/>
        <w:numPr>
          <w:ilvl w:val="0"/>
          <w:numId w:val="72"/>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c"/>
        <w:spacing w:before="0" w:after="0"/>
        <w:ind w:firstLine="561"/>
        <w:contextualSpacing/>
        <w:jc w:val="both"/>
      </w:pPr>
      <w:r w:rsidRPr="00EF1CBE">
        <w:rPr>
          <w:shd w:val="clear" w:color="auto" w:fill="FFFFFF"/>
        </w:rPr>
        <w:t>2)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проекта документации по планировке территории к обсу</w:t>
      </w:r>
      <w:r w:rsidRPr="00EF1CBE">
        <w:rPr>
          <w:shd w:val="clear" w:color="auto" w:fill="FFFFFF"/>
        </w:rPr>
        <w:t>ж</w:t>
      </w:r>
      <w:r w:rsidRPr="00EF1CBE">
        <w:rPr>
          <w:shd w:val="clear" w:color="auto" w:fill="FFFFFF"/>
        </w:rPr>
        <w:t>дению и утвержд</w:t>
      </w:r>
      <w:r w:rsidRPr="00EF1CBE">
        <w:rPr>
          <w:shd w:val="clear" w:color="auto" w:fill="FFFFFF"/>
        </w:rPr>
        <w:t>е</w:t>
      </w:r>
      <w:r w:rsidRPr="00EF1CBE">
        <w:rPr>
          <w:shd w:val="clear" w:color="auto" w:fill="FFFFFF"/>
        </w:rPr>
        <w:t>нию.</w:t>
      </w:r>
    </w:p>
    <w:p w:rsidR="0050141B" w:rsidRPr="00EF1CBE" w:rsidRDefault="0050141B" w:rsidP="0050141B">
      <w:pPr>
        <w:pStyle w:val="ac"/>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w:t>
      </w:r>
      <w:r w:rsidRPr="00EF1CBE">
        <w:rPr>
          <w:shd w:val="clear" w:color="auto" w:fill="FFFFFF"/>
        </w:rPr>
        <w:t>ч</w:t>
      </w:r>
      <w:r w:rsidRPr="00EF1CBE">
        <w:rPr>
          <w:shd w:val="clear" w:color="auto" w:fill="FFFFFF"/>
        </w:rPr>
        <w:t>ных слушаний, установленным частью 9 настоящ</w:t>
      </w:r>
      <w:r w:rsidRPr="00EF1CBE">
        <w:rPr>
          <w:shd w:val="clear" w:color="auto" w:fill="FFFFFF"/>
        </w:rPr>
        <w:t>е</w:t>
      </w:r>
      <w:r w:rsidRPr="00EF1CBE">
        <w:rPr>
          <w:shd w:val="clear" w:color="auto" w:fill="FFFFFF"/>
        </w:rPr>
        <w:t>го пункта.</w:t>
      </w:r>
    </w:p>
    <w:p w:rsidR="0050141B" w:rsidRPr="00EF1CBE" w:rsidRDefault="0050141B" w:rsidP="0050141B">
      <w:pPr>
        <w:pStyle w:val="ac"/>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w:t>
      </w:r>
      <w:r w:rsidRPr="00EF1CBE">
        <w:rPr>
          <w:shd w:val="clear" w:color="auto" w:fill="FFFFFF"/>
        </w:rPr>
        <w:t>о</w:t>
      </w:r>
      <w:r w:rsidRPr="00EF1CBE">
        <w:rPr>
          <w:shd w:val="clear" w:color="auto" w:fill="FFFFFF"/>
        </w:rPr>
        <w:t>ект межевания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w:t>
      </w:r>
    </w:p>
    <w:p w:rsidR="0050141B" w:rsidRPr="00EF1CBE" w:rsidRDefault="0050141B" w:rsidP="0050141B">
      <w:pPr>
        <w:pStyle w:val="ac"/>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прин</w:t>
      </w:r>
      <w:r w:rsidRPr="00EF1CBE">
        <w:rPr>
          <w:shd w:val="clear" w:color="auto" w:fill="FFFFFF"/>
        </w:rPr>
        <w:t>я</w:t>
      </w:r>
      <w:r w:rsidRPr="00EF1CBE">
        <w:rPr>
          <w:shd w:val="clear" w:color="auto" w:fill="FFFFFF"/>
        </w:rPr>
        <w:t>тым в установленном порядке, а именно:</w:t>
      </w:r>
    </w:p>
    <w:p w:rsidR="0050141B" w:rsidRPr="00EF1CBE" w:rsidRDefault="0050141B" w:rsidP="0050141B">
      <w:pPr>
        <w:pStyle w:val="ac"/>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w:t>
      </w:r>
      <w:r w:rsidRPr="00EF1CBE">
        <w:rPr>
          <w:shd w:val="clear" w:color="auto" w:fill="FFFFFF"/>
        </w:rPr>
        <w:t>ь</w:t>
      </w:r>
      <w:r w:rsidRPr="00EF1CBE">
        <w:rPr>
          <w:shd w:val="clear" w:color="auto" w:fill="FFFFFF"/>
        </w:rPr>
        <w:t>ного планирования и документации по планировке территорий, ранее утве</w:t>
      </w:r>
      <w:r w:rsidRPr="00EF1CBE">
        <w:rPr>
          <w:shd w:val="clear" w:color="auto" w:fill="FFFFFF"/>
        </w:rPr>
        <w:t>р</w:t>
      </w:r>
      <w:r w:rsidRPr="00EF1CBE">
        <w:rPr>
          <w:shd w:val="clear" w:color="auto" w:fill="FFFFFF"/>
        </w:rPr>
        <w:t>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EF1CBE">
        <w:rPr>
          <w:shd w:val="clear" w:color="auto" w:fill="FFFFFF"/>
        </w:rPr>
        <w:t>р</w:t>
      </w:r>
      <w:r w:rsidRPr="00EF1CBE">
        <w:rPr>
          <w:shd w:val="clear" w:color="auto" w:fill="FFFFFF"/>
        </w:rPr>
        <w:t>риторию);</w:t>
      </w:r>
    </w:p>
    <w:p w:rsidR="0050141B" w:rsidRPr="00EF1CBE" w:rsidRDefault="0050141B" w:rsidP="000546CC">
      <w:pPr>
        <w:pStyle w:val="ac"/>
        <w:numPr>
          <w:ilvl w:val="0"/>
          <w:numId w:val="73"/>
        </w:numPr>
        <w:tabs>
          <w:tab w:val="clear" w:pos="1281"/>
          <w:tab w:val="num" w:pos="720"/>
        </w:tabs>
        <w:spacing w:before="0" w:after="0"/>
        <w:ind w:left="720"/>
        <w:contextualSpacing/>
        <w:jc w:val="both"/>
      </w:pPr>
      <w:r w:rsidRPr="00EF1CBE">
        <w:rPr>
          <w:shd w:val="clear" w:color="auto" w:fill="FFFFFF"/>
        </w:rPr>
        <w:t>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w:t>
      </w:r>
      <w:r w:rsidRPr="00EF1CBE">
        <w:rPr>
          <w:shd w:val="clear" w:color="auto" w:fill="FFFFFF"/>
        </w:rPr>
        <w:t>а</w:t>
      </w:r>
      <w:r w:rsidRPr="00EF1CBE">
        <w:rPr>
          <w:shd w:val="clear" w:color="auto" w:fill="FFFFFF"/>
        </w:rPr>
        <w:t>чения;</w:t>
      </w:r>
    </w:p>
    <w:p w:rsidR="0050141B" w:rsidRPr="00EF1CBE" w:rsidRDefault="0050141B" w:rsidP="000546CC">
      <w:pPr>
        <w:pStyle w:val="ac"/>
        <w:numPr>
          <w:ilvl w:val="0"/>
          <w:numId w:val="73"/>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w:t>
      </w:r>
      <w:r w:rsidRPr="00EF1CBE">
        <w:rPr>
          <w:shd w:val="clear" w:color="auto" w:fill="FFFFFF"/>
        </w:rPr>
        <w:t>з</w:t>
      </w:r>
      <w:r w:rsidRPr="00EF1CBE">
        <w:rPr>
          <w:shd w:val="clear" w:color="auto" w:fill="FFFFFF"/>
        </w:rPr>
        <w:t>мещения объектов различного назначения (в части того, что указанные границы земел</w:t>
      </w:r>
      <w:r w:rsidRPr="00EF1CBE">
        <w:rPr>
          <w:shd w:val="clear" w:color="auto" w:fill="FFFFFF"/>
        </w:rPr>
        <w:t>ь</w:t>
      </w:r>
      <w:r w:rsidRPr="00EF1CBE">
        <w:rPr>
          <w:shd w:val="clear" w:color="auto" w:fill="FFFFFF"/>
        </w:rPr>
        <w:t>ных участков расположены вне пределов территории планировки или в части того, что такие границы учит</w:t>
      </w:r>
      <w:r w:rsidRPr="00EF1CBE">
        <w:rPr>
          <w:shd w:val="clear" w:color="auto" w:fill="FFFFFF"/>
        </w:rPr>
        <w:t>ы</w:t>
      </w:r>
      <w:r w:rsidRPr="00EF1CBE">
        <w:rPr>
          <w:shd w:val="clear" w:color="auto" w:fill="FFFFFF"/>
        </w:rPr>
        <w:t>ваются);</w:t>
      </w:r>
    </w:p>
    <w:p w:rsidR="0050141B" w:rsidRPr="00EF1CBE" w:rsidRDefault="0050141B" w:rsidP="000546CC">
      <w:pPr>
        <w:pStyle w:val="ac"/>
        <w:numPr>
          <w:ilvl w:val="0"/>
          <w:numId w:val="73"/>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w:t>
      </w:r>
      <w:r w:rsidRPr="00EF1CBE">
        <w:rPr>
          <w:shd w:val="clear" w:color="auto" w:fill="FFFFFF"/>
        </w:rPr>
        <w:t>и</w:t>
      </w:r>
      <w:r w:rsidRPr="00EF1CBE">
        <w:rPr>
          <w:shd w:val="clear" w:color="auto" w:fill="FFFFFF"/>
        </w:rPr>
        <w:t>чии;</w:t>
      </w:r>
    </w:p>
    <w:p w:rsidR="0050141B" w:rsidRPr="00EF1CBE" w:rsidRDefault="0050141B" w:rsidP="0050141B">
      <w:pPr>
        <w:pStyle w:val="ac"/>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0546CC">
      <w:pPr>
        <w:pStyle w:val="ac"/>
        <w:numPr>
          <w:ilvl w:val="0"/>
          <w:numId w:val="74"/>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0546CC">
      <w:pPr>
        <w:pStyle w:val="ac"/>
        <w:numPr>
          <w:ilvl w:val="0"/>
          <w:numId w:val="74"/>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w:t>
      </w:r>
      <w:r w:rsidRPr="00EF1CBE">
        <w:rPr>
          <w:shd w:val="clear" w:color="auto" w:fill="FFFFFF"/>
        </w:rPr>
        <w:t>р</w:t>
      </w:r>
      <w:r w:rsidRPr="00EF1CBE">
        <w:rPr>
          <w:shd w:val="clear" w:color="auto" w:fill="FFFFFF"/>
        </w:rPr>
        <w:t>но-технической  инфраструктуры (в части соответствия их параметров - ширины, укл</w:t>
      </w:r>
      <w:r w:rsidRPr="00EF1CBE">
        <w:rPr>
          <w:shd w:val="clear" w:color="auto" w:fill="FFFFFF"/>
        </w:rPr>
        <w:t>о</w:t>
      </w:r>
      <w:r w:rsidRPr="00EF1CBE">
        <w:rPr>
          <w:shd w:val="clear" w:color="auto" w:fill="FFFFFF"/>
        </w:rPr>
        <w:t>нов, радиусов прохождения трасс, иных параметров требованиям технических регламе</w:t>
      </w:r>
      <w:r w:rsidRPr="00EF1CBE">
        <w:rPr>
          <w:shd w:val="clear" w:color="auto" w:fill="FFFFFF"/>
        </w:rPr>
        <w:t>н</w:t>
      </w:r>
      <w:r w:rsidRPr="00EF1CBE">
        <w:rPr>
          <w:shd w:val="clear" w:color="auto" w:fill="FFFFFF"/>
        </w:rPr>
        <w:t>тов);</w:t>
      </w:r>
    </w:p>
    <w:p w:rsidR="0050141B" w:rsidRPr="00EF1CBE" w:rsidRDefault="0050141B" w:rsidP="000546CC">
      <w:pPr>
        <w:pStyle w:val="ac"/>
        <w:numPr>
          <w:ilvl w:val="0"/>
          <w:numId w:val="74"/>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0546CC">
      <w:pPr>
        <w:pStyle w:val="ac"/>
        <w:numPr>
          <w:ilvl w:val="0"/>
          <w:numId w:val="74"/>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c"/>
        <w:spacing w:before="0" w:after="0"/>
        <w:ind w:firstLine="561"/>
        <w:contextualSpacing/>
        <w:jc w:val="both"/>
      </w:pPr>
      <w:r w:rsidRPr="00EF1CBE">
        <w:rPr>
          <w:shd w:val="clear" w:color="auto" w:fill="FFFFFF"/>
        </w:rPr>
        <w:t>в) подтверждение соответствия отображаемых в проекте границ и линий сущес</w:t>
      </w:r>
      <w:r w:rsidRPr="00EF1CBE">
        <w:rPr>
          <w:shd w:val="clear" w:color="auto" w:fill="FFFFFF"/>
        </w:rPr>
        <w:t>т</w:t>
      </w:r>
      <w:r w:rsidRPr="00EF1CBE">
        <w:rPr>
          <w:shd w:val="clear" w:color="auto" w:fill="FFFFFF"/>
        </w:rPr>
        <w:t>вующим:</w:t>
      </w:r>
    </w:p>
    <w:p w:rsidR="0050141B" w:rsidRPr="00EF1CBE" w:rsidRDefault="0050141B" w:rsidP="000546CC">
      <w:pPr>
        <w:pStyle w:val="ac"/>
        <w:numPr>
          <w:ilvl w:val="0"/>
          <w:numId w:val="75"/>
        </w:numPr>
        <w:tabs>
          <w:tab w:val="clear" w:pos="1281"/>
          <w:tab w:val="num" w:pos="720"/>
        </w:tabs>
        <w:spacing w:before="0" w:after="0"/>
        <w:ind w:left="720"/>
        <w:contextualSpacing/>
        <w:jc w:val="both"/>
      </w:pPr>
      <w:r w:rsidRPr="00EF1CBE">
        <w:rPr>
          <w:shd w:val="clear" w:color="auto" w:fill="FFFFFF"/>
        </w:rPr>
        <w:t>красным линиям;</w:t>
      </w:r>
    </w:p>
    <w:p w:rsidR="0050141B" w:rsidRPr="00EF1CBE" w:rsidRDefault="0050141B" w:rsidP="000546CC">
      <w:pPr>
        <w:pStyle w:val="ac"/>
        <w:numPr>
          <w:ilvl w:val="0"/>
          <w:numId w:val="75"/>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0546CC">
      <w:pPr>
        <w:pStyle w:val="ac"/>
        <w:numPr>
          <w:ilvl w:val="0"/>
          <w:numId w:val="75"/>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0546CC">
      <w:pPr>
        <w:pStyle w:val="ac"/>
        <w:numPr>
          <w:ilvl w:val="0"/>
          <w:numId w:val="75"/>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w:t>
      </w:r>
      <w:r w:rsidRPr="00EF1CBE">
        <w:rPr>
          <w:shd w:val="clear" w:color="auto" w:fill="FFFFFF"/>
        </w:rPr>
        <w:t>к</w:t>
      </w:r>
      <w:r w:rsidRPr="00EF1CBE">
        <w:rPr>
          <w:shd w:val="clear" w:color="auto" w:fill="FFFFFF"/>
        </w:rPr>
        <w:t>тов; </w:t>
      </w:r>
    </w:p>
    <w:p w:rsidR="0050141B" w:rsidRPr="00EF1CBE" w:rsidRDefault="0050141B" w:rsidP="000546CC">
      <w:pPr>
        <w:pStyle w:val="ac"/>
        <w:numPr>
          <w:ilvl w:val="0"/>
          <w:numId w:val="75"/>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w:t>
      </w:r>
      <w:r w:rsidRPr="00EF1CBE">
        <w:rPr>
          <w:shd w:val="clear" w:color="auto" w:fill="FFFFFF"/>
        </w:rPr>
        <w:t>и</w:t>
      </w:r>
      <w:r w:rsidRPr="00EF1CBE">
        <w:rPr>
          <w:shd w:val="clear" w:color="auto" w:fill="FFFFFF"/>
        </w:rPr>
        <w:t>чески используемых как территории общего пользования, но которым не был придан с</w:t>
      </w:r>
      <w:r w:rsidRPr="00EF1CBE">
        <w:rPr>
          <w:shd w:val="clear" w:color="auto" w:fill="FFFFFF"/>
        </w:rPr>
        <w:t>о</w:t>
      </w:r>
      <w:r w:rsidRPr="00EF1CBE">
        <w:rPr>
          <w:shd w:val="clear" w:color="auto" w:fill="FFFFFF"/>
        </w:rPr>
        <w:t>ответствующий статус по причине отсутствия утвержденных красных линий, обозн</w:t>
      </w:r>
      <w:r w:rsidRPr="00EF1CBE">
        <w:rPr>
          <w:shd w:val="clear" w:color="auto" w:fill="FFFFFF"/>
        </w:rPr>
        <w:t>а</w:t>
      </w:r>
      <w:r w:rsidRPr="00EF1CBE">
        <w:rPr>
          <w:shd w:val="clear" w:color="auto" w:fill="FFFFFF"/>
        </w:rPr>
        <w:t>чающих гр</w:t>
      </w:r>
      <w:r w:rsidRPr="00EF1CBE">
        <w:rPr>
          <w:shd w:val="clear" w:color="auto" w:fill="FFFFFF"/>
        </w:rPr>
        <w:t>а</w:t>
      </w:r>
      <w:r w:rsidRPr="00EF1CBE">
        <w:rPr>
          <w:shd w:val="clear" w:color="auto" w:fill="FFFFFF"/>
        </w:rPr>
        <w:t>ницы таких территорий;</w:t>
      </w:r>
    </w:p>
    <w:p w:rsidR="0050141B" w:rsidRPr="00EF1CBE" w:rsidRDefault="0050141B" w:rsidP="0050141B">
      <w:pPr>
        <w:pStyle w:val="ac"/>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w:t>
      </w:r>
      <w:r w:rsidRPr="00EF1CBE">
        <w:rPr>
          <w:shd w:val="clear" w:color="auto" w:fill="FFFFFF"/>
        </w:rPr>
        <w:t>ъ</w:t>
      </w:r>
      <w:r w:rsidRPr="00EF1CBE">
        <w:rPr>
          <w:shd w:val="clear" w:color="auto" w:fill="FFFFFF"/>
        </w:rPr>
        <w:t>ектов капитального строительства:</w:t>
      </w:r>
    </w:p>
    <w:p w:rsidR="0050141B" w:rsidRPr="00EF1CBE" w:rsidRDefault="0050141B" w:rsidP="000546CC">
      <w:pPr>
        <w:pStyle w:val="ac"/>
        <w:numPr>
          <w:ilvl w:val="0"/>
          <w:numId w:val="76"/>
        </w:numPr>
        <w:tabs>
          <w:tab w:val="clear" w:pos="1281"/>
          <w:tab w:val="num" w:pos="720"/>
        </w:tabs>
        <w:spacing w:before="0" w:after="0"/>
        <w:ind w:left="720"/>
        <w:contextualSpacing/>
        <w:jc w:val="both"/>
      </w:pPr>
      <w:r w:rsidRPr="00EF1CBE">
        <w:rPr>
          <w:shd w:val="clear" w:color="auto" w:fill="FFFFFF"/>
        </w:rPr>
        <w:t>признанных в установленном порядке аварийными и подлеж</w:t>
      </w:r>
      <w:r w:rsidRPr="00EF1CBE">
        <w:rPr>
          <w:shd w:val="clear" w:color="auto" w:fill="FFFFFF"/>
        </w:rPr>
        <w:t>а</w:t>
      </w:r>
      <w:r w:rsidRPr="00EF1CBE">
        <w:rPr>
          <w:shd w:val="clear" w:color="auto" w:fill="FFFFFF"/>
        </w:rPr>
        <w:t>щими сносу;</w:t>
      </w:r>
    </w:p>
    <w:p w:rsidR="0050141B" w:rsidRPr="00EF1CBE" w:rsidRDefault="0050141B" w:rsidP="000546CC">
      <w:pPr>
        <w:pStyle w:val="ac"/>
        <w:numPr>
          <w:ilvl w:val="0"/>
          <w:numId w:val="76"/>
        </w:numPr>
        <w:tabs>
          <w:tab w:val="clear" w:pos="1281"/>
          <w:tab w:val="num" w:pos="720"/>
        </w:tabs>
        <w:spacing w:before="0" w:after="0"/>
        <w:ind w:left="720"/>
        <w:contextualSpacing/>
        <w:jc w:val="both"/>
      </w:pPr>
      <w:r w:rsidRPr="00EF1CBE">
        <w:rPr>
          <w:shd w:val="clear" w:color="auto" w:fill="FFFFFF"/>
        </w:rPr>
        <w:t>включенных в муниципальные адресные программы по развитию застроенных террит</w:t>
      </w:r>
      <w:r w:rsidRPr="00EF1CBE">
        <w:rPr>
          <w:shd w:val="clear" w:color="auto" w:fill="FFFFFF"/>
        </w:rPr>
        <w:t>о</w:t>
      </w:r>
      <w:r w:rsidRPr="00EF1CBE">
        <w:rPr>
          <w:shd w:val="clear" w:color="auto" w:fill="FFFFFF"/>
        </w:rPr>
        <w:t xml:space="preserve">рий сельского поселения </w:t>
      </w:r>
      <w:r w:rsidR="00077507">
        <w:rPr>
          <w:shd w:val="clear" w:color="auto" w:fill="FFFFFF"/>
        </w:rPr>
        <w:t>Кирилловский</w:t>
      </w:r>
      <w:r w:rsidRPr="00EF1CBE">
        <w:rPr>
          <w:shd w:val="clear" w:color="auto" w:fill="FFFFFF"/>
        </w:rPr>
        <w:t xml:space="preserve"> сел</w:t>
      </w:r>
      <w:r w:rsidRPr="00EF1CBE">
        <w:rPr>
          <w:shd w:val="clear" w:color="auto" w:fill="FFFFFF"/>
        </w:rPr>
        <w:t>ь</w:t>
      </w:r>
      <w:r w:rsidRPr="00EF1CBE">
        <w:rPr>
          <w:shd w:val="clear" w:color="auto" w:fill="FFFFFF"/>
        </w:rPr>
        <w:t>совет;</w:t>
      </w:r>
    </w:p>
    <w:p w:rsidR="0050141B" w:rsidRPr="00EF1CBE" w:rsidRDefault="0050141B" w:rsidP="000546CC">
      <w:pPr>
        <w:pStyle w:val="ac"/>
        <w:numPr>
          <w:ilvl w:val="0"/>
          <w:numId w:val="76"/>
        </w:numPr>
        <w:tabs>
          <w:tab w:val="clear" w:pos="1281"/>
          <w:tab w:val="num" w:pos="720"/>
        </w:tabs>
        <w:spacing w:before="0" w:after="0"/>
        <w:ind w:left="720"/>
        <w:contextualSpacing/>
        <w:jc w:val="both"/>
      </w:pPr>
      <w:r w:rsidRPr="00EF1CBE">
        <w:rPr>
          <w:shd w:val="clear" w:color="auto" w:fill="FFFFFF"/>
        </w:rPr>
        <w:t>не соответствующих градостроительным регламентам, установленным в составе н</w:t>
      </w:r>
      <w:r w:rsidRPr="00EF1CBE">
        <w:rPr>
          <w:shd w:val="clear" w:color="auto" w:fill="FFFFFF"/>
        </w:rPr>
        <w:t>а</w:t>
      </w:r>
      <w:r w:rsidRPr="00EF1CBE">
        <w:rPr>
          <w:shd w:val="clear" w:color="auto" w:fill="FFFFFF"/>
        </w:rPr>
        <w:t>стоящих Правил;</w:t>
      </w:r>
    </w:p>
    <w:p w:rsidR="0050141B" w:rsidRPr="00EF1CBE" w:rsidRDefault="0050141B" w:rsidP="0050141B">
      <w:pPr>
        <w:pStyle w:val="ac"/>
        <w:spacing w:before="0" w:after="0"/>
        <w:ind w:firstLine="561"/>
        <w:contextualSpacing/>
        <w:jc w:val="both"/>
      </w:pPr>
      <w:r w:rsidRPr="00EF1CBE">
        <w:rPr>
          <w:shd w:val="clear" w:color="auto" w:fill="FFFFFF"/>
        </w:rPr>
        <w:t>д) подтверждение того, что размеры земельных участков в границах застроенных терр</w:t>
      </w:r>
      <w:r w:rsidRPr="00EF1CBE">
        <w:rPr>
          <w:shd w:val="clear" w:color="auto" w:fill="FFFFFF"/>
        </w:rPr>
        <w:t>и</w:t>
      </w:r>
      <w:r w:rsidRPr="00EF1CBE">
        <w:rPr>
          <w:shd w:val="clear" w:color="auto" w:fill="FFFFFF"/>
        </w:rPr>
        <w:t>торий устанавливаются с учетом фактического землепользования и градостроительных норм</w:t>
      </w:r>
      <w:r w:rsidRPr="00EF1CBE">
        <w:rPr>
          <w:shd w:val="clear" w:color="auto" w:fill="FFFFFF"/>
        </w:rPr>
        <w:t>а</w:t>
      </w:r>
      <w:r w:rsidRPr="00EF1CBE">
        <w:rPr>
          <w:shd w:val="clear" w:color="auto" w:fill="FFFFFF"/>
        </w:rPr>
        <w:t>тивов и правил, де</w:t>
      </w:r>
      <w:r w:rsidRPr="00EF1CBE">
        <w:rPr>
          <w:shd w:val="clear" w:color="auto" w:fill="FFFFFF"/>
        </w:rPr>
        <w:t>й</w:t>
      </w:r>
      <w:r w:rsidRPr="00EF1CBE">
        <w:rPr>
          <w:shd w:val="clear" w:color="auto" w:fill="FFFFFF"/>
        </w:rPr>
        <w:t>ствовавших в период застройки территории;</w:t>
      </w:r>
    </w:p>
    <w:p w:rsidR="0050141B" w:rsidRPr="00EF1CBE" w:rsidRDefault="0050141B" w:rsidP="0050141B">
      <w:pPr>
        <w:pStyle w:val="ac"/>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Республики Башкортостан  в о</w:t>
      </w:r>
      <w:r w:rsidRPr="00EF1CBE">
        <w:rPr>
          <w:shd w:val="clear" w:color="auto" w:fill="FFFFFF"/>
        </w:rPr>
        <w:t>б</w:t>
      </w:r>
      <w:r w:rsidRPr="00EF1CBE">
        <w:rPr>
          <w:shd w:val="clear" w:color="auto" w:fill="FFFFFF"/>
        </w:rPr>
        <w:t>ласти план</w:t>
      </w:r>
      <w:r w:rsidRPr="00EF1CBE">
        <w:rPr>
          <w:shd w:val="clear" w:color="auto" w:fill="FFFFFF"/>
        </w:rPr>
        <w:t>и</w:t>
      </w:r>
      <w:r w:rsidRPr="00EF1CBE">
        <w:rPr>
          <w:shd w:val="clear" w:color="auto" w:fill="FFFFFF"/>
        </w:rPr>
        <w:t>ровки территории, а именно:</w:t>
      </w:r>
    </w:p>
    <w:p w:rsidR="0050141B" w:rsidRPr="00EF1CBE" w:rsidRDefault="0050141B" w:rsidP="0050141B">
      <w:pPr>
        <w:pStyle w:val="ac"/>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w:t>
      </w:r>
      <w:r w:rsidRPr="00EF1CBE">
        <w:rPr>
          <w:shd w:val="clear" w:color="auto" w:fill="FFFFFF"/>
        </w:rPr>
        <w:t>и</w:t>
      </w:r>
      <w:r w:rsidRPr="00EF1CBE">
        <w:rPr>
          <w:shd w:val="clear" w:color="auto" w:fill="FFFFFF"/>
        </w:rPr>
        <w:t>тории и размещения объектов на территории, применительно к которой подготовлен проект д</w:t>
      </w:r>
      <w:r w:rsidRPr="00EF1CBE">
        <w:rPr>
          <w:shd w:val="clear" w:color="auto" w:fill="FFFFFF"/>
        </w:rPr>
        <w:t>о</w:t>
      </w:r>
      <w:r w:rsidRPr="00EF1CBE">
        <w:rPr>
          <w:shd w:val="clear" w:color="auto" w:fill="FFFFFF"/>
        </w:rPr>
        <w:t>кументации по планировке территории. Данная позиция может фиксироваться путем подтве</w:t>
      </w:r>
      <w:r w:rsidRPr="00EF1CBE">
        <w:rPr>
          <w:shd w:val="clear" w:color="auto" w:fill="FFFFFF"/>
        </w:rPr>
        <w:t>р</w:t>
      </w:r>
      <w:r w:rsidRPr="00EF1CBE">
        <w:rPr>
          <w:shd w:val="clear" w:color="auto" w:fill="FFFFFF"/>
        </w:rPr>
        <w:t>ждения соответствия предлагаемых проектом характеристик планируемого развития террит</w:t>
      </w:r>
      <w:r w:rsidRPr="00EF1CBE">
        <w:rPr>
          <w:shd w:val="clear" w:color="auto" w:fill="FFFFFF"/>
        </w:rPr>
        <w:t>о</w:t>
      </w:r>
      <w:r w:rsidRPr="00EF1CBE">
        <w:rPr>
          <w:shd w:val="clear" w:color="auto" w:fill="FFFFFF"/>
        </w:rPr>
        <w:t>рии:</w:t>
      </w:r>
    </w:p>
    <w:p w:rsidR="0050141B" w:rsidRPr="00EF1CBE" w:rsidRDefault="00C9094F" w:rsidP="000546CC">
      <w:pPr>
        <w:pStyle w:val="ac"/>
        <w:numPr>
          <w:ilvl w:val="0"/>
          <w:numId w:val="77"/>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r w:rsidR="00077507">
        <w:rPr>
          <w:shd w:val="clear" w:color="auto" w:fill="FFFFFF"/>
        </w:rPr>
        <w:t>Кирилловский</w:t>
      </w:r>
      <w:r w:rsidR="0050141B" w:rsidRPr="00EF1CBE">
        <w:rPr>
          <w:shd w:val="clear" w:color="auto" w:fill="FFFFFF"/>
        </w:rPr>
        <w:t xml:space="preserve"> сельс</w:t>
      </w:r>
      <w:r w:rsidR="0050141B" w:rsidRPr="00EF1CBE">
        <w:rPr>
          <w:shd w:val="clear" w:color="auto" w:fill="FFFFFF"/>
        </w:rPr>
        <w:t>о</w:t>
      </w:r>
      <w:r w:rsidR="0050141B" w:rsidRPr="00EF1CBE">
        <w:rPr>
          <w:shd w:val="clear" w:color="auto" w:fill="FFFFFF"/>
        </w:rPr>
        <w:t>вет;</w:t>
      </w:r>
    </w:p>
    <w:p w:rsidR="0050141B" w:rsidRPr="00EF1CBE" w:rsidRDefault="0050141B" w:rsidP="000546CC">
      <w:pPr>
        <w:pStyle w:val="ac"/>
        <w:numPr>
          <w:ilvl w:val="0"/>
          <w:numId w:val="77"/>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r w:rsidR="00077507">
        <w:rPr>
          <w:shd w:val="clear" w:color="auto" w:fill="FFFFFF"/>
        </w:rPr>
        <w:t>Кирилловский</w:t>
      </w:r>
      <w:r w:rsidRPr="00EF1CBE">
        <w:rPr>
          <w:shd w:val="clear" w:color="auto" w:fill="FFFFFF"/>
        </w:rPr>
        <w:t xml:space="preserve"> сел</w:t>
      </w:r>
      <w:r w:rsidRPr="00EF1CBE">
        <w:rPr>
          <w:shd w:val="clear" w:color="auto" w:fill="FFFFFF"/>
        </w:rPr>
        <w:t>ь</w:t>
      </w:r>
      <w:r w:rsidRPr="00EF1CBE">
        <w:rPr>
          <w:shd w:val="clear" w:color="auto" w:fill="FFFFFF"/>
        </w:rPr>
        <w:t>совет;</w:t>
      </w:r>
    </w:p>
    <w:p w:rsidR="0050141B" w:rsidRPr="00EF1CBE" w:rsidRDefault="0050141B" w:rsidP="000546CC">
      <w:pPr>
        <w:pStyle w:val="ac"/>
        <w:numPr>
          <w:ilvl w:val="0"/>
          <w:numId w:val="77"/>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0546CC">
      <w:pPr>
        <w:pStyle w:val="ac"/>
        <w:numPr>
          <w:ilvl w:val="0"/>
          <w:numId w:val="77"/>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c"/>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w:t>
      </w:r>
      <w:r w:rsidRPr="00EF1CBE">
        <w:rPr>
          <w:shd w:val="clear" w:color="auto" w:fill="FFFFFF"/>
        </w:rPr>
        <w:t>з</w:t>
      </w:r>
      <w:r w:rsidRPr="00EF1CBE">
        <w:rPr>
          <w:shd w:val="clear" w:color="auto" w:fill="FFFFFF"/>
        </w:rPr>
        <w:t>меняются границы прохождения линейных объектов (в случаях, когда для этого не использ</w:t>
      </w:r>
      <w:r w:rsidRPr="00EF1CBE">
        <w:rPr>
          <w:shd w:val="clear" w:color="auto" w:fill="FFFFFF"/>
        </w:rPr>
        <w:t>у</w:t>
      </w:r>
      <w:r w:rsidRPr="00EF1CBE">
        <w:rPr>
          <w:shd w:val="clear" w:color="auto" w:fill="FFFFFF"/>
        </w:rPr>
        <w:t>ются границы зон действия сервитутов) в части необходимости и целесообразности предлага</w:t>
      </w:r>
      <w:r w:rsidRPr="00EF1CBE">
        <w:rPr>
          <w:shd w:val="clear" w:color="auto" w:fill="FFFFFF"/>
        </w:rPr>
        <w:t>е</w:t>
      </w:r>
      <w:r w:rsidRPr="00EF1CBE">
        <w:rPr>
          <w:shd w:val="clear" w:color="auto" w:fill="FFFFFF"/>
        </w:rPr>
        <w:t>мых решений, а также отсутствия иных вариантов размещения соответствующих объектов;</w:t>
      </w:r>
    </w:p>
    <w:p w:rsidR="0050141B" w:rsidRPr="00EF1CBE" w:rsidRDefault="0050141B" w:rsidP="0050141B">
      <w:pPr>
        <w:pStyle w:val="ac"/>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w:t>
      </w:r>
      <w:r w:rsidRPr="00EF1CBE">
        <w:rPr>
          <w:shd w:val="clear" w:color="auto" w:fill="FFFFFF"/>
        </w:rPr>
        <w:t>с</w:t>
      </w:r>
      <w:r w:rsidRPr="00EF1CBE">
        <w:rPr>
          <w:shd w:val="clear" w:color="auto" w:fill="FFFFFF"/>
        </w:rPr>
        <w:t>тановленном з</w:t>
      </w:r>
      <w:r w:rsidRPr="00EF1CBE">
        <w:rPr>
          <w:shd w:val="clear" w:color="auto" w:fill="FFFFFF"/>
        </w:rPr>
        <w:t>е</w:t>
      </w:r>
      <w:r w:rsidRPr="00EF1CBE">
        <w:rPr>
          <w:shd w:val="clear" w:color="auto" w:fill="FFFFFF"/>
        </w:rPr>
        <w:t>мельным законодательством;</w:t>
      </w:r>
    </w:p>
    <w:p w:rsidR="0050141B" w:rsidRPr="00EF1CBE" w:rsidRDefault="0050141B" w:rsidP="000546CC">
      <w:pPr>
        <w:pStyle w:val="ac"/>
        <w:numPr>
          <w:ilvl w:val="0"/>
          <w:numId w:val="78"/>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w:t>
      </w:r>
      <w:r w:rsidRPr="00EF1CBE">
        <w:rPr>
          <w:shd w:val="clear" w:color="auto" w:fill="FFFFFF"/>
        </w:rPr>
        <w:t>а</w:t>
      </w:r>
      <w:r w:rsidRPr="00EF1CBE">
        <w:rPr>
          <w:shd w:val="clear" w:color="auto" w:fill="FFFFFF"/>
        </w:rPr>
        <w:t>новлены с учетом фактического землепользования и градостроительных нормативов и правил, действ</w:t>
      </w:r>
      <w:r w:rsidRPr="00EF1CBE">
        <w:rPr>
          <w:shd w:val="clear" w:color="auto" w:fill="FFFFFF"/>
        </w:rPr>
        <w:t>о</w:t>
      </w:r>
      <w:r w:rsidRPr="00EF1CBE">
        <w:rPr>
          <w:shd w:val="clear" w:color="auto" w:fill="FFFFFF"/>
        </w:rPr>
        <w:t>вавших на период застройки территории; </w:t>
      </w:r>
    </w:p>
    <w:p w:rsidR="0050141B" w:rsidRPr="00EF1CBE" w:rsidRDefault="0050141B" w:rsidP="000546CC">
      <w:pPr>
        <w:pStyle w:val="ac"/>
        <w:numPr>
          <w:ilvl w:val="0"/>
          <w:numId w:val="78"/>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w:t>
      </w:r>
      <w:r w:rsidRPr="00EF1CBE">
        <w:rPr>
          <w:shd w:val="clear" w:color="auto" w:fill="FFFFFF"/>
        </w:rPr>
        <w:t>т</w:t>
      </w:r>
      <w:r w:rsidRPr="00EF1CBE">
        <w:rPr>
          <w:shd w:val="clear" w:color="auto" w:fill="FFFFFF"/>
        </w:rPr>
        <w:t>вующими зданиями и зданиями, которые могут быть построены на свободном от прав третьих лиц земельном уч</w:t>
      </w:r>
      <w:r w:rsidRPr="00EF1CBE">
        <w:rPr>
          <w:shd w:val="clear" w:color="auto" w:fill="FFFFFF"/>
        </w:rPr>
        <w:t>а</w:t>
      </w:r>
      <w:r w:rsidRPr="00EF1CBE">
        <w:rPr>
          <w:shd w:val="clear" w:color="auto" w:fill="FFFFFF"/>
        </w:rPr>
        <w:t>стке, иных требований безопасности;</w:t>
      </w:r>
    </w:p>
    <w:p w:rsidR="0050141B" w:rsidRPr="00EF1CBE" w:rsidRDefault="0050141B" w:rsidP="000546CC">
      <w:pPr>
        <w:pStyle w:val="ac"/>
        <w:numPr>
          <w:ilvl w:val="0"/>
          <w:numId w:val="78"/>
        </w:numPr>
        <w:tabs>
          <w:tab w:val="clear" w:pos="1281"/>
          <w:tab w:val="num" w:pos="720"/>
        </w:tabs>
        <w:spacing w:before="0" w:after="0"/>
        <w:ind w:left="720"/>
        <w:contextualSpacing/>
        <w:jc w:val="both"/>
      </w:pPr>
      <w:r w:rsidRPr="00EF1CBE">
        <w:rPr>
          <w:shd w:val="clear" w:color="auto" w:fill="FFFFFF"/>
        </w:rPr>
        <w:t>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w:t>
      </w:r>
      <w:r w:rsidRPr="00EF1CBE">
        <w:rPr>
          <w:shd w:val="clear" w:color="auto" w:fill="FFFFFF"/>
        </w:rPr>
        <w:t>о</w:t>
      </w:r>
      <w:r w:rsidRPr="00EF1CBE">
        <w:rPr>
          <w:shd w:val="clear" w:color="auto" w:fill="FFFFFF"/>
        </w:rPr>
        <w:t>ванных м</w:t>
      </w:r>
      <w:r w:rsidRPr="00EF1CBE">
        <w:rPr>
          <w:shd w:val="clear" w:color="auto" w:fill="FFFFFF"/>
        </w:rPr>
        <w:t>е</w:t>
      </w:r>
      <w:r w:rsidRPr="00EF1CBE">
        <w:rPr>
          <w:shd w:val="clear" w:color="auto" w:fill="FFFFFF"/>
        </w:rPr>
        <w:t xml:space="preserve">роприятий для поддержания указанного баланса; </w:t>
      </w:r>
    </w:p>
    <w:p w:rsidR="0050141B" w:rsidRPr="00EF1CBE" w:rsidRDefault="0050141B" w:rsidP="000546CC">
      <w:pPr>
        <w:pStyle w:val="ac"/>
        <w:numPr>
          <w:ilvl w:val="0"/>
          <w:numId w:val="78"/>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w:t>
      </w:r>
      <w:r w:rsidRPr="00EF1CBE">
        <w:rPr>
          <w:shd w:val="clear" w:color="auto" w:fill="FFFFFF"/>
        </w:rPr>
        <w:t>д</w:t>
      </w:r>
      <w:r w:rsidRPr="00EF1CBE">
        <w:rPr>
          <w:shd w:val="clear" w:color="auto" w:fill="FFFFFF"/>
        </w:rPr>
        <w:t>лагаемых для дополнительной застройки, соответствуют установленным требованиям. Применительно к данной позиции могут пре</w:t>
      </w:r>
      <w:r w:rsidRPr="00EF1CBE">
        <w:rPr>
          <w:shd w:val="clear" w:color="auto" w:fill="FFFFFF"/>
        </w:rPr>
        <w:t>д</w:t>
      </w:r>
      <w:r w:rsidRPr="00EF1CBE">
        <w:rPr>
          <w:shd w:val="clear" w:color="auto" w:fill="FFFFFF"/>
        </w:rPr>
        <w:t>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w:t>
      </w:r>
      <w:r w:rsidRPr="00EF1CBE">
        <w:rPr>
          <w:shd w:val="clear" w:color="auto" w:fill="FFFFFF"/>
        </w:rPr>
        <w:t>е</w:t>
      </w:r>
      <w:r w:rsidRPr="00EF1CBE">
        <w:rPr>
          <w:shd w:val="clear" w:color="auto" w:fill="FFFFFF"/>
        </w:rPr>
        <w:t>мельных участков;</w:t>
      </w:r>
    </w:p>
    <w:p w:rsidR="0050141B" w:rsidRPr="00EF1CBE" w:rsidRDefault="0050141B" w:rsidP="0050141B">
      <w:pPr>
        <w:pStyle w:val="ac"/>
        <w:spacing w:before="0" w:after="0"/>
        <w:ind w:firstLine="561"/>
        <w:contextualSpacing/>
        <w:jc w:val="both"/>
      </w:pPr>
      <w:r w:rsidRPr="00EF1CBE">
        <w:rPr>
          <w:shd w:val="clear" w:color="auto" w:fill="FFFFFF"/>
        </w:rPr>
        <w:t>г) подтверждение необходимости и рациональности установления предлагаемых границ зон действия публичных сервитутов для обесп</w:t>
      </w:r>
      <w:r w:rsidRPr="00EF1CBE">
        <w:rPr>
          <w:shd w:val="clear" w:color="auto" w:fill="FFFFFF"/>
        </w:rPr>
        <w:t>е</w:t>
      </w:r>
      <w:r w:rsidRPr="00EF1CBE">
        <w:rPr>
          <w:shd w:val="clear" w:color="auto" w:fill="FFFFFF"/>
        </w:rPr>
        <w:t>чения прохода, проезда неограниченному кругу лиц через с</w:t>
      </w:r>
      <w:r w:rsidRPr="00EF1CBE">
        <w:rPr>
          <w:shd w:val="clear" w:color="auto" w:fill="FFFFFF"/>
        </w:rPr>
        <w:t>о</w:t>
      </w:r>
      <w:r w:rsidRPr="00EF1CBE">
        <w:rPr>
          <w:shd w:val="clear" w:color="auto" w:fill="FFFFFF"/>
        </w:rPr>
        <w:t>ответствующую территорию;</w:t>
      </w:r>
    </w:p>
    <w:p w:rsidR="0050141B" w:rsidRPr="00EF1CBE" w:rsidRDefault="0050141B" w:rsidP="0050141B">
      <w:pPr>
        <w:pStyle w:val="ac"/>
        <w:spacing w:before="0" w:after="0"/>
        <w:ind w:firstLine="561"/>
        <w:contextualSpacing/>
        <w:jc w:val="both"/>
      </w:pPr>
      <w:r w:rsidRPr="00EF1CBE">
        <w:rPr>
          <w:shd w:val="clear" w:color="auto" w:fill="FFFFFF"/>
        </w:rPr>
        <w:t>д) подтверждение того, что градостроительные планы земельных участков, на которых располагаются существующие объекты капитал</w:t>
      </w:r>
      <w:r w:rsidRPr="00EF1CBE">
        <w:rPr>
          <w:shd w:val="clear" w:color="auto" w:fill="FFFFFF"/>
        </w:rPr>
        <w:t>ь</w:t>
      </w:r>
      <w:r w:rsidRPr="00EF1CBE">
        <w:rPr>
          <w:shd w:val="clear" w:color="auto" w:fill="FFFFFF"/>
        </w:rPr>
        <w:t>ного строительства, включая многоквартирные дома, подготовл</w:t>
      </w:r>
      <w:r w:rsidRPr="00EF1CBE">
        <w:rPr>
          <w:shd w:val="clear" w:color="auto" w:fill="FFFFFF"/>
        </w:rPr>
        <w:t>е</w:t>
      </w:r>
      <w:r w:rsidRPr="00EF1CBE">
        <w:rPr>
          <w:shd w:val="clear" w:color="auto" w:fill="FFFFFF"/>
        </w:rPr>
        <w:t>ны с соблюдением всех установленных требований.</w:t>
      </w:r>
    </w:p>
    <w:p w:rsidR="0050141B" w:rsidRPr="00EF1CBE" w:rsidRDefault="0050141B" w:rsidP="0050141B">
      <w:pPr>
        <w:pStyle w:val="ac"/>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F1CBE">
        <w:rPr>
          <w:shd w:val="clear" w:color="auto" w:fill="FFFFFF"/>
        </w:rPr>
        <w:t>и</w:t>
      </w:r>
      <w:r w:rsidRPr="00EF1CBE">
        <w:rPr>
          <w:shd w:val="clear" w:color="auto" w:fill="FFFFFF"/>
        </w:rPr>
        <w:t>тельной деятельности, должно включать положения, определенные подпунктами а), б), в) пун</w:t>
      </w:r>
      <w:r w:rsidRPr="00EF1CBE">
        <w:rPr>
          <w:shd w:val="clear" w:color="auto" w:fill="FFFFFF"/>
        </w:rPr>
        <w:t>к</w:t>
      </w:r>
      <w:r w:rsidRPr="00EF1CBE">
        <w:rPr>
          <w:shd w:val="clear" w:color="auto" w:fill="FFFFFF"/>
        </w:rPr>
        <w:t>та 1); а), б), в) пункта 2) части 6  настоящей статьи Правил.</w:t>
      </w:r>
    </w:p>
    <w:p w:rsidR="0050141B" w:rsidRPr="00EF1CBE" w:rsidRDefault="0050141B" w:rsidP="0050141B">
      <w:pPr>
        <w:pStyle w:val="ac"/>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 положения, определенные подпунктами а) – д)  пункта  1) и подпунктами г), д), е)  пункта 2) части 6 настоящей статьи Пр</w:t>
      </w:r>
      <w:r w:rsidRPr="00EF1CBE">
        <w:rPr>
          <w:shd w:val="clear" w:color="auto" w:fill="FFFFFF"/>
        </w:rPr>
        <w:t>а</w:t>
      </w:r>
      <w:r w:rsidRPr="00EF1CBE">
        <w:rPr>
          <w:shd w:val="clear" w:color="auto" w:fill="FFFFFF"/>
        </w:rPr>
        <w:t>вил;</w:t>
      </w:r>
    </w:p>
    <w:p w:rsidR="0050141B" w:rsidRPr="00EF1CBE" w:rsidRDefault="0050141B" w:rsidP="0050141B">
      <w:pPr>
        <w:pStyle w:val="ac"/>
        <w:spacing w:before="0" w:after="0"/>
        <w:ind w:firstLine="561"/>
        <w:contextualSpacing/>
        <w:jc w:val="both"/>
      </w:pPr>
      <w:r w:rsidRPr="00EF1CBE">
        <w:rPr>
          <w:bCs/>
          <w:shd w:val="clear" w:color="auto" w:fill="FFFFFF"/>
        </w:rPr>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w:t>
      </w:r>
      <w:r w:rsidRPr="00EF1CBE">
        <w:rPr>
          <w:shd w:val="clear" w:color="auto" w:fill="FFFFFF"/>
        </w:rPr>
        <w:t>в</w:t>
      </w:r>
      <w:r w:rsidRPr="00EF1CBE">
        <w:rPr>
          <w:shd w:val="clear" w:color="auto" w:fill="FFFFFF"/>
        </w:rPr>
        <w:t>ки территорий, содержащему в своем составе проекты межевания территории, являются сл</w:t>
      </w:r>
      <w:r w:rsidRPr="00EF1CBE">
        <w:rPr>
          <w:shd w:val="clear" w:color="auto" w:fill="FFFFFF"/>
        </w:rPr>
        <w:t>е</w:t>
      </w:r>
      <w:r w:rsidRPr="00EF1CBE">
        <w:rPr>
          <w:shd w:val="clear" w:color="auto" w:fill="FFFFFF"/>
        </w:rPr>
        <w:t>дующие вопросы:</w:t>
      </w:r>
    </w:p>
    <w:p w:rsidR="0050141B" w:rsidRPr="00EF1CBE" w:rsidRDefault="0050141B" w:rsidP="0050141B">
      <w:pPr>
        <w:pStyle w:val="ac"/>
        <w:spacing w:before="0" w:after="0"/>
        <w:ind w:firstLine="561"/>
        <w:contextualSpacing/>
        <w:jc w:val="both"/>
      </w:pPr>
      <w:r w:rsidRPr="00EF1CBE">
        <w:rPr>
          <w:shd w:val="clear" w:color="auto" w:fill="FFFFFF"/>
        </w:rPr>
        <w:t>1) подтверждение соответствия проекта планировки территории генеральному плану сел</w:t>
      </w:r>
      <w:r w:rsidRPr="00EF1CBE">
        <w:rPr>
          <w:shd w:val="clear" w:color="auto" w:fill="FFFFFF"/>
        </w:rPr>
        <w:t>ь</w:t>
      </w:r>
      <w:r w:rsidRPr="00EF1CBE">
        <w:rPr>
          <w:shd w:val="clear" w:color="auto" w:fill="FFFFFF"/>
        </w:rPr>
        <w:t xml:space="preserve">ского поселения </w:t>
      </w:r>
      <w:r w:rsidR="00077507">
        <w:rPr>
          <w:shd w:val="clear" w:color="auto" w:fill="FFFFFF"/>
        </w:rPr>
        <w:t>Кирилловский</w:t>
      </w:r>
      <w:r w:rsidRPr="00EF1CBE">
        <w:rPr>
          <w:shd w:val="clear" w:color="auto" w:fill="FFFFFF"/>
        </w:rPr>
        <w:t xml:space="preserve"> сельсовет;</w:t>
      </w:r>
    </w:p>
    <w:p w:rsidR="0050141B" w:rsidRPr="00EF1CBE" w:rsidRDefault="0050141B" w:rsidP="0050141B">
      <w:pPr>
        <w:pStyle w:val="ac"/>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w:t>
      </w:r>
      <w:r w:rsidRPr="00EF1CBE">
        <w:rPr>
          <w:shd w:val="clear" w:color="auto" w:fill="FFFFFF"/>
        </w:rPr>
        <w:t>и</w:t>
      </w:r>
      <w:r w:rsidRPr="00EF1CBE">
        <w:rPr>
          <w:shd w:val="clear" w:color="auto" w:fill="FFFFFF"/>
        </w:rPr>
        <w:t>ческих документов в части, не противоречащей Федеральному закону «О техническом регул</w:t>
      </w:r>
      <w:r w:rsidRPr="00EF1CBE">
        <w:rPr>
          <w:shd w:val="clear" w:color="auto" w:fill="FFFFFF"/>
        </w:rPr>
        <w:t>и</w:t>
      </w:r>
      <w:r w:rsidRPr="00EF1CBE">
        <w:rPr>
          <w:shd w:val="clear" w:color="auto" w:fill="FFFFFF"/>
        </w:rPr>
        <w:t>ровании» и Градостроительному кодексу РФ);</w:t>
      </w:r>
    </w:p>
    <w:p w:rsidR="0050141B" w:rsidRPr="00EF1CBE" w:rsidRDefault="0050141B" w:rsidP="0050141B">
      <w:pPr>
        <w:pStyle w:val="ac"/>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c"/>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w:t>
      </w:r>
      <w:r w:rsidRPr="00EF1CBE">
        <w:rPr>
          <w:shd w:val="clear" w:color="auto" w:fill="FFFFFF"/>
        </w:rPr>
        <w:t>о</w:t>
      </w:r>
      <w:r w:rsidRPr="00EF1CBE">
        <w:rPr>
          <w:shd w:val="clear" w:color="auto" w:fill="FFFFFF"/>
        </w:rPr>
        <w:t>торому размеры земельных участков в границах застроенных территорий должны устанавл</w:t>
      </w:r>
      <w:r w:rsidRPr="00EF1CBE">
        <w:rPr>
          <w:shd w:val="clear" w:color="auto" w:fill="FFFFFF"/>
        </w:rPr>
        <w:t>и</w:t>
      </w:r>
      <w:r w:rsidRPr="00EF1CBE">
        <w:rPr>
          <w:shd w:val="clear" w:color="auto" w:fill="FFFFFF"/>
        </w:rPr>
        <w:t>ваться с учетом фактического землепользования и градостроительных нормативов и правил, дейс</w:t>
      </w:r>
      <w:r w:rsidRPr="00EF1CBE">
        <w:rPr>
          <w:shd w:val="clear" w:color="auto" w:fill="FFFFFF"/>
        </w:rPr>
        <w:t>т</w:t>
      </w:r>
      <w:r w:rsidRPr="00EF1CBE">
        <w:rPr>
          <w:shd w:val="clear" w:color="auto" w:fill="FFFFFF"/>
        </w:rPr>
        <w:t>вовавших в период застройки территории; </w:t>
      </w:r>
    </w:p>
    <w:p w:rsidR="0050141B" w:rsidRPr="00EF1CBE" w:rsidRDefault="0050141B" w:rsidP="0050141B">
      <w:pPr>
        <w:pStyle w:val="ac"/>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w:t>
      </w:r>
      <w:r w:rsidRPr="00EF1CBE">
        <w:rPr>
          <w:shd w:val="clear" w:color="auto" w:fill="FFFFFF"/>
        </w:rPr>
        <w:t>о</w:t>
      </w:r>
      <w:r w:rsidRPr="00EF1CBE">
        <w:rPr>
          <w:shd w:val="clear" w:color="auto" w:fill="FFFFFF"/>
        </w:rPr>
        <w:t>рии, применительно к которой подготовлен пр</w:t>
      </w:r>
      <w:r w:rsidRPr="00EF1CBE">
        <w:rPr>
          <w:shd w:val="clear" w:color="auto" w:fill="FFFFFF"/>
        </w:rPr>
        <w:t>о</w:t>
      </w:r>
      <w:r w:rsidRPr="00EF1CBE">
        <w:rPr>
          <w:shd w:val="clear" w:color="auto" w:fill="FFFFFF"/>
        </w:rPr>
        <w:t>ект планировки территории;</w:t>
      </w:r>
    </w:p>
    <w:p w:rsidR="0050141B" w:rsidRPr="00EF1CBE" w:rsidRDefault="0050141B" w:rsidP="0050141B">
      <w:pPr>
        <w:pStyle w:val="ac"/>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w:t>
      </w:r>
      <w:r w:rsidRPr="00EF1CBE">
        <w:rPr>
          <w:shd w:val="clear" w:color="auto" w:fill="FFFFFF"/>
        </w:rPr>
        <w:t>е</w:t>
      </w:r>
      <w:r w:rsidRPr="00EF1CBE">
        <w:rPr>
          <w:shd w:val="clear" w:color="auto" w:fill="FFFFFF"/>
        </w:rPr>
        <w:t>ния линейных объектов (в случаях, когда для этого не используются границы зон действии се</w:t>
      </w:r>
      <w:r w:rsidRPr="00EF1CBE">
        <w:rPr>
          <w:shd w:val="clear" w:color="auto" w:fill="FFFFFF"/>
        </w:rPr>
        <w:t>р</w:t>
      </w:r>
      <w:r w:rsidRPr="00EF1CBE">
        <w:rPr>
          <w:shd w:val="clear" w:color="auto" w:fill="FFFFFF"/>
        </w:rPr>
        <w:t>витутов) с учетом необходимости, целесообразности и возможности изъятия земельных учас</w:t>
      </w:r>
      <w:r w:rsidRPr="00EF1CBE">
        <w:rPr>
          <w:shd w:val="clear" w:color="auto" w:fill="FFFFFF"/>
        </w:rPr>
        <w:t>т</w:t>
      </w:r>
      <w:r w:rsidRPr="00EF1CBE">
        <w:rPr>
          <w:shd w:val="clear" w:color="auto" w:fill="FFFFFF"/>
        </w:rPr>
        <w:t>ков для государственных или муниципальных нужд;</w:t>
      </w:r>
    </w:p>
    <w:p w:rsidR="0050141B" w:rsidRPr="00EF1CBE" w:rsidRDefault="0050141B" w:rsidP="0050141B">
      <w:pPr>
        <w:pStyle w:val="ac"/>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w:t>
      </w:r>
      <w:r w:rsidRPr="00EF1CBE">
        <w:rPr>
          <w:shd w:val="clear" w:color="auto" w:fill="FFFFFF"/>
        </w:rPr>
        <w:t>а</w:t>
      </w:r>
      <w:r w:rsidRPr="00EF1CBE">
        <w:rPr>
          <w:shd w:val="clear" w:color="auto" w:fill="FFFFFF"/>
        </w:rPr>
        <w:t>стков, которые могут быть предоставлены для строительства в порядке, определенном в соо</w:t>
      </w:r>
      <w:r w:rsidRPr="00EF1CBE">
        <w:rPr>
          <w:shd w:val="clear" w:color="auto" w:fill="FFFFFF"/>
        </w:rPr>
        <w:t>т</w:t>
      </w:r>
      <w:r w:rsidRPr="00EF1CBE">
        <w:rPr>
          <w:shd w:val="clear" w:color="auto" w:fill="FFFFFF"/>
        </w:rPr>
        <w:t>ветствии с земел</w:t>
      </w:r>
      <w:r w:rsidRPr="00EF1CBE">
        <w:rPr>
          <w:shd w:val="clear" w:color="auto" w:fill="FFFFFF"/>
        </w:rPr>
        <w:t>ь</w:t>
      </w:r>
      <w:r w:rsidRPr="00EF1CBE">
        <w:rPr>
          <w:shd w:val="clear" w:color="auto" w:fill="FFFFFF"/>
        </w:rPr>
        <w:t>ным законодательством;</w:t>
      </w:r>
    </w:p>
    <w:p w:rsidR="0050141B" w:rsidRPr="00EF1CBE" w:rsidRDefault="0050141B" w:rsidP="0050141B">
      <w:pPr>
        <w:pStyle w:val="ac"/>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w:t>
      </w:r>
      <w:r w:rsidRPr="00EF1CBE">
        <w:rPr>
          <w:shd w:val="clear" w:color="auto" w:fill="FFFFFF"/>
        </w:rPr>
        <w:t>и</w:t>
      </w:r>
      <w:r w:rsidRPr="00EF1CBE">
        <w:rPr>
          <w:shd w:val="clear" w:color="auto" w:fill="FFFFFF"/>
        </w:rPr>
        <w:t>ченному кругу лиц;</w:t>
      </w:r>
    </w:p>
    <w:p w:rsidR="0050141B" w:rsidRPr="00EF1CBE" w:rsidRDefault="0050141B" w:rsidP="0050141B">
      <w:pPr>
        <w:pStyle w:val="ac"/>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141B" w:rsidRPr="00EF1CBE" w:rsidRDefault="0050141B" w:rsidP="0050141B">
      <w:pPr>
        <w:pStyle w:val="ac"/>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w:t>
      </w:r>
      <w:r w:rsidRPr="00EF1CBE">
        <w:rPr>
          <w:shd w:val="clear" w:color="auto" w:fill="FFFFFF"/>
        </w:rPr>
        <w:t>и</w:t>
      </w:r>
      <w:r w:rsidRPr="00EF1CBE">
        <w:rPr>
          <w:shd w:val="clear" w:color="auto" w:fill="FFFFFF"/>
        </w:rPr>
        <w:t>ровки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c"/>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w:t>
      </w:r>
      <w:r w:rsidRPr="00EF1CBE">
        <w:rPr>
          <w:shd w:val="clear" w:color="auto" w:fill="FFFFFF"/>
        </w:rPr>
        <w:t>д</w:t>
      </w:r>
      <w:r w:rsidRPr="00EF1CBE">
        <w:rPr>
          <w:shd w:val="clear" w:color="auto" w:fill="FFFFFF"/>
        </w:rPr>
        <w:t>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c"/>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w:t>
      </w:r>
      <w:r w:rsidRPr="00EF1CBE">
        <w:rPr>
          <w:shd w:val="clear" w:color="auto" w:fill="FFFFFF"/>
        </w:rPr>
        <w:t>ь</w:t>
      </w:r>
      <w:r w:rsidRPr="00EF1CBE">
        <w:rPr>
          <w:shd w:val="clear" w:color="auto" w:fill="FFFFFF"/>
        </w:rPr>
        <w:t>ной  деятельности, обеспечивает подготовку протокола, согласованного со всеми членами К</w:t>
      </w:r>
      <w:r w:rsidRPr="00EF1CBE">
        <w:rPr>
          <w:shd w:val="clear" w:color="auto" w:fill="FFFFFF"/>
        </w:rPr>
        <w:t>о</w:t>
      </w:r>
      <w:r w:rsidRPr="00EF1CBE">
        <w:rPr>
          <w:shd w:val="clear" w:color="auto" w:fill="FFFFFF"/>
        </w:rPr>
        <w:t>миссии, заключения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в сети И</w:t>
      </w:r>
      <w:r w:rsidRPr="00EF1CBE">
        <w:rPr>
          <w:shd w:val="clear" w:color="auto" w:fill="FFFFFF"/>
        </w:rPr>
        <w:t>н</w:t>
      </w:r>
      <w:r w:rsidRPr="00EF1CBE">
        <w:rPr>
          <w:shd w:val="clear" w:color="auto" w:fill="FFFFFF"/>
        </w:rPr>
        <w:t>тернет.</w:t>
      </w:r>
    </w:p>
    <w:p w:rsidR="0050141B" w:rsidRPr="00EF1CBE" w:rsidRDefault="0050141B" w:rsidP="0050141B">
      <w:pPr>
        <w:pStyle w:val="ac"/>
        <w:spacing w:before="0" w:after="0"/>
        <w:ind w:firstLine="561"/>
        <w:contextualSpacing/>
        <w:jc w:val="both"/>
      </w:pPr>
      <w:r w:rsidRPr="00EF1CBE">
        <w:rPr>
          <w:shd w:val="clear" w:color="auto" w:fill="FFFFFF"/>
        </w:rPr>
        <w:t xml:space="preserve">В случае, когда документация по планировке подготовлена по инициативе </w:t>
      </w:r>
      <w:r w:rsidR="00DF4400">
        <w:rPr>
          <w:shd w:val="clear" w:color="auto" w:fill="FFFFFF"/>
        </w:rPr>
        <w:t>Администр</w:t>
      </w:r>
      <w:r w:rsidR="00DF4400">
        <w:rPr>
          <w:shd w:val="clear" w:color="auto" w:fill="FFFFFF"/>
        </w:rPr>
        <w:t>а</w:t>
      </w:r>
      <w:r w:rsidR="00DF4400">
        <w:rPr>
          <w:shd w:val="clear" w:color="auto" w:fill="FFFFFF"/>
        </w:rPr>
        <w:t>ции</w:t>
      </w:r>
      <w:r w:rsidRPr="00EF1CBE">
        <w:rPr>
          <w:shd w:val="clear" w:color="auto" w:fill="FFFFFF"/>
        </w:rPr>
        <w:t xml:space="preserve"> сельского поселения </w:t>
      </w:r>
      <w:r w:rsidR="00077507">
        <w:rPr>
          <w:shd w:val="clear" w:color="auto" w:fill="FFFFFF"/>
        </w:rPr>
        <w:t>Кирилловский</w:t>
      </w:r>
      <w:r w:rsidRPr="00EF1CBE">
        <w:rPr>
          <w:shd w:val="clear" w:color="auto" w:fill="FFFFFF"/>
        </w:rPr>
        <w:t xml:space="preserve"> сельсовет, орган, уполномоченный в области град</w:t>
      </w:r>
      <w:r w:rsidRPr="00EF1CBE">
        <w:rPr>
          <w:shd w:val="clear" w:color="auto" w:fill="FFFFFF"/>
        </w:rPr>
        <w:t>о</w:t>
      </w:r>
      <w:r w:rsidRPr="00EF1CBE">
        <w:rPr>
          <w:shd w:val="clear" w:color="auto" w:fill="FFFFFF"/>
        </w:rPr>
        <w:t>строительной деятел</w:t>
      </w:r>
      <w:r w:rsidRPr="00EF1CBE">
        <w:rPr>
          <w:shd w:val="clear" w:color="auto" w:fill="FFFFFF"/>
        </w:rPr>
        <w:t>ь</w:t>
      </w:r>
      <w:r w:rsidRPr="00EF1CBE">
        <w:rPr>
          <w:shd w:val="clear" w:color="auto" w:fill="FFFFFF"/>
        </w:rPr>
        <w:t>ности:</w:t>
      </w:r>
    </w:p>
    <w:p w:rsidR="0050141B" w:rsidRPr="00EF1CBE" w:rsidRDefault="0050141B" w:rsidP="0050141B">
      <w:pPr>
        <w:pStyle w:val="ac"/>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w:t>
      </w:r>
      <w:r w:rsidRPr="00EF1CBE">
        <w:rPr>
          <w:shd w:val="clear" w:color="auto" w:fill="FFFFFF"/>
        </w:rPr>
        <w:t>и</w:t>
      </w:r>
      <w:r w:rsidRPr="00EF1CBE">
        <w:rPr>
          <w:shd w:val="clear" w:color="auto" w:fill="FFFFFF"/>
        </w:rPr>
        <w:t>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личных слушаний);</w:t>
      </w:r>
    </w:p>
    <w:p w:rsidR="0050141B" w:rsidRPr="00EF1CBE" w:rsidRDefault="0050141B" w:rsidP="0050141B">
      <w:pPr>
        <w:pStyle w:val="ac"/>
        <w:spacing w:before="0" w:after="0"/>
        <w:ind w:firstLine="561"/>
        <w:contextualSpacing/>
        <w:jc w:val="both"/>
      </w:pPr>
      <w:r w:rsidRPr="00EF1CBE">
        <w:rPr>
          <w:shd w:val="clear" w:color="auto" w:fill="FFFFFF"/>
        </w:rPr>
        <w:t xml:space="preserve">2)   подготавливает комплект документов и направляет его главе </w:t>
      </w:r>
      <w:r w:rsidR="00DF4400">
        <w:rPr>
          <w:shd w:val="clear" w:color="auto" w:fill="FFFFFF"/>
        </w:rPr>
        <w:t>Администрации</w:t>
      </w:r>
      <w:r w:rsidRPr="00EF1CBE">
        <w:rPr>
          <w:shd w:val="clear" w:color="auto" w:fill="FFFFFF"/>
        </w:rPr>
        <w:t xml:space="preserve"> муниц</w:t>
      </w:r>
      <w:r w:rsidRPr="00EF1CBE">
        <w:rPr>
          <w:shd w:val="clear" w:color="auto" w:fill="FFFFFF"/>
        </w:rPr>
        <w:t>и</w:t>
      </w:r>
      <w:r w:rsidRPr="00EF1CBE">
        <w:rPr>
          <w:shd w:val="clear" w:color="auto" w:fill="FFFFFF"/>
        </w:rPr>
        <w:t xml:space="preserve">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на утвержд</w:t>
      </w:r>
      <w:r w:rsidRPr="00EF1CBE">
        <w:rPr>
          <w:shd w:val="clear" w:color="auto" w:fill="FFFFFF"/>
        </w:rPr>
        <w:t>е</w:t>
      </w:r>
      <w:r w:rsidRPr="00EF1CBE">
        <w:rPr>
          <w:shd w:val="clear" w:color="auto" w:fill="FFFFFF"/>
        </w:rPr>
        <w:t>ние.</w:t>
      </w:r>
    </w:p>
    <w:p w:rsidR="0050141B" w:rsidRPr="00EF1CBE" w:rsidRDefault="0050141B" w:rsidP="0050141B">
      <w:pPr>
        <w:pStyle w:val="ac"/>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w:t>
      </w:r>
      <w:r w:rsidRPr="00EF1CBE">
        <w:rPr>
          <w:shd w:val="clear" w:color="auto" w:fill="FFFFFF"/>
        </w:rPr>
        <w:t>а</w:t>
      </w:r>
      <w:r w:rsidRPr="00EF1CBE">
        <w:rPr>
          <w:shd w:val="clear" w:color="auto" w:fill="FFFFFF"/>
        </w:rPr>
        <w:t>достроительной деятельности:</w:t>
      </w:r>
    </w:p>
    <w:p w:rsidR="0050141B" w:rsidRPr="00EF1CBE" w:rsidRDefault="0050141B" w:rsidP="0050141B">
      <w:pPr>
        <w:pStyle w:val="ac"/>
        <w:spacing w:before="0" w:after="0"/>
        <w:ind w:firstLine="561"/>
        <w:contextualSpacing/>
        <w:jc w:val="both"/>
      </w:pPr>
      <w:r w:rsidRPr="00EF1CBE">
        <w:rPr>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w:t>
      </w:r>
      <w:r w:rsidRPr="00EF1CBE">
        <w:rPr>
          <w:shd w:val="clear" w:color="auto" w:fill="FFFFFF"/>
        </w:rPr>
        <w:t>а</w:t>
      </w:r>
      <w:r w:rsidRPr="00EF1CBE">
        <w:rPr>
          <w:shd w:val="clear" w:color="auto" w:fill="FFFFFF"/>
        </w:rPr>
        <w:t>ний)</w:t>
      </w:r>
    </w:p>
    <w:p w:rsidR="0050141B" w:rsidRPr="00EF1CBE" w:rsidRDefault="0050141B" w:rsidP="0050141B">
      <w:pPr>
        <w:pStyle w:val="ac"/>
        <w:spacing w:before="0" w:after="0"/>
        <w:ind w:firstLine="561"/>
        <w:contextualSpacing/>
        <w:jc w:val="both"/>
      </w:pPr>
      <w:r w:rsidRPr="00EF1CBE">
        <w:rPr>
          <w:shd w:val="clear" w:color="auto" w:fill="FFFFFF"/>
        </w:rPr>
        <w:t xml:space="preserve">2) подготавливает комплект документов и направляет его главе </w:t>
      </w:r>
      <w:r w:rsidR="00DF4400">
        <w:rPr>
          <w:shd w:val="clear" w:color="auto" w:fill="FFFFFF"/>
        </w:rPr>
        <w:t>Администрации</w:t>
      </w:r>
      <w:r w:rsidRPr="00EF1CBE">
        <w:rPr>
          <w:shd w:val="clear" w:color="auto" w:fill="FFFFFF"/>
        </w:rPr>
        <w:t xml:space="preserve"> муниц</w:t>
      </w:r>
      <w:r w:rsidRPr="00EF1CBE">
        <w:rPr>
          <w:shd w:val="clear" w:color="auto" w:fill="FFFFFF"/>
        </w:rPr>
        <w:t>и</w:t>
      </w:r>
      <w:r w:rsidRPr="00EF1CBE">
        <w:rPr>
          <w:shd w:val="clear" w:color="auto" w:fill="FFFFFF"/>
        </w:rPr>
        <w:t xml:space="preserve">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обществе</w:t>
      </w:r>
      <w:r w:rsidR="00F22B43">
        <w:rPr>
          <w:shd w:val="clear" w:color="auto" w:fill="FFFFFF"/>
        </w:rPr>
        <w:t>н</w:t>
      </w:r>
      <w:r w:rsidR="00F22B43">
        <w:rPr>
          <w:shd w:val="clear" w:color="auto" w:fill="FFFFFF"/>
        </w:rPr>
        <w:t>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w:t>
      </w:r>
      <w:r w:rsidRPr="00EF1CBE">
        <w:rPr>
          <w:shd w:val="clear" w:color="auto" w:fill="FFFFFF"/>
        </w:rPr>
        <w:t>е</w:t>
      </w:r>
      <w:r w:rsidRPr="00EF1CBE">
        <w:rPr>
          <w:shd w:val="clear" w:color="auto" w:fill="FFFFFF"/>
        </w:rPr>
        <w:t>ний и дополнений в документацию по планировке территории, а также в случаях, когда указа</w:t>
      </w:r>
      <w:r w:rsidRPr="00EF1CBE">
        <w:rPr>
          <w:shd w:val="clear" w:color="auto" w:fill="FFFFFF"/>
        </w:rPr>
        <w:t>н</w:t>
      </w:r>
      <w:r w:rsidRPr="00EF1CBE">
        <w:rPr>
          <w:shd w:val="clear" w:color="auto" w:fill="FFFFFF"/>
        </w:rPr>
        <w:t>ными лицами были внесены необходимые изменения и дополнения в документацию по план</w:t>
      </w:r>
      <w:r w:rsidRPr="00EF1CBE">
        <w:rPr>
          <w:shd w:val="clear" w:color="auto" w:fill="FFFFFF"/>
        </w:rPr>
        <w:t>и</w:t>
      </w:r>
      <w:r w:rsidRPr="00EF1CBE">
        <w:rPr>
          <w:shd w:val="clear" w:color="auto" w:fill="FFFFFF"/>
        </w:rPr>
        <w:t>ровке территории).</w:t>
      </w:r>
    </w:p>
    <w:p w:rsidR="0050141B" w:rsidRPr="00EF1CBE" w:rsidRDefault="0050141B" w:rsidP="0050141B">
      <w:pPr>
        <w:pStyle w:val="ac"/>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c"/>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док</w:t>
      </w:r>
      <w:r w:rsidRPr="00EF1CBE">
        <w:rPr>
          <w:shd w:val="clear" w:color="auto" w:fill="FFFFFF"/>
        </w:rPr>
        <w:t>у</w:t>
      </w:r>
      <w:r w:rsidRPr="00EF1CBE">
        <w:rPr>
          <w:shd w:val="clear" w:color="auto" w:fill="FFFFFF"/>
        </w:rPr>
        <w:t>ментации по планировке территории к утверждению;</w:t>
      </w:r>
    </w:p>
    <w:p w:rsidR="0050141B" w:rsidRPr="00EF1CBE" w:rsidRDefault="0050141B" w:rsidP="0050141B">
      <w:pPr>
        <w:pStyle w:val="ac"/>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c"/>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c"/>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w:t>
      </w:r>
      <w:r w:rsidRPr="00EF1CBE">
        <w:rPr>
          <w:shd w:val="clear" w:color="auto" w:fill="FFFFFF"/>
        </w:rPr>
        <w:t>е</w:t>
      </w:r>
      <w:r w:rsidRPr="00EF1CBE">
        <w:rPr>
          <w:shd w:val="clear" w:color="auto" w:fill="FFFFFF"/>
        </w:rPr>
        <w:t>риалами к ней.</w:t>
      </w:r>
    </w:p>
    <w:p w:rsidR="0050141B" w:rsidRPr="00EF1CBE" w:rsidRDefault="0050141B" w:rsidP="0050141B">
      <w:pPr>
        <w:pStyle w:val="ac"/>
        <w:spacing w:before="0" w:after="0"/>
        <w:ind w:firstLine="561"/>
        <w:contextualSpacing/>
        <w:jc w:val="both"/>
      </w:pPr>
      <w:r w:rsidRPr="00EF1CBE">
        <w:rPr>
          <w:bCs/>
          <w:shd w:val="clear" w:color="auto" w:fill="FFFFFF"/>
        </w:rPr>
        <w:t>12.</w:t>
      </w:r>
      <w:r w:rsidRPr="00EF1CBE">
        <w:rPr>
          <w:shd w:val="clear" w:color="auto" w:fill="FFFFFF"/>
        </w:rPr>
        <w:t xml:space="preserve"> Глава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с учетом предста</w:t>
      </w:r>
      <w:r w:rsidRPr="00EF1CBE">
        <w:rPr>
          <w:shd w:val="clear" w:color="auto" w:fill="FFFFFF"/>
        </w:rPr>
        <w:t>в</w:t>
      </w:r>
      <w:r w:rsidRPr="00EF1CBE">
        <w:rPr>
          <w:shd w:val="clear" w:color="auto" w:fill="FFFFFF"/>
        </w:rPr>
        <w:t>ленных ему документов принимает одно из двух решений:</w:t>
      </w:r>
    </w:p>
    <w:p w:rsidR="0050141B" w:rsidRPr="00EF1CBE" w:rsidRDefault="0050141B" w:rsidP="0050141B">
      <w:pPr>
        <w:pStyle w:val="ac"/>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c"/>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c"/>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c"/>
        <w:spacing w:before="0" w:after="0"/>
        <w:ind w:firstLine="561"/>
        <w:contextualSpacing/>
        <w:jc w:val="both"/>
      </w:pPr>
      <w:r w:rsidRPr="00EF1CBE">
        <w:rPr>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 xml:space="preserve"> в сети Интернет;</w:t>
      </w:r>
    </w:p>
    <w:p w:rsidR="0050141B" w:rsidRPr="00EF1CBE" w:rsidRDefault="0050141B" w:rsidP="0050141B">
      <w:pPr>
        <w:pStyle w:val="ac"/>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w:t>
      </w:r>
      <w:r w:rsidR="00AE7AEC">
        <w:t>й</w:t>
      </w:r>
      <w:r w:rsidR="00AE7AEC">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50141B" w:rsidRPr="00EF1CBE" w:rsidRDefault="0050141B" w:rsidP="0050141B">
      <w:pPr>
        <w:pStyle w:val="ac"/>
        <w:spacing w:before="0" w:after="0"/>
        <w:ind w:firstLine="561"/>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w:t>
      </w:r>
      <w:r w:rsidR="00DF4400">
        <w:rPr>
          <w:shd w:val="clear" w:color="auto" w:fill="FFFFFF"/>
        </w:rPr>
        <w:t>Администрации</w:t>
      </w:r>
      <w:r w:rsidRPr="00EF1CBE">
        <w:rPr>
          <w:shd w:val="clear" w:color="auto" w:fill="FFFFFF"/>
        </w:rPr>
        <w:t xml:space="preserve"> муниципального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w:t>
      </w:r>
    </w:p>
    <w:p w:rsidR="0050141B" w:rsidRPr="00EF1CBE" w:rsidRDefault="0050141B" w:rsidP="0050141B">
      <w:pPr>
        <w:pStyle w:val="ac"/>
        <w:spacing w:before="0" w:after="0"/>
        <w:ind w:firstLine="561"/>
        <w:contextualSpacing/>
        <w:jc w:val="both"/>
      </w:pPr>
      <w:r w:rsidRPr="00EF1CBE">
        <w:rPr>
          <w:shd w:val="clear" w:color="auto" w:fill="FFFFFF"/>
        </w:rPr>
        <w:t>б) в течение четырнадцати дней со дня получения копии документа размещению в инфо</w:t>
      </w:r>
      <w:r w:rsidRPr="00EF1CBE">
        <w:rPr>
          <w:shd w:val="clear" w:color="auto" w:fill="FFFFFF"/>
        </w:rPr>
        <w:t>р</w:t>
      </w:r>
      <w:r w:rsidRPr="00EF1CBE">
        <w:rPr>
          <w:shd w:val="clear" w:color="auto" w:fill="FFFFFF"/>
        </w:rPr>
        <w:t xml:space="preserve">мационной системе обеспечения градостроительной деятельности </w:t>
      </w:r>
      <w:r w:rsidR="00DF4400">
        <w:rPr>
          <w:shd w:val="clear" w:color="auto" w:fill="FFFFFF"/>
        </w:rPr>
        <w:t>Администрации</w:t>
      </w:r>
      <w:r w:rsidRPr="00EF1CBE">
        <w:rPr>
          <w:shd w:val="clear" w:color="auto" w:fill="FFFFFF"/>
        </w:rPr>
        <w:t xml:space="preserve"> муниц</w:t>
      </w:r>
      <w:r w:rsidRPr="00EF1CBE">
        <w:rPr>
          <w:shd w:val="clear" w:color="auto" w:fill="FFFFFF"/>
        </w:rPr>
        <w:t>и</w:t>
      </w:r>
      <w:r w:rsidRPr="00EF1CBE">
        <w:rPr>
          <w:shd w:val="clear" w:color="auto" w:fill="FFFFFF"/>
        </w:rPr>
        <w:t xml:space="preserve">пального района </w:t>
      </w:r>
      <w:r w:rsidR="00077507">
        <w:rPr>
          <w:shd w:val="clear" w:color="auto" w:fill="FFFFFF"/>
        </w:rPr>
        <w:t>Уфимский</w:t>
      </w:r>
      <w:r w:rsidR="008A5B68">
        <w:rPr>
          <w:shd w:val="clear" w:color="auto" w:fill="FFFFFF"/>
        </w:rPr>
        <w:t xml:space="preserve"> район</w:t>
      </w:r>
      <w:r w:rsidRPr="00EF1CBE">
        <w:rPr>
          <w:shd w:val="clear" w:color="auto" w:fill="FFFFFF"/>
        </w:rPr>
        <w:t>.</w:t>
      </w:r>
    </w:p>
    <w:p w:rsidR="0050141B" w:rsidRPr="00EF1CBE" w:rsidRDefault="0050141B" w:rsidP="0050141B">
      <w:pPr>
        <w:pStyle w:val="ac"/>
        <w:spacing w:before="0" w:after="0"/>
        <w:ind w:firstLine="561"/>
        <w:contextualSpacing/>
        <w:jc w:val="both"/>
      </w:pPr>
      <w:r w:rsidRPr="00EF1CBE">
        <w:rPr>
          <w:shd w:val="clear" w:color="auto" w:fill="FFFFFF"/>
        </w:rPr>
        <w:t>Решение об отклонении документации по планировке террит</w:t>
      </w:r>
      <w:r w:rsidRPr="00EF1CBE">
        <w:rPr>
          <w:shd w:val="clear" w:color="auto" w:fill="FFFFFF"/>
        </w:rPr>
        <w:t>о</w:t>
      </w:r>
      <w:r w:rsidRPr="00EF1CBE">
        <w:rPr>
          <w:shd w:val="clear" w:color="auto" w:fill="FFFFFF"/>
        </w:rPr>
        <w:t>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c"/>
        <w:spacing w:before="0" w:after="0"/>
        <w:ind w:firstLine="561"/>
        <w:contextualSpacing/>
        <w:jc w:val="both"/>
        <w:rPr>
          <w:b/>
          <w:bCs/>
          <w:shd w:val="clear" w:color="auto" w:fill="00FFFF"/>
        </w:rPr>
      </w:pP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Особенности проведения публичных слушаний по предоставлению ра</w:t>
      </w:r>
      <w:r w:rsidRPr="00EF1CBE">
        <w:rPr>
          <w:b/>
          <w:bCs/>
          <w:shd w:val="clear" w:color="auto" w:fill="FFFFFF"/>
        </w:rPr>
        <w:t>з</w:t>
      </w:r>
      <w:r w:rsidRPr="00EF1CBE">
        <w:rPr>
          <w:b/>
          <w:bCs/>
          <w:shd w:val="clear" w:color="auto" w:fill="FFFFFF"/>
        </w:rPr>
        <w:t>решений на условно разрешенные виды использования земельных уч</w:t>
      </w:r>
      <w:r w:rsidRPr="00EF1CBE">
        <w:rPr>
          <w:b/>
          <w:bCs/>
          <w:shd w:val="clear" w:color="auto" w:fill="FFFFFF"/>
        </w:rPr>
        <w:t>а</w:t>
      </w:r>
      <w:r w:rsidRPr="00EF1CBE">
        <w:rPr>
          <w:b/>
          <w:bCs/>
          <w:shd w:val="clear" w:color="auto" w:fill="FFFFFF"/>
        </w:rPr>
        <w:t xml:space="preserve">стков и объектов капитального строительства </w:t>
      </w:r>
    </w:p>
    <w:p w:rsidR="0050141B" w:rsidRPr="00EF1CBE" w:rsidRDefault="0050141B" w:rsidP="0050141B">
      <w:pPr>
        <w:pStyle w:val="ac"/>
        <w:spacing w:before="0" w:after="0"/>
        <w:ind w:firstLine="567"/>
        <w:contextualSpacing/>
        <w:jc w:val="both"/>
      </w:pP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w:t>
      </w:r>
      <w:r w:rsidR="002D0126">
        <w:rPr>
          <w:shd w:val="clear" w:color="auto" w:fill="FFFFFF"/>
        </w:rPr>
        <w:t>у</w:t>
      </w:r>
      <w:r w:rsidR="002D0126">
        <w:rPr>
          <w:shd w:val="clear" w:color="auto" w:fill="FFFFFF"/>
        </w:rPr>
        <w:t>ждениях или</w:t>
      </w:r>
      <w:r w:rsidR="002D0126" w:rsidRPr="00EF1CBE">
        <w:rPr>
          <w:shd w:val="clear" w:color="auto" w:fill="FFFFFF"/>
        </w:rPr>
        <w:t xml:space="preserve">  </w:t>
      </w:r>
      <w:r w:rsidRPr="00EF1CBE">
        <w:rPr>
          <w:shd w:val="clear" w:color="auto" w:fill="FFFFFF"/>
        </w:rPr>
        <w:t>публичных слушаниях по предо</w:t>
      </w:r>
      <w:r w:rsidRPr="00EF1CBE">
        <w:rPr>
          <w:shd w:val="clear" w:color="auto" w:fill="FFFFFF"/>
        </w:rPr>
        <w:t>с</w:t>
      </w:r>
      <w:r w:rsidRPr="00EF1CBE">
        <w:rPr>
          <w:shd w:val="clear" w:color="auto" w:fill="FFFFFF"/>
        </w:rPr>
        <w:t>тавлению разрешений на условно разрешенные виды использ</w:t>
      </w:r>
      <w:r w:rsidRPr="00EF1CBE">
        <w:rPr>
          <w:shd w:val="clear" w:color="auto" w:fill="FFFFFF"/>
        </w:rPr>
        <w:t>о</w:t>
      </w:r>
      <w:r w:rsidRPr="00EF1CBE">
        <w:rPr>
          <w:shd w:val="clear" w:color="auto" w:fill="FFFFFF"/>
        </w:rPr>
        <w:t>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w:t>
      </w:r>
      <w:r w:rsidRPr="00EF1CBE">
        <w:rPr>
          <w:shd w:val="clear" w:color="auto" w:fill="FFFFFF"/>
        </w:rPr>
        <w:t>ь</w:t>
      </w:r>
      <w:r w:rsidRPr="00EF1CBE">
        <w:rPr>
          <w:shd w:val="clear" w:color="auto" w:fill="FFFFFF"/>
        </w:rPr>
        <w:t>ства.</w:t>
      </w:r>
    </w:p>
    <w:p w:rsidR="0050141B" w:rsidRPr="00EF1CBE" w:rsidRDefault="0050141B" w:rsidP="0050141B">
      <w:pPr>
        <w:pStyle w:val="ac"/>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 выполняются следующие усл</w:t>
      </w:r>
      <w:r w:rsidRPr="00EF1CBE">
        <w:rPr>
          <w:shd w:val="clear" w:color="auto" w:fill="FFFFFF"/>
        </w:rPr>
        <w:t>о</w:t>
      </w:r>
      <w:r w:rsidRPr="00EF1CBE">
        <w:rPr>
          <w:shd w:val="clear" w:color="auto" w:fill="FFFFFF"/>
        </w:rPr>
        <w:t>вия:</w:t>
      </w:r>
    </w:p>
    <w:p w:rsidR="0050141B" w:rsidRPr="00EF1CBE" w:rsidRDefault="0050141B" w:rsidP="0050141B">
      <w:pPr>
        <w:pStyle w:val="ac"/>
        <w:spacing w:before="0" w:after="0"/>
        <w:ind w:firstLine="567"/>
        <w:contextualSpacing/>
        <w:jc w:val="both"/>
      </w:pPr>
      <w:r w:rsidRPr="00EF1CBE">
        <w:rPr>
          <w:shd w:val="clear" w:color="auto" w:fill="FFFFFF"/>
        </w:rPr>
        <w:t>1) на соответствующую территорию распространяются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c"/>
        <w:spacing w:before="0" w:after="0"/>
        <w:ind w:firstLine="567"/>
        <w:contextualSpacing/>
        <w:jc w:val="both"/>
      </w:pPr>
      <w:r w:rsidRPr="00EF1CBE">
        <w:rPr>
          <w:shd w:val="clear" w:color="auto" w:fill="FFFFFF"/>
        </w:rPr>
        <w:t>2) применительно к соответствующей территориальной зоне в  составе градостроительн</w:t>
      </w:r>
      <w:r w:rsidRPr="00EF1CBE">
        <w:rPr>
          <w:shd w:val="clear" w:color="auto" w:fill="FFFFFF"/>
        </w:rPr>
        <w:t>о</w:t>
      </w:r>
      <w:r w:rsidRPr="00EF1CBE">
        <w:rPr>
          <w:shd w:val="clear" w:color="auto" w:fill="FFFFFF"/>
        </w:rPr>
        <w:t>го регламента установлен условно разрешенный вид использования земельного участка, объе</w:t>
      </w:r>
      <w:r w:rsidRPr="00EF1CBE">
        <w:rPr>
          <w:shd w:val="clear" w:color="auto" w:fill="FFFFFF"/>
        </w:rPr>
        <w:t>к</w:t>
      </w:r>
      <w:r w:rsidRPr="00EF1CBE">
        <w:rPr>
          <w:shd w:val="clear" w:color="auto" w:fill="FFFFFF"/>
        </w:rPr>
        <w:t>та капитального строительства, который запрашивается заяв</w:t>
      </w:r>
      <w:r w:rsidRPr="00EF1CBE">
        <w:rPr>
          <w:shd w:val="clear" w:color="auto" w:fill="FFFFFF"/>
        </w:rPr>
        <w:t>и</w:t>
      </w:r>
      <w:r w:rsidRPr="00EF1CBE">
        <w:rPr>
          <w:shd w:val="clear" w:color="auto" w:fill="FFFFFF"/>
        </w:rPr>
        <w:t xml:space="preserve">телем. </w:t>
      </w:r>
    </w:p>
    <w:p w:rsidR="0050141B" w:rsidRPr="00EF1CBE" w:rsidRDefault="0050141B" w:rsidP="0050141B">
      <w:pPr>
        <w:pStyle w:val="ac"/>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w:t>
      </w:r>
      <w:r w:rsidRPr="00EF1CBE">
        <w:rPr>
          <w:shd w:val="clear" w:color="auto" w:fill="FFFFFF"/>
        </w:rPr>
        <w:t>я</w:t>
      </w:r>
      <w:r w:rsidRPr="00EF1CBE">
        <w:rPr>
          <w:shd w:val="clear" w:color="auto" w:fill="FFFFFF"/>
        </w:rPr>
        <w:t>щих Правил.</w:t>
      </w:r>
    </w:p>
    <w:p w:rsidR="0050141B" w:rsidRPr="00EF1CBE" w:rsidRDefault="0050141B" w:rsidP="0050141B">
      <w:pPr>
        <w:pStyle w:val="ac"/>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с учетом градостроительных закл</w:t>
      </w:r>
      <w:r w:rsidRPr="00EF1CBE">
        <w:rPr>
          <w:shd w:val="clear" w:color="auto" w:fill="FFFFFF"/>
        </w:rPr>
        <w:t>ю</w:t>
      </w:r>
      <w:r w:rsidRPr="00EF1CBE">
        <w:rPr>
          <w:shd w:val="clear" w:color="auto" w:fill="FFFFFF"/>
        </w:rPr>
        <w:t>чений:</w:t>
      </w:r>
    </w:p>
    <w:p w:rsidR="0050141B" w:rsidRPr="00EF1CBE" w:rsidRDefault="0050141B" w:rsidP="0050141B">
      <w:pPr>
        <w:pStyle w:val="ac"/>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c"/>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w:t>
      </w:r>
      <w:r w:rsidRPr="00EF1CBE">
        <w:rPr>
          <w:shd w:val="clear" w:color="auto" w:fill="FFFFFF"/>
        </w:rPr>
        <w:t>и</w:t>
      </w:r>
      <w:r w:rsidRPr="00EF1CBE">
        <w:rPr>
          <w:shd w:val="clear" w:color="auto" w:fill="FFFFFF"/>
        </w:rPr>
        <w:t>тельного кодекса Российской Федерации;</w:t>
      </w:r>
    </w:p>
    <w:p w:rsidR="0050141B" w:rsidRPr="00EF1CBE" w:rsidRDefault="0050141B" w:rsidP="0050141B">
      <w:pPr>
        <w:pStyle w:val="ac"/>
        <w:spacing w:before="0" w:after="0"/>
        <w:ind w:firstLine="567"/>
        <w:contextualSpacing/>
        <w:jc w:val="both"/>
      </w:pPr>
      <w:r w:rsidRPr="00EF1CBE">
        <w:rPr>
          <w:shd w:val="clear" w:color="auto" w:fill="FFFFFF"/>
        </w:rPr>
        <w:t xml:space="preserve">3) готовит сводное заключение, содержащее рекомендации главе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о возможности предоставл</w:t>
      </w:r>
      <w:r w:rsidRPr="00EF1CBE">
        <w:rPr>
          <w:shd w:val="clear" w:color="auto" w:fill="FFFFFF"/>
        </w:rPr>
        <w:t>е</w:t>
      </w:r>
      <w:r w:rsidRPr="00EF1CBE">
        <w:rPr>
          <w:shd w:val="clear" w:color="auto" w:fill="FFFFFF"/>
        </w:rPr>
        <w:t>ния разрешения.</w:t>
      </w:r>
    </w:p>
    <w:p w:rsidR="0050141B" w:rsidRPr="00EF1CBE" w:rsidRDefault="0050141B" w:rsidP="0050141B">
      <w:pPr>
        <w:pStyle w:val="ac"/>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c"/>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c"/>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w:t>
      </w:r>
      <w:r w:rsidRPr="00EF1CBE">
        <w:rPr>
          <w:shd w:val="clear" w:color="auto" w:fill="FFFFFF"/>
        </w:rPr>
        <w:t>з</w:t>
      </w:r>
      <w:r w:rsidRPr="00EF1CBE">
        <w:rPr>
          <w:shd w:val="clear" w:color="auto" w:fill="FFFFFF"/>
        </w:rPr>
        <w:t>решение;</w:t>
      </w:r>
    </w:p>
    <w:p w:rsidR="0050141B" w:rsidRPr="00EF1CBE" w:rsidRDefault="0050141B" w:rsidP="0050141B">
      <w:pPr>
        <w:pStyle w:val="ac"/>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c"/>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w:t>
      </w:r>
      <w:r w:rsidRPr="00EF1CBE">
        <w:rPr>
          <w:shd w:val="clear" w:color="auto" w:fill="FFFFFF"/>
        </w:rPr>
        <w:t>т</w:t>
      </w:r>
      <w:r w:rsidRPr="00EF1CBE">
        <w:rPr>
          <w:shd w:val="clear" w:color="auto" w:fill="FFFFFF"/>
        </w:rPr>
        <w:t>ва, применительно к которому запрашив</w:t>
      </w:r>
      <w:r w:rsidRPr="00EF1CBE">
        <w:rPr>
          <w:shd w:val="clear" w:color="auto" w:fill="FFFFFF"/>
        </w:rPr>
        <w:t>а</w:t>
      </w:r>
      <w:r w:rsidRPr="00EF1CBE">
        <w:rPr>
          <w:shd w:val="clear" w:color="auto" w:fill="FFFFFF"/>
        </w:rPr>
        <w:t>ется разрешение.</w:t>
      </w:r>
    </w:p>
    <w:p w:rsidR="0050141B" w:rsidRPr="00EF1CBE" w:rsidRDefault="0050141B" w:rsidP="0050141B">
      <w:pPr>
        <w:pStyle w:val="ac"/>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c"/>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требованиями, определенными частями 8 – 12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c"/>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1F2BBF" w:rsidRDefault="0050141B" w:rsidP="0050141B">
      <w:pPr>
        <w:pStyle w:val="ac"/>
        <w:spacing w:before="0" w:after="0"/>
        <w:ind w:firstLine="561"/>
        <w:contextualSpacing/>
        <w:jc w:val="both"/>
      </w:pP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целесообра</w:t>
      </w:r>
      <w:r w:rsidRPr="00EF1CBE">
        <w:rPr>
          <w:shd w:val="clear" w:color="auto" w:fill="FFFFFF"/>
        </w:rPr>
        <w:t>з</w:t>
      </w:r>
      <w:r w:rsidRPr="00EF1CBE">
        <w:rPr>
          <w:shd w:val="clear" w:color="auto" w:fill="FFFFFF"/>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w:t>
      </w:r>
      <w:r w:rsidRPr="00EF1CBE">
        <w:rPr>
          <w:shd w:val="clear" w:color="auto" w:fill="FFFFFF"/>
        </w:rPr>
        <w:t>е</w:t>
      </w:r>
      <w:r w:rsidRPr="00EF1CBE">
        <w:rPr>
          <w:shd w:val="clear" w:color="auto" w:fill="FFFFFF"/>
        </w:rPr>
        <w:t xml:space="preserve">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w:t>
      </w:r>
      <w:r w:rsidRPr="001F2BBF">
        <w:rPr>
          <w:shd w:val="clear" w:color="auto" w:fill="FFFFFF"/>
        </w:rPr>
        <w:t>Град</w:t>
      </w:r>
      <w:r w:rsidRPr="001F2BBF">
        <w:rPr>
          <w:shd w:val="clear" w:color="auto" w:fill="FFFFFF"/>
        </w:rPr>
        <w:t>о</w:t>
      </w:r>
      <w:r w:rsidRPr="001F2BBF">
        <w:rPr>
          <w:shd w:val="clear" w:color="auto" w:fill="FFFFFF"/>
        </w:rPr>
        <w:t xml:space="preserve">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w:t>
      </w:r>
      <w:r w:rsidRPr="001F2BBF">
        <w:rPr>
          <w:shd w:val="clear" w:color="auto" w:fill="FFFFFF"/>
        </w:rPr>
        <w:t>е</w:t>
      </w:r>
      <w:r w:rsidRPr="001F2BBF">
        <w:rPr>
          <w:shd w:val="clear" w:color="auto" w:fill="FFFFFF"/>
        </w:rPr>
        <w:t>ленными настоящими Правилами применительно к соответс</w:t>
      </w:r>
      <w:r w:rsidRPr="001F2BBF">
        <w:rPr>
          <w:shd w:val="clear" w:color="auto" w:fill="FFFFFF"/>
        </w:rPr>
        <w:t>т</w:t>
      </w:r>
      <w:r w:rsidRPr="001F2BBF">
        <w:rPr>
          <w:shd w:val="clear" w:color="auto" w:fill="FFFFFF"/>
        </w:rPr>
        <w:t>вующей территориальной зоне.</w:t>
      </w:r>
    </w:p>
    <w:p w:rsidR="0050141B" w:rsidRPr="001F2BBF" w:rsidRDefault="0050141B" w:rsidP="0050141B">
      <w:pPr>
        <w:pStyle w:val="ac"/>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запроса и даются идентификационные сведения о заявителе. </w:t>
      </w:r>
    </w:p>
    <w:p w:rsidR="0050141B" w:rsidRPr="00EF1CBE" w:rsidRDefault="0050141B" w:rsidP="0050141B">
      <w:pPr>
        <w:pStyle w:val="ac"/>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c"/>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c"/>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w:t>
      </w:r>
      <w:r w:rsidRPr="00EF1CBE">
        <w:rPr>
          <w:shd w:val="clear" w:color="auto" w:fill="FFFFFF"/>
        </w:rPr>
        <w:t>т</w:t>
      </w:r>
      <w:r w:rsidRPr="00EF1CBE">
        <w:rPr>
          <w:shd w:val="clear" w:color="auto" w:fill="FFFFFF"/>
        </w:rPr>
        <w:t>ва;</w:t>
      </w:r>
    </w:p>
    <w:p w:rsidR="0050141B" w:rsidRPr="00EF1CBE" w:rsidRDefault="0050141B" w:rsidP="0050141B">
      <w:pPr>
        <w:pStyle w:val="ac"/>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c"/>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c"/>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w:t>
      </w:r>
      <w:r w:rsidRPr="00EF1CBE">
        <w:rPr>
          <w:shd w:val="clear" w:color="auto" w:fill="FFFFFF"/>
        </w:rPr>
        <w:t>а</w:t>
      </w:r>
      <w:r w:rsidRPr="00EF1CBE">
        <w:rPr>
          <w:shd w:val="clear" w:color="auto" w:fill="FFFFFF"/>
        </w:rPr>
        <w:t>стровых номеров, а также объектов капитального строительства, на них распол</w:t>
      </w:r>
      <w:r w:rsidRPr="00EF1CBE">
        <w:rPr>
          <w:shd w:val="clear" w:color="auto" w:fill="FFFFFF"/>
        </w:rPr>
        <w:t>о</w:t>
      </w:r>
      <w:r w:rsidRPr="00EF1CBE">
        <w:rPr>
          <w:shd w:val="clear" w:color="auto" w:fill="FFFFFF"/>
        </w:rPr>
        <w:t>женных.</w:t>
      </w:r>
    </w:p>
    <w:p w:rsidR="0050141B" w:rsidRPr="00EF1CBE" w:rsidRDefault="0050141B" w:rsidP="0050141B">
      <w:pPr>
        <w:pStyle w:val="ac"/>
        <w:spacing w:before="0" w:after="0"/>
        <w:ind w:firstLine="561"/>
        <w:contextualSpacing/>
        <w:jc w:val="both"/>
      </w:pPr>
      <w:r w:rsidRPr="00EF1CBE">
        <w:rPr>
          <w:bCs/>
          <w:shd w:val="clear" w:color="auto" w:fill="FFFFFF"/>
        </w:rPr>
        <w:t>12.</w:t>
      </w:r>
      <w:r w:rsidRPr="00EF1CBE">
        <w:rPr>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w:t>
      </w:r>
      <w:r w:rsidRPr="00EF1CBE">
        <w:rPr>
          <w:shd w:val="clear" w:color="auto" w:fill="FFFFFF"/>
        </w:rPr>
        <w:t>е</w:t>
      </w:r>
      <w:r w:rsidRPr="00EF1CBE">
        <w:rPr>
          <w:shd w:val="clear" w:color="auto" w:fill="FFFFFF"/>
        </w:rPr>
        <w:t>доставления разрешения на условно разрешенный вид использов</w:t>
      </w:r>
      <w:r w:rsidRPr="00EF1CBE">
        <w:rPr>
          <w:shd w:val="clear" w:color="auto" w:fill="FFFFFF"/>
        </w:rPr>
        <w:t>а</w:t>
      </w:r>
      <w:r w:rsidRPr="00EF1CBE">
        <w:rPr>
          <w:shd w:val="clear" w:color="auto" w:fill="FFFFFF"/>
        </w:rPr>
        <w:t>ния.</w:t>
      </w:r>
    </w:p>
    <w:p w:rsidR="0050141B" w:rsidRPr="00EF1CBE" w:rsidRDefault="0050141B" w:rsidP="0050141B">
      <w:pPr>
        <w:pStyle w:val="ac"/>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c"/>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F1CBE">
        <w:rPr>
          <w:shd w:val="clear" w:color="auto" w:fill="FFFFFF"/>
        </w:rPr>
        <w:t>е</w:t>
      </w:r>
      <w:r w:rsidRPr="00EF1CBE">
        <w:rPr>
          <w:shd w:val="clear" w:color="auto" w:fill="FFFFFF"/>
        </w:rPr>
        <w:t>чаемых к строительству строений и описание их характеристик (общая площадь, этажность, о</w:t>
      </w:r>
      <w:r w:rsidRPr="00EF1CBE">
        <w:rPr>
          <w:shd w:val="clear" w:color="auto" w:fill="FFFFFF"/>
        </w:rPr>
        <w:t>т</w:t>
      </w:r>
      <w:r w:rsidRPr="00EF1CBE">
        <w:rPr>
          <w:shd w:val="clear" w:color="auto" w:fill="FFFFFF"/>
        </w:rPr>
        <w:t>крытые пространства, существующие и планируемые ме</w:t>
      </w:r>
      <w:r w:rsidRPr="00EF1CBE">
        <w:rPr>
          <w:shd w:val="clear" w:color="auto" w:fill="FFFFFF"/>
        </w:rPr>
        <w:t>с</w:t>
      </w:r>
      <w:r w:rsidRPr="00EF1CBE">
        <w:rPr>
          <w:shd w:val="clear" w:color="auto" w:fill="FFFFFF"/>
        </w:rPr>
        <w:t>та стоянок автомобилей и т.д.);</w:t>
      </w:r>
    </w:p>
    <w:p w:rsidR="0050141B" w:rsidRPr="00EF1CBE" w:rsidRDefault="0050141B" w:rsidP="000546CC">
      <w:pPr>
        <w:pStyle w:val="ac"/>
        <w:numPr>
          <w:ilvl w:val="0"/>
          <w:numId w:val="79"/>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w:t>
      </w:r>
      <w:r w:rsidRPr="00EF1CBE">
        <w:rPr>
          <w:shd w:val="clear" w:color="auto" w:fill="FFFFFF"/>
        </w:rPr>
        <w:t>б</w:t>
      </w:r>
      <w:r w:rsidRPr="00EF1CBE">
        <w:rPr>
          <w:shd w:val="clear" w:color="auto" w:fill="FFFFFF"/>
        </w:rPr>
        <w:t>ходимых для функционирования объекта (количество работающих и посетит</w:t>
      </w:r>
      <w:r w:rsidRPr="00EF1CBE">
        <w:rPr>
          <w:shd w:val="clear" w:color="auto" w:fill="FFFFFF"/>
        </w:rPr>
        <w:t>е</w:t>
      </w:r>
      <w:r w:rsidRPr="00EF1CBE">
        <w:rPr>
          <w:shd w:val="clear" w:color="auto" w:fill="FFFFFF"/>
        </w:rPr>
        <w:t>лей); -грузооборот (частота подъезда к объекту грузового автотранспорта); </w:t>
      </w:r>
    </w:p>
    <w:p w:rsidR="0050141B" w:rsidRPr="00EF1CBE" w:rsidRDefault="0050141B" w:rsidP="000546CC">
      <w:pPr>
        <w:pStyle w:val="ac"/>
        <w:numPr>
          <w:ilvl w:val="0"/>
          <w:numId w:val="79"/>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0546CC">
      <w:pPr>
        <w:pStyle w:val="ac"/>
        <w:numPr>
          <w:ilvl w:val="0"/>
          <w:numId w:val="79"/>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w:t>
      </w:r>
      <w:r w:rsidRPr="00EF1CBE">
        <w:rPr>
          <w:shd w:val="clear" w:color="auto" w:fill="FFFFFF"/>
        </w:rPr>
        <w:t>я</w:t>
      </w:r>
      <w:r w:rsidRPr="00EF1CBE">
        <w:rPr>
          <w:shd w:val="clear" w:color="auto" w:fill="FFFFFF"/>
        </w:rPr>
        <w:t>ми);</w:t>
      </w:r>
    </w:p>
    <w:p w:rsidR="0050141B" w:rsidRPr="00EF1CBE" w:rsidRDefault="0050141B" w:rsidP="0050141B">
      <w:pPr>
        <w:pStyle w:val="ac"/>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w:t>
      </w:r>
      <w:r w:rsidRPr="00EF1CBE">
        <w:rPr>
          <w:shd w:val="clear" w:color="auto" w:fill="FFFFFF"/>
        </w:rPr>
        <w:t>к</w:t>
      </w:r>
      <w:r w:rsidRPr="00EF1CBE">
        <w:rPr>
          <w:shd w:val="clear" w:color="auto" w:fill="FFFFFF"/>
        </w:rPr>
        <w:t>тер выбросов в атмосферу, количество отходов производства и степень их вредности)  – обо</w:t>
      </w:r>
      <w:r w:rsidRPr="00EF1CBE">
        <w:rPr>
          <w:shd w:val="clear" w:color="auto" w:fill="FFFFFF"/>
        </w:rPr>
        <w:t>с</w:t>
      </w:r>
      <w:r w:rsidRPr="00EF1CBE">
        <w:rPr>
          <w:shd w:val="clear" w:color="auto" w:fill="FFFFFF"/>
        </w:rPr>
        <w:t>нование того, что реализацией данных предложений не будет оказано негативное воздействие на окружающую среду в объемах, превышающих допуст</w:t>
      </w:r>
      <w:r w:rsidRPr="00EF1CBE">
        <w:rPr>
          <w:shd w:val="clear" w:color="auto" w:fill="FFFFFF"/>
        </w:rPr>
        <w:t>и</w:t>
      </w:r>
      <w:r w:rsidRPr="00EF1CBE">
        <w:rPr>
          <w:shd w:val="clear" w:color="auto" w:fill="FFFFFF"/>
        </w:rPr>
        <w:t>мые пределы.</w:t>
      </w:r>
    </w:p>
    <w:p w:rsidR="0050141B" w:rsidRPr="00EF1CBE" w:rsidRDefault="0050141B" w:rsidP="0050141B">
      <w:pPr>
        <w:pStyle w:val="ac"/>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w:t>
      </w:r>
      <w:r w:rsidRPr="00EF1CBE">
        <w:rPr>
          <w:shd w:val="clear" w:color="auto" w:fill="FFFFFF"/>
        </w:rPr>
        <w:t>ж</w:t>
      </w:r>
      <w:r w:rsidRPr="00EF1CBE">
        <w:rPr>
          <w:shd w:val="clear" w:color="auto" w:fill="FFFFFF"/>
        </w:rPr>
        <w:t>ность и допустимость реализации предл</w:t>
      </w:r>
      <w:r w:rsidRPr="00EF1CBE">
        <w:rPr>
          <w:shd w:val="clear" w:color="auto" w:fill="FFFFFF"/>
        </w:rPr>
        <w:t>о</w:t>
      </w:r>
      <w:r w:rsidRPr="00EF1CBE">
        <w:rPr>
          <w:shd w:val="clear" w:color="auto" w:fill="FFFFFF"/>
        </w:rPr>
        <w:t>жений.</w:t>
      </w:r>
    </w:p>
    <w:p w:rsidR="0050141B" w:rsidRPr="00EF1CBE" w:rsidRDefault="0050141B" w:rsidP="0050141B">
      <w:pPr>
        <w:pStyle w:val="ac"/>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w:t>
      </w:r>
      <w:r w:rsidRPr="00EF1CBE">
        <w:rPr>
          <w:shd w:val="clear" w:color="auto" w:fill="FFFFFF"/>
        </w:rPr>
        <w:t>с</w:t>
      </w:r>
      <w:r w:rsidRPr="00EF1CBE">
        <w:rPr>
          <w:shd w:val="clear" w:color="auto" w:fill="FFFFFF"/>
        </w:rPr>
        <w:t>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 xml:space="preserve"> публичных слушаний по вопросу предоставл</w:t>
      </w:r>
      <w:r w:rsidRPr="00EF1CBE">
        <w:rPr>
          <w:shd w:val="clear" w:color="auto" w:fill="FFFFFF"/>
        </w:rPr>
        <w:t>е</w:t>
      </w:r>
      <w:r w:rsidRPr="00EF1CBE">
        <w:rPr>
          <w:shd w:val="clear" w:color="auto" w:fill="FFFFFF"/>
        </w:rPr>
        <w:t>ния разрешения на условно разрешенный вид использования.</w:t>
      </w:r>
    </w:p>
    <w:p w:rsidR="0050141B" w:rsidRPr="00EF1CBE" w:rsidRDefault="0050141B" w:rsidP="0050141B">
      <w:pPr>
        <w:pStyle w:val="ac"/>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w:t>
      </w:r>
      <w:r w:rsidR="00755B41">
        <w:rPr>
          <w:shd w:val="clear" w:color="auto" w:fill="FFFFFF"/>
        </w:rPr>
        <w:t>ж</w:t>
      </w:r>
      <w:r w:rsidR="00755B41">
        <w:rPr>
          <w:shd w:val="clear" w:color="auto" w:fill="FFFFFF"/>
        </w:rPr>
        <w:t>дениях или</w:t>
      </w:r>
      <w:r w:rsidR="00755B41" w:rsidRPr="00EF1CBE">
        <w:rPr>
          <w:shd w:val="clear" w:color="auto" w:fill="FFFFFF"/>
        </w:rPr>
        <w:t> </w:t>
      </w:r>
      <w:r w:rsidRPr="00EF1CBE">
        <w:rPr>
          <w:shd w:val="clear" w:color="auto" w:fill="FFFFFF"/>
        </w:rPr>
        <w:t xml:space="preserve"> публичных слушаниях и должно соде</w:t>
      </w:r>
      <w:r w:rsidRPr="00EF1CBE">
        <w:rPr>
          <w:shd w:val="clear" w:color="auto" w:fill="FFFFFF"/>
        </w:rPr>
        <w:t>р</w:t>
      </w:r>
      <w:r w:rsidRPr="00EF1CBE">
        <w:rPr>
          <w:shd w:val="clear" w:color="auto" w:fill="FFFFFF"/>
        </w:rPr>
        <w:t xml:space="preserve">жать: </w:t>
      </w:r>
    </w:p>
    <w:p w:rsidR="0050141B" w:rsidRPr="00EF1CBE" w:rsidRDefault="0050141B" w:rsidP="0050141B">
      <w:pPr>
        <w:pStyle w:val="ac"/>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w:t>
      </w:r>
      <w:r w:rsidRPr="00EF1CBE">
        <w:rPr>
          <w:shd w:val="clear" w:color="auto" w:fill="FFFFFF"/>
        </w:rPr>
        <w:t>а</w:t>
      </w:r>
      <w:r w:rsidRPr="00EF1CBE">
        <w:rPr>
          <w:shd w:val="clear" w:color="auto" w:fill="FFFFFF"/>
        </w:rPr>
        <w:t>лах выполнены или не выполнены все установленные требования, которые подлежат выполн</w:t>
      </w:r>
      <w:r w:rsidRPr="00EF1CBE">
        <w:rPr>
          <w:shd w:val="clear" w:color="auto" w:fill="FFFFFF"/>
        </w:rPr>
        <w:t>е</w:t>
      </w:r>
      <w:r w:rsidRPr="00EF1CBE">
        <w:rPr>
          <w:shd w:val="clear" w:color="auto" w:fill="FFFFFF"/>
        </w:rPr>
        <w:t>нию:</w:t>
      </w:r>
    </w:p>
    <w:p w:rsidR="0050141B" w:rsidRPr="00EF1CBE" w:rsidRDefault="0050141B" w:rsidP="0050141B">
      <w:pPr>
        <w:pStyle w:val="ac"/>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 и прилагаемых к заявлению обосновывающих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c"/>
        <w:spacing w:before="0" w:after="0"/>
        <w:ind w:firstLine="561"/>
        <w:contextualSpacing/>
        <w:jc w:val="both"/>
      </w:pPr>
      <w:r w:rsidRPr="00EF1CBE">
        <w:rPr>
          <w:shd w:val="clear" w:color="auto" w:fill="FFFFFF"/>
        </w:rPr>
        <w:t>б) подтверждение соответствия требованиям технических регламентов (а вплоть до их вступления в установленном порядке в силу – но</w:t>
      </w:r>
      <w:r w:rsidRPr="00EF1CBE">
        <w:rPr>
          <w:shd w:val="clear" w:color="auto" w:fill="FFFFFF"/>
        </w:rPr>
        <w:t>р</w:t>
      </w:r>
      <w:r w:rsidRPr="00EF1CBE">
        <w:rPr>
          <w:shd w:val="clear" w:color="auto" w:fill="FFFFFF"/>
        </w:rPr>
        <w:t>мативных технических документов в части, не противоречащей Федеральному закону «О техническом регулировании» и Градостроител</w:t>
      </w:r>
      <w:r w:rsidRPr="00EF1CBE">
        <w:rPr>
          <w:shd w:val="clear" w:color="auto" w:fill="FFFFFF"/>
        </w:rPr>
        <w:t>ь</w:t>
      </w:r>
      <w:r w:rsidRPr="00EF1CBE">
        <w:rPr>
          <w:shd w:val="clear" w:color="auto" w:fill="FFFFFF"/>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EF1CBE">
        <w:rPr>
          <w:shd w:val="clear" w:color="auto" w:fill="FFFFFF"/>
        </w:rPr>
        <w:t>и</w:t>
      </w:r>
      <w:r w:rsidRPr="00EF1CBE">
        <w:rPr>
          <w:shd w:val="clear" w:color="auto" w:fill="FFFFFF"/>
        </w:rPr>
        <w:t xml:space="preserve">тельства и прилагаемых к заявлению обосновывающих материалов;  </w:t>
      </w:r>
    </w:p>
    <w:p w:rsidR="0050141B" w:rsidRPr="00EF1CBE" w:rsidRDefault="0050141B" w:rsidP="0050141B">
      <w:pPr>
        <w:pStyle w:val="ac"/>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c"/>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разрешения решены не рационально, поскольку:</w:t>
      </w:r>
    </w:p>
    <w:p w:rsidR="0050141B" w:rsidRPr="00EF1CBE" w:rsidRDefault="0050141B" w:rsidP="0050141B">
      <w:pPr>
        <w:pStyle w:val="ac"/>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для последующей подготовки проектной док</w:t>
      </w:r>
      <w:r w:rsidRPr="00EF1CBE">
        <w:rPr>
          <w:shd w:val="clear" w:color="auto" w:fill="FFFFFF"/>
        </w:rPr>
        <w:t>у</w:t>
      </w:r>
      <w:r w:rsidRPr="00EF1CBE">
        <w:rPr>
          <w:shd w:val="clear" w:color="auto" w:fill="FFFFFF"/>
        </w:rPr>
        <w:t>ментации и осуществления строительства;</w:t>
      </w:r>
    </w:p>
    <w:p w:rsidR="0050141B" w:rsidRPr="00EF1CBE" w:rsidRDefault="0050141B" w:rsidP="0050141B">
      <w:pPr>
        <w:pStyle w:val="ac"/>
        <w:widowControl w:val="0"/>
        <w:spacing w:before="0" w:after="0"/>
        <w:ind w:firstLine="561"/>
        <w:contextualSpacing/>
        <w:jc w:val="both"/>
      </w:pPr>
      <w:r w:rsidRPr="00EF1CBE">
        <w:rPr>
          <w:shd w:val="clear" w:color="auto" w:fill="FFFFFF"/>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но только при выполнении условий, связанных с внесением в проект такого плана соотве</w:t>
      </w:r>
      <w:r w:rsidRPr="00EF1CBE">
        <w:rPr>
          <w:shd w:val="clear" w:color="auto" w:fill="FFFFFF"/>
        </w:rPr>
        <w:t>т</w:t>
      </w:r>
      <w:r w:rsidRPr="00EF1CBE">
        <w:rPr>
          <w:shd w:val="clear" w:color="auto" w:fill="FFFFFF"/>
        </w:rPr>
        <w:t>ствующих изм</w:t>
      </w:r>
      <w:r w:rsidRPr="00EF1CBE">
        <w:rPr>
          <w:shd w:val="clear" w:color="auto" w:fill="FFFFFF"/>
        </w:rPr>
        <w:t>е</w:t>
      </w:r>
      <w:r w:rsidRPr="00EF1CBE">
        <w:rPr>
          <w:shd w:val="clear" w:color="auto" w:fill="FFFFFF"/>
        </w:rPr>
        <w:t xml:space="preserve">нений. </w:t>
      </w:r>
    </w:p>
    <w:p w:rsidR="0050141B" w:rsidRPr="00EF1CBE" w:rsidRDefault="0050141B" w:rsidP="0050141B">
      <w:pPr>
        <w:pStyle w:val="ac"/>
        <w:spacing w:before="0" w:after="0"/>
        <w:ind w:firstLine="561"/>
        <w:contextualSpacing/>
        <w:jc w:val="both"/>
      </w:pPr>
      <w:r w:rsidRPr="00EF1CBE">
        <w:rPr>
          <w:shd w:val="clear" w:color="auto" w:fill="FFFFFF"/>
        </w:rPr>
        <w:t>В этом случае в заключении должны быть представлены конкретные предложения по вн</w:t>
      </w:r>
      <w:r w:rsidRPr="00EF1CBE">
        <w:rPr>
          <w:shd w:val="clear" w:color="auto" w:fill="FFFFFF"/>
        </w:rPr>
        <w:t>е</w:t>
      </w:r>
      <w:r w:rsidRPr="00EF1CBE">
        <w:rPr>
          <w:shd w:val="clear" w:color="auto" w:fill="FFFFFF"/>
        </w:rPr>
        <w:t>сению изменений в проект градостроительного плана земельного участка, н</w:t>
      </w:r>
      <w:r w:rsidRPr="00EF1CBE">
        <w:rPr>
          <w:shd w:val="clear" w:color="auto" w:fill="FFFFFF"/>
        </w:rPr>
        <w:t>а</w:t>
      </w:r>
      <w:r w:rsidRPr="00EF1CBE">
        <w:rPr>
          <w:shd w:val="clear" w:color="auto" w:fill="FFFFFF"/>
        </w:rPr>
        <w:t>пример, такие как:</w:t>
      </w:r>
    </w:p>
    <w:p w:rsidR="0050141B" w:rsidRPr="00EF1CBE" w:rsidRDefault="0050141B" w:rsidP="000546CC">
      <w:pPr>
        <w:pStyle w:val="ac"/>
        <w:numPr>
          <w:ilvl w:val="0"/>
          <w:numId w:val="80"/>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0546CC">
      <w:pPr>
        <w:pStyle w:val="ac"/>
        <w:numPr>
          <w:ilvl w:val="0"/>
          <w:numId w:val="80"/>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Pr="00EF1CBE" w:rsidRDefault="0050141B" w:rsidP="000546CC">
      <w:pPr>
        <w:pStyle w:val="ac"/>
        <w:numPr>
          <w:ilvl w:val="0"/>
          <w:numId w:val="80"/>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w:t>
      </w:r>
      <w:r w:rsidRPr="00EF1CBE">
        <w:rPr>
          <w:shd w:val="clear" w:color="auto" w:fill="FFFFFF"/>
        </w:rPr>
        <w:t>о</w:t>
      </w:r>
      <w:r w:rsidRPr="00EF1CBE">
        <w:rPr>
          <w:shd w:val="clear" w:color="auto" w:fill="FFFFFF"/>
        </w:rPr>
        <w:t>щадь, этажность, открытые пространства, планируемые места стоянок автомоб</w:t>
      </w:r>
      <w:r w:rsidRPr="00EF1CBE">
        <w:rPr>
          <w:shd w:val="clear" w:color="auto" w:fill="FFFFFF"/>
        </w:rPr>
        <w:t>и</w:t>
      </w:r>
      <w:r w:rsidRPr="00EF1CBE">
        <w:rPr>
          <w:shd w:val="clear" w:color="auto" w:fill="FFFFFF"/>
        </w:rPr>
        <w:t>лей);</w:t>
      </w:r>
    </w:p>
    <w:p w:rsidR="0050141B" w:rsidRPr="00EF1CBE" w:rsidRDefault="0050141B" w:rsidP="000546CC">
      <w:pPr>
        <w:pStyle w:val="ac"/>
        <w:numPr>
          <w:ilvl w:val="0"/>
          <w:numId w:val="80"/>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w:t>
      </w:r>
      <w:r w:rsidRPr="00EF1CBE">
        <w:rPr>
          <w:shd w:val="clear" w:color="auto" w:fill="FFFFFF"/>
        </w:rPr>
        <w:t>о</w:t>
      </w:r>
      <w:r w:rsidRPr="00EF1CBE">
        <w:rPr>
          <w:shd w:val="clear" w:color="auto" w:fill="FFFFFF"/>
        </w:rPr>
        <w:t>димых для функционирования объект, грузооборота (частота подъезда к объекту груз</w:t>
      </w:r>
      <w:r w:rsidRPr="00EF1CBE">
        <w:rPr>
          <w:shd w:val="clear" w:color="auto" w:fill="FFFFFF"/>
        </w:rPr>
        <w:t>о</w:t>
      </w:r>
      <w:r w:rsidRPr="00EF1CBE">
        <w:rPr>
          <w:shd w:val="clear" w:color="auto" w:fill="FFFFFF"/>
        </w:rPr>
        <w:t>вого а</w:t>
      </w:r>
      <w:r w:rsidRPr="00EF1CBE">
        <w:rPr>
          <w:shd w:val="clear" w:color="auto" w:fill="FFFFFF"/>
        </w:rPr>
        <w:t>в</w:t>
      </w:r>
      <w:r w:rsidRPr="00EF1CBE">
        <w:rPr>
          <w:shd w:val="clear" w:color="auto" w:fill="FFFFFF"/>
        </w:rPr>
        <w:t>тотранспорта);</w:t>
      </w:r>
    </w:p>
    <w:p w:rsidR="0050141B" w:rsidRPr="00EF1CBE" w:rsidRDefault="0050141B" w:rsidP="000546CC">
      <w:pPr>
        <w:pStyle w:val="ac"/>
        <w:numPr>
          <w:ilvl w:val="0"/>
          <w:numId w:val="80"/>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50141B">
      <w:pPr>
        <w:pStyle w:val="ac"/>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w:t>
      </w:r>
      <w:r w:rsidRPr="00EF1CBE">
        <w:rPr>
          <w:shd w:val="clear" w:color="auto" w:fill="FFFFFF"/>
        </w:rPr>
        <w:t>и</w:t>
      </w:r>
      <w:r w:rsidRPr="00EF1CBE">
        <w:rPr>
          <w:shd w:val="clear" w:color="auto" w:fill="FFFFFF"/>
        </w:rPr>
        <w:t>нять решение об отказе в предоставлении заявит</w:t>
      </w:r>
      <w:r w:rsidRPr="00EF1CBE">
        <w:rPr>
          <w:shd w:val="clear" w:color="auto" w:fill="FFFFFF"/>
        </w:rPr>
        <w:t>е</w:t>
      </w:r>
      <w:r w:rsidRPr="00EF1CBE">
        <w:rPr>
          <w:shd w:val="clear" w:color="auto" w:fill="FFFFFF"/>
        </w:rPr>
        <w:t>лю запрашиваемого разрешения;</w:t>
      </w:r>
    </w:p>
    <w:p w:rsidR="0050141B" w:rsidRPr="00EF1CBE" w:rsidRDefault="0050141B" w:rsidP="0050141B">
      <w:pPr>
        <w:pStyle w:val="ac"/>
        <w:spacing w:before="0" w:after="0"/>
        <w:ind w:firstLine="561"/>
        <w:contextualSpacing/>
        <w:jc w:val="both"/>
      </w:pPr>
      <w:r w:rsidRPr="00EF1CBE">
        <w:rPr>
          <w:shd w:val="clear" w:color="auto" w:fill="FFFFFF"/>
        </w:rPr>
        <w:t>г) неправомерна в силу соответствия земельного участка критериям, установленным ч</w:t>
      </w:r>
      <w:r w:rsidRPr="00EF1CBE">
        <w:rPr>
          <w:shd w:val="clear" w:color="auto" w:fill="FFFFFF"/>
        </w:rPr>
        <w:t>а</w:t>
      </w:r>
      <w:r w:rsidRPr="00EF1CBE">
        <w:rPr>
          <w:shd w:val="clear" w:color="auto" w:fill="FFFFFF"/>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0141B" w:rsidRPr="00EF1CBE" w:rsidRDefault="0050141B" w:rsidP="0050141B">
      <w:pPr>
        <w:pStyle w:val="ac"/>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w:t>
      </w:r>
      <w:r w:rsidRPr="00EF1CBE">
        <w:rPr>
          <w:shd w:val="clear" w:color="auto" w:fill="FFFFFF"/>
        </w:rPr>
        <w:t>н</w:t>
      </w:r>
      <w:r w:rsidRPr="00EF1CBE">
        <w:rPr>
          <w:shd w:val="clear" w:color="auto" w:fill="FFFFFF"/>
        </w:rPr>
        <w:t>ный вид использования земельного участка, объекта капитального строительства являются в</w:t>
      </w:r>
      <w:r w:rsidRPr="00EF1CBE">
        <w:rPr>
          <w:shd w:val="clear" w:color="auto" w:fill="FFFFFF"/>
        </w:rPr>
        <w:t>о</w:t>
      </w:r>
      <w:r w:rsidRPr="00EF1CBE">
        <w:rPr>
          <w:shd w:val="clear" w:color="auto" w:fill="FFFFFF"/>
        </w:rPr>
        <w:t>просы, уст</w:t>
      </w:r>
      <w:r w:rsidRPr="00EF1CBE">
        <w:rPr>
          <w:shd w:val="clear" w:color="auto" w:fill="FFFFFF"/>
        </w:rPr>
        <w:t>а</w:t>
      </w:r>
      <w:r w:rsidRPr="00EF1CBE">
        <w:rPr>
          <w:shd w:val="clear" w:color="auto" w:fill="FFFFFF"/>
        </w:rPr>
        <w:t>новленные частью 14 настоящей статьи.</w:t>
      </w:r>
    </w:p>
    <w:p w:rsidR="0050141B" w:rsidRPr="00EF1CBE" w:rsidRDefault="0050141B" w:rsidP="0050141B">
      <w:pPr>
        <w:pStyle w:val="ac"/>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 xml:space="preserve">Местом проведения публичных слушаний является </w:t>
      </w:r>
      <w:r w:rsidR="00DF4400">
        <w:rPr>
          <w:shd w:val="clear" w:color="auto" w:fill="FFFFFF"/>
        </w:rPr>
        <w:t>Администрация</w:t>
      </w:r>
      <w:r w:rsidRPr="00EF1CBE">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Республики Башкорт</w:t>
      </w:r>
      <w:r w:rsidRPr="00EF1CBE">
        <w:rPr>
          <w:color w:val="000000"/>
          <w:shd w:val="clear" w:color="auto" w:fill="FFFFFF"/>
        </w:rPr>
        <w:t>о</w:t>
      </w:r>
      <w:r w:rsidRPr="00EF1CBE">
        <w:rPr>
          <w:color w:val="000000"/>
          <w:shd w:val="clear" w:color="auto" w:fill="FFFFFF"/>
        </w:rPr>
        <w:t>стан</w:t>
      </w:r>
      <w:r w:rsidRPr="00EF1CBE">
        <w:rPr>
          <w:shd w:val="clear" w:color="auto" w:fill="FFFFFF"/>
        </w:rPr>
        <w:t xml:space="preserve">. </w:t>
      </w:r>
    </w:p>
    <w:p w:rsidR="0050141B" w:rsidRPr="00EF1CBE" w:rsidRDefault="0050141B" w:rsidP="0050141B">
      <w:pPr>
        <w:pStyle w:val="ac"/>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w:t>
      </w:r>
      <w:r w:rsidRPr="00EF1CBE">
        <w:rPr>
          <w:shd w:val="clear" w:color="auto" w:fill="FFFFFF"/>
        </w:rPr>
        <w:t>в</w:t>
      </w:r>
      <w:r w:rsidRPr="00EF1CBE">
        <w:rPr>
          <w:shd w:val="clear" w:color="auto" w:fill="FFFFFF"/>
        </w:rPr>
        <w:t xml:space="preserve">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w:t>
      </w:r>
      <w:r w:rsidR="00DF4400">
        <w:rPr>
          <w:shd w:val="clear" w:color="auto" w:fill="FFFFFF"/>
        </w:rPr>
        <w:t>А</w:t>
      </w:r>
      <w:r w:rsidR="00DF4400">
        <w:rPr>
          <w:shd w:val="clear" w:color="auto" w:fill="FFFFFF"/>
        </w:rPr>
        <w:t>д</w:t>
      </w:r>
      <w:r w:rsidR="00DF4400">
        <w:rPr>
          <w:shd w:val="clear" w:color="auto" w:fill="FFFFFF"/>
        </w:rPr>
        <w:t>министрации</w:t>
      </w:r>
      <w:r w:rsidRPr="00EF1CBE">
        <w:rPr>
          <w:shd w:val="clear" w:color="auto" w:fill="FFFFFF"/>
        </w:rPr>
        <w:t xml:space="preserve">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следующие документы и мат</w:t>
      </w:r>
      <w:r w:rsidRPr="00EF1CBE">
        <w:rPr>
          <w:shd w:val="clear" w:color="auto" w:fill="FFFFFF"/>
        </w:rPr>
        <w:t>е</w:t>
      </w:r>
      <w:r w:rsidRPr="00EF1CBE">
        <w:rPr>
          <w:shd w:val="clear" w:color="auto" w:fill="FFFFFF"/>
        </w:rPr>
        <w:t>риалы:</w:t>
      </w:r>
    </w:p>
    <w:p w:rsidR="0050141B" w:rsidRPr="00EF1CBE" w:rsidRDefault="0050141B" w:rsidP="0050141B">
      <w:pPr>
        <w:pStyle w:val="ac"/>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c"/>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w:t>
      </w:r>
      <w:r w:rsidRPr="00EF1CBE">
        <w:rPr>
          <w:shd w:val="clear" w:color="auto" w:fill="FFFFFF"/>
        </w:rPr>
        <w:t>о</w:t>
      </w:r>
      <w:r w:rsidRPr="00EF1CBE">
        <w:rPr>
          <w:shd w:val="clear" w:color="auto" w:fill="FFFFFF"/>
        </w:rPr>
        <w:t>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w:t>
      </w:r>
      <w:r w:rsidRPr="00EF1CBE">
        <w:rPr>
          <w:shd w:val="clear" w:color="auto" w:fill="FFFFFF"/>
        </w:rPr>
        <w:t>а</w:t>
      </w:r>
      <w:r w:rsidRPr="00EF1CBE">
        <w:rPr>
          <w:shd w:val="clear" w:color="auto" w:fill="FFFFFF"/>
        </w:rPr>
        <w:t>ции;</w:t>
      </w:r>
    </w:p>
    <w:p w:rsidR="0050141B" w:rsidRPr="00EF1CBE" w:rsidRDefault="0050141B" w:rsidP="0050141B">
      <w:pPr>
        <w:pStyle w:val="ac"/>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w:t>
      </w:r>
      <w:r w:rsidR="00755B41">
        <w:rPr>
          <w:shd w:val="clear" w:color="auto" w:fill="FFFFFF"/>
        </w:rPr>
        <w:t>ж</w:t>
      </w:r>
      <w:r w:rsidR="00755B41">
        <w:rPr>
          <w:shd w:val="clear" w:color="auto" w:fill="FFFFFF"/>
        </w:rPr>
        <w:t>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c"/>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w:t>
      </w:r>
      <w:r w:rsidRPr="00EF1CBE">
        <w:rPr>
          <w:shd w:val="clear" w:color="auto" w:fill="FFFFFF"/>
        </w:rPr>
        <w:t>у</w:t>
      </w:r>
      <w:r w:rsidRPr="00EF1CBE">
        <w:rPr>
          <w:shd w:val="clear" w:color="auto" w:fill="FFFFFF"/>
        </w:rPr>
        <w:t>шаниях.</w:t>
      </w:r>
    </w:p>
    <w:p w:rsidR="0050141B" w:rsidRPr="00EF1CBE" w:rsidRDefault="0050141B" w:rsidP="0050141B">
      <w:pPr>
        <w:pStyle w:val="ac"/>
        <w:spacing w:before="0" w:after="0"/>
        <w:ind w:firstLine="561"/>
        <w:contextualSpacing/>
        <w:jc w:val="both"/>
      </w:pPr>
      <w:r w:rsidRPr="00EF1CBE">
        <w:rPr>
          <w:shd w:val="clear" w:color="auto" w:fill="FFFFFF"/>
        </w:rPr>
        <w:t xml:space="preserve">18. Глава </w:t>
      </w:r>
      <w:r w:rsidR="00DF4400">
        <w:rPr>
          <w:shd w:val="clear" w:color="auto" w:fill="FFFFFF"/>
        </w:rPr>
        <w:t>Администрации</w:t>
      </w:r>
      <w:r w:rsidRPr="00EF1CBE">
        <w:rPr>
          <w:shd w:val="clear" w:color="auto" w:fill="FFFFFF"/>
        </w:rPr>
        <w:t xml:space="preserve">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с учетом предста</w:t>
      </w:r>
      <w:r w:rsidRPr="00EF1CBE">
        <w:rPr>
          <w:shd w:val="clear" w:color="auto" w:fill="FFFFFF"/>
        </w:rPr>
        <w:t>в</w:t>
      </w:r>
      <w:r w:rsidRPr="00EF1CBE">
        <w:rPr>
          <w:shd w:val="clear" w:color="auto" w:fill="FFFFFF"/>
        </w:rPr>
        <w:t>ленных ему документов, определенных частью 17 настоящей статьи, принимает решение о пр</w:t>
      </w:r>
      <w:r w:rsidRPr="00EF1CBE">
        <w:rPr>
          <w:shd w:val="clear" w:color="auto" w:fill="FFFFFF"/>
        </w:rPr>
        <w:t>е</w:t>
      </w:r>
      <w:r w:rsidRPr="00EF1CBE">
        <w:rPr>
          <w:shd w:val="clear" w:color="auto" w:fill="FFFFFF"/>
        </w:rPr>
        <w:t>доставлении разрешения или об  отказе в предоставлении такого ра</w:t>
      </w:r>
      <w:r w:rsidRPr="00EF1CBE">
        <w:rPr>
          <w:shd w:val="clear" w:color="auto" w:fill="FFFFFF"/>
        </w:rPr>
        <w:t>з</w:t>
      </w:r>
      <w:r w:rsidRPr="00EF1CBE">
        <w:rPr>
          <w:shd w:val="clear" w:color="auto" w:fill="FFFFFF"/>
        </w:rPr>
        <w:t>решения.</w:t>
      </w:r>
    </w:p>
    <w:p w:rsidR="0050141B" w:rsidRPr="00EF1CBE" w:rsidRDefault="0050141B" w:rsidP="0050141B">
      <w:pPr>
        <w:pStyle w:val="ac"/>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w:t>
      </w:r>
    </w:p>
    <w:p w:rsidR="0050141B" w:rsidRPr="00EF1CBE" w:rsidRDefault="0050141B" w:rsidP="005A61EC">
      <w:pPr>
        <w:pStyle w:val="ac"/>
        <w:spacing w:before="0" w:after="0"/>
        <w:ind w:firstLine="540"/>
        <w:contextualSpacing/>
        <w:jc w:val="both"/>
      </w:pPr>
      <w:r w:rsidRPr="00EF1CBE">
        <w:rPr>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w:t>
      </w:r>
      <w:r w:rsidR="00DF4400">
        <w:rPr>
          <w:shd w:val="clear" w:color="auto" w:fill="FFFFFF"/>
        </w:rPr>
        <w:t>Администрации</w:t>
      </w:r>
      <w:r w:rsidRPr="00EF1CBE">
        <w:rPr>
          <w:shd w:val="clear" w:color="auto" w:fill="FFFFFF"/>
        </w:rPr>
        <w:t xml:space="preserve">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в сети Интернет;</w:t>
      </w:r>
    </w:p>
    <w:p w:rsidR="0050141B" w:rsidRDefault="0050141B" w:rsidP="0050141B">
      <w:pPr>
        <w:pStyle w:val="ac"/>
        <w:spacing w:before="0" w:after="0"/>
        <w:ind w:firstLine="567"/>
        <w:contextualSpacing/>
        <w:jc w:val="both"/>
        <w:rPr>
          <w:shd w:val="clear" w:color="auto" w:fill="FFFFFF"/>
        </w:rPr>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w:t>
      </w:r>
      <w:r w:rsidR="001F2BBF" w:rsidRPr="00EF1CBE">
        <w:rPr>
          <w:shd w:val="clear" w:color="auto" w:fill="FFFFFF"/>
        </w:rPr>
        <w:t>й</w:t>
      </w:r>
      <w:r w:rsidR="001F2BBF" w:rsidRPr="00EF1CBE">
        <w:rPr>
          <w:shd w:val="clear" w:color="auto" w:fill="FFFFFF"/>
        </w:rPr>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8D0357" w:rsidRDefault="008D0357" w:rsidP="0050141B">
      <w:pPr>
        <w:pStyle w:val="ac"/>
        <w:spacing w:before="0" w:after="0"/>
        <w:ind w:firstLine="567"/>
        <w:contextualSpacing/>
        <w:jc w:val="both"/>
      </w:pPr>
      <w:r>
        <w:rPr>
          <w:rFonts w:ascii="Arial" w:hAnsi="Arial" w:cs="Arial"/>
          <w:sz w:val="20"/>
          <w:szCs w:val="20"/>
        </w:rPr>
        <w:t xml:space="preserve">а) </w:t>
      </w:r>
      <w:r w:rsidRPr="001A67C1">
        <w:t>в течение пяти рабочих дней со дня принятия, утверждения, выдачи указанных док</w:t>
      </w:r>
      <w:r w:rsidRPr="001A67C1">
        <w:t>у</w:t>
      </w:r>
      <w:r w:rsidRPr="001A67C1">
        <w:t>ментов, материалов направлению (в том числе с использованием единой системы межведомс</w:t>
      </w:r>
      <w:r w:rsidRPr="001A67C1">
        <w:t>т</w:t>
      </w:r>
      <w:r w:rsidRPr="001A67C1">
        <w:t>венного электронного взаимодействия и подключаемых к ней региональных систем межведо</w:t>
      </w:r>
      <w:r w:rsidRPr="001A67C1">
        <w:t>м</w:t>
      </w:r>
      <w:r w:rsidRPr="001A67C1">
        <w:t>ственного электронного взаимодействия) соответствующих д</w:t>
      </w:r>
      <w:r w:rsidRPr="001A67C1">
        <w:t>о</w:t>
      </w:r>
      <w:r w:rsidRPr="001A67C1">
        <w:t>кументов, материалов, сведения о документах, материалах в уполномоченные на размещение в государственных информацио</w:t>
      </w:r>
      <w:r w:rsidRPr="001A67C1">
        <w:t>н</w:t>
      </w:r>
      <w:r w:rsidRPr="001A67C1">
        <w:t>ных системах обеспечения градостроител</w:t>
      </w:r>
      <w:r w:rsidRPr="001A67C1">
        <w:t>ь</w:t>
      </w:r>
      <w:r w:rsidRPr="001A67C1">
        <w:t xml:space="preserve">ной деятельности </w:t>
      </w:r>
      <w:r w:rsidR="00DF4400">
        <w:rPr>
          <w:shd w:val="clear" w:color="auto" w:fill="FFFFFF"/>
        </w:rPr>
        <w:t>Администрации</w:t>
      </w:r>
      <w:r w:rsidRPr="001A67C1">
        <w:rPr>
          <w:shd w:val="clear" w:color="auto" w:fill="FFFFFF"/>
        </w:rPr>
        <w:t xml:space="preserve"> </w:t>
      </w:r>
      <w:r w:rsidRPr="001A67C1">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1A67C1">
        <w:t xml:space="preserve">, за исключением случаев, предусмотренных </w:t>
      </w:r>
      <w:hyperlink w:anchor="Par4363" w:history="1">
        <w:r w:rsidRPr="001A67C1">
          <w:rPr>
            <w:color w:val="0000FF"/>
          </w:rPr>
          <w:t>частями 2.1</w:t>
        </w:r>
      </w:hyperlink>
      <w:r w:rsidRPr="001A67C1">
        <w:t xml:space="preserve"> и </w:t>
      </w:r>
      <w:hyperlink w:anchor="Par4365" w:history="1">
        <w:r w:rsidRPr="001A67C1">
          <w:rPr>
            <w:color w:val="0000FF"/>
          </w:rPr>
          <w:t>3</w:t>
        </w:r>
      </w:hyperlink>
      <w:r w:rsidRPr="001A67C1">
        <w:t xml:space="preserve"> </w:t>
      </w:r>
      <w:r w:rsidRPr="001A67C1">
        <w:rPr>
          <w:shd w:val="clear" w:color="auto" w:fill="FFFFFF"/>
        </w:rPr>
        <w:t>Град</w:t>
      </w:r>
      <w:r w:rsidRPr="001A67C1">
        <w:rPr>
          <w:shd w:val="clear" w:color="auto" w:fill="FFFFFF"/>
        </w:rPr>
        <w:t>о</w:t>
      </w:r>
      <w:r w:rsidRPr="001A67C1">
        <w:rPr>
          <w:shd w:val="clear" w:color="auto" w:fill="FFFFFF"/>
        </w:rPr>
        <w:t>строительного кодекса Российской Федер</w:t>
      </w:r>
      <w:r w:rsidRPr="001A67C1">
        <w:rPr>
          <w:shd w:val="clear" w:color="auto" w:fill="FFFFFF"/>
        </w:rPr>
        <w:t>а</w:t>
      </w:r>
      <w:r w:rsidRPr="001A67C1">
        <w:rPr>
          <w:shd w:val="clear" w:color="auto" w:fill="FFFFFF"/>
        </w:rPr>
        <w:t>ции</w:t>
      </w:r>
      <w:r w:rsidR="001A67C1">
        <w:t>;</w:t>
      </w:r>
    </w:p>
    <w:p w:rsidR="0050141B" w:rsidRPr="00EF1CBE" w:rsidRDefault="0050141B" w:rsidP="0050141B">
      <w:pPr>
        <w:pStyle w:val="ac"/>
        <w:spacing w:before="0" w:after="0"/>
        <w:ind w:firstLine="567"/>
        <w:contextualSpacing/>
        <w:jc w:val="both"/>
      </w:pPr>
      <w:r w:rsidRPr="00EF1CBE">
        <w:rPr>
          <w:shd w:val="clear" w:color="auto" w:fill="FFFFFF"/>
        </w:rPr>
        <w:t xml:space="preserve">б) </w:t>
      </w:r>
      <w:r w:rsidRPr="002651DA">
        <w:rPr>
          <w:shd w:val="clear" w:color="auto" w:fill="FFFFFF"/>
        </w:rPr>
        <w:t xml:space="preserve">в течение </w:t>
      </w:r>
      <w:r w:rsidR="001A67C1" w:rsidRPr="002651DA">
        <w:rPr>
          <w:shd w:val="clear" w:color="auto" w:fill="FFFFFF"/>
        </w:rPr>
        <w:t>десяти</w:t>
      </w:r>
      <w:r w:rsidR="001A67C1">
        <w:rPr>
          <w:shd w:val="clear" w:color="auto" w:fill="FFFFFF"/>
        </w:rPr>
        <w:t xml:space="preserve"> рабочих</w:t>
      </w:r>
      <w:r w:rsidRPr="00EF1CBE">
        <w:rPr>
          <w:shd w:val="clear" w:color="auto" w:fill="FFFFFF"/>
        </w:rPr>
        <w:t xml:space="preserve"> дней </w:t>
      </w:r>
      <w:r w:rsidR="001A67C1">
        <w:rPr>
          <w:shd w:val="clear" w:color="auto" w:fill="FFFFFF"/>
        </w:rPr>
        <w:t xml:space="preserve">со дня </w:t>
      </w:r>
      <w:r w:rsidR="002651DA" w:rsidRPr="002651DA">
        <w:t>утверждения, принятия или выдачи документ</w:t>
      </w:r>
      <w:r w:rsidR="002651DA">
        <w:t>ов</w:t>
      </w:r>
      <w:r w:rsidR="002651DA" w:rsidRPr="002651DA">
        <w:t>, материал</w:t>
      </w:r>
      <w:r w:rsidR="002651DA">
        <w:t>ов</w:t>
      </w:r>
      <w:r w:rsidR="002651DA" w:rsidRPr="002651DA">
        <w:t xml:space="preserve"> подлежат</w:t>
      </w:r>
      <w:r w:rsidRPr="00EF1CBE">
        <w:rPr>
          <w:shd w:val="clear" w:color="auto" w:fill="FFFFFF"/>
        </w:rPr>
        <w:t xml:space="preserve"> размещению в информационной системе обеспечения градостроительной деятельности </w:t>
      </w:r>
      <w:r w:rsidR="00DF4400">
        <w:rPr>
          <w:shd w:val="clear" w:color="auto" w:fill="FFFFFF"/>
        </w:rPr>
        <w:t>Администрации</w:t>
      </w:r>
      <w:r w:rsidRPr="00EF1CBE">
        <w:rPr>
          <w:shd w:val="clear" w:color="auto" w:fill="FFFFFF"/>
        </w:rPr>
        <w:t xml:space="preserve"> </w:t>
      </w:r>
      <w:r w:rsidRPr="00EF1CBE">
        <w:rPr>
          <w:color w:val="000000"/>
          <w:shd w:val="clear" w:color="auto" w:fill="FFFFFF"/>
        </w:rPr>
        <w:t>муниципал</w:t>
      </w:r>
      <w:r w:rsidRPr="00EF1CBE">
        <w:rPr>
          <w:color w:val="000000"/>
          <w:shd w:val="clear" w:color="auto" w:fill="FFFFFF"/>
        </w:rPr>
        <w:t>ь</w:t>
      </w:r>
      <w:r w:rsidRPr="00EF1CBE">
        <w:rPr>
          <w:color w:val="000000"/>
          <w:shd w:val="clear" w:color="auto" w:fill="FFFFFF"/>
        </w:rPr>
        <w:t xml:space="preserve">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253B6" w:rsidRDefault="0050141B" w:rsidP="0050141B">
      <w:pPr>
        <w:pStyle w:val="ac"/>
        <w:spacing w:before="0" w:after="0"/>
        <w:ind w:firstLine="567"/>
        <w:contextualSpacing/>
        <w:jc w:val="both"/>
        <w:rPr>
          <w:shd w:val="clear" w:color="auto" w:fill="FFFFFF"/>
        </w:rPr>
      </w:pP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слушаний по предоставлению разрешений на отклонение от предельных параметров ра</w:t>
      </w:r>
      <w:r w:rsidRPr="00EF1CBE">
        <w:rPr>
          <w:b/>
          <w:bCs/>
          <w:shd w:val="clear" w:color="auto" w:fill="FFFFFF"/>
        </w:rPr>
        <w:t>з</w:t>
      </w:r>
      <w:r w:rsidRPr="00EF1CBE">
        <w:rPr>
          <w:b/>
          <w:bCs/>
          <w:shd w:val="clear" w:color="auto" w:fill="FFFFFF"/>
        </w:rPr>
        <w:t>решенного стро</w:t>
      </w:r>
      <w:r w:rsidRPr="00EF1CBE">
        <w:rPr>
          <w:b/>
          <w:bCs/>
          <w:shd w:val="clear" w:color="auto" w:fill="FFFFFF"/>
        </w:rPr>
        <w:t>и</w:t>
      </w:r>
      <w:r w:rsidRPr="00EF1CBE">
        <w:rPr>
          <w:b/>
          <w:bCs/>
          <w:shd w:val="clear" w:color="auto" w:fill="FFFFFF"/>
        </w:rPr>
        <w:t>тельства</w:t>
      </w:r>
    </w:p>
    <w:p w:rsidR="0050141B" w:rsidRPr="00EF1CBE" w:rsidRDefault="0050141B" w:rsidP="0050141B">
      <w:pPr>
        <w:pStyle w:val="ac"/>
        <w:spacing w:before="0" w:after="0"/>
        <w:ind w:firstLine="567"/>
        <w:contextualSpacing/>
        <w:jc w:val="both"/>
      </w:pP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Cs/>
          <w:shd w:val="clear" w:color="auto" w:fill="FFFFFF"/>
        </w:rPr>
        <w:t xml:space="preserve">1. </w:t>
      </w:r>
      <w:r w:rsidRPr="00EF1CBE">
        <w:rPr>
          <w:shd w:val="clear" w:color="auto" w:fill="FFFFFF"/>
        </w:rPr>
        <w:t>Инициаторами подготовки проектов документов, обсуждаемых на</w:t>
      </w:r>
      <w:r w:rsidR="00755B41" w:rsidRPr="00755B41">
        <w:rPr>
          <w:shd w:val="clear" w:color="auto" w:fill="FFFFFF"/>
        </w:rPr>
        <w:t xml:space="preserve"> </w:t>
      </w:r>
      <w:r w:rsidR="00755B41">
        <w:rPr>
          <w:shd w:val="clear" w:color="auto" w:fill="FFFFFF"/>
        </w:rPr>
        <w:t>общественных обс</w:t>
      </w:r>
      <w:r w:rsidR="00755B41">
        <w:rPr>
          <w:shd w:val="clear" w:color="auto" w:fill="FFFFFF"/>
        </w:rPr>
        <w:t>у</w:t>
      </w:r>
      <w:r w:rsidR="00755B41">
        <w:rPr>
          <w:shd w:val="clear" w:color="auto" w:fill="FFFFFF"/>
        </w:rPr>
        <w:t>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w:t>
      </w:r>
      <w:r w:rsidRPr="00EF1CBE">
        <w:rPr>
          <w:shd w:val="clear" w:color="auto" w:fill="FFFFFF"/>
        </w:rPr>
        <w:t>е</w:t>
      </w:r>
      <w:r w:rsidRPr="00EF1CBE">
        <w:rPr>
          <w:shd w:val="clear" w:color="auto" w:fill="FFFFFF"/>
        </w:rPr>
        <w:t>дельных параметров разрешенного строительства могут быть заинтересованы физические или юр</w:t>
      </w:r>
      <w:r w:rsidRPr="00EF1CBE">
        <w:rPr>
          <w:shd w:val="clear" w:color="auto" w:fill="FFFFFF"/>
        </w:rPr>
        <w:t>и</w:t>
      </w:r>
      <w:r w:rsidRPr="00EF1CBE">
        <w:rPr>
          <w:shd w:val="clear" w:color="auto" w:fill="FFFFFF"/>
        </w:rPr>
        <w:t>дические лица, предприниматели, подавшие заявление о предоставлении разрешений на отклонение от параллельных пар</w:t>
      </w:r>
      <w:r w:rsidRPr="00EF1CBE">
        <w:rPr>
          <w:shd w:val="clear" w:color="auto" w:fill="FFFFFF"/>
        </w:rPr>
        <w:t>а</w:t>
      </w:r>
      <w:r w:rsidRPr="00EF1CBE">
        <w:rPr>
          <w:shd w:val="clear" w:color="auto" w:fill="FFFFFF"/>
        </w:rPr>
        <w:t>метров разрешенного строительства.</w:t>
      </w:r>
    </w:p>
    <w:p w:rsidR="0050141B" w:rsidRPr="00EF1CBE" w:rsidRDefault="0050141B" w:rsidP="0050141B">
      <w:pPr>
        <w:pStyle w:val="ac"/>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w:t>
      </w:r>
    </w:p>
    <w:p w:rsidR="0050141B" w:rsidRPr="00EF1CBE" w:rsidRDefault="0050141B" w:rsidP="0050141B">
      <w:pPr>
        <w:pStyle w:val="ac"/>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w:t>
      </w:r>
      <w:r w:rsidRPr="00EF1CBE">
        <w:rPr>
          <w:shd w:val="clear" w:color="auto" w:fill="FFFFFF"/>
        </w:rPr>
        <w:t>а</w:t>
      </w:r>
      <w:r w:rsidRPr="00EF1CBE">
        <w:rPr>
          <w:shd w:val="clear" w:color="auto" w:fill="FFFFFF"/>
        </w:rPr>
        <w:t>вила;</w:t>
      </w:r>
    </w:p>
    <w:p w:rsidR="0050141B" w:rsidRPr="00EF1CBE" w:rsidRDefault="0050141B" w:rsidP="0050141B">
      <w:pPr>
        <w:pStyle w:val="ac"/>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w:t>
      </w:r>
      <w:r w:rsidRPr="00EF1CBE">
        <w:rPr>
          <w:shd w:val="clear" w:color="auto" w:fill="FFFFFF"/>
        </w:rPr>
        <w:t>к</w:t>
      </w:r>
      <w:r w:rsidRPr="00EF1CBE">
        <w:rPr>
          <w:shd w:val="clear" w:color="auto" w:fill="FFFFFF"/>
        </w:rPr>
        <w:t>теристики земельных участков неблагоприятны для застройки.</w:t>
      </w:r>
    </w:p>
    <w:p w:rsidR="0050141B" w:rsidRPr="00EF1CBE" w:rsidRDefault="0050141B" w:rsidP="0050141B">
      <w:pPr>
        <w:pStyle w:val="ac"/>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c"/>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w:t>
      </w:r>
      <w:r w:rsidR="00DF4400">
        <w:rPr>
          <w:shd w:val="clear" w:color="auto" w:fill="FFFFFF"/>
        </w:rPr>
        <w:t>Администрации</w:t>
      </w:r>
      <w:r w:rsidRPr="00EF1CBE">
        <w:rPr>
          <w:shd w:val="clear" w:color="auto" w:fill="FFFFFF"/>
        </w:rPr>
        <w:t xml:space="preserve"> </w:t>
      </w:r>
      <w:r w:rsidRPr="00EF1CB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EF1CBE">
        <w:rPr>
          <w:color w:val="000000"/>
          <w:shd w:val="clear" w:color="auto" w:fill="FFFFFF"/>
        </w:rPr>
        <w:t xml:space="preserve"> </w:t>
      </w:r>
      <w:r w:rsidRPr="00EF1CBE">
        <w:rPr>
          <w:shd w:val="clear" w:color="auto" w:fill="FFFFFF"/>
        </w:rPr>
        <w:t>с учетом градостроительных з</w:t>
      </w:r>
      <w:r w:rsidRPr="00EF1CBE">
        <w:rPr>
          <w:shd w:val="clear" w:color="auto" w:fill="FFFFFF"/>
        </w:rPr>
        <w:t>а</w:t>
      </w:r>
      <w:r w:rsidRPr="00EF1CBE">
        <w:rPr>
          <w:shd w:val="clear" w:color="auto" w:fill="FFFFFF"/>
        </w:rPr>
        <w:t>ключений:</w:t>
      </w:r>
    </w:p>
    <w:p w:rsidR="0050141B" w:rsidRPr="00EF1CBE" w:rsidRDefault="0050141B" w:rsidP="0050141B">
      <w:pPr>
        <w:pStyle w:val="ac"/>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c"/>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лицам, определенным частью 1 статьи 40 Градостро</w:t>
      </w:r>
      <w:r w:rsidRPr="00EF1CBE">
        <w:rPr>
          <w:shd w:val="clear" w:color="auto" w:fill="FFFFFF"/>
        </w:rPr>
        <w:t>и</w:t>
      </w:r>
      <w:r w:rsidRPr="00EF1CBE">
        <w:rPr>
          <w:shd w:val="clear" w:color="auto" w:fill="FFFFFF"/>
        </w:rPr>
        <w:t xml:space="preserve">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c"/>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обсуждений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w:t>
      </w:r>
      <w:r w:rsidRPr="00EF1CBE">
        <w:rPr>
          <w:shd w:val="clear" w:color="auto" w:fill="FFFFFF"/>
        </w:rPr>
        <w:t>а</w:t>
      </w:r>
      <w:r w:rsidRPr="00EF1CBE">
        <w:rPr>
          <w:shd w:val="clear" w:color="auto" w:fill="FFFFFF"/>
        </w:rPr>
        <w:t>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c"/>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w:t>
      </w:r>
      <w:r w:rsidRPr="00EF1CBE">
        <w:rPr>
          <w:shd w:val="clear" w:color="auto" w:fill="FFFFFF"/>
        </w:rPr>
        <w:t>з</w:t>
      </w:r>
      <w:r w:rsidRPr="00EF1CBE">
        <w:rPr>
          <w:shd w:val="clear" w:color="auto" w:fill="FFFFFF"/>
        </w:rPr>
        <w:t>решение;</w:t>
      </w:r>
    </w:p>
    <w:p w:rsidR="0050141B" w:rsidRPr="00EF1CBE" w:rsidRDefault="0050141B" w:rsidP="0050141B">
      <w:pPr>
        <w:pStyle w:val="ac"/>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c"/>
        <w:spacing w:before="0" w:after="0"/>
        <w:ind w:firstLine="567"/>
        <w:contextualSpacing/>
        <w:jc w:val="both"/>
      </w:pPr>
      <w:r w:rsidRPr="00EF1CBE">
        <w:rPr>
          <w:shd w:val="clear" w:color="auto" w:fill="FFFFFF"/>
        </w:rPr>
        <w:t>3) правообладатели помещений, являющихся частью объекта капитального строительства, применительно к которому запрашивается ра</w:t>
      </w:r>
      <w:r w:rsidRPr="00EF1CBE">
        <w:rPr>
          <w:shd w:val="clear" w:color="auto" w:fill="FFFFFF"/>
        </w:rPr>
        <w:t>з</w:t>
      </w:r>
      <w:r w:rsidRPr="00EF1CBE">
        <w:rPr>
          <w:shd w:val="clear" w:color="auto" w:fill="FFFFFF"/>
        </w:rPr>
        <w:t xml:space="preserve">решение. </w:t>
      </w:r>
    </w:p>
    <w:p w:rsidR="0050141B" w:rsidRPr="00EF1CBE" w:rsidRDefault="0050141B" w:rsidP="0050141B">
      <w:pPr>
        <w:pStyle w:val="ac"/>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c"/>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требованием определенными пунктами 8-12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c"/>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EF1CBE" w:rsidRDefault="0050141B" w:rsidP="0050141B">
      <w:pPr>
        <w:pStyle w:val="ac"/>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w:t>
      </w:r>
      <w:r w:rsidRPr="00EF1CBE">
        <w:rPr>
          <w:shd w:val="clear" w:color="auto" w:fill="FFFFFF"/>
        </w:rPr>
        <w:t>а</w:t>
      </w:r>
      <w:r w:rsidRPr="00EF1CBE">
        <w:rPr>
          <w:shd w:val="clear" w:color="auto" w:fill="FFFFFF"/>
        </w:rPr>
        <w:t>вомерность намерений и доказано, что;</w:t>
      </w:r>
    </w:p>
    <w:p w:rsidR="0050141B" w:rsidRPr="00EF1CBE" w:rsidRDefault="0050141B" w:rsidP="0050141B">
      <w:pPr>
        <w:pStyle w:val="ac"/>
        <w:spacing w:before="0" w:after="0"/>
        <w:ind w:firstLine="567"/>
        <w:contextualSpacing/>
        <w:jc w:val="both"/>
      </w:pPr>
      <w:r w:rsidRPr="00EF1CBE">
        <w:rPr>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w:t>
      </w:r>
      <w:r w:rsidRPr="00EF1CBE">
        <w:rPr>
          <w:shd w:val="clear" w:color="auto" w:fill="FFFFFF"/>
        </w:rPr>
        <w:t>и</w:t>
      </w:r>
      <w:r w:rsidRPr="00EF1CBE">
        <w:rPr>
          <w:shd w:val="clear" w:color="auto" w:fill="FFFFFF"/>
        </w:rPr>
        <w:t>тельного к</w:t>
      </w:r>
      <w:r w:rsidRPr="00EF1CBE">
        <w:rPr>
          <w:shd w:val="clear" w:color="auto" w:fill="FFFFFF"/>
        </w:rPr>
        <w:t>о</w:t>
      </w:r>
      <w:r w:rsidRPr="00EF1CBE">
        <w:rPr>
          <w:shd w:val="clear" w:color="auto" w:fill="FFFFFF"/>
        </w:rPr>
        <w:t xml:space="preserve">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c"/>
        <w:spacing w:before="0" w:after="0"/>
        <w:ind w:firstLine="567"/>
        <w:contextualSpacing/>
        <w:jc w:val="both"/>
      </w:pPr>
      <w:r w:rsidRPr="00EF1CBE">
        <w:rPr>
          <w:shd w:val="clear" w:color="auto" w:fill="FFFFFF"/>
        </w:rPr>
        <w:t>2) в случае предоставления разрешения на отклонение от предельных параметров разр</w:t>
      </w:r>
      <w:r w:rsidRPr="00EF1CBE">
        <w:rPr>
          <w:shd w:val="clear" w:color="auto" w:fill="FFFFFF"/>
        </w:rPr>
        <w:t>е</w:t>
      </w:r>
      <w:r w:rsidRPr="00EF1CBE">
        <w:rPr>
          <w:shd w:val="clear" w:color="auto" w:fill="FFFFFF"/>
        </w:rPr>
        <w:t>шенного строительства такое отклонение будет реализовано при соблюдении требований те</w:t>
      </w:r>
      <w:r w:rsidRPr="00EF1CBE">
        <w:rPr>
          <w:shd w:val="clear" w:color="auto" w:fill="FFFFFF"/>
        </w:rPr>
        <w:t>х</w:t>
      </w:r>
      <w:r w:rsidRPr="00EF1CBE">
        <w:rPr>
          <w:shd w:val="clear" w:color="auto" w:fill="FFFFFF"/>
        </w:rPr>
        <w:t>нических регламентов (а вплоть до вступления в установленном поря</w:t>
      </w:r>
      <w:r w:rsidRPr="00EF1CBE">
        <w:rPr>
          <w:shd w:val="clear" w:color="auto" w:fill="FFFFFF"/>
        </w:rPr>
        <w:t>д</w:t>
      </w:r>
      <w:r w:rsidRPr="00EF1CBE">
        <w:rPr>
          <w:shd w:val="clear" w:color="auto" w:fill="FFFFFF"/>
        </w:rPr>
        <w:t>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w:t>
      </w:r>
      <w:r w:rsidRPr="00EF1CBE">
        <w:rPr>
          <w:shd w:val="clear" w:color="auto" w:fill="FFFFFF"/>
        </w:rPr>
        <w:t>с</w:t>
      </w:r>
      <w:r w:rsidRPr="00EF1CBE">
        <w:rPr>
          <w:shd w:val="clear" w:color="auto" w:fill="FFFFFF"/>
        </w:rPr>
        <w:t xml:space="preserve">сийской Федерации).  </w:t>
      </w:r>
    </w:p>
    <w:p w:rsidR="0050141B" w:rsidRPr="00EF1CBE" w:rsidRDefault="0050141B" w:rsidP="0050141B">
      <w:pPr>
        <w:pStyle w:val="ac"/>
        <w:spacing w:before="0" w:after="0"/>
        <w:ind w:firstLine="567"/>
        <w:contextualSpacing/>
        <w:jc w:val="both"/>
      </w:pPr>
      <w:r w:rsidRPr="00EF1CBE">
        <w:rPr>
          <w:bCs/>
          <w:shd w:val="clear" w:color="auto" w:fill="FFFFFF"/>
        </w:rPr>
        <w:t xml:space="preserve">9. </w:t>
      </w:r>
      <w:r w:rsidRPr="00EF1CBE">
        <w:rPr>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0141B" w:rsidRPr="00EF1CBE" w:rsidRDefault="0050141B" w:rsidP="0050141B">
      <w:pPr>
        <w:pStyle w:val="ac"/>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c"/>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c"/>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w:t>
      </w:r>
      <w:r w:rsidRPr="00EF1CBE">
        <w:rPr>
          <w:shd w:val="clear" w:color="auto" w:fill="FFFFFF"/>
        </w:rPr>
        <w:t>к</w:t>
      </w:r>
      <w:r w:rsidRPr="00EF1CBE">
        <w:rPr>
          <w:shd w:val="clear" w:color="auto" w:fill="FFFFFF"/>
        </w:rPr>
        <w:t>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EF1CBE">
        <w:rPr>
          <w:shd w:val="clear" w:color="auto" w:fill="FFFFFF"/>
        </w:rPr>
        <w:t>ь</w:t>
      </w:r>
      <w:r w:rsidRPr="00EF1CBE">
        <w:rPr>
          <w:shd w:val="clear" w:color="auto" w:fill="FFFFFF"/>
        </w:rPr>
        <w:t>ства, реконструкции, включающего в себя:</w:t>
      </w:r>
    </w:p>
    <w:p w:rsidR="0050141B" w:rsidRPr="00EF1CBE" w:rsidRDefault="0050141B" w:rsidP="0050141B">
      <w:pPr>
        <w:pStyle w:val="ac"/>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w:t>
      </w:r>
      <w:r w:rsidRPr="00EF1CBE">
        <w:rPr>
          <w:shd w:val="clear" w:color="auto" w:fill="FFFFFF"/>
        </w:rPr>
        <w:t>о</w:t>
      </w:r>
      <w:r w:rsidRPr="00EF1CBE">
        <w:rPr>
          <w:shd w:val="clear" w:color="auto" w:fill="FFFFFF"/>
        </w:rPr>
        <w:t>декса Российской Федерации права у заявителя о</w:t>
      </w:r>
      <w:r w:rsidRPr="00EF1CBE">
        <w:rPr>
          <w:shd w:val="clear" w:color="auto" w:fill="FFFFFF"/>
        </w:rPr>
        <w:t>б</w:t>
      </w:r>
      <w:r w:rsidRPr="00EF1CBE">
        <w:rPr>
          <w:shd w:val="clear" w:color="auto" w:fill="FFFFFF"/>
        </w:rPr>
        <w:t>ратиться с заявлением;</w:t>
      </w:r>
    </w:p>
    <w:p w:rsidR="0050141B" w:rsidRPr="00EF1CBE" w:rsidRDefault="0050141B" w:rsidP="0050141B">
      <w:pPr>
        <w:pStyle w:val="ac"/>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указанием конкретных параметров, являющихся отклонен</w:t>
      </w:r>
      <w:r w:rsidRPr="00EF1CBE">
        <w:rPr>
          <w:shd w:val="clear" w:color="auto" w:fill="FFFFFF"/>
        </w:rPr>
        <w:t>и</w:t>
      </w:r>
      <w:r w:rsidRPr="00EF1CBE">
        <w:rPr>
          <w:shd w:val="clear" w:color="auto" w:fill="FFFFFF"/>
        </w:rPr>
        <w:t>ем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c"/>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c"/>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c"/>
        <w:spacing w:before="0" w:after="0"/>
        <w:ind w:firstLine="567"/>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и должно вкл</w:t>
      </w:r>
      <w:r w:rsidRPr="00EF1CBE">
        <w:rPr>
          <w:shd w:val="clear" w:color="auto" w:fill="FFFFFF"/>
        </w:rPr>
        <w:t>ю</w:t>
      </w:r>
      <w:r w:rsidRPr="00EF1CBE">
        <w:rPr>
          <w:shd w:val="clear" w:color="auto" w:fill="FFFFFF"/>
        </w:rPr>
        <w:t>чать:</w:t>
      </w:r>
    </w:p>
    <w:p w:rsidR="0050141B" w:rsidRPr="00EF1CBE" w:rsidRDefault="0050141B" w:rsidP="0050141B">
      <w:pPr>
        <w:pStyle w:val="ac"/>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0141B" w:rsidRPr="00EF1CBE" w:rsidRDefault="0050141B" w:rsidP="0050141B">
      <w:pPr>
        <w:pStyle w:val="ac"/>
        <w:spacing w:before="0" w:after="0"/>
        <w:ind w:firstLine="567"/>
        <w:contextualSpacing/>
        <w:jc w:val="both"/>
      </w:pPr>
      <w:r w:rsidRPr="00EF1CBE">
        <w:rPr>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F1CBE">
        <w:rPr>
          <w:shd w:val="clear" w:color="auto" w:fill="FFFFFF"/>
        </w:rPr>
        <w:t>и</w:t>
      </w:r>
      <w:r w:rsidRPr="00EF1CBE">
        <w:rPr>
          <w:shd w:val="clear" w:color="auto" w:fill="FFFFFF"/>
        </w:rPr>
        <w:t>лагаемых к заявлению обосновывающих материалах;</w:t>
      </w:r>
    </w:p>
    <w:p w:rsidR="0050141B" w:rsidRPr="00EF1CBE" w:rsidRDefault="0050141B" w:rsidP="0050141B">
      <w:pPr>
        <w:pStyle w:val="ac"/>
        <w:spacing w:before="0" w:after="0"/>
        <w:contextualSpacing/>
        <w:jc w:val="both"/>
      </w:pPr>
      <w:r w:rsidRPr="00EF1CBE">
        <w:rPr>
          <w:shd w:val="clear" w:color="auto" w:fill="FFFFFF"/>
        </w:rPr>
        <w:t> </w:t>
      </w:r>
      <w:r w:rsidRPr="00EF1CBE">
        <w:rPr>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EF1CBE">
        <w:rPr>
          <w:shd w:val="clear" w:color="auto" w:fill="FFFFFF"/>
        </w:rPr>
        <w:t>н</w:t>
      </w:r>
      <w:r w:rsidRPr="00EF1CBE">
        <w:rPr>
          <w:shd w:val="clear" w:color="auto" w:fill="FFFFFF"/>
        </w:rPr>
        <w:t>тов в части, не противоречащей Федеральному закону «О техническом регулировании» и Гр</w:t>
      </w:r>
      <w:r w:rsidRPr="00EF1CBE">
        <w:rPr>
          <w:shd w:val="clear" w:color="auto" w:fill="FFFFFF"/>
        </w:rPr>
        <w:t>а</w:t>
      </w:r>
      <w:r w:rsidRPr="00EF1CBE">
        <w:rPr>
          <w:shd w:val="clear" w:color="auto" w:fill="FFFFFF"/>
        </w:rPr>
        <w:t xml:space="preserve">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 и в прилагаемых к заявлению обосновывающих мат</w:t>
      </w:r>
      <w:r w:rsidRPr="00EF1CBE">
        <w:rPr>
          <w:shd w:val="clear" w:color="auto" w:fill="FFFFFF"/>
        </w:rPr>
        <w:t>е</w:t>
      </w:r>
      <w:r w:rsidRPr="00EF1CBE">
        <w:rPr>
          <w:shd w:val="clear" w:color="auto" w:fill="FFFFFF"/>
        </w:rPr>
        <w:t>риалах;</w:t>
      </w:r>
    </w:p>
    <w:p w:rsidR="0050141B" w:rsidRPr="00EF1CBE" w:rsidRDefault="0050141B" w:rsidP="0050141B">
      <w:pPr>
        <w:pStyle w:val="ac"/>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c"/>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w:t>
      </w:r>
      <w:r w:rsidRPr="00EF1CBE">
        <w:rPr>
          <w:shd w:val="clear" w:color="auto" w:fill="FFFFFF"/>
        </w:rPr>
        <w:t>о</w:t>
      </w:r>
      <w:r w:rsidRPr="00EF1CBE">
        <w:rPr>
          <w:shd w:val="clear" w:color="auto" w:fill="FFFFFF"/>
        </w:rPr>
        <w:t>зиций о том, что реализация намерений заявителя:</w:t>
      </w:r>
    </w:p>
    <w:p w:rsidR="0050141B" w:rsidRPr="00EF1CBE" w:rsidRDefault="0050141B" w:rsidP="0050141B">
      <w:pPr>
        <w:pStyle w:val="ac"/>
        <w:spacing w:before="0" w:after="0"/>
        <w:ind w:firstLine="567"/>
        <w:contextualSpacing/>
        <w:jc w:val="both"/>
      </w:pPr>
      <w:r w:rsidRPr="00EF1CBE">
        <w:rPr>
          <w:shd w:val="clear" w:color="auto" w:fill="FFFFFF"/>
        </w:rPr>
        <w:t>а)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для последующей подготовки проектной документации осуществления строител</w:t>
      </w:r>
      <w:r w:rsidRPr="00EF1CBE">
        <w:rPr>
          <w:shd w:val="clear" w:color="auto" w:fill="FFFFFF"/>
        </w:rPr>
        <w:t>ь</w:t>
      </w:r>
      <w:r w:rsidRPr="00EF1CBE">
        <w:rPr>
          <w:shd w:val="clear" w:color="auto" w:fill="FFFFFF"/>
        </w:rPr>
        <w:t>ства, р</w:t>
      </w:r>
      <w:r w:rsidRPr="00EF1CBE">
        <w:rPr>
          <w:shd w:val="clear" w:color="auto" w:fill="FFFFFF"/>
        </w:rPr>
        <w:t>е</w:t>
      </w:r>
      <w:r w:rsidRPr="00EF1CBE">
        <w:rPr>
          <w:shd w:val="clear" w:color="auto" w:fill="FFFFFF"/>
        </w:rPr>
        <w:t>конструкции;</w:t>
      </w:r>
    </w:p>
    <w:p w:rsidR="0050141B" w:rsidRPr="00EF1CBE" w:rsidRDefault="0050141B" w:rsidP="0050141B">
      <w:pPr>
        <w:pStyle w:val="ac"/>
        <w:spacing w:before="0" w:after="0"/>
        <w:ind w:firstLine="567"/>
        <w:contextualSpacing/>
        <w:jc w:val="both"/>
      </w:pPr>
      <w:r w:rsidRPr="00EF1CBE">
        <w:rPr>
          <w:shd w:val="clear" w:color="auto" w:fill="FFFFFF"/>
        </w:rPr>
        <w:t>б)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w:t>
      </w:r>
      <w:r w:rsidR="001F2BBF" w:rsidRPr="00EF1CBE">
        <w:rPr>
          <w:shd w:val="clear" w:color="auto" w:fill="FFFFFF"/>
        </w:rPr>
        <w:t>с</w:t>
      </w:r>
      <w:r w:rsidR="001F2BBF" w:rsidRPr="00EF1CBE">
        <w:rPr>
          <w:shd w:val="clear" w:color="auto" w:fill="FFFFFF"/>
        </w:rPr>
        <w:t>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F1CBE">
        <w:rPr>
          <w:shd w:val="clear" w:color="auto" w:fill="FFFFFF"/>
        </w:rPr>
        <w:t>т</w:t>
      </w:r>
      <w:r w:rsidRPr="00EF1CBE">
        <w:rPr>
          <w:shd w:val="clear" w:color="auto" w:fill="FFFFFF"/>
        </w:rPr>
        <w:t>ные предложения по внесению изменений в проект градостроительного плана земельного уч</w:t>
      </w:r>
      <w:r w:rsidRPr="00EF1CBE">
        <w:rPr>
          <w:shd w:val="clear" w:color="auto" w:fill="FFFFFF"/>
        </w:rPr>
        <w:t>а</w:t>
      </w:r>
      <w:r w:rsidRPr="00EF1CBE">
        <w:rPr>
          <w:shd w:val="clear" w:color="auto" w:fill="FFFFFF"/>
        </w:rPr>
        <w:t>стка, например, т</w:t>
      </w:r>
      <w:r w:rsidRPr="00EF1CBE">
        <w:rPr>
          <w:shd w:val="clear" w:color="auto" w:fill="FFFFFF"/>
        </w:rPr>
        <w:t>а</w:t>
      </w:r>
      <w:r w:rsidRPr="00EF1CBE">
        <w:rPr>
          <w:shd w:val="clear" w:color="auto" w:fill="FFFFFF"/>
        </w:rPr>
        <w:t>кие как:</w:t>
      </w:r>
    </w:p>
    <w:p w:rsidR="0050141B" w:rsidRPr="00EF1CBE" w:rsidRDefault="0050141B" w:rsidP="000546CC">
      <w:pPr>
        <w:pStyle w:val="ac"/>
        <w:numPr>
          <w:ilvl w:val="0"/>
          <w:numId w:val="81"/>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0546CC">
      <w:pPr>
        <w:pStyle w:val="ac"/>
        <w:numPr>
          <w:ilvl w:val="0"/>
          <w:numId w:val="81"/>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B03398" w:rsidRDefault="00B03398" w:rsidP="0050141B">
      <w:pPr>
        <w:spacing w:line="240" w:lineRule="auto"/>
        <w:ind w:firstLine="360"/>
        <w:rPr>
          <w:rFonts w:ascii="Times New Roman" w:hAnsi="Times New Roman"/>
          <w:sz w:val="24"/>
          <w:szCs w:val="24"/>
          <w:highlight w:val="yellow"/>
        </w:rPr>
      </w:pPr>
    </w:p>
    <w:p w:rsidR="00B03398" w:rsidRDefault="00B03398" w:rsidP="0050141B">
      <w:pPr>
        <w:spacing w:line="240" w:lineRule="auto"/>
        <w:ind w:firstLine="360"/>
        <w:rPr>
          <w:rFonts w:ascii="Times New Roman" w:hAnsi="Times New Roman"/>
          <w:sz w:val="24"/>
          <w:szCs w:val="24"/>
          <w:highlight w:val="yellow"/>
        </w:rPr>
      </w:pPr>
    </w:p>
    <w:p w:rsidR="00D50605" w:rsidRDefault="00D50605" w:rsidP="002838C6">
      <w:pPr>
        <w:pStyle w:val="ac"/>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ПОРЯДОК ВНЕСЕНИЯ ИЗМЕНЕНИЯ В ПРАВИЛА ЗЕМЛЕПОЛЬЗ</w:t>
      </w:r>
      <w:r>
        <w:rPr>
          <w:b/>
          <w:bCs/>
          <w:shd w:val="clear" w:color="auto" w:fill="FFFFFF"/>
        </w:rPr>
        <w:t>О</w:t>
      </w:r>
      <w:r>
        <w:rPr>
          <w:b/>
          <w:bCs/>
          <w:shd w:val="clear" w:color="auto" w:fill="FFFFFF"/>
        </w:rPr>
        <w:t xml:space="preserve">ВАНИЯ И ЗАСТРОЙКИ СЕЛЬСКОГО ПОСЕЛЕНИЯ </w:t>
      </w:r>
      <w:r w:rsidR="00077507">
        <w:rPr>
          <w:b/>
          <w:bCs/>
          <w:shd w:val="clear" w:color="auto" w:fill="FFFFFF"/>
        </w:rPr>
        <w:t>КИРИЛЛОВСКИЙ</w:t>
      </w:r>
      <w:r>
        <w:rPr>
          <w:b/>
          <w:bCs/>
          <w:shd w:val="clear" w:color="auto" w:fill="FFFFFF"/>
        </w:rPr>
        <w:t xml:space="preserve"> СЕЛЬСОВЕТ МУНИЦ</w:t>
      </w:r>
      <w:r w:rsidR="005A61EC">
        <w:rPr>
          <w:b/>
          <w:bCs/>
          <w:shd w:val="clear" w:color="auto" w:fill="FFFFFF"/>
        </w:rPr>
        <w:t>И</w:t>
      </w:r>
      <w:r>
        <w:rPr>
          <w:b/>
          <w:bCs/>
          <w:shd w:val="clear" w:color="auto" w:fill="FFFFFF"/>
        </w:rPr>
        <w:t xml:space="preserve">ПАЛЬНОГО РАЙОНА </w:t>
      </w:r>
      <w:r w:rsidR="00077507">
        <w:rPr>
          <w:b/>
          <w:bCs/>
          <w:shd w:val="clear" w:color="auto" w:fill="FFFFFF"/>
        </w:rPr>
        <w:t>УФИМСКИЙ</w:t>
      </w:r>
      <w:r w:rsidR="008A5B68">
        <w:rPr>
          <w:b/>
          <w:bCs/>
          <w:shd w:val="clear" w:color="auto" w:fill="FFFFFF"/>
        </w:rPr>
        <w:t xml:space="preserve"> РАЙОН</w:t>
      </w:r>
      <w:r>
        <w:rPr>
          <w:b/>
          <w:bCs/>
          <w:shd w:val="clear" w:color="auto" w:fill="FFFFFF"/>
        </w:rPr>
        <w:t xml:space="preserve"> </w:t>
      </w:r>
    </w:p>
    <w:p w:rsidR="00D50605" w:rsidRPr="00D50605" w:rsidRDefault="00D50605" w:rsidP="002838C6">
      <w:pPr>
        <w:pStyle w:val="ac"/>
        <w:spacing w:before="0" w:after="0"/>
        <w:contextualSpacing/>
        <w:rPr>
          <w:b/>
          <w:bCs/>
          <w:shd w:val="clear" w:color="auto" w:fill="FFFFFF"/>
        </w:rPr>
      </w:pPr>
      <w:r>
        <w:rPr>
          <w:b/>
          <w:bCs/>
          <w:shd w:val="clear" w:color="auto" w:fill="FFFFFF"/>
        </w:rPr>
        <w:t>РЕСПУБЛИКИ БАШКО</w:t>
      </w:r>
      <w:r>
        <w:rPr>
          <w:b/>
          <w:bCs/>
          <w:shd w:val="clear" w:color="auto" w:fill="FFFFFF"/>
        </w:rPr>
        <w:t>Р</w:t>
      </w:r>
      <w:r>
        <w:rPr>
          <w:b/>
          <w:bCs/>
          <w:shd w:val="clear" w:color="auto" w:fill="FFFFFF"/>
        </w:rPr>
        <w:t>ТОСТАН</w:t>
      </w:r>
    </w:p>
    <w:p w:rsidR="0050141B" w:rsidRPr="00EF1CBE" w:rsidRDefault="0050141B" w:rsidP="0050141B">
      <w:pPr>
        <w:pStyle w:val="ac"/>
        <w:spacing w:before="0" w:after="0"/>
        <w:ind w:firstLine="567"/>
        <w:contextualSpacing/>
        <w:jc w:val="both"/>
      </w:pPr>
    </w:p>
    <w:p w:rsidR="0050141B" w:rsidRPr="00EF1CBE" w:rsidRDefault="0050141B" w:rsidP="0050141B">
      <w:pPr>
        <w:pStyle w:val="ac"/>
        <w:spacing w:before="0" w:after="0"/>
        <w:ind w:firstLine="567"/>
        <w:contextualSpacing/>
        <w:jc w:val="both"/>
      </w:pPr>
      <w:r w:rsidRPr="00833927">
        <w:rPr>
          <w:b/>
          <w:bCs/>
          <w:color w:val="000000"/>
        </w:rPr>
        <w:t xml:space="preserve">Статья 41. </w:t>
      </w:r>
      <w:r w:rsidRPr="00833927">
        <w:rPr>
          <w:b/>
          <w:bCs/>
          <w:shd w:val="clear" w:color="auto" w:fill="FFFFFF"/>
        </w:rPr>
        <w:t xml:space="preserve">Порядок внесения изменений в Правила землепользования и застройки сельского поселения </w:t>
      </w:r>
      <w:r w:rsidR="00077507">
        <w:rPr>
          <w:b/>
          <w:bCs/>
          <w:shd w:val="clear" w:color="auto" w:fill="FFFFFF"/>
        </w:rPr>
        <w:t>Кирилловский</w:t>
      </w:r>
      <w:r w:rsidRPr="00833927">
        <w:rPr>
          <w:b/>
          <w:bCs/>
          <w:shd w:val="clear" w:color="auto" w:fill="FFFFFF"/>
        </w:rPr>
        <w:t xml:space="preserve"> сельсовет муниципального района</w:t>
      </w:r>
      <w:r w:rsidR="00D50605" w:rsidRPr="00833927">
        <w:rPr>
          <w:b/>
          <w:bCs/>
          <w:shd w:val="clear" w:color="auto" w:fill="FFFFFF"/>
        </w:rPr>
        <w:t xml:space="preserve"> </w:t>
      </w:r>
      <w:r w:rsidR="00077507">
        <w:rPr>
          <w:b/>
          <w:bCs/>
          <w:shd w:val="clear" w:color="auto" w:fill="FFFFFF"/>
        </w:rPr>
        <w:t>Уфимский</w:t>
      </w:r>
      <w:r w:rsidR="008A5B68">
        <w:rPr>
          <w:b/>
          <w:bCs/>
          <w:shd w:val="clear" w:color="auto" w:fill="FFFFFF"/>
        </w:rPr>
        <w:t xml:space="preserve"> район</w:t>
      </w:r>
      <w:r w:rsidR="00D50605" w:rsidRPr="00833927">
        <w:rPr>
          <w:b/>
          <w:bCs/>
          <w:shd w:val="clear" w:color="auto" w:fill="FFFFFF"/>
        </w:rPr>
        <w:t xml:space="preserve"> Республики Башкортостан</w:t>
      </w:r>
    </w:p>
    <w:p w:rsidR="0050141B" w:rsidRPr="00EF1CBE" w:rsidRDefault="0050141B" w:rsidP="0050141B">
      <w:pPr>
        <w:pStyle w:val="ac"/>
        <w:spacing w:before="0" w:after="0"/>
        <w:ind w:firstLine="567"/>
        <w:contextualSpacing/>
        <w:jc w:val="both"/>
      </w:pPr>
      <w:r w:rsidRPr="00EF1CBE">
        <w:rPr>
          <w:shd w:val="clear" w:color="auto" w:fill="FFFFFF"/>
        </w:rPr>
        <w:t> </w:t>
      </w:r>
    </w:p>
    <w:p w:rsidR="0050141B" w:rsidRPr="00EF1CBE" w:rsidRDefault="0050141B" w:rsidP="0050141B">
      <w:pPr>
        <w:pStyle w:val="ac"/>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w:t>
      </w:r>
      <w:r w:rsidRPr="00EF1CBE">
        <w:rPr>
          <w:shd w:val="clear" w:color="auto" w:fill="FFFFFF"/>
        </w:rPr>
        <w:t>я</w:t>
      </w:r>
      <w:r w:rsidRPr="00EF1CBE">
        <w:rPr>
          <w:shd w:val="clear" w:color="auto" w:fill="FFFFFF"/>
        </w:rPr>
        <w:t xml:space="preserve">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c"/>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w:t>
      </w:r>
      <w:r w:rsidRPr="00EF1CBE">
        <w:rPr>
          <w:shd w:val="clear" w:color="auto" w:fill="FFFFFF"/>
        </w:rPr>
        <w:t>с</w:t>
      </w:r>
      <w:r w:rsidRPr="00EF1CBE">
        <w:rPr>
          <w:shd w:val="clear" w:color="auto" w:fill="FFFFFF"/>
        </w:rPr>
        <w:t>нованиями для рассмотрения главой</w:t>
      </w:r>
      <w:r w:rsidRPr="00EF1CBE">
        <w:rPr>
          <w:color w:val="000000"/>
          <w:shd w:val="clear" w:color="auto" w:fill="FFFFFF"/>
        </w:rPr>
        <w:t xml:space="preserve"> сельского поселения </w:t>
      </w:r>
      <w:r w:rsidR="00077507">
        <w:rPr>
          <w:color w:val="000000"/>
          <w:shd w:val="clear" w:color="auto" w:fill="FFFFFF"/>
        </w:rPr>
        <w:t>Кирилловский</w:t>
      </w:r>
      <w:r w:rsidRPr="00EF1CBE">
        <w:rPr>
          <w:color w:val="000000"/>
          <w:shd w:val="clear" w:color="auto" w:fill="FFFFFF"/>
        </w:rPr>
        <w:t xml:space="preserve"> сельсовет </w:t>
      </w:r>
      <w:r w:rsidRPr="00EF1CBE">
        <w:rPr>
          <w:shd w:val="clear" w:color="auto" w:fill="FFFFFF"/>
        </w:rPr>
        <w:t>вопроса о внесении измен</w:t>
      </w:r>
      <w:r w:rsidRPr="00EF1CBE">
        <w:rPr>
          <w:shd w:val="clear" w:color="auto" w:fill="FFFFFF"/>
        </w:rPr>
        <w:t>е</w:t>
      </w:r>
      <w:r w:rsidRPr="00EF1CBE">
        <w:rPr>
          <w:shd w:val="clear" w:color="auto" w:fill="FFFFFF"/>
        </w:rPr>
        <w:t xml:space="preserve">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c"/>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r w:rsidR="00077507">
        <w:rPr>
          <w:bCs/>
          <w:shd w:val="clear" w:color="auto" w:fill="FFFFFF"/>
        </w:rPr>
        <w:t>Кирилловский</w:t>
      </w:r>
      <w:r w:rsidR="0050141B" w:rsidRPr="00EF1CBE">
        <w:rPr>
          <w:color w:val="000000"/>
          <w:shd w:val="clear" w:color="auto" w:fill="FFFFFF"/>
        </w:rPr>
        <w:t xml:space="preserve"> сельсовет</w:t>
      </w:r>
      <w:r w:rsidR="0050141B" w:rsidRPr="00EF1CBE">
        <w:rPr>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w:t>
      </w:r>
      <w:r w:rsidR="0050141B" w:rsidRPr="00EF1CBE">
        <w:rPr>
          <w:shd w:val="clear" w:color="auto" w:fill="FFFFFF"/>
        </w:rPr>
        <w:t>ь</w:t>
      </w:r>
      <w:r w:rsidR="0050141B" w:rsidRPr="00EF1CBE">
        <w:rPr>
          <w:shd w:val="clear" w:color="auto" w:fill="FFFFFF"/>
        </w:rPr>
        <w:t>ного пл</w:t>
      </w:r>
      <w:r w:rsidR="0050141B" w:rsidRPr="00EF1CBE">
        <w:rPr>
          <w:shd w:val="clear" w:color="auto" w:fill="FFFFFF"/>
        </w:rPr>
        <w:t>а</w:t>
      </w:r>
      <w:r w:rsidR="0050141B" w:rsidRPr="00EF1CBE">
        <w:rPr>
          <w:shd w:val="clear" w:color="auto" w:fill="FFFFFF"/>
        </w:rPr>
        <w:t xml:space="preserve">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Default="0050141B" w:rsidP="0050141B">
      <w:pPr>
        <w:pStyle w:val="ac"/>
        <w:spacing w:before="0" w:after="0"/>
        <w:ind w:firstLine="567"/>
        <w:contextualSpacing/>
        <w:jc w:val="both"/>
        <w:rPr>
          <w:shd w:val="clear" w:color="auto" w:fill="FFFFFF"/>
        </w:rPr>
      </w:pPr>
      <w:r w:rsidRPr="00EF1CBE">
        <w:rPr>
          <w:shd w:val="clear" w:color="auto" w:fill="FFFFFF"/>
        </w:rPr>
        <w:t>2) поступление предложений об изменении границ территориальных зон, изменении гр</w:t>
      </w:r>
      <w:r w:rsidRPr="00EF1CBE">
        <w:rPr>
          <w:shd w:val="clear" w:color="auto" w:fill="FFFFFF"/>
        </w:rPr>
        <w:t>а</w:t>
      </w:r>
      <w:r w:rsidRPr="00EF1CBE">
        <w:rPr>
          <w:shd w:val="clear" w:color="auto" w:fill="FFFFFF"/>
        </w:rPr>
        <w:t>достроительных регламе</w:t>
      </w:r>
      <w:r w:rsidRPr="00EF1CBE">
        <w:rPr>
          <w:shd w:val="clear" w:color="auto" w:fill="FFFFFF"/>
        </w:rPr>
        <w:t>н</w:t>
      </w:r>
      <w:r w:rsidRPr="00EF1CBE">
        <w:rPr>
          <w:shd w:val="clear" w:color="auto" w:fill="FFFFFF"/>
        </w:rPr>
        <w:t>тов.</w:t>
      </w:r>
    </w:p>
    <w:p w:rsidR="00230333" w:rsidRPr="00230333" w:rsidRDefault="00230333" w:rsidP="00230333">
      <w:pPr>
        <w:autoSpaceDE w:val="0"/>
        <w:autoSpaceDN w:val="0"/>
        <w:adjustRightInd w:val="0"/>
        <w:spacing w:after="0" w:line="240" w:lineRule="auto"/>
        <w:ind w:firstLine="539"/>
        <w:jc w:val="both"/>
        <w:rPr>
          <w:rFonts w:ascii="Times New Roman" w:hAnsi="Times New Roman"/>
          <w:sz w:val="24"/>
          <w:szCs w:val="24"/>
        </w:rPr>
      </w:pPr>
      <w:r w:rsidRPr="00230333">
        <w:rPr>
          <w:rFonts w:ascii="Times New Roman" w:hAnsi="Times New Roman"/>
          <w:sz w:val="24"/>
          <w:szCs w:val="24"/>
        </w:rPr>
        <w:t>3) несоответствие сведений о местоположении границ зон с особыми условиями использ</w:t>
      </w:r>
      <w:r w:rsidRPr="00230333">
        <w:rPr>
          <w:rFonts w:ascii="Times New Roman" w:hAnsi="Times New Roman"/>
          <w:sz w:val="24"/>
          <w:szCs w:val="24"/>
        </w:rPr>
        <w:t>о</w:t>
      </w:r>
      <w:r w:rsidRPr="00230333">
        <w:rPr>
          <w:rFonts w:ascii="Times New Roman" w:hAnsi="Times New Roman"/>
          <w:sz w:val="24"/>
          <w:szCs w:val="24"/>
        </w:rPr>
        <w:t>вания территорий, территорий объектов культурного наследия, отображенных на карте град</w:t>
      </w:r>
      <w:r w:rsidRPr="00230333">
        <w:rPr>
          <w:rFonts w:ascii="Times New Roman" w:hAnsi="Times New Roman"/>
          <w:sz w:val="24"/>
          <w:szCs w:val="24"/>
        </w:rPr>
        <w:t>о</w:t>
      </w:r>
      <w:r w:rsidRPr="00230333">
        <w:rPr>
          <w:rFonts w:ascii="Times New Roman" w:hAnsi="Times New Roman"/>
          <w:sz w:val="24"/>
          <w:szCs w:val="24"/>
        </w:rPr>
        <w:t>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30333" w:rsidRPr="00230333" w:rsidRDefault="00230333" w:rsidP="00230333">
      <w:pPr>
        <w:autoSpaceDE w:val="0"/>
        <w:autoSpaceDN w:val="0"/>
        <w:adjustRightInd w:val="0"/>
        <w:spacing w:after="0" w:line="240" w:lineRule="auto"/>
        <w:ind w:firstLine="539"/>
        <w:jc w:val="both"/>
        <w:rPr>
          <w:rFonts w:ascii="Times New Roman" w:hAnsi="Times New Roman"/>
          <w:sz w:val="24"/>
          <w:szCs w:val="24"/>
        </w:rPr>
      </w:pPr>
      <w:r w:rsidRPr="00230333">
        <w:rPr>
          <w:rFonts w:ascii="Times New Roman" w:hAnsi="Times New Roman"/>
          <w:sz w:val="24"/>
          <w:szCs w:val="24"/>
        </w:rPr>
        <w:t>4) несоответствие установленных градостроительным регламентом ограничений испол</w:t>
      </w:r>
      <w:r w:rsidRPr="00230333">
        <w:rPr>
          <w:rFonts w:ascii="Times New Roman" w:hAnsi="Times New Roman"/>
          <w:sz w:val="24"/>
          <w:szCs w:val="24"/>
        </w:rPr>
        <w:t>ь</w:t>
      </w:r>
      <w:r w:rsidRPr="00230333">
        <w:rPr>
          <w:rFonts w:ascii="Times New Roman" w:hAnsi="Times New Roman"/>
          <w:sz w:val="24"/>
          <w:szCs w:val="24"/>
        </w:rPr>
        <w:t>зования земельных участков и объектов капитального строительства, расположенных полн</w:t>
      </w:r>
      <w:r w:rsidRPr="00230333">
        <w:rPr>
          <w:rFonts w:ascii="Times New Roman" w:hAnsi="Times New Roman"/>
          <w:sz w:val="24"/>
          <w:szCs w:val="24"/>
        </w:rPr>
        <w:t>о</w:t>
      </w:r>
      <w:r w:rsidRPr="00230333">
        <w:rPr>
          <w:rFonts w:ascii="Times New Roman" w:hAnsi="Times New Roman"/>
          <w:sz w:val="24"/>
          <w:szCs w:val="24"/>
        </w:rPr>
        <w:t>стью или частично в границах зон с особыми условиями использования территорий, территорий до</w:t>
      </w:r>
      <w:r w:rsidRPr="00230333">
        <w:rPr>
          <w:rFonts w:ascii="Times New Roman" w:hAnsi="Times New Roman"/>
          <w:sz w:val="24"/>
          <w:szCs w:val="24"/>
        </w:rPr>
        <w:t>с</w:t>
      </w:r>
      <w:r w:rsidRPr="00230333">
        <w:rPr>
          <w:rFonts w:ascii="Times New Roman" w:hAnsi="Times New Roman"/>
          <w:sz w:val="24"/>
          <w:szCs w:val="24"/>
        </w:rPr>
        <w:t>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w:t>
      </w:r>
      <w:r w:rsidRPr="00230333">
        <w:rPr>
          <w:rFonts w:ascii="Times New Roman" w:hAnsi="Times New Roman"/>
          <w:sz w:val="24"/>
          <w:szCs w:val="24"/>
        </w:rPr>
        <w:t>и</w:t>
      </w:r>
      <w:r w:rsidRPr="00230333">
        <w:rPr>
          <w:rFonts w:ascii="Times New Roman" w:hAnsi="Times New Roman"/>
          <w:sz w:val="24"/>
          <w:szCs w:val="24"/>
        </w:rPr>
        <w:t>жимости в пределах таких зон, территорий;</w:t>
      </w:r>
    </w:p>
    <w:p w:rsidR="00230333" w:rsidRPr="00230333" w:rsidRDefault="00230333" w:rsidP="00230333">
      <w:pPr>
        <w:autoSpaceDE w:val="0"/>
        <w:autoSpaceDN w:val="0"/>
        <w:adjustRightInd w:val="0"/>
        <w:spacing w:after="0" w:line="240" w:lineRule="auto"/>
        <w:ind w:firstLine="539"/>
        <w:jc w:val="both"/>
        <w:rPr>
          <w:rFonts w:ascii="Times New Roman" w:hAnsi="Times New Roman"/>
          <w:sz w:val="24"/>
          <w:szCs w:val="24"/>
        </w:rPr>
      </w:pPr>
      <w:bookmarkStart w:id="19" w:name="Par1377"/>
      <w:bookmarkEnd w:id="19"/>
      <w:r w:rsidRPr="00230333">
        <w:rPr>
          <w:rFonts w:ascii="Times New Roman" w:hAnsi="Times New Roman"/>
          <w:sz w:val="24"/>
          <w:szCs w:val="24"/>
        </w:rPr>
        <w:t>5) установление, изменение, прекращение существования зоны с особыми условиями и</w:t>
      </w:r>
      <w:r w:rsidRPr="00230333">
        <w:rPr>
          <w:rFonts w:ascii="Times New Roman" w:hAnsi="Times New Roman"/>
          <w:sz w:val="24"/>
          <w:szCs w:val="24"/>
        </w:rPr>
        <w:t>с</w:t>
      </w:r>
      <w:r w:rsidRPr="00230333">
        <w:rPr>
          <w:rFonts w:ascii="Times New Roman" w:hAnsi="Times New Roman"/>
          <w:sz w:val="24"/>
          <w:szCs w:val="24"/>
        </w:rPr>
        <w:t>пользования территории, установление, изменение границ территории объекта культурного н</w:t>
      </w:r>
      <w:r w:rsidRPr="00230333">
        <w:rPr>
          <w:rFonts w:ascii="Times New Roman" w:hAnsi="Times New Roman"/>
          <w:sz w:val="24"/>
          <w:szCs w:val="24"/>
        </w:rPr>
        <w:t>а</w:t>
      </w:r>
      <w:r w:rsidRPr="00230333">
        <w:rPr>
          <w:rFonts w:ascii="Times New Roman" w:hAnsi="Times New Roman"/>
          <w:sz w:val="24"/>
          <w:szCs w:val="24"/>
        </w:rPr>
        <w:t>следия, территории исторического поселения федерального значения, территории историческ</w:t>
      </w:r>
      <w:r w:rsidRPr="00230333">
        <w:rPr>
          <w:rFonts w:ascii="Times New Roman" w:hAnsi="Times New Roman"/>
          <w:sz w:val="24"/>
          <w:szCs w:val="24"/>
        </w:rPr>
        <w:t>о</w:t>
      </w:r>
      <w:r w:rsidRPr="00230333">
        <w:rPr>
          <w:rFonts w:ascii="Times New Roman" w:hAnsi="Times New Roman"/>
          <w:sz w:val="24"/>
          <w:szCs w:val="24"/>
        </w:rPr>
        <w:t>го поселения регионального значения.</w:t>
      </w:r>
    </w:p>
    <w:p w:rsidR="0050141B" w:rsidRPr="00EF1CBE" w:rsidRDefault="0050141B" w:rsidP="0050141B">
      <w:pPr>
        <w:pStyle w:val="ac"/>
        <w:spacing w:before="0" w:after="0"/>
        <w:ind w:firstLine="567"/>
        <w:contextualSpacing/>
        <w:jc w:val="both"/>
      </w:pPr>
      <w:r w:rsidRPr="00EF1CBE">
        <w:rPr>
          <w:bCs/>
          <w:shd w:val="clear" w:color="auto" w:fill="FFFFFF"/>
        </w:rPr>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w:t>
      </w:r>
      <w:r w:rsidRPr="00EF1CBE">
        <w:rPr>
          <w:shd w:val="clear" w:color="auto" w:fill="FFFFFF"/>
        </w:rPr>
        <w:t>а</w:t>
      </w:r>
      <w:r w:rsidRPr="00EF1CBE">
        <w:rPr>
          <w:shd w:val="clear" w:color="auto" w:fill="FFFFFF"/>
        </w:rPr>
        <w:t xml:space="preserve">занную в статье 10 настоящих Правил: </w:t>
      </w:r>
    </w:p>
    <w:p w:rsidR="0050141B" w:rsidRPr="00EF1CBE" w:rsidRDefault="0050141B" w:rsidP="0050141B">
      <w:pPr>
        <w:pStyle w:val="ac"/>
        <w:spacing w:before="0" w:after="0"/>
        <w:ind w:firstLine="567"/>
        <w:contextualSpacing/>
        <w:jc w:val="both"/>
      </w:pPr>
      <w:r w:rsidRPr="00EF1CBE">
        <w:rPr>
          <w:shd w:val="clear" w:color="auto" w:fill="FFFFFF"/>
        </w:rPr>
        <w:t>1) федеральными органами исполнительной власти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фед</w:t>
      </w:r>
      <w:r w:rsidRPr="00EF1CBE">
        <w:rPr>
          <w:shd w:val="clear" w:color="auto" w:fill="FFFFFF"/>
        </w:rPr>
        <w:t>е</w:t>
      </w:r>
      <w:r w:rsidRPr="00EF1CBE">
        <w:rPr>
          <w:shd w:val="clear" w:color="auto" w:fill="FFFFFF"/>
        </w:rPr>
        <w:t xml:space="preserve">рального значения; </w:t>
      </w:r>
    </w:p>
    <w:p w:rsidR="0050141B" w:rsidRPr="00EF1CBE" w:rsidRDefault="0050141B" w:rsidP="0050141B">
      <w:pPr>
        <w:pStyle w:val="ac"/>
        <w:spacing w:before="0" w:after="0"/>
        <w:ind w:firstLine="567"/>
        <w:contextualSpacing/>
        <w:jc w:val="both"/>
      </w:pPr>
      <w:r w:rsidRPr="00EF1CBE">
        <w:rPr>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F1CBE">
        <w:rPr>
          <w:shd w:val="clear" w:color="auto" w:fill="FFFFFF"/>
        </w:rPr>
        <w:t>ь</w:t>
      </w:r>
      <w:r w:rsidRPr="00EF1CBE">
        <w:rPr>
          <w:shd w:val="clear" w:color="auto" w:fill="FFFFFF"/>
        </w:rPr>
        <w:t>ства региональн</w:t>
      </w:r>
      <w:r w:rsidRPr="00EF1CBE">
        <w:rPr>
          <w:shd w:val="clear" w:color="auto" w:fill="FFFFFF"/>
        </w:rPr>
        <w:t>о</w:t>
      </w:r>
      <w:r w:rsidRPr="00EF1CBE">
        <w:rPr>
          <w:shd w:val="clear" w:color="auto" w:fill="FFFFFF"/>
        </w:rPr>
        <w:t xml:space="preserve">го значения; </w:t>
      </w:r>
    </w:p>
    <w:p w:rsidR="0050141B" w:rsidRPr="00EF1CBE" w:rsidRDefault="0050141B" w:rsidP="0050141B">
      <w:pPr>
        <w:pStyle w:val="ac"/>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r w:rsidR="00077507">
        <w:rPr>
          <w:bCs/>
          <w:shd w:val="clear" w:color="auto" w:fill="FFFFFF"/>
        </w:rPr>
        <w:t>К</w:t>
      </w:r>
      <w:r w:rsidR="00077507">
        <w:rPr>
          <w:bCs/>
          <w:shd w:val="clear" w:color="auto" w:fill="FFFFFF"/>
        </w:rPr>
        <w:t>и</w:t>
      </w:r>
      <w:r w:rsidR="00077507">
        <w:rPr>
          <w:bCs/>
          <w:shd w:val="clear" w:color="auto" w:fill="FFFFFF"/>
        </w:rPr>
        <w:t>рилловский</w:t>
      </w:r>
      <w:r w:rsidRPr="00EF1CBE">
        <w:rPr>
          <w:color w:val="000000"/>
          <w:shd w:val="clear" w:color="auto" w:fill="FFFFFF"/>
        </w:rPr>
        <w:t xml:space="preserve"> сельс</w:t>
      </w:r>
      <w:r w:rsidRPr="00EF1CBE">
        <w:rPr>
          <w:color w:val="000000"/>
          <w:shd w:val="clear" w:color="auto" w:fill="FFFFFF"/>
        </w:rPr>
        <w:t>о</w:t>
      </w:r>
      <w:r w:rsidRPr="00EF1CBE">
        <w:rPr>
          <w:color w:val="000000"/>
          <w:shd w:val="clear" w:color="auto" w:fill="FFFFFF"/>
        </w:rPr>
        <w:t>вет;</w:t>
      </w:r>
    </w:p>
    <w:p w:rsidR="0050141B" w:rsidRPr="00EF1CBE" w:rsidRDefault="0050141B" w:rsidP="0050141B">
      <w:pPr>
        <w:pStyle w:val="ac"/>
        <w:spacing w:before="0" w:after="0"/>
        <w:ind w:firstLine="567"/>
        <w:contextualSpacing/>
        <w:jc w:val="both"/>
      </w:pPr>
      <w:r w:rsidRPr="00EF1CBE">
        <w:rPr>
          <w:shd w:val="clear" w:color="auto" w:fill="FFFFFF"/>
        </w:rPr>
        <w:t>4) органами местного самоуправления на территории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мес</w:t>
      </w:r>
      <w:r w:rsidRPr="00EF1CBE">
        <w:rPr>
          <w:shd w:val="clear" w:color="auto" w:fill="FFFFFF"/>
        </w:rPr>
        <w:t>т</w:t>
      </w:r>
      <w:r w:rsidRPr="00EF1CBE">
        <w:rPr>
          <w:shd w:val="clear" w:color="auto" w:fill="FFFFFF"/>
        </w:rPr>
        <w:t xml:space="preserve">ного значения; </w:t>
      </w:r>
    </w:p>
    <w:p w:rsidR="0050141B" w:rsidRDefault="0050141B" w:rsidP="0050141B">
      <w:pPr>
        <w:pStyle w:val="ac"/>
        <w:spacing w:before="0" w:after="0"/>
        <w:ind w:firstLine="567"/>
        <w:contextualSpacing/>
        <w:jc w:val="both"/>
        <w:rPr>
          <w:shd w:val="clear" w:color="auto" w:fill="FFFFFF"/>
        </w:rPr>
      </w:pPr>
      <w:r w:rsidRPr="00EF1CBE">
        <w:rPr>
          <w:shd w:val="clear" w:color="auto" w:fill="FFFFFF"/>
        </w:rPr>
        <w:t>5) физическими или юридическими лицами - в инициативном порядке либо в случаях, е</w:t>
      </w:r>
      <w:r w:rsidRPr="00EF1CBE">
        <w:rPr>
          <w:shd w:val="clear" w:color="auto" w:fill="FFFFFF"/>
        </w:rPr>
        <w:t>с</w:t>
      </w:r>
      <w:r w:rsidRPr="00EF1CBE">
        <w:rPr>
          <w:shd w:val="clear" w:color="auto" w:fill="FFFFFF"/>
        </w:rPr>
        <w:t>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w:t>
      </w:r>
      <w:r w:rsidRPr="00EF1CBE">
        <w:rPr>
          <w:shd w:val="clear" w:color="auto" w:fill="FFFFFF"/>
        </w:rPr>
        <w:t>е</w:t>
      </w:r>
      <w:r w:rsidRPr="00EF1CBE">
        <w:rPr>
          <w:shd w:val="clear" w:color="auto" w:fill="FFFFFF"/>
        </w:rPr>
        <w:t>мельных участков и объектов капитального строительства, не реализуются права и законные интересы граждан и их объ</w:t>
      </w:r>
      <w:r w:rsidRPr="00EF1CBE">
        <w:rPr>
          <w:shd w:val="clear" w:color="auto" w:fill="FFFFFF"/>
        </w:rPr>
        <w:t>е</w:t>
      </w:r>
      <w:r w:rsidRPr="00EF1CBE">
        <w:rPr>
          <w:shd w:val="clear" w:color="auto" w:fill="FFFFFF"/>
        </w:rPr>
        <w:t>динений.</w:t>
      </w:r>
    </w:p>
    <w:p w:rsidR="000F30B2" w:rsidRPr="005A512E" w:rsidRDefault="000F30B2" w:rsidP="000F30B2">
      <w:pPr>
        <w:autoSpaceDE w:val="0"/>
        <w:autoSpaceDN w:val="0"/>
        <w:adjustRightInd w:val="0"/>
        <w:spacing w:after="0" w:line="240" w:lineRule="auto"/>
        <w:ind w:firstLine="540"/>
        <w:jc w:val="both"/>
        <w:rPr>
          <w:rFonts w:ascii="Times New Roman" w:hAnsi="Times New Roman"/>
          <w:sz w:val="24"/>
          <w:szCs w:val="24"/>
        </w:rPr>
      </w:pPr>
      <w:r w:rsidRPr="00833927">
        <w:rPr>
          <w:rFonts w:ascii="Times New Roman" w:hAnsi="Times New Roman"/>
          <w:sz w:val="24"/>
          <w:szCs w:val="24"/>
        </w:rPr>
        <w:t>3.1. В случае, если правилами</w:t>
      </w:r>
      <w:r w:rsidRPr="005A512E">
        <w:rPr>
          <w:rFonts w:ascii="Times New Roman" w:hAnsi="Times New Roman"/>
          <w:sz w:val="24"/>
          <w:szCs w:val="24"/>
        </w:rPr>
        <w:t xml:space="preserve"> землепользования и застройки не обеспечена возможность размещения на территори</w:t>
      </w:r>
      <w:r w:rsidR="0057526F">
        <w:rPr>
          <w:rFonts w:ascii="Times New Roman" w:hAnsi="Times New Roman"/>
          <w:sz w:val="24"/>
          <w:szCs w:val="24"/>
        </w:rPr>
        <w:t>и</w:t>
      </w:r>
      <w:r w:rsidRPr="005A512E">
        <w:rPr>
          <w:rFonts w:ascii="Times New Roman" w:hAnsi="Times New Roman"/>
          <w:sz w:val="24"/>
          <w:szCs w:val="24"/>
        </w:rPr>
        <w:t xml:space="preserve"> поселения, предусмотренных документами территориального пл</w:t>
      </w:r>
      <w:r w:rsidRPr="005A512E">
        <w:rPr>
          <w:rFonts w:ascii="Times New Roman" w:hAnsi="Times New Roman"/>
          <w:sz w:val="24"/>
          <w:szCs w:val="24"/>
        </w:rPr>
        <w:t>а</w:t>
      </w:r>
      <w:r w:rsidRPr="005A512E">
        <w:rPr>
          <w:rFonts w:ascii="Times New Roman" w:hAnsi="Times New Roman"/>
          <w:sz w:val="24"/>
          <w:szCs w:val="24"/>
        </w:rPr>
        <w:t>нирования объектов федерального значения, объектов регионального значения, объектов мес</w:t>
      </w:r>
      <w:r w:rsidRPr="005A512E">
        <w:rPr>
          <w:rFonts w:ascii="Times New Roman" w:hAnsi="Times New Roman"/>
          <w:sz w:val="24"/>
          <w:szCs w:val="24"/>
        </w:rPr>
        <w:t>т</w:t>
      </w:r>
      <w:r w:rsidRPr="005A512E">
        <w:rPr>
          <w:rFonts w:ascii="Times New Roman" w:hAnsi="Times New Roman"/>
          <w:sz w:val="24"/>
          <w:szCs w:val="24"/>
        </w:rPr>
        <w:t>ного значения муниципального района (за исключением линейных объе</w:t>
      </w:r>
      <w:r w:rsidRPr="005A512E">
        <w:rPr>
          <w:rFonts w:ascii="Times New Roman" w:hAnsi="Times New Roman"/>
          <w:sz w:val="24"/>
          <w:szCs w:val="24"/>
        </w:rPr>
        <w:t>к</w:t>
      </w:r>
      <w:r w:rsidRPr="005A512E">
        <w:rPr>
          <w:rFonts w:ascii="Times New Roman" w:hAnsi="Times New Roman"/>
          <w:sz w:val="24"/>
          <w:szCs w:val="24"/>
        </w:rPr>
        <w:t>тов)</w:t>
      </w:r>
      <w:r w:rsidR="00854B5A" w:rsidRPr="00854B5A">
        <w:rPr>
          <w:rFonts w:ascii="Times New Roman" w:hAnsi="Times New Roman"/>
          <w:sz w:val="24"/>
          <w:szCs w:val="24"/>
        </w:rPr>
        <w:t xml:space="preserve"> </w:t>
      </w:r>
      <w:r w:rsidR="00854B5A">
        <w:rPr>
          <w:rFonts w:ascii="Times New Roman" w:hAnsi="Times New Roman"/>
          <w:sz w:val="24"/>
          <w:szCs w:val="24"/>
        </w:rPr>
        <w:t>– (</w:t>
      </w:r>
      <w:hyperlink w:anchor="Par1385" w:history="1">
        <w:r w:rsidR="00854B5A" w:rsidRPr="005A512E">
          <w:rPr>
            <w:rFonts w:ascii="Times New Roman" w:hAnsi="Times New Roman"/>
            <w:color w:val="0000FF"/>
            <w:sz w:val="24"/>
            <w:szCs w:val="24"/>
          </w:rPr>
          <w:t>часть 3.1</w:t>
        </w:r>
      </w:hyperlink>
      <w:r w:rsidR="00854B5A">
        <w:rPr>
          <w:rFonts w:ascii="Times New Roman" w:hAnsi="Times New Roman"/>
          <w:sz w:val="24"/>
          <w:szCs w:val="24"/>
        </w:rPr>
        <w:t xml:space="preserve"> ст. 31</w:t>
      </w:r>
      <w:r w:rsidR="00854B5A" w:rsidRPr="005A512E">
        <w:rPr>
          <w:rFonts w:ascii="Times New Roman" w:hAnsi="Times New Roman"/>
          <w:sz w:val="24"/>
          <w:szCs w:val="24"/>
        </w:rPr>
        <w:t xml:space="preserve"> </w:t>
      </w:r>
      <w:r w:rsidR="00854B5A">
        <w:rPr>
          <w:rFonts w:ascii="Times New Roman" w:hAnsi="Times New Roman"/>
          <w:sz w:val="24"/>
          <w:szCs w:val="24"/>
        </w:rPr>
        <w:t>Градостроительного кодекса Российской Федерации)</w:t>
      </w:r>
      <w:r w:rsidRPr="005A512E">
        <w:rPr>
          <w:rFonts w:ascii="Times New Roman" w:hAnsi="Times New Roman"/>
          <w:sz w:val="24"/>
          <w:szCs w:val="24"/>
        </w:rPr>
        <w:t>, уполномоченный орган местного сам</w:t>
      </w:r>
      <w:r w:rsidRPr="005A512E">
        <w:rPr>
          <w:rFonts w:ascii="Times New Roman" w:hAnsi="Times New Roman"/>
          <w:sz w:val="24"/>
          <w:szCs w:val="24"/>
        </w:rPr>
        <w:t>о</w:t>
      </w:r>
      <w:r w:rsidRPr="005A512E">
        <w:rPr>
          <w:rFonts w:ascii="Times New Roman" w:hAnsi="Times New Roman"/>
          <w:sz w:val="24"/>
          <w:szCs w:val="24"/>
        </w:rPr>
        <w:t>управления муниципального района направляют главе поселения, требование о внесении изм</w:t>
      </w:r>
      <w:r w:rsidRPr="005A512E">
        <w:rPr>
          <w:rFonts w:ascii="Times New Roman" w:hAnsi="Times New Roman"/>
          <w:sz w:val="24"/>
          <w:szCs w:val="24"/>
        </w:rPr>
        <w:t>е</w:t>
      </w:r>
      <w:r w:rsidRPr="005A512E">
        <w:rPr>
          <w:rFonts w:ascii="Times New Roman" w:hAnsi="Times New Roman"/>
          <w:sz w:val="24"/>
          <w:szCs w:val="24"/>
        </w:rPr>
        <w:t>нений в правила землепользования и застройки в целях обеспечения размещения указанных объектов.</w:t>
      </w:r>
    </w:p>
    <w:p w:rsidR="000F30B2" w:rsidRPr="005A512E" w:rsidRDefault="000F30B2" w:rsidP="000F30B2">
      <w:pPr>
        <w:autoSpaceDE w:val="0"/>
        <w:autoSpaceDN w:val="0"/>
        <w:adjustRightInd w:val="0"/>
        <w:spacing w:after="0" w:line="240" w:lineRule="auto"/>
        <w:ind w:firstLine="540"/>
        <w:jc w:val="both"/>
        <w:rPr>
          <w:rFonts w:ascii="Times New Roman" w:hAnsi="Times New Roman"/>
          <w:sz w:val="24"/>
          <w:szCs w:val="24"/>
        </w:rPr>
      </w:pPr>
      <w:r w:rsidRPr="005A512E">
        <w:rPr>
          <w:rFonts w:ascii="Times New Roman" w:hAnsi="Times New Roman"/>
          <w:sz w:val="24"/>
          <w:szCs w:val="24"/>
        </w:rPr>
        <w:t xml:space="preserve">3.2. В случае, предусмотренном </w:t>
      </w:r>
      <w:hyperlink w:anchor="Par1385" w:history="1">
        <w:r w:rsidRPr="005A512E">
          <w:rPr>
            <w:rFonts w:ascii="Times New Roman" w:hAnsi="Times New Roman"/>
            <w:color w:val="0000FF"/>
            <w:sz w:val="24"/>
            <w:szCs w:val="24"/>
          </w:rPr>
          <w:t>частью 3.1</w:t>
        </w:r>
      </w:hyperlink>
      <w:r w:rsidR="00854B5A">
        <w:rPr>
          <w:rFonts w:ascii="Times New Roman" w:hAnsi="Times New Roman"/>
          <w:sz w:val="24"/>
          <w:szCs w:val="24"/>
        </w:rPr>
        <w:t xml:space="preserve"> ст. 31</w:t>
      </w:r>
      <w:r w:rsidRPr="005A512E">
        <w:rPr>
          <w:rFonts w:ascii="Times New Roman" w:hAnsi="Times New Roman"/>
          <w:sz w:val="24"/>
          <w:szCs w:val="24"/>
        </w:rPr>
        <w:t xml:space="preserve"> </w:t>
      </w:r>
      <w:r w:rsidR="00BF752A">
        <w:rPr>
          <w:rFonts w:ascii="Times New Roman" w:hAnsi="Times New Roman"/>
          <w:sz w:val="24"/>
          <w:szCs w:val="24"/>
        </w:rPr>
        <w:t>Градостроительного кодекса Российской Федерации</w:t>
      </w:r>
      <w:r w:rsidRPr="005A512E">
        <w:rPr>
          <w:rFonts w:ascii="Times New Roman" w:hAnsi="Times New Roman"/>
          <w:sz w:val="24"/>
          <w:szCs w:val="24"/>
        </w:rPr>
        <w:t>, глава поселения обеспечива</w:t>
      </w:r>
      <w:r w:rsidR="00854B5A">
        <w:rPr>
          <w:rFonts w:ascii="Times New Roman" w:hAnsi="Times New Roman"/>
          <w:sz w:val="24"/>
          <w:szCs w:val="24"/>
        </w:rPr>
        <w:t>е</w:t>
      </w:r>
      <w:r w:rsidRPr="005A512E">
        <w:rPr>
          <w:rFonts w:ascii="Times New Roman" w:hAnsi="Times New Roman"/>
          <w:sz w:val="24"/>
          <w:szCs w:val="24"/>
        </w:rPr>
        <w:t>т внесение изменений в пр</w:t>
      </w:r>
      <w:r w:rsidRPr="005A512E">
        <w:rPr>
          <w:rFonts w:ascii="Times New Roman" w:hAnsi="Times New Roman"/>
          <w:sz w:val="24"/>
          <w:szCs w:val="24"/>
        </w:rPr>
        <w:t>а</w:t>
      </w:r>
      <w:r w:rsidRPr="005A512E">
        <w:rPr>
          <w:rFonts w:ascii="Times New Roman" w:hAnsi="Times New Roman"/>
          <w:sz w:val="24"/>
          <w:szCs w:val="24"/>
        </w:rPr>
        <w:t xml:space="preserve">вила землепользования и застройки в течение тридцати дней со дня получения указанного в </w:t>
      </w:r>
      <w:hyperlink w:anchor="Par1385" w:history="1">
        <w:r w:rsidRPr="005A512E">
          <w:rPr>
            <w:rFonts w:ascii="Times New Roman" w:hAnsi="Times New Roman"/>
            <w:color w:val="0000FF"/>
            <w:sz w:val="24"/>
            <w:szCs w:val="24"/>
          </w:rPr>
          <w:t>части 3.1</w:t>
        </w:r>
      </w:hyperlink>
      <w:r w:rsidRPr="005A512E">
        <w:rPr>
          <w:rFonts w:ascii="Times New Roman" w:hAnsi="Times New Roman"/>
          <w:sz w:val="24"/>
          <w:szCs w:val="24"/>
        </w:rPr>
        <w:t xml:space="preserve"> настоящей статьи требования.</w:t>
      </w:r>
    </w:p>
    <w:p w:rsidR="000F30B2" w:rsidRPr="000F30B2" w:rsidRDefault="000F30B2" w:rsidP="000F30B2">
      <w:pPr>
        <w:autoSpaceDE w:val="0"/>
        <w:autoSpaceDN w:val="0"/>
        <w:adjustRightInd w:val="0"/>
        <w:spacing w:after="0" w:line="240" w:lineRule="auto"/>
        <w:ind w:firstLine="540"/>
        <w:jc w:val="both"/>
        <w:rPr>
          <w:rFonts w:ascii="Times New Roman" w:hAnsi="Times New Roman"/>
          <w:sz w:val="24"/>
          <w:szCs w:val="24"/>
        </w:rPr>
      </w:pPr>
      <w:r w:rsidRPr="000F30B2">
        <w:rPr>
          <w:rFonts w:ascii="Times New Roman" w:hAnsi="Times New Roman"/>
          <w:sz w:val="24"/>
          <w:szCs w:val="24"/>
        </w:rPr>
        <w:t>3.3. В целях внесения изменений в правила землепользования и застройки в случаях, пр</w:t>
      </w:r>
      <w:r w:rsidRPr="000F30B2">
        <w:rPr>
          <w:rFonts w:ascii="Times New Roman" w:hAnsi="Times New Roman"/>
          <w:sz w:val="24"/>
          <w:szCs w:val="24"/>
        </w:rPr>
        <w:t>е</w:t>
      </w:r>
      <w:r w:rsidRPr="000F30B2">
        <w:rPr>
          <w:rFonts w:ascii="Times New Roman" w:hAnsi="Times New Roman"/>
          <w:sz w:val="24"/>
          <w:szCs w:val="24"/>
        </w:rPr>
        <w:t xml:space="preserve">дусмотренных </w:t>
      </w:r>
      <w:hyperlink w:anchor="Par1373" w:history="1">
        <w:r w:rsidRPr="000F30B2">
          <w:rPr>
            <w:rFonts w:ascii="Times New Roman" w:hAnsi="Times New Roman"/>
            <w:color w:val="0000FF"/>
            <w:sz w:val="24"/>
            <w:szCs w:val="24"/>
          </w:rPr>
          <w:t>пунктами 3</w:t>
        </w:r>
      </w:hyperlink>
      <w:r w:rsidRPr="000F30B2">
        <w:rPr>
          <w:rFonts w:ascii="Times New Roman" w:hAnsi="Times New Roman"/>
          <w:sz w:val="24"/>
          <w:szCs w:val="24"/>
        </w:rPr>
        <w:t xml:space="preserve"> - </w:t>
      </w:r>
      <w:hyperlink w:anchor="Par1377" w:history="1">
        <w:r w:rsidRPr="000F30B2">
          <w:rPr>
            <w:rFonts w:ascii="Times New Roman" w:hAnsi="Times New Roman"/>
            <w:color w:val="0000FF"/>
            <w:sz w:val="24"/>
            <w:szCs w:val="24"/>
          </w:rPr>
          <w:t>5 части 2</w:t>
        </w:r>
      </w:hyperlink>
      <w:r w:rsidRPr="000F30B2">
        <w:rPr>
          <w:rFonts w:ascii="Times New Roman" w:hAnsi="Times New Roman"/>
          <w:sz w:val="24"/>
          <w:szCs w:val="24"/>
        </w:rPr>
        <w:t xml:space="preserve"> и </w:t>
      </w:r>
      <w:hyperlink w:anchor="Par1385" w:history="1">
        <w:r w:rsidRPr="000F30B2">
          <w:rPr>
            <w:rFonts w:ascii="Times New Roman" w:hAnsi="Times New Roman"/>
            <w:color w:val="0000FF"/>
            <w:sz w:val="24"/>
            <w:szCs w:val="24"/>
          </w:rPr>
          <w:t>частью 3.1</w:t>
        </w:r>
      </w:hyperlink>
      <w:r w:rsidRPr="000F30B2">
        <w:rPr>
          <w:rFonts w:ascii="Times New Roman" w:hAnsi="Times New Roman"/>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w:t>
      </w:r>
      <w:r w:rsidRPr="000F30B2">
        <w:rPr>
          <w:rFonts w:ascii="Times New Roman" w:hAnsi="Times New Roman"/>
          <w:sz w:val="24"/>
          <w:szCs w:val="24"/>
        </w:rPr>
        <w:t>д</w:t>
      </w:r>
      <w:r w:rsidRPr="000F30B2">
        <w:rPr>
          <w:rFonts w:ascii="Times New Roman" w:hAnsi="Times New Roman"/>
          <w:sz w:val="24"/>
          <w:szCs w:val="24"/>
        </w:rPr>
        <w:t xml:space="preserve">готовке проекта о внесении изменений в правила землепользования и застройки и подготовка предусмотренного </w:t>
      </w:r>
      <w:hyperlink w:anchor="Par1391" w:history="1">
        <w:r w:rsidRPr="000F30B2">
          <w:rPr>
            <w:rFonts w:ascii="Times New Roman" w:hAnsi="Times New Roman"/>
            <w:color w:val="0000FF"/>
            <w:sz w:val="24"/>
            <w:szCs w:val="24"/>
          </w:rPr>
          <w:t>частью 4</w:t>
        </w:r>
      </w:hyperlink>
      <w:r w:rsidRPr="000F30B2">
        <w:rPr>
          <w:rFonts w:ascii="Times New Roman" w:hAnsi="Times New Roman"/>
          <w:sz w:val="24"/>
          <w:szCs w:val="24"/>
        </w:rPr>
        <w:t xml:space="preserve"> настоящей статьи заключения комиссии не требуются.</w:t>
      </w:r>
    </w:p>
    <w:p w:rsidR="000F30B2" w:rsidRPr="000F30B2" w:rsidRDefault="000F30B2" w:rsidP="000F30B2">
      <w:pPr>
        <w:autoSpaceDE w:val="0"/>
        <w:autoSpaceDN w:val="0"/>
        <w:adjustRightInd w:val="0"/>
        <w:spacing w:after="0" w:line="240" w:lineRule="auto"/>
        <w:ind w:firstLine="540"/>
        <w:jc w:val="both"/>
        <w:rPr>
          <w:rFonts w:ascii="Times New Roman" w:hAnsi="Times New Roman"/>
          <w:sz w:val="24"/>
          <w:szCs w:val="24"/>
        </w:rPr>
      </w:pPr>
      <w:bookmarkStart w:id="20" w:name="Par1391"/>
      <w:bookmarkEnd w:id="20"/>
      <w:r w:rsidRPr="000F30B2">
        <w:rPr>
          <w:rFonts w:ascii="Times New Roman" w:hAnsi="Times New Roman"/>
          <w:sz w:val="24"/>
          <w:szCs w:val="24"/>
        </w:rPr>
        <w:t>4. Комиссия в течение тридцати дней со дня поступления предложения о внесении изм</w:t>
      </w:r>
      <w:r w:rsidRPr="000F30B2">
        <w:rPr>
          <w:rFonts w:ascii="Times New Roman" w:hAnsi="Times New Roman"/>
          <w:sz w:val="24"/>
          <w:szCs w:val="24"/>
        </w:rPr>
        <w:t>е</w:t>
      </w:r>
      <w:r w:rsidRPr="000F30B2">
        <w:rPr>
          <w:rFonts w:ascii="Times New Roman" w:hAnsi="Times New Roman"/>
          <w:sz w:val="24"/>
          <w:szCs w:val="24"/>
        </w:rPr>
        <w:t>нения в правила землепользования и застройки осуществляет подготовку заключения, в кот</w:t>
      </w:r>
      <w:r w:rsidRPr="000F30B2">
        <w:rPr>
          <w:rFonts w:ascii="Times New Roman" w:hAnsi="Times New Roman"/>
          <w:sz w:val="24"/>
          <w:szCs w:val="24"/>
        </w:rPr>
        <w:t>о</w:t>
      </w:r>
      <w:r w:rsidRPr="000F30B2">
        <w:rPr>
          <w:rFonts w:ascii="Times New Roman" w:hAnsi="Times New Roman"/>
          <w:sz w:val="24"/>
          <w:szCs w:val="24"/>
        </w:rPr>
        <w:t>ром содержатся рекомендации о внесении в соответствии с поступившим предложением изм</w:t>
      </w:r>
      <w:r w:rsidRPr="000F30B2">
        <w:rPr>
          <w:rFonts w:ascii="Times New Roman" w:hAnsi="Times New Roman"/>
          <w:sz w:val="24"/>
          <w:szCs w:val="24"/>
        </w:rPr>
        <w:t>е</w:t>
      </w:r>
      <w:r w:rsidRPr="000F30B2">
        <w:rPr>
          <w:rFonts w:ascii="Times New Roman" w:hAnsi="Times New Roman"/>
          <w:sz w:val="24"/>
          <w:szCs w:val="24"/>
        </w:rPr>
        <w:t>нения в правила землепользования и застройки или об отклонении такого предложения с указ</w:t>
      </w:r>
      <w:r w:rsidRPr="000F30B2">
        <w:rPr>
          <w:rFonts w:ascii="Times New Roman" w:hAnsi="Times New Roman"/>
          <w:sz w:val="24"/>
          <w:szCs w:val="24"/>
        </w:rPr>
        <w:t>а</w:t>
      </w:r>
      <w:r w:rsidRPr="000F30B2">
        <w:rPr>
          <w:rFonts w:ascii="Times New Roman" w:hAnsi="Times New Roman"/>
          <w:sz w:val="24"/>
          <w:szCs w:val="24"/>
        </w:rPr>
        <w:t xml:space="preserve">нием причин отклонения, и направляет это заключение главе местной </w:t>
      </w:r>
      <w:r w:rsidR="00DF4400">
        <w:rPr>
          <w:rFonts w:ascii="Times New Roman" w:hAnsi="Times New Roman"/>
          <w:sz w:val="24"/>
          <w:szCs w:val="24"/>
        </w:rPr>
        <w:t>Администрации</w:t>
      </w:r>
      <w:r w:rsidRPr="000F30B2">
        <w:rPr>
          <w:rFonts w:ascii="Times New Roman" w:hAnsi="Times New Roman"/>
          <w:sz w:val="24"/>
          <w:szCs w:val="24"/>
        </w:rPr>
        <w:t>.</w:t>
      </w:r>
    </w:p>
    <w:p w:rsidR="000F30B2" w:rsidRPr="000F30B2" w:rsidRDefault="000F30B2" w:rsidP="000F30B2">
      <w:pPr>
        <w:autoSpaceDE w:val="0"/>
        <w:autoSpaceDN w:val="0"/>
        <w:adjustRightInd w:val="0"/>
        <w:spacing w:after="0" w:line="240" w:lineRule="auto"/>
        <w:ind w:firstLine="540"/>
        <w:jc w:val="both"/>
        <w:rPr>
          <w:rFonts w:ascii="Times New Roman" w:hAnsi="Times New Roman"/>
          <w:sz w:val="24"/>
          <w:szCs w:val="24"/>
        </w:rPr>
      </w:pPr>
      <w:r w:rsidRPr="000F30B2">
        <w:rPr>
          <w:rFonts w:ascii="Times New Roman" w:hAnsi="Times New Roman"/>
          <w:sz w:val="24"/>
          <w:szCs w:val="24"/>
        </w:rPr>
        <w:t xml:space="preserve">5. Глава местной </w:t>
      </w:r>
      <w:r w:rsidR="00DF4400">
        <w:rPr>
          <w:rFonts w:ascii="Times New Roman" w:hAnsi="Times New Roman"/>
          <w:sz w:val="24"/>
          <w:szCs w:val="24"/>
        </w:rPr>
        <w:t>Администрации</w:t>
      </w:r>
      <w:r w:rsidRPr="000F30B2">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w:t>
      </w:r>
      <w:r w:rsidRPr="000F30B2">
        <w:rPr>
          <w:rFonts w:ascii="Times New Roman" w:hAnsi="Times New Roman"/>
          <w:sz w:val="24"/>
          <w:szCs w:val="24"/>
        </w:rPr>
        <w:t>е</w:t>
      </w:r>
      <w:r w:rsidRPr="000F30B2">
        <w:rPr>
          <w:rFonts w:ascii="Times New Roman" w:hAnsi="Times New Roman"/>
          <w:sz w:val="24"/>
          <w:szCs w:val="24"/>
        </w:rPr>
        <w:t>нения в правила землепользования и застройки или об отклонении предложения о внесении и</w:t>
      </w:r>
      <w:r w:rsidRPr="000F30B2">
        <w:rPr>
          <w:rFonts w:ascii="Times New Roman" w:hAnsi="Times New Roman"/>
          <w:sz w:val="24"/>
          <w:szCs w:val="24"/>
        </w:rPr>
        <w:t>з</w:t>
      </w:r>
      <w:r w:rsidRPr="000F30B2">
        <w:rPr>
          <w:rFonts w:ascii="Times New Roman" w:hAnsi="Times New Roman"/>
          <w:sz w:val="24"/>
          <w:szCs w:val="24"/>
        </w:rPr>
        <w:t>менения в данные правила с указанием причин отклонения и направляет копию такого решения заявителям.</w:t>
      </w:r>
    </w:p>
    <w:p w:rsidR="000F30B2" w:rsidRPr="000F30B2" w:rsidRDefault="000E0C00" w:rsidP="000F30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0F30B2" w:rsidRPr="000F30B2">
        <w:rPr>
          <w:rFonts w:ascii="Times New Roman" w:hAnsi="Times New Roman"/>
          <w:sz w:val="24"/>
          <w:szCs w:val="24"/>
        </w:rPr>
        <w:t>. Со дня поступления в орган местного самоуправления уведомления о выявлении сам</w:t>
      </w:r>
      <w:r w:rsidR="000F30B2" w:rsidRPr="000F30B2">
        <w:rPr>
          <w:rFonts w:ascii="Times New Roman" w:hAnsi="Times New Roman"/>
          <w:sz w:val="24"/>
          <w:szCs w:val="24"/>
        </w:rPr>
        <w:t>о</w:t>
      </w:r>
      <w:r w:rsidR="000F30B2" w:rsidRPr="000F30B2">
        <w:rPr>
          <w:rFonts w:ascii="Times New Roman" w:hAnsi="Times New Roman"/>
          <w:sz w:val="24"/>
          <w:szCs w:val="24"/>
        </w:rPr>
        <w:t xml:space="preserve">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95" w:history="1">
        <w:r w:rsidR="000F30B2" w:rsidRPr="000F30B2">
          <w:rPr>
            <w:rFonts w:ascii="Times New Roman" w:hAnsi="Times New Roman"/>
            <w:color w:val="0000FF"/>
            <w:sz w:val="24"/>
            <w:szCs w:val="24"/>
          </w:rPr>
          <w:t>части 2 статьи 55.32</w:t>
        </w:r>
      </w:hyperlink>
      <w:r w:rsidR="000F30B2" w:rsidRPr="000F30B2">
        <w:rPr>
          <w:rFonts w:ascii="Times New Roman" w:hAnsi="Times New Roman"/>
          <w:sz w:val="24"/>
          <w:szCs w:val="24"/>
        </w:rPr>
        <w:t xml:space="preserve"> </w:t>
      </w:r>
      <w:r>
        <w:rPr>
          <w:rFonts w:ascii="Times New Roman" w:hAnsi="Times New Roman"/>
          <w:sz w:val="24"/>
          <w:szCs w:val="24"/>
        </w:rPr>
        <w:t>Градостроительного кодекса Российской Федерации</w:t>
      </w:r>
      <w:r w:rsidR="000F30B2" w:rsidRPr="000F30B2">
        <w:rPr>
          <w:rFonts w:ascii="Times New Roman" w:hAnsi="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w:t>
      </w:r>
      <w:r w:rsidR="000F30B2" w:rsidRPr="000F30B2">
        <w:rPr>
          <w:rFonts w:ascii="Times New Roman" w:hAnsi="Times New Roman"/>
          <w:sz w:val="24"/>
          <w:szCs w:val="24"/>
        </w:rPr>
        <w:t>а</w:t>
      </w:r>
      <w:r w:rsidR="000F30B2" w:rsidRPr="000F30B2">
        <w:rPr>
          <w:rFonts w:ascii="Times New Roman" w:hAnsi="Times New Roman"/>
          <w:sz w:val="24"/>
          <w:szCs w:val="24"/>
        </w:rPr>
        <w:t>ницах которой расположена такая постройка, вида разрешенного использования земельных участков и объектов капитального строительства, предельных пар</w:t>
      </w:r>
      <w:r w:rsidR="000F30B2" w:rsidRPr="000F30B2">
        <w:rPr>
          <w:rFonts w:ascii="Times New Roman" w:hAnsi="Times New Roman"/>
          <w:sz w:val="24"/>
          <w:szCs w:val="24"/>
        </w:rPr>
        <w:t>а</w:t>
      </w:r>
      <w:r w:rsidR="000F30B2" w:rsidRPr="000F30B2">
        <w:rPr>
          <w:rFonts w:ascii="Times New Roman" w:hAnsi="Times New Roman"/>
          <w:sz w:val="24"/>
          <w:szCs w:val="24"/>
        </w:rPr>
        <w:t>метров разрешенного строительства, реконструкции объектов капитального строительства, к</w:t>
      </w:r>
      <w:r w:rsidR="000F30B2" w:rsidRPr="000F30B2">
        <w:rPr>
          <w:rFonts w:ascii="Times New Roman" w:hAnsi="Times New Roman"/>
          <w:sz w:val="24"/>
          <w:szCs w:val="24"/>
        </w:rPr>
        <w:t>о</w:t>
      </w:r>
      <w:r w:rsidR="000F30B2" w:rsidRPr="000F30B2">
        <w:rPr>
          <w:rFonts w:ascii="Times New Roman" w:hAnsi="Times New Roman"/>
          <w:sz w:val="24"/>
          <w:szCs w:val="24"/>
        </w:rPr>
        <w:t>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w:t>
      </w:r>
      <w:r w:rsidR="000F30B2" w:rsidRPr="000F30B2">
        <w:rPr>
          <w:rFonts w:ascii="Times New Roman" w:hAnsi="Times New Roman"/>
          <w:sz w:val="24"/>
          <w:szCs w:val="24"/>
        </w:rPr>
        <w:t>а</w:t>
      </w:r>
      <w:r w:rsidR="000F30B2" w:rsidRPr="000F30B2">
        <w:rPr>
          <w:rFonts w:ascii="Times New Roman" w:hAnsi="Times New Roman"/>
          <w:sz w:val="24"/>
          <w:szCs w:val="24"/>
        </w:rPr>
        <w:t>ев, если по результатам ра</w:t>
      </w:r>
      <w:r w:rsidR="000F30B2" w:rsidRPr="000F30B2">
        <w:rPr>
          <w:rFonts w:ascii="Times New Roman" w:hAnsi="Times New Roman"/>
          <w:sz w:val="24"/>
          <w:szCs w:val="24"/>
        </w:rPr>
        <w:t>с</w:t>
      </w:r>
      <w:r w:rsidR="000F30B2" w:rsidRPr="000F30B2">
        <w:rPr>
          <w:rFonts w:ascii="Times New Roman" w:hAnsi="Times New Roman"/>
          <w:sz w:val="24"/>
          <w:szCs w:val="24"/>
        </w:rPr>
        <w:t>смотрения данного уведомления органом местного самоуправления в исполнительный орган государственной власти, должностному лицу, в государственное у</w:t>
      </w:r>
      <w:r w:rsidR="000F30B2" w:rsidRPr="000F30B2">
        <w:rPr>
          <w:rFonts w:ascii="Times New Roman" w:hAnsi="Times New Roman"/>
          <w:sz w:val="24"/>
          <w:szCs w:val="24"/>
        </w:rPr>
        <w:t>ч</w:t>
      </w:r>
      <w:r w:rsidR="000F30B2" w:rsidRPr="000F30B2">
        <w:rPr>
          <w:rFonts w:ascii="Times New Roman" w:hAnsi="Times New Roman"/>
          <w:sz w:val="24"/>
          <w:szCs w:val="24"/>
        </w:rPr>
        <w:t xml:space="preserve">реждение или в орган местного самоуправления, которые указаны в </w:t>
      </w:r>
      <w:hyperlink w:anchor="Par4195" w:history="1">
        <w:r w:rsidR="000F30B2" w:rsidRPr="000F30B2">
          <w:rPr>
            <w:rFonts w:ascii="Times New Roman" w:hAnsi="Times New Roman"/>
            <w:color w:val="0000FF"/>
            <w:sz w:val="24"/>
            <w:szCs w:val="24"/>
          </w:rPr>
          <w:t>части 2 статьи 55.32</w:t>
        </w:r>
      </w:hyperlink>
      <w:r w:rsidR="000F30B2" w:rsidRPr="000F30B2">
        <w:rPr>
          <w:rFonts w:ascii="Times New Roman" w:hAnsi="Times New Roman"/>
          <w:sz w:val="24"/>
          <w:szCs w:val="24"/>
        </w:rPr>
        <w:t xml:space="preserve"> </w:t>
      </w:r>
      <w:r>
        <w:rPr>
          <w:rFonts w:ascii="Times New Roman" w:hAnsi="Times New Roman"/>
          <w:sz w:val="24"/>
          <w:szCs w:val="24"/>
        </w:rPr>
        <w:t>Град</w:t>
      </w:r>
      <w:r>
        <w:rPr>
          <w:rFonts w:ascii="Times New Roman" w:hAnsi="Times New Roman"/>
          <w:sz w:val="24"/>
          <w:szCs w:val="24"/>
        </w:rPr>
        <w:t>о</w:t>
      </w:r>
      <w:r>
        <w:rPr>
          <w:rFonts w:ascii="Times New Roman" w:hAnsi="Times New Roman"/>
          <w:sz w:val="24"/>
          <w:szCs w:val="24"/>
        </w:rPr>
        <w:t>строительного кодекса Российской Федерации</w:t>
      </w:r>
      <w:r w:rsidR="000F30B2" w:rsidRPr="000F30B2">
        <w:rPr>
          <w:rFonts w:ascii="Times New Roman" w:hAnsi="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w:t>
      </w:r>
      <w:r w:rsidR="000F30B2" w:rsidRPr="000F30B2">
        <w:rPr>
          <w:rFonts w:ascii="Times New Roman" w:hAnsi="Times New Roman"/>
          <w:sz w:val="24"/>
          <w:szCs w:val="24"/>
        </w:rPr>
        <w:t>т</w:t>
      </w:r>
      <w:r w:rsidR="000F30B2" w:rsidRPr="000F30B2">
        <w:rPr>
          <w:rFonts w:ascii="Times New Roman" w:hAnsi="Times New Roman"/>
          <w:sz w:val="24"/>
          <w:szCs w:val="24"/>
        </w:rPr>
        <w:t>ся либо вступило в законную силу решение суда об отказе в удовлетворении исковых требов</w:t>
      </w:r>
      <w:r w:rsidR="000F30B2" w:rsidRPr="000F30B2">
        <w:rPr>
          <w:rFonts w:ascii="Times New Roman" w:hAnsi="Times New Roman"/>
          <w:sz w:val="24"/>
          <w:szCs w:val="24"/>
        </w:rPr>
        <w:t>а</w:t>
      </w:r>
      <w:r w:rsidR="000F30B2" w:rsidRPr="000F30B2">
        <w:rPr>
          <w:rFonts w:ascii="Times New Roman" w:hAnsi="Times New Roman"/>
          <w:sz w:val="24"/>
          <w:szCs w:val="24"/>
        </w:rPr>
        <w:t>ний о сносе самовольной постройки или ее приведении в соответствие с установленными тр</w:t>
      </w:r>
      <w:r w:rsidR="000F30B2" w:rsidRPr="000F30B2">
        <w:rPr>
          <w:rFonts w:ascii="Times New Roman" w:hAnsi="Times New Roman"/>
          <w:sz w:val="24"/>
          <w:szCs w:val="24"/>
        </w:rPr>
        <w:t>е</w:t>
      </w:r>
      <w:r w:rsidR="000F30B2" w:rsidRPr="000F30B2">
        <w:rPr>
          <w:rFonts w:ascii="Times New Roman" w:hAnsi="Times New Roman"/>
          <w:sz w:val="24"/>
          <w:szCs w:val="24"/>
        </w:rPr>
        <w:t>бованиями.</w:t>
      </w:r>
    </w:p>
    <w:p w:rsidR="000F30B2" w:rsidRPr="000F30B2" w:rsidRDefault="000E0C00" w:rsidP="000F30B2">
      <w:pPr>
        <w:autoSpaceDE w:val="0"/>
        <w:autoSpaceDN w:val="0"/>
        <w:adjustRightInd w:val="0"/>
        <w:spacing w:after="0" w:line="240" w:lineRule="auto"/>
        <w:ind w:firstLine="540"/>
        <w:jc w:val="both"/>
        <w:rPr>
          <w:rFonts w:ascii="Times New Roman" w:hAnsi="Times New Roman"/>
          <w:sz w:val="24"/>
          <w:szCs w:val="24"/>
        </w:rPr>
      </w:pPr>
      <w:bookmarkStart w:id="21" w:name="Par1399"/>
      <w:bookmarkEnd w:id="21"/>
      <w:r>
        <w:rPr>
          <w:rFonts w:ascii="Times New Roman" w:hAnsi="Times New Roman"/>
          <w:sz w:val="24"/>
          <w:szCs w:val="24"/>
        </w:rPr>
        <w:t>7</w:t>
      </w:r>
      <w:r w:rsidR="000F30B2" w:rsidRPr="000F30B2">
        <w:rPr>
          <w:rFonts w:ascii="Times New Roman" w:hAnsi="Times New Roman"/>
          <w:sz w:val="24"/>
          <w:szCs w:val="24"/>
        </w:rPr>
        <w:t xml:space="preserve">. В случаях, предусмотренных </w:t>
      </w:r>
      <w:hyperlink w:anchor="Par1373" w:history="1">
        <w:r w:rsidR="000F30B2" w:rsidRPr="000F30B2">
          <w:rPr>
            <w:rFonts w:ascii="Times New Roman" w:hAnsi="Times New Roman"/>
            <w:color w:val="0000FF"/>
            <w:sz w:val="24"/>
            <w:szCs w:val="24"/>
          </w:rPr>
          <w:t>пунктами 3</w:t>
        </w:r>
      </w:hyperlink>
      <w:r w:rsidR="000F30B2" w:rsidRPr="000F30B2">
        <w:rPr>
          <w:rFonts w:ascii="Times New Roman" w:hAnsi="Times New Roman"/>
          <w:sz w:val="24"/>
          <w:szCs w:val="24"/>
        </w:rPr>
        <w:t xml:space="preserve"> - </w:t>
      </w:r>
      <w:hyperlink w:anchor="Par1377" w:history="1">
        <w:r w:rsidR="000F30B2" w:rsidRPr="000F30B2">
          <w:rPr>
            <w:rFonts w:ascii="Times New Roman" w:hAnsi="Times New Roman"/>
            <w:color w:val="0000FF"/>
            <w:sz w:val="24"/>
            <w:szCs w:val="24"/>
          </w:rPr>
          <w:t>5 части 2</w:t>
        </w:r>
      </w:hyperlink>
      <w:r w:rsidR="000F30B2" w:rsidRPr="000F30B2">
        <w:rPr>
          <w:rFonts w:ascii="Times New Roman" w:hAnsi="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w:t>
      </w:r>
      <w:r w:rsidR="000F30B2" w:rsidRPr="000F30B2">
        <w:rPr>
          <w:rFonts w:ascii="Times New Roman" w:hAnsi="Times New Roman"/>
          <w:sz w:val="24"/>
          <w:szCs w:val="24"/>
        </w:rPr>
        <w:t>а</w:t>
      </w:r>
      <w:r w:rsidR="000F30B2" w:rsidRPr="000F30B2">
        <w:rPr>
          <w:rFonts w:ascii="Times New Roman" w:hAnsi="Times New Roman"/>
          <w:sz w:val="24"/>
          <w:szCs w:val="24"/>
        </w:rPr>
        <w:t xml:space="preserve">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w:t>
      </w:r>
      <w:r w:rsidR="00DF4400">
        <w:rPr>
          <w:rFonts w:ascii="Times New Roman" w:hAnsi="Times New Roman"/>
          <w:sz w:val="24"/>
          <w:szCs w:val="24"/>
        </w:rPr>
        <w:t>Админ</w:t>
      </w:r>
      <w:r w:rsidR="00DF4400">
        <w:rPr>
          <w:rFonts w:ascii="Times New Roman" w:hAnsi="Times New Roman"/>
          <w:sz w:val="24"/>
          <w:szCs w:val="24"/>
        </w:rPr>
        <w:t>и</w:t>
      </w:r>
      <w:r w:rsidR="00DF4400">
        <w:rPr>
          <w:rFonts w:ascii="Times New Roman" w:hAnsi="Times New Roman"/>
          <w:sz w:val="24"/>
          <w:szCs w:val="24"/>
        </w:rPr>
        <w:t>страции</w:t>
      </w:r>
      <w:r w:rsidR="000F30B2" w:rsidRPr="000F30B2">
        <w:rPr>
          <w:rFonts w:ascii="Times New Roman" w:hAnsi="Times New Roman"/>
          <w:sz w:val="24"/>
          <w:szCs w:val="24"/>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w:t>
      </w:r>
      <w:r w:rsidR="000F30B2" w:rsidRPr="000F30B2">
        <w:rPr>
          <w:rFonts w:ascii="Times New Roman" w:hAnsi="Times New Roman"/>
          <w:sz w:val="24"/>
          <w:szCs w:val="24"/>
        </w:rPr>
        <w:t>о</w:t>
      </w:r>
      <w:r w:rsidR="000F30B2" w:rsidRPr="000F30B2">
        <w:rPr>
          <w:rFonts w:ascii="Times New Roman" w:hAnsi="Times New Roman"/>
          <w:sz w:val="24"/>
          <w:szCs w:val="24"/>
        </w:rPr>
        <w:t>рий исторических поселений регионального значения, установления ограничений использов</w:t>
      </w:r>
      <w:r w:rsidR="000F30B2" w:rsidRPr="000F30B2">
        <w:rPr>
          <w:rFonts w:ascii="Times New Roman" w:hAnsi="Times New Roman"/>
          <w:sz w:val="24"/>
          <w:szCs w:val="24"/>
        </w:rPr>
        <w:t>а</w:t>
      </w:r>
      <w:r w:rsidR="000F30B2" w:rsidRPr="000F30B2">
        <w:rPr>
          <w:rFonts w:ascii="Times New Roman" w:hAnsi="Times New Roman"/>
          <w:sz w:val="24"/>
          <w:szCs w:val="24"/>
        </w:rPr>
        <w:t>ния земельных участков и объектов капитального строительства в границах таких зон, террит</w:t>
      </w:r>
      <w:r w:rsidR="000F30B2" w:rsidRPr="000F30B2">
        <w:rPr>
          <w:rFonts w:ascii="Times New Roman" w:hAnsi="Times New Roman"/>
          <w:sz w:val="24"/>
          <w:szCs w:val="24"/>
        </w:rPr>
        <w:t>о</w:t>
      </w:r>
      <w:r w:rsidR="000F30B2" w:rsidRPr="000F30B2">
        <w:rPr>
          <w:rFonts w:ascii="Times New Roman" w:hAnsi="Times New Roman"/>
          <w:sz w:val="24"/>
          <w:szCs w:val="24"/>
        </w:rPr>
        <w:t>рий.</w:t>
      </w:r>
    </w:p>
    <w:p w:rsidR="000F30B2" w:rsidRPr="000F30B2" w:rsidRDefault="000F30B2" w:rsidP="000F30B2">
      <w:pPr>
        <w:autoSpaceDE w:val="0"/>
        <w:autoSpaceDN w:val="0"/>
        <w:adjustRightInd w:val="0"/>
        <w:spacing w:after="0" w:line="240" w:lineRule="auto"/>
        <w:ind w:firstLine="540"/>
        <w:jc w:val="both"/>
        <w:rPr>
          <w:rFonts w:ascii="Times New Roman" w:hAnsi="Times New Roman"/>
          <w:sz w:val="24"/>
          <w:szCs w:val="24"/>
        </w:rPr>
      </w:pPr>
      <w:r w:rsidRPr="000F30B2">
        <w:rPr>
          <w:rFonts w:ascii="Times New Roman" w:hAnsi="Times New Roman"/>
          <w:sz w:val="24"/>
          <w:szCs w:val="24"/>
        </w:rPr>
        <w:t xml:space="preserve">9. В случае поступления требования, предусмотренного </w:t>
      </w:r>
      <w:hyperlink w:anchor="Par1399" w:history="1">
        <w:r w:rsidRPr="000F30B2">
          <w:rPr>
            <w:rFonts w:ascii="Times New Roman" w:hAnsi="Times New Roman"/>
            <w:color w:val="0000FF"/>
            <w:sz w:val="24"/>
            <w:szCs w:val="24"/>
          </w:rPr>
          <w:t xml:space="preserve">частью </w:t>
        </w:r>
        <w:r w:rsidR="000E0C00">
          <w:rPr>
            <w:rFonts w:ascii="Times New Roman" w:hAnsi="Times New Roman"/>
            <w:color w:val="0000FF"/>
            <w:sz w:val="24"/>
            <w:szCs w:val="24"/>
          </w:rPr>
          <w:t>7</w:t>
        </w:r>
      </w:hyperlink>
      <w:r w:rsidRPr="000F30B2">
        <w:rPr>
          <w:rFonts w:ascii="Times New Roman" w:hAnsi="Times New Roman"/>
          <w:sz w:val="24"/>
          <w:szCs w:val="24"/>
        </w:rPr>
        <w:t xml:space="preserve"> настоящей статьи, п</w:t>
      </w:r>
      <w:r w:rsidRPr="000F30B2">
        <w:rPr>
          <w:rFonts w:ascii="Times New Roman" w:hAnsi="Times New Roman"/>
          <w:sz w:val="24"/>
          <w:szCs w:val="24"/>
        </w:rPr>
        <w:t>о</w:t>
      </w:r>
      <w:r w:rsidRPr="000F30B2">
        <w:rPr>
          <w:rFonts w:ascii="Times New Roman" w:hAnsi="Times New Roman"/>
          <w:sz w:val="24"/>
          <w:szCs w:val="24"/>
        </w:rPr>
        <w:t xml:space="preserve">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73" w:history="1">
        <w:r w:rsidRPr="000F30B2">
          <w:rPr>
            <w:rFonts w:ascii="Times New Roman" w:hAnsi="Times New Roman"/>
            <w:color w:val="0000FF"/>
            <w:sz w:val="24"/>
            <w:szCs w:val="24"/>
          </w:rPr>
          <w:t>пунктами 3</w:t>
        </w:r>
      </w:hyperlink>
      <w:r w:rsidRPr="000F30B2">
        <w:rPr>
          <w:rFonts w:ascii="Times New Roman" w:hAnsi="Times New Roman"/>
          <w:sz w:val="24"/>
          <w:szCs w:val="24"/>
        </w:rPr>
        <w:t xml:space="preserve"> - </w:t>
      </w:r>
      <w:hyperlink w:anchor="Par1377" w:history="1">
        <w:r w:rsidRPr="000F30B2">
          <w:rPr>
            <w:rFonts w:ascii="Times New Roman" w:hAnsi="Times New Roman"/>
            <w:color w:val="0000FF"/>
            <w:sz w:val="24"/>
            <w:szCs w:val="24"/>
          </w:rPr>
          <w:t>5 части 2</w:t>
        </w:r>
      </w:hyperlink>
      <w:r w:rsidRPr="000F30B2">
        <w:rPr>
          <w:rFonts w:ascii="Times New Roman" w:hAnsi="Times New Roman"/>
          <w:sz w:val="24"/>
          <w:szCs w:val="24"/>
        </w:rPr>
        <w:t xml:space="preserve"> настоящей статьи оснований для внесения изменений в правила землепользования и застройки глава местной </w:t>
      </w:r>
      <w:r w:rsidR="00DF4400">
        <w:rPr>
          <w:rFonts w:ascii="Times New Roman" w:hAnsi="Times New Roman"/>
          <w:sz w:val="24"/>
          <w:szCs w:val="24"/>
        </w:rPr>
        <w:t>Администрации</w:t>
      </w:r>
      <w:r w:rsidRPr="000F30B2">
        <w:rPr>
          <w:rFonts w:ascii="Times New Roman" w:hAnsi="Times New Roman"/>
          <w:sz w:val="24"/>
          <w:szCs w:val="24"/>
        </w:rPr>
        <w:t xml:space="preserve"> обязан принять решение о подготовке проекта о внесении изм</w:t>
      </w:r>
      <w:r w:rsidRPr="000F30B2">
        <w:rPr>
          <w:rFonts w:ascii="Times New Roman" w:hAnsi="Times New Roman"/>
          <w:sz w:val="24"/>
          <w:szCs w:val="24"/>
        </w:rPr>
        <w:t>е</w:t>
      </w:r>
      <w:r w:rsidRPr="000F30B2">
        <w:rPr>
          <w:rFonts w:ascii="Times New Roman" w:hAnsi="Times New Roman"/>
          <w:sz w:val="24"/>
          <w:szCs w:val="24"/>
        </w:rPr>
        <w:t>нений в правила землепользования и застройки.</w:t>
      </w:r>
    </w:p>
    <w:p w:rsidR="000F30B2" w:rsidRPr="005A512E" w:rsidRDefault="000F30B2" w:rsidP="000F30B2">
      <w:pPr>
        <w:autoSpaceDE w:val="0"/>
        <w:autoSpaceDN w:val="0"/>
        <w:adjustRightInd w:val="0"/>
        <w:spacing w:after="0" w:line="240" w:lineRule="auto"/>
        <w:ind w:firstLine="540"/>
        <w:jc w:val="both"/>
        <w:rPr>
          <w:rFonts w:ascii="Times New Roman" w:hAnsi="Times New Roman"/>
          <w:sz w:val="24"/>
          <w:szCs w:val="24"/>
        </w:rPr>
      </w:pPr>
      <w:r w:rsidRPr="000F30B2">
        <w:rPr>
          <w:rFonts w:ascii="Times New Roman" w:hAnsi="Times New Roman"/>
          <w:sz w:val="24"/>
          <w:szCs w:val="24"/>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w:t>
      </w:r>
      <w:r w:rsidRPr="000F30B2">
        <w:rPr>
          <w:rFonts w:ascii="Times New Roman" w:hAnsi="Times New Roman"/>
          <w:sz w:val="24"/>
          <w:szCs w:val="24"/>
        </w:rPr>
        <w:t>с</w:t>
      </w:r>
      <w:r w:rsidRPr="000F30B2">
        <w:rPr>
          <w:rFonts w:ascii="Times New Roman" w:hAnsi="Times New Roman"/>
          <w:sz w:val="24"/>
          <w:szCs w:val="24"/>
        </w:rPr>
        <w:t>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w:t>
      </w:r>
      <w:r w:rsidRPr="000F30B2">
        <w:rPr>
          <w:rFonts w:ascii="Times New Roman" w:hAnsi="Times New Roman"/>
          <w:sz w:val="24"/>
          <w:szCs w:val="24"/>
        </w:rPr>
        <w:t>н</w:t>
      </w:r>
      <w:r w:rsidRPr="000F30B2">
        <w:rPr>
          <w:rFonts w:ascii="Times New Roman" w:hAnsi="Times New Roman"/>
          <w:sz w:val="24"/>
          <w:szCs w:val="24"/>
        </w:rPr>
        <w:t xml:space="preserve">ного </w:t>
      </w:r>
      <w:hyperlink w:anchor="Par1399" w:history="1">
        <w:r w:rsidRPr="000F30B2">
          <w:rPr>
            <w:rFonts w:ascii="Times New Roman" w:hAnsi="Times New Roman"/>
            <w:color w:val="0000FF"/>
            <w:sz w:val="24"/>
            <w:szCs w:val="24"/>
          </w:rPr>
          <w:t xml:space="preserve">частью </w:t>
        </w:r>
        <w:r w:rsidR="000E0C00">
          <w:rPr>
            <w:rFonts w:ascii="Times New Roman" w:hAnsi="Times New Roman"/>
            <w:color w:val="0000FF"/>
            <w:sz w:val="24"/>
            <w:szCs w:val="24"/>
          </w:rPr>
          <w:t>7</w:t>
        </w:r>
      </w:hyperlink>
      <w:r w:rsidRPr="000F30B2">
        <w:rPr>
          <w:rFonts w:ascii="Times New Roman" w:hAnsi="Times New Roman"/>
          <w:sz w:val="24"/>
          <w:szCs w:val="24"/>
        </w:rPr>
        <w:t xml:space="preserve"> настоящей статьи, поступления от органа регистрации прав сведений об устано</w:t>
      </w:r>
      <w:r w:rsidRPr="000F30B2">
        <w:rPr>
          <w:rFonts w:ascii="Times New Roman" w:hAnsi="Times New Roman"/>
          <w:sz w:val="24"/>
          <w:szCs w:val="24"/>
        </w:rPr>
        <w:t>в</w:t>
      </w:r>
      <w:r w:rsidRPr="000F30B2">
        <w:rPr>
          <w:rFonts w:ascii="Times New Roman" w:hAnsi="Times New Roman"/>
          <w:sz w:val="24"/>
          <w:szCs w:val="24"/>
        </w:rPr>
        <w:t>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w:t>
      </w:r>
      <w:r w:rsidRPr="000F30B2">
        <w:rPr>
          <w:rFonts w:ascii="Times New Roman" w:hAnsi="Times New Roman"/>
          <w:sz w:val="24"/>
          <w:szCs w:val="24"/>
        </w:rPr>
        <w:t>е</w:t>
      </w:r>
      <w:r w:rsidRPr="000F30B2">
        <w:rPr>
          <w:rFonts w:ascii="Times New Roman" w:hAnsi="Times New Roman"/>
          <w:sz w:val="24"/>
          <w:szCs w:val="24"/>
        </w:rPr>
        <w:t xml:space="preserve">дусмотренных </w:t>
      </w:r>
      <w:hyperlink w:anchor="Par1373" w:history="1">
        <w:r w:rsidRPr="000F30B2">
          <w:rPr>
            <w:rFonts w:ascii="Times New Roman" w:hAnsi="Times New Roman"/>
            <w:color w:val="0000FF"/>
            <w:sz w:val="24"/>
            <w:szCs w:val="24"/>
          </w:rPr>
          <w:t>пунктами 3</w:t>
        </w:r>
      </w:hyperlink>
      <w:r w:rsidRPr="000F30B2">
        <w:rPr>
          <w:rFonts w:ascii="Times New Roman" w:hAnsi="Times New Roman"/>
          <w:sz w:val="24"/>
          <w:szCs w:val="24"/>
        </w:rPr>
        <w:t xml:space="preserve"> - </w:t>
      </w:r>
      <w:hyperlink w:anchor="Par1377" w:history="1">
        <w:r w:rsidRPr="000F30B2">
          <w:rPr>
            <w:rFonts w:ascii="Times New Roman" w:hAnsi="Times New Roman"/>
            <w:color w:val="0000FF"/>
            <w:sz w:val="24"/>
            <w:szCs w:val="24"/>
          </w:rPr>
          <w:t>5 части 2</w:t>
        </w:r>
      </w:hyperlink>
      <w:r w:rsidRPr="000F30B2">
        <w:rPr>
          <w:rFonts w:ascii="Times New Roman" w:hAnsi="Times New Roman"/>
          <w:sz w:val="24"/>
          <w:szCs w:val="24"/>
        </w:rPr>
        <w:t xml:space="preserve"> настоящей статьи оснований для внесения изменений в правила землепользования и застройки.</w:t>
      </w:r>
    </w:p>
    <w:p w:rsidR="0050141B" w:rsidRPr="00F5114F" w:rsidRDefault="0050141B" w:rsidP="0050141B">
      <w:pPr>
        <w:pStyle w:val="ac"/>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c"/>
        <w:spacing w:before="0" w:after="0"/>
        <w:ind w:firstLine="567"/>
        <w:contextualSpacing/>
        <w:jc w:val="both"/>
        <w:rPr>
          <w:b/>
          <w:bCs/>
          <w:shd w:val="clear" w:color="auto" w:fill="FFFFFF"/>
        </w:rPr>
      </w:pPr>
    </w:p>
    <w:p w:rsidR="002838C6" w:rsidRPr="002838C6" w:rsidRDefault="002838C6" w:rsidP="0050141B">
      <w:pPr>
        <w:pStyle w:val="ac"/>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-СТРОИТЕЛЬНОЕ ПРОЕКТИРОВАНИЕ, СТРО</w:t>
      </w:r>
      <w:r w:rsidR="005A61EC">
        <w:rPr>
          <w:b/>
          <w:bCs/>
          <w:shd w:val="clear" w:color="auto" w:fill="FFFFFF"/>
        </w:rPr>
        <w:t>И</w:t>
      </w:r>
      <w:r w:rsidR="005A61EC">
        <w:rPr>
          <w:b/>
          <w:bCs/>
          <w:shd w:val="clear" w:color="auto" w:fill="FFFFFF"/>
        </w:rPr>
        <w:t xml:space="preserve">ТЕЛЬСТВО, РЕКОНСТРУКЦИЯ ОБЪЕКТОВ КАПИТАЛЬНОГО СТРОИТЕЛЬСТВА НА ТЕРРИТОРИИ СЕЛЬСКОГО ПОСЕЛЕНИЯ </w:t>
      </w:r>
      <w:r w:rsidR="00077507">
        <w:rPr>
          <w:b/>
          <w:bCs/>
          <w:shd w:val="clear" w:color="auto" w:fill="FFFFFF"/>
        </w:rPr>
        <w:t>КИРИЛЛОВСКИЙ</w:t>
      </w:r>
      <w:r w:rsidR="005A61EC">
        <w:rPr>
          <w:b/>
          <w:bCs/>
          <w:shd w:val="clear" w:color="auto" w:fill="FFFFFF"/>
        </w:rPr>
        <w:t xml:space="preserve"> СЕЛЬСОВЕТ М</w:t>
      </w:r>
      <w:r w:rsidR="005A61EC">
        <w:rPr>
          <w:b/>
          <w:bCs/>
          <w:shd w:val="clear" w:color="auto" w:fill="FFFFFF"/>
        </w:rPr>
        <w:t>У</w:t>
      </w:r>
      <w:r w:rsidR="005A61EC">
        <w:rPr>
          <w:b/>
          <w:bCs/>
          <w:shd w:val="clear" w:color="auto" w:fill="FFFFFF"/>
        </w:rPr>
        <w:t>НИЦ</w:t>
      </w:r>
      <w:r w:rsidR="00106BB3">
        <w:rPr>
          <w:b/>
          <w:bCs/>
          <w:shd w:val="clear" w:color="auto" w:fill="FFFFFF"/>
        </w:rPr>
        <w:t>И</w:t>
      </w:r>
      <w:r w:rsidR="005A61EC">
        <w:rPr>
          <w:b/>
          <w:bCs/>
          <w:shd w:val="clear" w:color="auto" w:fill="FFFFFF"/>
        </w:rPr>
        <w:t xml:space="preserve">ПАЛЬНОГО РАЙОНА </w:t>
      </w:r>
      <w:r w:rsidR="00077507">
        <w:rPr>
          <w:b/>
          <w:bCs/>
          <w:shd w:val="clear" w:color="auto" w:fill="FFFFFF"/>
        </w:rPr>
        <w:t>УФИМСКИЙ</w:t>
      </w:r>
      <w:r w:rsidR="008A5B68">
        <w:rPr>
          <w:b/>
          <w:bCs/>
          <w:shd w:val="clear" w:color="auto" w:fill="FFFFFF"/>
        </w:rPr>
        <w:t xml:space="preserve"> РАЙОН</w:t>
      </w:r>
      <w:r w:rsidR="005A61EC">
        <w:rPr>
          <w:b/>
          <w:bCs/>
          <w:shd w:val="clear" w:color="auto" w:fill="FFFFFF"/>
        </w:rPr>
        <w:t xml:space="preserve"> РЕСПУБЛИКИ БАШКОРТ</w:t>
      </w:r>
      <w:r w:rsidR="005A61EC">
        <w:rPr>
          <w:b/>
          <w:bCs/>
          <w:shd w:val="clear" w:color="auto" w:fill="FFFFFF"/>
        </w:rPr>
        <w:t>О</w:t>
      </w:r>
      <w:r w:rsidR="005A61EC">
        <w:rPr>
          <w:b/>
          <w:bCs/>
          <w:shd w:val="clear" w:color="auto" w:fill="FFFFFF"/>
        </w:rPr>
        <w:t>СТАН</w:t>
      </w:r>
    </w:p>
    <w:p w:rsidR="0050141B" w:rsidRPr="001907FC" w:rsidRDefault="0050141B" w:rsidP="0050141B">
      <w:pPr>
        <w:pStyle w:val="ac"/>
        <w:spacing w:before="0" w:after="0"/>
        <w:ind w:firstLine="567"/>
        <w:contextualSpacing/>
        <w:jc w:val="both"/>
      </w:pPr>
      <w:r w:rsidRPr="001907FC">
        <w:rPr>
          <w:shd w:val="clear" w:color="auto" w:fill="FFFFFF"/>
        </w:rPr>
        <w:t> </w:t>
      </w:r>
    </w:p>
    <w:p w:rsidR="0050141B" w:rsidRPr="001907FC" w:rsidRDefault="0050141B" w:rsidP="0050141B">
      <w:pPr>
        <w:pStyle w:val="ac"/>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w:t>
      </w:r>
      <w:r w:rsidR="003D2BFF">
        <w:rPr>
          <w:b/>
          <w:bCs/>
          <w:shd w:val="clear" w:color="auto" w:fill="FFFFFF"/>
        </w:rPr>
        <w:t>,</w:t>
      </w:r>
      <w:r w:rsidR="003D2BFF" w:rsidRPr="003D2BFF">
        <w:rPr>
          <w:i/>
          <w:iCs/>
          <w:sz w:val="20"/>
          <w:szCs w:val="20"/>
        </w:rPr>
        <w:t xml:space="preserve"> </w:t>
      </w:r>
      <w:r w:rsidR="003D2BFF" w:rsidRPr="003D2BFF">
        <w:rPr>
          <w:b/>
          <w:iCs/>
        </w:rPr>
        <w:t>капитального ремонта</w:t>
      </w:r>
      <w:r w:rsidRPr="003D2BFF">
        <w:rPr>
          <w:b/>
          <w:bCs/>
          <w:shd w:val="clear" w:color="auto" w:fill="FFFFFF"/>
        </w:rPr>
        <w:t xml:space="preserve"> </w:t>
      </w:r>
      <w:r w:rsidRPr="001907FC">
        <w:rPr>
          <w:b/>
          <w:bCs/>
          <w:shd w:val="clear" w:color="auto" w:fill="FFFFFF"/>
        </w:rPr>
        <w:t>объектов капитального строительства</w:t>
      </w:r>
    </w:p>
    <w:p w:rsidR="0050141B" w:rsidRPr="001907FC" w:rsidRDefault="0050141B" w:rsidP="0050141B">
      <w:pPr>
        <w:pStyle w:val="ac"/>
        <w:spacing w:before="0" w:after="0"/>
        <w:ind w:firstLine="567"/>
        <w:contextualSpacing/>
        <w:jc w:val="both"/>
      </w:pPr>
      <w:r w:rsidRPr="001907FC">
        <w:rPr>
          <w:shd w:val="clear" w:color="auto" w:fill="FFFFFF"/>
        </w:rPr>
        <w:t> </w:t>
      </w:r>
    </w:p>
    <w:p w:rsidR="0050141B" w:rsidRPr="001907FC" w:rsidRDefault="0050141B" w:rsidP="0050141B">
      <w:pPr>
        <w:pStyle w:val="ac"/>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77507">
        <w:rPr>
          <w:bCs/>
          <w:shd w:val="clear" w:color="auto" w:fill="FFFFFF"/>
        </w:rPr>
        <w:t>Кирилловский</w:t>
      </w:r>
      <w:r w:rsidRPr="001907FC">
        <w:rPr>
          <w:color w:val="000000"/>
          <w:shd w:val="clear" w:color="auto" w:fill="FFFFFF"/>
        </w:rPr>
        <w:t xml:space="preserve"> сельсовет</w:t>
      </w:r>
      <w:r w:rsidRPr="001907FC">
        <w:rPr>
          <w:shd w:val="clear" w:color="auto" w:fill="FFFFFF"/>
        </w:rPr>
        <w:t>, а также их капитальный ремонт, если при его проведении затрагиваются конструктивные и другие характеристики надежности и безопасн</w:t>
      </w:r>
      <w:r w:rsidRPr="001907FC">
        <w:rPr>
          <w:shd w:val="clear" w:color="auto" w:fill="FFFFFF"/>
        </w:rPr>
        <w:t>о</w:t>
      </w:r>
      <w:r w:rsidRPr="001907FC">
        <w:rPr>
          <w:shd w:val="clear" w:color="auto" w:fill="FFFFFF"/>
        </w:rPr>
        <w:t>сти таких объектов, регулируется статьей 52  Градостроительного кодекса Р</w:t>
      </w:r>
      <w:r w:rsidR="005A61EC">
        <w:rPr>
          <w:shd w:val="clear" w:color="auto" w:fill="FFFFFF"/>
        </w:rPr>
        <w:t>оссийской Федер</w:t>
      </w:r>
      <w:r w:rsidR="005A61EC">
        <w:rPr>
          <w:shd w:val="clear" w:color="auto" w:fill="FFFFFF"/>
        </w:rPr>
        <w:t>а</w:t>
      </w:r>
      <w:r w:rsidR="005A61EC">
        <w:rPr>
          <w:shd w:val="clear" w:color="auto" w:fill="FFFFFF"/>
        </w:rPr>
        <w:t>ции</w:t>
      </w:r>
      <w:r w:rsidRPr="001907FC">
        <w:rPr>
          <w:shd w:val="clear" w:color="auto" w:fill="FFFFFF"/>
        </w:rPr>
        <w:t>, другими федеральными законами и иными нормати</w:t>
      </w:r>
      <w:r w:rsidRPr="001907FC">
        <w:rPr>
          <w:shd w:val="clear" w:color="auto" w:fill="FFFFFF"/>
        </w:rPr>
        <w:t>в</w:t>
      </w:r>
      <w:r w:rsidRPr="001907FC">
        <w:rPr>
          <w:shd w:val="clear" w:color="auto" w:fill="FFFFFF"/>
        </w:rPr>
        <w:t>ными правовыми актами, настоящими Прав</w:t>
      </w:r>
      <w:r w:rsidRPr="001907FC">
        <w:rPr>
          <w:shd w:val="clear" w:color="auto" w:fill="FFFFFF"/>
        </w:rPr>
        <w:t>и</w:t>
      </w:r>
      <w:r w:rsidRPr="001907FC">
        <w:rPr>
          <w:shd w:val="clear" w:color="auto" w:fill="FFFFFF"/>
        </w:rPr>
        <w:t xml:space="preserve">лами. </w:t>
      </w:r>
    </w:p>
    <w:p w:rsidR="0050141B" w:rsidRPr="001907FC" w:rsidRDefault="0050141B" w:rsidP="0050141B">
      <w:pPr>
        <w:pStyle w:val="ac"/>
        <w:spacing w:before="0" w:after="0"/>
        <w:ind w:firstLine="567"/>
        <w:contextualSpacing/>
        <w:jc w:val="both"/>
      </w:pPr>
      <w:r w:rsidRPr="001907FC">
        <w:rPr>
          <w:bCs/>
          <w:shd w:val="clear" w:color="auto" w:fill="FFFFFF"/>
        </w:rPr>
        <w:t>2.</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77507">
        <w:rPr>
          <w:bCs/>
          <w:shd w:val="clear" w:color="auto" w:fill="FFFFFF"/>
        </w:rPr>
        <w:t>Кирилловский</w:t>
      </w:r>
      <w:r w:rsidRPr="001907FC">
        <w:rPr>
          <w:color w:val="000000"/>
          <w:shd w:val="clear" w:color="auto" w:fill="FFFFFF"/>
        </w:rPr>
        <w:t xml:space="preserve"> сельсовет</w:t>
      </w:r>
      <w:r w:rsidRPr="001907FC">
        <w:rPr>
          <w:shd w:val="clear" w:color="auto" w:fill="FFFFFF"/>
        </w:rPr>
        <w:t>, а также их капитальный ремонт, могут осущес</w:t>
      </w:r>
      <w:r w:rsidRPr="001907FC">
        <w:rPr>
          <w:shd w:val="clear" w:color="auto" w:fill="FFFFFF"/>
        </w:rPr>
        <w:t>т</w:t>
      </w:r>
      <w:r w:rsidRPr="001907FC">
        <w:rPr>
          <w:shd w:val="clear" w:color="auto" w:fill="FFFFFF"/>
        </w:rPr>
        <w:t>влять правообладатели земельных участков в границах принадлежащих им земельных учас</w:t>
      </w:r>
      <w:r w:rsidRPr="001907FC">
        <w:rPr>
          <w:shd w:val="clear" w:color="auto" w:fill="FFFFFF"/>
        </w:rPr>
        <w:t>т</w:t>
      </w:r>
      <w:r w:rsidRPr="001907FC">
        <w:rPr>
          <w:shd w:val="clear" w:color="auto" w:fill="FFFFFF"/>
        </w:rPr>
        <w:t>ков при условии, что указанные земельные участки сформированы и зарегистрированы в соответс</w:t>
      </w:r>
      <w:r w:rsidRPr="001907FC">
        <w:rPr>
          <w:shd w:val="clear" w:color="auto" w:fill="FFFFFF"/>
        </w:rPr>
        <w:t>т</w:t>
      </w:r>
      <w:r w:rsidRPr="001907FC">
        <w:rPr>
          <w:shd w:val="clear" w:color="auto" w:fill="FFFFFF"/>
        </w:rPr>
        <w:t>вии с требованиями федерального з</w:t>
      </w:r>
      <w:r w:rsidRPr="001907FC">
        <w:rPr>
          <w:shd w:val="clear" w:color="auto" w:fill="FFFFFF"/>
        </w:rPr>
        <w:t>а</w:t>
      </w:r>
      <w:r w:rsidRPr="001907FC">
        <w:rPr>
          <w:shd w:val="clear" w:color="auto" w:fill="FFFFFF"/>
        </w:rPr>
        <w:t>конодательства.</w:t>
      </w:r>
    </w:p>
    <w:p w:rsidR="0050141B" w:rsidRPr="001907FC" w:rsidRDefault="0050141B" w:rsidP="0050141B">
      <w:pPr>
        <w:pStyle w:val="ac"/>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77507">
        <w:rPr>
          <w:bCs/>
          <w:shd w:val="clear" w:color="auto" w:fill="FFFFFF"/>
        </w:rPr>
        <w:t>Кирилловский</w:t>
      </w:r>
      <w:r w:rsidRPr="001907FC">
        <w:rPr>
          <w:color w:val="000000"/>
          <w:shd w:val="clear" w:color="auto" w:fill="FFFFFF"/>
        </w:rPr>
        <w:t xml:space="preserve"> сельсовет  </w:t>
      </w:r>
      <w:r w:rsidRPr="001907FC">
        <w:rPr>
          <w:shd w:val="clear" w:color="auto" w:fill="FFFFFF"/>
        </w:rPr>
        <w:t>может осуществляться физическими и юридич</w:t>
      </w:r>
      <w:r w:rsidRPr="001907FC">
        <w:rPr>
          <w:shd w:val="clear" w:color="auto" w:fill="FFFFFF"/>
        </w:rPr>
        <w:t>е</w:t>
      </w:r>
      <w:r w:rsidRPr="001907FC">
        <w:rPr>
          <w:shd w:val="clear" w:color="auto" w:fill="FFFFFF"/>
        </w:rPr>
        <w:t xml:space="preserve">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c"/>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w:t>
      </w:r>
      <w:r w:rsidRPr="001907FC">
        <w:rPr>
          <w:shd w:val="clear" w:color="auto" w:fill="FFFFFF"/>
        </w:rPr>
        <w:t>е</w:t>
      </w:r>
      <w:r w:rsidRPr="001907FC">
        <w:rPr>
          <w:shd w:val="clear" w:color="auto" w:fill="FFFFFF"/>
        </w:rPr>
        <w:t>каемое застройщиком или заказчиком на основании договора физическое или юридическое л</w:t>
      </w:r>
      <w:r w:rsidRPr="001907FC">
        <w:rPr>
          <w:shd w:val="clear" w:color="auto" w:fill="FFFFFF"/>
        </w:rPr>
        <w:t>и</w:t>
      </w:r>
      <w:r w:rsidRPr="001907FC">
        <w:rPr>
          <w:shd w:val="clear" w:color="auto" w:fill="FFFFFF"/>
        </w:rPr>
        <w:t>цо.</w:t>
      </w:r>
    </w:p>
    <w:p w:rsidR="0050141B" w:rsidRPr="001907FC" w:rsidRDefault="0050141B" w:rsidP="0050141B">
      <w:pPr>
        <w:pStyle w:val="ac"/>
        <w:spacing w:before="0" w:after="0"/>
        <w:ind w:firstLine="567"/>
        <w:contextualSpacing/>
        <w:jc w:val="both"/>
      </w:pPr>
      <w:r w:rsidRPr="001907FC">
        <w:rPr>
          <w:bCs/>
          <w:shd w:val="clear" w:color="auto" w:fill="FFFFFF"/>
        </w:rPr>
        <w:t>5.</w:t>
      </w:r>
      <w:r w:rsidRPr="001907FC">
        <w:rPr>
          <w:shd w:val="clear" w:color="auto" w:fill="FFFFFF"/>
        </w:rPr>
        <w:t xml:space="preserve"> При осуществлении строительства, реконструкции, капитального ремонта объекта к</w:t>
      </w:r>
      <w:r w:rsidRPr="001907FC">
        <w:rPr>
          <w:shd w:val="clear" w:color="auto" w:fill="FFFFFF"/>
        </w:rPr>
        <w:t>а</w:t>
      </w:r>
      <w:r w:rsidRPr="001907FC">
        <w:rPr>
          <w:shd w:val="clear" w:color="auto" w:fill="FFFFFF"/>
        </w:rPr>
        <w:t>питального строительства лицом, осуществляющим строительство на основании договора с з</w:t>
      </w:r>
      <w:r w:rsidRPr="001907FC">
        <w:rPr>
          <w:shd w:val="clear" w:color="auto" w:fill="FFFFFF"/>
        </w:rPr>
        <w:t>а</w:t>
      </w:r>
      <w:r w:rsidRPr="001907FC">
        <w:rPr>
          <w:shd w:val="clear" w:color="auto" w:fill="FFFFFF"/>
        </w:rPr>
        <w:t>стройщиком или заказчиком, застройщик или заказчик должен подг</w:t>
      </w:r>
      <w:r w:rsidRPr="001907FC">
        <w:rPr>
          <w:shd w:val="clear" w:color="auto" w:fill="FFFFFF"/>
        </w:rPr>
        <w:t>о</w:t>
      </w:r>
      <w:r w:rsidRPr="001907FC">
        <w:rPr>
          <w:shd w:val="clear" w:color="auto" w:fill="FFFFFF"/>
        </w:rPr>
        <w:t>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1907FC">
        <w:rPr>
          <w:shd w:val="clear" w:color="auto" w:fill="FFFFFF"/>
        </w:rPr>
        <w:t>е</w:t>
      </w:r>
      <w:r w:rsidRPr="001907FC">
        <w:rPr>
          <w:shd w:val="clear" w:color="auto" w:fill="FFFFFF"/>
        </w:rPr>
        <w:t>кращения работ или их приостановления более чем на шесть месяцев застройщик или заказчик должен обеспечить консервацию объекта кап</w:t>
      </w:r>
      <w:r w:rsidRPr="001907FC">
        <w:rPr>
          <w:shd w:val="clear" w:color="auto" w:fill="FFFFFF"/>
        </w:rPr>
        <w:t>и</w:t>
      </w:r>
      <w:r w:rsidRPr="001907FC">
        <w:rPr>
          <w:shd w:val="clear" w:color="auto" w:fill="FFFFFF"/>
        </w:rPr>
        <w:t>тального строительства.</w:t>
      </w:r>
    </w:p>
    <w:p w:rsidR="0050141B" w:rsidRPr="001907FC" w:rsidRDefault="0050141B" w:rsidP="0050141B">
      <w:pPr>
        <w:pStyle w:val="ac"/>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w:t>
      </w:r>
      <w:r w:rsidRPr="001907FC">
        <w:rPr>
          <w:shd w:val="clear" w:color="auto" w:fill="FFFFFF"/>
        </w:rPr>
        <w:t>т</w:t>
      </w:r>
      <w:r w:rsidRPr="001907FC">
        <w:rPr>
          <w:shd w:val="clear" w:color="auto" w:fill="FFFFFF"/>
        </w:rPr>
        <w:t>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w:t>
      </w:r>
      <w:r w:rsidRPr="001907FC">
        <w:rPr>
          <w:shd w:val="clear" w:color="auto" w:fill="FFFFFF"/>
        </w:rPr>
        <w:t>е</w:t>
      </w:r>
      <w:r w:rsidRPr="001907FC">
        <w:rPr>
          <w:shd w:val="clear" w:color="auto" w:fill="FFFFFF"/>
        </w:rPr>
        <w:t>дующей разрешительной документ</w:t>
      </w:r>
      <w:r w:rsidRPr="001907FC">
        <w:rPr>
          <w:shd w:val="clear" w:color="auto" w:fill="FFFFFF"/>
        </w:rPr>
        <w:t>а</w:t>
      </w:r>
      <w:r w:rsidRPr="001907FC">
        <w:rPr>
          <w:shd w:val="clear" w:color="auto" w:fill="FFFFFF"/>
        </w:rPr>
        <w:t>ции:</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w:t>
      </w:r>
      <w:r w:rsidRPr="001907FC">
        <w:rPr>
          <w:shd w:val="clear" w:color="auto" w:fill="FFFFFF"/>
        </w:rPr>
        <w:t>и</w:t>
      </w:r>
      <w:r w:rsidRPr="001907FC">
        <w:rPr>
          <w:shd w:val="clear" w:color="auto" w:fill="FFFFFF"/>
        </w:rPr>
        <w:t>тального ремонта объектов индивидуального жилищного строительства (отдельно стоящих ж</w:t>
      </w:r>
      <w:r w:rsidRPr="001907FC">
        <w:rPr>
          <w:shd w:val="clear" w:color="auto" w:fill="FFFFFF"/>
        </w:rPr>
        <w:t>и</w:t>
      </w:r>
      <w:r w:rsidRPr="001907FC">
        <w:rPr>
          <w:shd w:val="clear" w:color="auto" w:fill="FFFFFF"/>
        </w:rPr>
        <w:t>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w:t>
      </w:r>
      <w:r w:rsidRPr="001907FC">
        <w:rPr>
          <w:shd w:val="clear" w:color="auto" w:fill="FFFFFF"/>
        </w:rPr>
        <w:t>а</w:t>
      </w:r>
      <w:r w:rsidRPr="001907FC">
        <w:rPr>
          <w:shd w:val="clear" w:color="auto" w:fill="FFFFFF"/>
        </w:rPr>
        <w:t>новок), объектов вспомогател</w:t>
      </w:r>
      <w:r w:rsidRPr="001907FC">
        <w:rPr>
          <w:shd w:val="clear" w:color="auto" w:fill="FFFFFF"/>
        </w:rPr>
        <w:t>ь</w:t>
      </w:r>
      <w:r w:rsidRPr="001907FC">
        <w:rPr>
          <w:shd w:val="clear" w:color="auto" w:fill="FFFFFF"/>
        </w:rPr>
        <w:t>ного назначения;</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w:t>
      </w:r>
      <w:r w:rsidRPr="001907FC">
        <w:rPr>
          <w:shd w:val="clear" w:color="auto" w:fill="FFFFFF"/>
        </w:rPr>
        <w:t>у</w:t>
      </w:r>
      <w:r w:rsidRPr="001907FC">
        <w:rPr>
          <w:shd w:val="clear" w:color="auto" w:fill="FFFFFF"/>
        </w:rPr>
        <w:t>ется получение разрешения на строительство, а также в случае проведения такой экспе</w:t>
      </w:r>
      <w:r w:rsidRPr="001907FC">
        <w:rPr>
          <w:shd w:val="clear" w:color="auto" w:fill="FFFFFF"/>
        </w:rPr>
        <w:t>р</w:t>
      </w:r>
      <w:r w:rsidRPr="001907FC">
        <w:rPr>
          <w:shd w:val="clear" w:color="auto" w:fill="FFFFFF"/>
        </w:rPr>
        <w:t>тизы в отношении проектной документации объектов капитального строительства, п</w:t>
      </w:r>
      <w:r w:rsidRPr="001907FC">
        <w:rPr>
          <w:shd w:val="clear" w:color="auto" w:fill="FFFFFF"/>
        </w:rPr>
        <w:t>о</w:t>
      </w:r>
      <w:r w:rsidRPr="001907FC">
        <w:rPr>
          <w:shd w:val="clear" w:color="auto" w:fill="FFFFFF"/>
        </w:rPr>
        <w:t>лучивших положительные заключения государственной экспертизы и применяемые п</w:t>
      </w:r>
      <w:r w:rsidRPr="001907FC">
        <w:rPr>
          <w:shd w:val="clear" w:color="auto" w:fill="FFFFFF"/>
        </w:rPr>
        <w:t>о</w:t>
      </w:r>
      <w:r w:rsidRPr="001907FC">
        <w:rPr>
          <w:shd w:val="clear" w:color="auto" w:fill="FFFFFF"/>
        </w:rPr>
        <w:t>вторно, или модификации такой проектной документации, не затрагивающей констру</w:t>
      </w:r>
      <w:r w:rsidRPr="001907FC">
        <w:rPr>
          <w:shd w:val="clear" w:color="auto" w:fill="FFFFFF"/>
        </w:rPr>
        <w:t>к</w:t>
      </w:r>
      <w:r w:rsidRPr="001907FC">
        <w:rPr>
          <w:shd w:val="clear" w:color="auto" w:fill="FFFFFF"/>
        </w:rPr>
        <w:t>тивных и других характеристик надежности и безопасности объектов капитального строительства);</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w:t>
      </w:r>
      <w:r w:rsidRPr="001907FC">
        <w:rPr>
          <w:shd w:val="clear" w:color="auto" w:fill="FFFFFF"/>
        </w:rPr>
        <w:t>е</w:t>
      </w:r>
      <w:r w:rsidRPr="001907FC">
        <w:rPr>
          <w:shd w:val="clear" w:color="auto" w:fill="FFFFFF"/>
        </w:rPr>
        <w:t>конструкции (в случае, если застройщику было предоставлено такое разреш</w:t>
      </w:r>
      <w:r w:rsidRPr="001907FC">
        <w:rPr>
          <w:shd w:val="clear" w:color="auto" w:fill="FFFFFF"/>
        </w:rPr>
        <w:t>е</w:t>
      </w:r>
      <w:r w:rsidRPr="001907FC">
        <w:rPr>
          <w:shd w:val="clear" w:color="auto" w:fill="FFFFFF"/>
        </w:rPr>
        <w:t>ние);</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w:t>
      </w:r>
      <w:r w:rsidRPr="001907FC">
        <w:rPr>
          <w:shd w:val="clear" w:color="auto" w:fill="FFFFFF"/>
        </w:rPr>
        <w:t>т</w:t>
      </w:r>
      <w:r w:rsidRPr="001907FC">
        <w:rPr>
          <w:shd w:val="clear" w:color="auto" w:fill="FFFFFF"/>
        </w:rPr>
        <w:t>рукции такого объекта;</w:t>
      </w:r>
    </w:p>
    <w:p w:rsidR="0050141B" w:rsidRPr="001907FC" w:rsidRDefault="0050141B" w:rsidP="000546CC">
      <w:pPr>
        <w:pStyle w:val="ac"/>
        <w:numPr>
          <w:ilvl w:val="0"/>
          <w:numId w:val="82"/>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w:t>
      </w:r>
      <w:r w:rsidRPr="001907FC">
        <w:rPr>
          <w:shd w:val="clear" w:color="auto" w:fill="FFFFFF"/>
        </w:rPr>
        <w:t>ь</w:t>
      </w:r>
      <w:r w:rsidRPr="001907FC">
        <w:rPr>
          <w:shd w:val="clear" w:color="auto" w:fill="FFFFFF"/>
        </w:rPr>
        <w:t>ством Российской Федерации).</w:t>
      </w:r>
    </w:p>
    <w:p w:rsidR="0050141B" w:rsidRPr="001907FC" w:rsidRDefault="0050141B" w:rsidP="0050141B">
      <w:pPr>
        <w:pStyle w:val="ac"/>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w:t>
      </w:r>
      <w:r w:rsidRPr="001907FC">
        <w:rPr>
          <w:shd w:val="clear" w:color="auto" w:fill="FFFFFF"/>
        </w:rPr>
        <w:t>б</w:t>
      </w:r>
      <w:r w:rsidRPr="001907FC">
        <w:rPr>
          <w:shd w:val="clear" w:color="auto" w:fill="FFFFFF"/>
        </w:rPr>
        <w:t xml:space="preserve">лики Башкортостан, настоящими Правилами, а также соответствующими положениями, утверждаемыми решениями главы </w:t>
      </w:r>
      <w:r w:rsidR="00DF4400">
        <w:rPr>
          <w:shd w:val="clear" w:color="auto" w:fill="FFFFFF"/>
        </w:rPr>
        <w:t>Администрации</w:t>
      </w:r>
      <w:r w:rsidRPr="001907FC">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1907FC">
        <w:rPr>
          <w:color w:val="000000"/>
          <w:shd w:val="clear" w:color="auto" w:fill="FFFFFF"/>
        </w:rPr>
        <w:t xml:space="preserve"> Республики Башкорт</w:t>
      </w:r>
      <w:r w:rsidRPr="001907FC">
        <w:rPr>
          <w:color w:val="000000"/>
          <w:shd w:val="clear" w:color="auto" w:fill="FFFFFF"/>
        </w:rPr>
        <w:t>о</w:t>
      </w:r>
      <w:r w:rsidRPr="001907FC">
        <w:rPr>
          <w:color w:val="000000"/>
          <w:shd w:val="clear" w:color="auto" w:fill="FFFFFF"/>
        </w:rPr>
        <w:t>стан</w:t>
      </w:r>
      <w:r w:rsidRPr="001907FC">
        <w:rPr>
          <w:shd w:val="clear" w:color="auto" w:fill="FFFFFF"/>
        </w:rPr>
        <w:t>, а до их утверждения - соответствующими временными положениями, утвержденными постано</w:t>
      </w:r>
      <w:r w:rsidRPr="001907FC">
        <w:rPr>
          <w:shd w:val="clear" w:color="auto" w:fill="FFFFFF"/>
        </w:rPr>
        <w:t>в</w:t>
      </w:r>
      <w:r w:rsidRPr="001907FC">
        <w:rPr>
          <w:shd w:val="clear" w:color="auto" w:fill="FFFFFF"/>
        </w:rPr>
        <w:t xml:space="preserve">лениями главы </w:t>
      </w:r>
      <w:r w:rsidR="00DF4400">
        <w:rPr>
          <w:shd w:val="clear" w:color="auto" w:fill="FFFFFF"/>
        </w:rPr>
        <w:t>Администрации</w:t>
      </w:r>
      <w:r w:rsidRPr="001907FC">
        <w:rPr>
          <w:color w:val="000000"/>
          <w:shd w:val="clear" w:color="auto" w:fill="FFFFFF"/>
        </w:rPr>
        <w:t xml:space="preserve"> 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1907FC">
        <w:rPr>
          <w:color w:val="000000"/>
          <w:shd w:val="clear" w:color="auto" w:fill="FFFFFF"/>
        </w:rPr>
        <w:t xml:space="preserve">  </w:t>
      </w:r>
      <w:r w:rsidRPr="001907FC">
        <w:rPr>
          <w:shd w:val="clear" w:color="auto" w:fill="FFFFFF"/>
        </w:rPr>
        <w:t xml:space="preserve"> в развитие насто</w:t>
      </w:r>
      <w:r w:rsidRPr="001907FC">
        <w:rPr>
          <w:shd w:val="clear" w:color="auto" w:fill="FFFFFF"/>
        </w:rPr>
        <w:t>я</w:t>
      </w:r>
      <w:r w:rsidRPr="001907FC">
        <w:rPr>
          <w:shd w:val="clear" w:color="auto" w:fill="FFFFFF"/>
        </w:rPr>
        <w:t>щих Правил.</w:t>
      </w:r>
    </w:p>
    <w:p w:rsidR="0050141B" w:rsidRPr="001907FC" w:rsidRDefault="0050141B" w:rsidP="0050141B">
      <w:pPr>
        <w:pStyle w:val="ac"/>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w:t>
      </w:r>
      <w:r w:rsidRPr="001907FC">
        <w:rPr>
          <w:shd w:val="clear" w:color="auto" w:fill="FFFFFF"/>
        </w:rPr>
        <w:t>х</w:t>
      </w:r>
      <w:r w:rsidRPr="001907FC">
        <w:rPr>
          <w:shd w:val="clear" w:color="auto" w:fill="FFFFFF"/>
        </w:rPr>
        <w:t>ся в государственной или муниципальной собственности регламентируется Земельным коде</w:t>
      </w:r>
      <w:r w:rsidRPr="001907FC">
        <w:rPr>
          <w:shd w:val="clear" w:color="auto" w:fill="FFFFFF"/>
        </w:rPr>
        <w:t>к</w:t>
      </w:r>
      <w:r w:rsidRPr="001907FC">
        <w:rPr>
          <w:shd w:val="clear" w:color="auto" w:fill="FFFFFF"/>
        </w:rPr>
        <w:t>сом Российской Федерации.</w:t>
      </w:r>
    </w:p>
    <w:p w:rsidR="0050141B" w:rsidRPr="001907FC" w:rsidRDefault="0050141B" w:rsidP="0050141B">
      <w:pPr>
        <w:pStyle w:val="ac"/>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w:t>
      </w:r>
      <w:r w:rsidRPr="001907FC">
        <w:rPr>
          <w:shd w:val="clear" w:color="auto" w:fill="FFFFFF"/>
        </w:rPr>
        <w:t>р</w:t>
      </w:r>
      <w:r w:rsidRPr="001907FC">
        <w:rPr>
          <w:shd w:val="clear" w:color="auto" w:fill="FFFFFF"/>
        </w:rPr>
        <w:t>ственной или муниципальной собственности, осуществляется с проведением работ по их фо</w:t>
      </w:r>
      <w:r w:rsidRPr="001907FC">
        <w:rPr>
          <w:shd w:val="clear" w:color="auto" w:fill="FFFFFF"/>
        </w:rPr>
        <w:t>р</w:t>
      </w:r>
      <w:r w:rsidRPr="001907FC">
        <w:rPr>
          <w:shd w:val="clear" w:color="auto" w:fill="FFFFFF"/>
        </w:rPr>
        <w:t>мированию  без предварительного согласования мест размещения объектов или  с предвар</w:t>
      </w:r>
      <w:r w:rsidRPr="001907FC">
        <w:rPr>
          <w:shd w:val="clear" w:color="auto" w:fill="FFFFFF"/>
        </w:rPr>
        <w:t>и</w:t>
      </w:r>
      <w:r w:rsidRPr="001907FC">
        <w:rPr>
          <w:shd w:val="clear" w:color="auto" w:fill="FFFFFF"/>
        </w:rPr>
        <w:t>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33 З</w:t>
      </w:r>
      <w:r w:rsidRPr="001907FC">
        <w:rPr>
          <w:shd w:val="clear" w:color="auto" w:fill="FFFFFF"/>
        </w:rPr>
        <w:t>е</w:t>
      </w:r>
      <w:r w:rsidRPr="001907FC">
        <w:rPr>
          <w:shd w:val="clear" w:color="auto" w:fill="FFFFFF"/>
        </w:rPr>
        <w:t xml:space="preserve">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c"/>
        <w:spacing w:before="0" w:after="0"/>
        <w:ind w:firstLine="561"/>
        <w:contextualSpacing/>
        <w:jc w:val="both"/>
      </w:pPr>
      <w:r w:rsidRPr="001907FC">
        <w:rPr>
          <w:shd w:val="clear" w:color="auto" w:fill="FFFFFF"/>
        </w:rPr>
        <w:t>Предоставление земельных участков для строительства в собственность без предвар</w:t>
      </w:r>
      <w:r w:rsidRPr="001907FC">
        <w:rPr>
          <w:shd w:val="clear" w:color="auto" w:fill="FFFFFF"/>
        </w:rPr>
        <w:t>и</w:t>
      </w:r>
      <w:r w:rsidRPr="001907FC">
        <w:rPr>
          <w:shd w:val="clear" w:color="auto" w:fill="FFFFFF"/>
        </w:rPr>
        <w:t xml:space="preserve">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004A5A04" w:rsidRPr="00307393">
        <w:t>Р</w:t>
      </w:r>
      <w:r w:rsidR="004A5A04">
        <w:t>оссийской Федер</w:t>
      </w:r>
      <w:r w:rsidR="004A5A04">
        <w:t>а</w:t>
      </w:r>
      <w:r w:rsidR="004A5A04">
        <w:t>ции</w:t>
      </w:r>
      <w:r w:rsidRPr="001907FC">
        <w:rPr>
          <w:shd w:val="clear" w:color="auto" w:fill="FFFFFF"/>
        </w:rPr>
        <w:t xml:space="preserve">. </w:t>
      </w:r>
    </w:p>
    <w:p w:rsidR="0050141B" w:rsidRPr="001907FC" w:rsidRDefault="0050141B" w:rsidP="0050141B">
      <w:pPr>
        <w:pStyle w:val="ac"/>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w:t>
      </w:r>
      <w:r w:rsidRPr="001907FC">
        <w:rPr>
          <w:shd w:val="clear" w:color="auto" w:fill="FFFFFF"/>
        </w:rPr>
        <w:t>к</w:t>
      </w:r>
      <w:r w:rsidRPr="001907FC">
        <w:rPr>
          <w:shd w:val="clear" w:color="auto" w:fill="FFFFFF"/>
        </w:rPr>
        <w:t>ции, капитального ремонта объекта капитального строительства  предусмотрен государственный строительный надзор, застройщик или зака</w:t>
      </w:r>
      <w:r w:rsidRPr="001907FC">
        <w:rPr>
          <w:shd w:val="clear" w:color="auto" w:fill="FFFFFF"/>
        </w:rPr>
        <w:t>з</w:t>
      </w:r>
      <w:r w:rsidRPr="001907FC">
        <w:rPr>
          <w:shd w:val="clear" w:color="auto" w:fill="FFFFFF"/>
        </w:rPr>
        <w:t>чик заблаговременно, но не позднее чем за семь рабочих дней до начала строительства, реконс</w:t>
      </w:r>
      <w:r w:rsidRPr="001907FC">
        <w:rPr>
          <w:shd w:val="clear" w:color="auto" w:fill="FFFFFF"/>
        </w:rPr>
        <w:t>т</w:t>
      </w:r>
      <w:r w:rsidRPr="001907FC">
        <w:rPr>
          <w:shd w:val="clear" w:color="auto" w:fill="FFFFFF"/>
        </w:rPr>
        <w:t>рукции, капитального ремонта объекта капитального строительства должен направить в упо</w:t>
      </w:r>
      <w:r w:rsidRPr="001907FC">
        <w:rPr>
          <w:shd w:val="clear" w:color="auto" w:fill="FFFFFF"/>
        </w:rPr>
        <w:t>л</w:t>
      </w:r>
      <w:r w:rsidRPr="001907FC">
        <w:rPr>
          <w:shd w:val="clear" w:color="auto" w:fill="FFFFFF"/>
        </w:rPr>
        <w:t>номоченный на осуществление государственного строительного надзора орган извещение о н</w:t>
      </w:r>
      <w:r w:rsidRPr="001907FC">
        <w:rPr>
          <w:shd w:val="clear" w:color="auto" w:fill="FFFFFF"/>
        </w:rPr>
        <w:t>а</w:t>
      </w:r>
      <w:r w:rsidRPr="001907FC">
        <w:rPr>
          <w:shd w:val="clear" w:color="auto" w:fill="FFFFFF"/>
        </w:rPr>
        <w:t>чале таких работ, к которому прилагаются следу</w:t>
      </w:r>
      <w:r w:rsidRPr="001907FC">
        <w:rPr>
          <w:shd w:val="clear" w:color="auto" w:fill="FFFFFF"/>
        </w:rPr>
        <w:t>ю</w:t>
      </w:r>
      <w:r w:rsidRPr="001907FC">
        <w:rPr>
          <w:shd w:val="clear" w:color="auto" w:fill="FFFFFF"/>
        </w:rPr>
        <w:t>щие документы:</w:t>
      </w:r>
    </w:p>
    <w:p w:rsidR="0050141B" w:rsidRPr="001907FC" w:rsidRDefault="0050141B" w:rsidP="0050141B">
      <w:pPr>
        <w:pStyle w:val="ac"/>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c"/>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w:t>
      </w:r>
      <w:r w:rsidRPr="001907FC">
        <w:rPr>
          <w:shd w:val="clear" w:color="auto" w:fill="FFFFFF"/>
        </w:rPr>
        <w:t>ю</w:t>
      </w:r>
      <w:r w:rsidRPr="001907FC">
        <w:rPr>
          <w:shd w:val="clear" w:color="auto" w:fill="FFFFFF"/>
        </w:rPr>
        <w:t>щего этапа строительства;</w:t>
      </w:r>
    </w:p>
    <w:p w:rsidR="0050141B" w:rsidRPr="001907FC" w:rsidRDefault="0050141B" w:rsidP="0050141B">
      <w:pPr>
        <w:pStyle w:val="ac"/>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c"/>
        <w:spacing w:before="0" w:after="0"/>
        <w:ind w:firstLine="561"/>
        <w:contextualSpacing/>
        <w:jc w:val="both"/>
      </w:pPr>
      <w:r w:rsidRPr="001907FC">
        <w:rPr>
          <w:shd w:val="clear" w:color="auto" w:fill="FFFFFF"/>
        </w:rPr>
        <w:t>4) общий и специальные журналы, в которых ведется учет в</w:t>
      </w:r>
      <w:r w:rsidRPr="001907FC">
        <w:rPr>
          <w:shd w:val="clear" w:color="auto" w:fill="FFFFFF"/>
        </w:rPr>
        <w:t>ы</w:t>
      </w:r>
      <w:r w:rsidRPr="001907FC">
        <w:rPr>
          <w:shd w:val="clear" w:color="auto" w:fill="FFFFFF"/>
        </w:rPr>
        <w:t>полнения работ;</w:t>
      </w:r>
    </w:p>
    <w:p w:rsidR="0050141B" w:rsidRPr="001907FC" w:rsidRDefault="0050141B" w:rsidP="0050141B">
      <w:pPr>
        <w:pStyle w:val="ac"/>
        <w:spacing w:before="0" w:after="0"/>
        <w:ind w:firstLine="561"/>
        <w:contextualSpacing/>
        <w:jc w:val="both"/>
      </w:pPr>
      <w:r w:rsidRPr="001907FC">
        <w:rPr>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1907FC">
        <w:rPr>
          <w:shd w:val="clear" w:color="auto" w:fill="FFFFFF"/>
        </w:rPr>
        <w:t>р</w:t>
      </w:r>
      <w:r w:rsidRPr="001907FC">
        <w:rPr>
          <w:shd w:val="clear" w:color="auto" w:fill="FFFFFF"/>
        </w:rPr>
        <w:t xml:space="preserve">ственной экспертизе, в соответствии со статьей 49 Градостроительного кодекса </w:t>
      </w:r>
      <w:r w:rsidR="004A5A04" w:rsidRPr="00307393">
        <w:t>Р</w:t>
      </w:r>
      <w:r w:rsidR="004A5A04">
        <w:t>оссийской Ф</w:t>
      </w:r>
      <w:r w:rsidR="004A5A04">
        <w:t>е</w:t>
      </w:r>
      <w:r w:rsidR="004A5A04">
        <w:t>дерации</w:t>
      </w:r>
      <w:r w:rsidRPr="001907FC">
        <w:rPr>
          <w:shd w:val="clear" w:color="auto" w:fill="FFFFFF"/>
        </w:rPr>
        <w:t>.</w:t>
      </w:r>
    </w:p>
    <w:p w:rsidR="0050141B" w:rsidRPr="001907FC" w:rsidRDefault="0050141B" w:rsidP="0050141B">
      <w:pPr>
        <w:pStyle w:val="ac"/>
        <w:spacing w:before="0" w:after="0"/>
        <w:ind w:firstLine="561"/>
        <w:contextualSpacing/>
        <w:jc w:val="both"/>
      </w:pPr>
      <w:r w:rsidRPr="001907FC">
        <w:rPr>
          <w:bCs/>
          <w:shd w:val="clear" w:color="auto" w:fill="FFFFFF"/>
        </w:rPr>
        <w:t>10.</w:t>
      </w:r>
      <w:r w:rsidRPr="001907FC">
        <w:rPr>
          <w:shd w:val="clear" w:color="auto" w:fill="FFFFFF"/>
        </w:rPr>
        <w:t xml:space="preserve"> Лицо, осуществляющее строительство, обязано осуществлять строительство, реконс</w:t>
      </w:r>
      <w:r w:rsidRPr="001907FC">
        <w:rPr>
          <w:shd w:val="clear" w:color="auto" w:fill="FFFFFF"/>
        </w:rPr>
        <w:t>т</w:t>
      </w:r>
      <w:r w:rsidRPr="001907FC">
        <w:rPr>
          <w:shd w:val="clear" w:color="auto" w:fill="FFFFFF"/>
        </w:rPr>
        <w:t>рукцию, капитальный ремонт объекта капитал</w:t>
      </w:r>
      <w:r w:rsidRPr="001907FC">
        <w:rPr>
          <w:shd w:val="clear" w:color="auto" w:fill="FFFFFF"/>
        </w:rPr>
        <w:t>ь</w:t>
      </w:r>
      <w:r w:rsidRPr="001907FC">
        <w:rPr>
          <w:shd w:val="clear" w:color="auto" w:fill="FFFFFF"/>
        </w:rPr>
        <w:t>ного строительства в соответствии с заданием застройщика или заказчика (в случае осуществления строительства, реконструкции, капитал</w:t>
      </w:r>
      <w:r w:rsidRPr="001907FC">
        <w:rPr>
          <w:shd w:val="clear" w:color="auto" w:fill="FFFFFF"/>
        </w:rPr>
        <w:t>ь</w:t>
      </w:r>
      <w:r w:rsidRPr="001907FC">
        <w:rPr>
          <w:shd w:val="clear" w:color="auto" w:fill="FFFFFF"/>
        </w:rPr>
        <w:t>ного ремонта на основании договора), проектной документацией, требованиями градостро</w:t>
      </w:r>
      <w:r w:rsidRPr="001907FC">
        <w:rPr>
          <w:shd w:val="clear" w:color="auto" w:fill="FFFFFF"/>
        </w:rPr>
        <w:t>и</w:t>
      </w:r>
      <w:r w:rsidRPr="001907FC">
        <w:rPr>
          <w:shd w:val="clear" w:color="auto" w:fill="FFFFFF"/>
        </w:rPr>
        <w:t>тельного плана земельного участка, требованиями технических регламентов, и при этом обе</w:t>
      </w:r>
      <w:r w:rsidRPr="001907FC">
        <w:rPr>
          <w:shd w:val="clear" w:color="auto" w:fill="FFFFFF"/>
        </w:rPr>
        <w:t>с</w:t>
      </w:r>
      <w:r w:rsidRPr="001907FC">
        <w:rPr>
          <w:shd w:val="clear" w:color="auto" w:fill="FFFFFF"/>
        </w:rPr>
        <w:t>печивать безопасность работ для третьих лиц и окружающей среды, выполнение требований безопасности труда, сохранности объе</w:t>
      </w:r>
      <w:r w:rsidRPr="001907FC">
        <w:rPr>
          <w:shd w:val="clear" w:color="auto" w:fill="FFFFFF"/>
        </w:rPr>
        <w:t>к</w:t>
      </w:r>
      <w:r w:rsidRPr="001907FC">
        <w:rPr>
          <w:shd w:val="clear" w:color="auto" w:fill="FFFFFF"/>
        </w:rPr>
        <w:t xml:space="preserve">тов культурного наследия. </w:t>
      </w:r>
    </w:p>
    <w:p w:rsidR="0050141B" w:rsidRPr="001907FC" w:rsidRDefault="0050141B" w:rsidP="0050141B">
      <w:pPr>
        <w:pStyle w:val="ac"/>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обеспечивать доступ на территорию, на которой осуществляются строительства, реко</w:t>
      </w:r>
      <w:r w:rsidRPr="001907FC">
        <w:rPr>
          <w:shd w:val="clear" w:color="auto" w:fill="FFFFFF"/>
        </w:rPr>
        <w:t>н</w:t>
      </w:r>
      <w:r w:rsidRPr="001907FC">
        <w:rPr>
          <w:shd w:val="clear" w:color="auto" w:fill="FFFFFF"/>
        </w:rPr>
        <w:t>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w:t>
      </w:r>
      <w:r w:rsidRPr="001907FC">
        <w:rPr>
          <w:shd w:val="clear" w:color="auto" w:fill="FFFFFF"/>
        </w:rPr>
        <w:t>о</w:t>
      </w:r>
      <w:r w:rsidRPr="001907FC">
        <w:rPr>
          <w:shd w:val="clear" w:color="auto" w:fill="FFFFFF"/>
        </w:rPr>
        <w:t xml:space="preserve">ра, </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w:t>
      </w:r>
      <w:r w:rsidRPr="001907FC">
        <w:rPr>
          <w:shd w:val="clear" w:color="auto" w:fill="FFFFFF"/>
        </w:rPr>
        <w:t>и</w:t>
      </w:r>
      <w:r w:rsidRPr="001907FC">
        <w:rPr>
          <w:shd w:val="clear" w:color="auto" w:fill="FFFFFF"/>
        </w:rPr>
        <w:t>тельного надзора о сроках завершения работ, к</w:t>
      </w:r>
      <w:r w:rsidRPr="001907FC">
        <w:rPr>
          <w:shd w:val="clear" w:color="auto" w:fill="FFFFFF"/>
        </w:rPr>
        <w:t>о</w:t>
      </w:r>
      <w:r w:rsidRPr="001907FC">
        <w:rPr>
          <w:shd w:val="clear" w:color="auto" w:fill="FFFFFF"/>
        </w:rPr>
        <w:t>торые подлежат проверке,</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w:t>
      </w:r>
      <w:r w:rsidRPr="001907FC">
        <w:rPr>
          <w:shd w:val="clear" w:color="auto" w:fill="FFFFFF"/>
        </w:rPr>
        <w:t>а</w:t>
      </w:r>
      <w:r w:rsidRPr="001907FC">
        <w:rPr>
          <w:shd w:val="clear" w:color="auto" w:fill="FFFFFF"/>
        </w:rPr>
        <w:t>бот до составления актов об устранении выявле</w:t>
      </w:r>
      <w:r w:rsidRPr="001907FC">
        <w:rPr>
          <w:shd w:val="clear" w:color="auto" w:fill="FFFFFF"/>
        </w:rPr>
        <w:t>н</w:t>
      </w:r>
      <w:r w:rsidRPr="001907FC">
        <w:rPr>
          <w:shd w:val="clear" w:color="auto" w:fill="FFFFFF"/>
        </w:rPr>
        <w:t>ных недостатков,</w:t>
      </w:r>
    </w:p>
    <w:p w:rsidR="0050141B" w:rsidRPr="001907FC" w:rsidRDefault="0050141B" w:rsidP="000546CC">
      <w:pPr>
        <w:pStyle w:val="ac"/>
        <w:numPr>
          <w:ilvl w:val="0"/>
          <w:numId w:val="83"/>
        </w:numPr>
        <w:tabs>
          <w:tab w:val="clear" w:pos="1281"/>
        </w:tabs>
        <w:spacing w:before="0" w:after="0"/>
        <w:ind w:left="720"/>
        <w:contextualSpacing/>
        <w:jc w:val="both"/>
      </w:pPr>
      <w:r w:rsidRPr="001907FC">
        <w:rPr>
          <w:shd w:val="clear" w:color="auto" w:fill="FFFFFF"/>
        </w:rPr>
        <w:t>обеспечивать контроль за качеством применяемых строител</w:t>
      </w:r>
      <w:r w:rsidRPr="001907FC">
        <w:rPr>
          <w:shd w:val="clear" w:color="auto" w:fill="FFFFFF"/>
        </w:rPr>
        <w:t>ь</w:t>
      </w:r>
      <w:r w:rsidRPr="001907FC">
        <w:rPr>
          <w:shd w:val="clear" w:color="auto" w:fill="FFFFFF"/>
        </w:rPr>
        <w:t>ных материалов.</w:t>
      </w:r>
    </w:p>
    <w:p w:rsidR="0050141B" w:rsidRPr="001907FC" w:rsidRDefault="0050141B" w:rsidP="0050141B">
      <w:pPr>
        <w:pStyle w:val="ac"/>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w:t>
      </w:r>
      <w:r w:rsidRPr="001907FC">
        <w:rPr>
          <w:shd w:val="clear" w:color="auto" w:fill="FFFFFF"/>
        </w:rPr>
        <w:t>н</w:t>
      </w:r>
      <w:r w:rsidRPr="001907FC">
        <w:rPr>
          <w:shd w:val="clear" w:color="auto" w:fill="FFFFFF"/>
        </w:rPr>
        <w:t>тации, необходимость которого выявилась в процессе строительства, реконструкции, капитал</w:t>
      </w:r>
      <w:r w:rsidRPr="001907FC">
        <w:rPr>
          <w:shd w:val="clear" w:color="auto" w:fill="FFFFFF"/>
        </w:rPr>
        <w:t>ь</w:t>
      </w:r>
      <w:r w:rsidRPr="001907FC">
        <w:rPr>
          <w:shd w:val="clear" w:color="auto" w:fill="FFFFFF"/>
        </w:rPr>
        <w:t>ного ремонта такого объекта, допускается только на основании вновь утвержденной застро</w:t>
      </w:r>
      <w:r w:rsidRPr="001907FC">
        <w:rPr>
          <w:shd w:val="clear" w:color="auto" w:fill="FFFFFF"/>
        </w:rPr>
        <w:t>й</w:t>
      </w:r>
      <w:r w:rsidRPr="001907FC">
        <w:rPr>
          <w:shd w:val="clear" w:color="auto" w:fill="FFFFFF"/>
        </w:rPr>
        <w:t>щиком или заказчиком проектной документации после внесения в нее соответствующих изм</w:t>
      </w:r>
      <w:r w:rsidRPr="001907FC">
        <w:rPr>
          <w:shd w:val="clear" w:color="auto" w:fill="FFFFFF"/>
        </w:rPr>
        <w:t>е</w:t>
      </w:r>
      <w:r w:rsidRPr="001907FC">
        <w:rPr>
          <w:shd w:val="clear" w:color="auto" w:fill="FFFFFF"/>
        </w:rPr>
        <w:t>нений в порядке, установленном  Правительством Росси</w:t>
      </w:r>
      <w:r w:rsidRPr="001907FC">
        <w:rPr>
          <w:shd w:val="clear" w:color="auto" w:fill="FFFFFF"/>
        </w:rPr>
        <w:t>й</w:t>
      </w:r>
      <w:r w:rsidRPr="001907FC">
        <w:rPr>
          <w:shd w:val="clear" w:color="auto" w:fill="FFFFFF"/>
        </w:rPr>
        <w:t xml:space="preserve">ской Федерации. </w:t>
      </w:r>
    </w:p>
    <w:p w:rsidR="0050141B" w:rsidRPr="001907FC" w:rsidRDefault="0050141B" w:rsidP="0050141B">
      <w:pPr>
        <w:pStyle w:val="ac"/>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w:t>
      </w:r>
      <w:r w:rsidRPr="001907FC">
        <w:rPr>
          <w:shd w:val="clear" w:color="auto" w:fill="FFFFFF"/>
        </w:rPr>
        <w:t>а</w:t>
      </w:r>
      <w:r w:rsidRPr="001907FC">
        <w:rPr>
          <w:shd w:val="clear" w:color="auto" w:fill="FFFFFF"/>
        </w:rPr>
        <w:t>следия, в процессе строительства, реконструкции, капитального ремонта лицо, осуществля</w:t>
      </w:r>
      <w:r w:rsidRPr="001907FC">
        <w:rPr>
          <w:shd w:val="clear" w:color="auto" w:fill="FFFFFF"/>
        </w:rPr>
        <w:t>ю</w:t>
      </w:r>
      <w:r w:rsidRPr="001907FC">
        <w:rPr>
          <w:shd w:val="clear" w:color="auto" w:fill="FFFFFF"/>
        </w:rPr>
        <w:t>щее строительство, должно приостановить строительство, реконструкцию, капитальный р</w:t>
      </w:r>
      <w:r w:rsidRPr="001907FC">
        <w:rPr>
          <w:shd w:val="clear" w:color="auto" w:fill="FFFFFF"/>
        </w:rPr>
        <w:t>е</w:t>
      </w:r>
      <w:r w:rsidRPr="001907FC">
        <w:rPr>
          <w:shd w:val="clear" w:color="auto" w:fill="FFFFFF"/>
        </w:rPr>
        <w:t>монт, и</w:t>
      </w:r>
      <w:r w:rsidRPr="001907FC">
        <w:rPr>
          <w:shd w:val="clear" w:color="auto" w:fill="FFFFFF"/>
        </w:rPr>
        <w:t>з</w:t>
      </w:r>
      <w:r w:rsidRPr="001907FC">
        <w:rPr>
          <w:shd w:val="clear" w:color="auto" w:fill="FFFFFF"/>
        </w:rPr>
        <w:t>вестить об обнаружении такого объекта органы, предусмотренные законодательством  Российской Федерации об объектах культурного насл</w:t>
      </w:r>
      <w:r w:rsidRPr="001907FC">
        <w:rPr>
          <w:shd w:val="clear" w:color="auto" w:fill="FFFFFF"/>
        </w:rPr>
        <w:t>е</w:t>
      </w:r>
      <w:r w:rsidRPr="001907FC">
        <w:rPr>
          <w:shd w:val="clear" w:color="auto" w:fill="FFFFFF"/>
        </w:rPr>
        <w:t>дия.</w:t>
      </w:r>
    </w:p>
    <w:p w:rsidR="0050141B" w:rsidRPr="001907FC" w:rsidRDefault="0050141B" w:rsidP="0050141B">
      <w:pPr>
        <w:pStyle w:val="ac"/>
        <w:spacing w:before="0" w:after="0"/>
        <w:ind w:firstLine="567"/>
        <w:contextualSpacing/>
        <w:jc w:val="both"/>
      </w:pPr>
      <w:r w:rsidRPr="00F95E8A">
        <w:rPr>
          <w:bCs/>
          <w:shd w:val="clear" w:color="auto" w:fill="FFFFFF"/>
        </w:rPr>
        <w:t>13.</w:t>
      </w:r>
      <w:r w:rsidRPr="001907FC">
        <w:rPr>
          <w:b/>
          <w:bCs/>
          <w:shd w:val="clear" w:color="auto" w:fill="FFFFFF"/>
        </w:rPr>
        <w:t xml:space="preserve"> </w:t>
      </w:r>
      <w:r w:rsidRPr="001907FC">
        <w:rPr>
          <w:shd w:val="clear" w:color="auto" w:fill="FFFFFF"/>
        </w:rPr>
        <w:t>Требования к подготовке земельных участков для строительства и объекта капитал</w:t>
      </w:r>
      <w:r w:rsidRPr="001907FC">
        <w:rPr>
          <w:shd w:val="clear" w:color="auto" w:fill="FFFFFF"/>
        </w:rPr>
        <w:t>ь</w:t>
      </w:r>
      <w:r w:rsidRPr="001907FC">
        <w:rPr>
          <w:shd w:val="clear" w:color="auto" w:fill="FFFFFF"/>
        </w:rPr>
        <w:t>ного строительства  для реконструкции, капитального ремонта, состав и порядок ведения и</w:t>
      </w:r>
      <w:r w:rsidRPr="001907FC">
        <w:rPr>
          <w:shd w:val="clear" w:color="auto" w:fill="FFFFFF"/>
        </w:rPr>
        <w:t>с</w:t>
      </w:r>
      <w:r w:rsidRPr="001907FC">
        <w:rPr>
          <w:shd w:val="clear" w:color="auto" w:fill="FFFFFF"/>
        </w:rPr>
        <w:t>полнительной документации, форма и порядок ведения общего и специальных журналов, в к</w:t>
      </w:r>
      <w:r w:rsidRPr="001907FC">
        <w:rPr>
          <w:shd w:val="clear" w:color="auto" w:fill="FFFFFF"/>
        </w:rPr>
        <w:t>о</w:t>
      </w:r>
      <w:r w:rsidRPr="001907FC">
        <w:rPr>
          <w:shd w:val="clear" w:color="auto" w:fill="FFFFFF"/>
        </w:rPr>
        <w:t>торых ведется учет выполнения работ, порядок осуществл</w:t>
      </w:r>
      <w:r w:rsidRPr="001907FC">
        <w:rPr>
          <w:shd w:val="clear" w:color="auto" w:fill="FFFFFF"/>
        </w:rPr>
        <w:t>е</w:t>
      </w:r>
      <w:r w:rsidRPr="001907FC">
        <w:rPr>
          <w:shd w:val="clear" w:color="auto" w:fill="FFFFFF"/>
        </w:rPr>
        <w:t>ния строительства, реконструкции, капитального ремонта, порядок консервации объекта капитального строительства могут уст</w:t>
      </w:r>
      <w:r w:rsidRPr="001907FC">
        <w:rPr>
          <w:shd w:val="clear" w:color="auto" w:fill="FFFFFF"/>
        </w:rPr>
        <w:t>а</w:t>
      </w:r>
      <w:r w:rsidRPr="001907FC">
        <w:rPr>
          <w:shd w:val="clear" w:color="auto" w:fill="FFFFFF"/>
        </w:rPr>
        <w:t>навливаться нормативными правовыми актами Российской Федерации.</w:t>
      </w:r>
    </w:p>
    <w:p w:rsidR="0050141B" w:rsidRPr="001907FC" w:rsidRDefault="0050141B" w:rsidP="0050141B">
      <w:pPr>
        <w:pStyle w:val="ac"/>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r w:rsidRPr="001907FC">
        <w:rPr>
          <w:shd w:val="clear" w:color="auto" w:fill="FFFFFF"/>
        </w:rPr>
        <w:t>смежно</w:t>
      </w:r>
      <w:r w:rsidR="003D2BFF">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w:t>
      </w:r>
      <w:r w:rsidR="00DF4400">
        <w:rPr>
          <w:shd w:val="clear" w:color="auto" w:fill="FFFFFF"/>
        </w:rPr>
        <w:t>Администр</w:t>
      </w:r>
      <w:r w:rsidR="00DF4400">
        <w:rPr>
          <w:shd w:val="clear" w:color="auto" w:fill="FFFFFF"/>
        </w:rPr>
        <w:t>а</w:t>
      </w:r>
      <w:r w:rsidR="00DF4400">
        <w:rPr>
          <w:shd w:val="clear" w:color="auto" w:fill="FFFFFF"/>
        </w:rPr>
        <w:t>ции</w:t>
      </w:r>
      <w:r w:rsidRPr="001907FC">
        <w:rPr>
          <w:color w:val="000000"/>
          <w:shd w:val="clear" w:color="auto" w:fill="FFFFFF"/>
        </w:rPr>
        <w:t xml:space="preserve"> сельского поселения </w:t>
      </w:r>
      <w:r w:rsidR="00077507">
        <w:rPr>
          <w:bCs/>
          <w:shd w:val="clear" w:color="auto" w:fill="FFFFFF"/>
        </w:rPr>
        <w:t>Кирилловский</w:t>
      </w:r>
      <w:r w:rsidRPr="001907FC">
        <w:rPr>
          <w:color w:val="000000"/>
          <w:shd w:val="clear" w:color="auto" w:fill="FFFFFF"/>
        </w:rPr>
        <w:t xml:space="preserve"> сельсовет  </w:t>
      </w:r>
      <w:r w:rsidRPr="001907FC">
        <w:rPr>
          <w:shd w:val="clear" w:color="auto" w:fill="FFFFFF"/>
        </w:rPr>
        <w:t>установлен публичный сервитут с описан</w:t>
      </w:r>
      <w:r w:rsidRPr="001907FC">
        <w:rPr>
          <w:shd w:val="clear" w:color="auto" w:fill="FFFFFF"/>
        </w:rPr>
        <w:t>и</w:t>
      </w:r>
      <w:r w:rsidRPr="001907FC">
        <w:rPr>
          <w:shd w:val="clear" w:color="auto" w:fill="FFFFFF"/>
        </w:rPr>
        <w:t>ем с</w:t>
      </w:r>
      <w:r w:rsidRPr="001907FC">
        <w:rPr>
          <w:shd w:val="clear" w:color="auto" w:fill="FFFFFF"/>
        </w:rPr>
        <w:t>о</w:t>
      </w:r>
      <w:r w:rsidRPr="001907FC">
        <w:rPr>
          <w:shd w:val="clear" w:color="auto" w:fill="FFFFFF"/>
        </w:rPr>
        <w:t>держания такого сервитута.</w:t>
      </w:r>
    </w:p>
    <w:p w:rsidR="0050141B" w:rsidRPr="001907FC" w:rsidRDefault="0050141B" w:rsidP="0050141B">
      <w:pPr>
        <w:pStyle w:val="ac"/>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w:t>
      </w:r>
      <w:r w:rsidRPr="001907FC">
        <w:rPr>
          <w:shd w:val="clear" w:color="auto" w:fill="FFFFFF"/>
        </w:rPr>
        <w:t>е</w:t>
      </w:r>
      <w:r w:rsidRPr="001907FC">
        <w:rPr>
          <w:shd w:val="clear" w:color="auto" w:fill="FFFFFF"/>
        </w:rPr>
        <w:t>монта проводятся:</w:t>
      </w:r>
    </w:p>
    <w:p w:rsidR="0050141B" w:rsidRPr="001907FC" w:rsidRDefault="0050141B" w:rsidP="000546CC">
      <w:pPr>
        <w:pStyle w:val="ac"/>
        <w:numPr>
          <w:ilvl w:val="0"/>
          <w:numId w:val="90"/>
        </w:numPr>
        <w:tabs>
          <w:tab w:val="clear" w:pos="1287"/>
          <w:tab w:val="num" w:pos="720"/>
        </w:tabs>
        <w:spacing w:before="0" w:after="0"/>
        <w:ind w:left="720"/>
        <w:contextualSpacing/>
        <w:jc w:val="both"/>
      </w:pPr>
      <w:r w:rsidRPr="001907FC">
        <w:rPr>
          <w:shd w:val="clear" w:color="auto" w:fill="FFFFFF"/>
        </w:rPr>
        <w:t>государственный строительный надзор применительно к объектам, проектная докуме</w:t>
      </w:r>
      <w:r w:rsidRPr="001907FC">
        <w:rPr>
          <w:shd w:val="clear" w:color="auto" w:fill="FFFFFF"/>
        </w:rPr>
        <w:t>н</w:t>
      </w:r>
      <w:r w:rsidRPr="001907FC">
        <w:rPr>
          <w:shd w:val="clear" w:color="auto" w:fill="FFFFFF"/>
        </w:rPr>
        <w:t>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1907FC">
        <w:rPr>
          <w:shd w:val="clear" w:color="auto" w:fill="FFFFFF"/>
        </w:rPr>
        <w:t>и</w:t>
      </w:r>
      <w:r w:rsidRPr="001907FC">
        <w:rPr>
          <w:shd w:val="clear" w:color="auto" w:fill="FFFFFF"/>
        </w:rPr>
        <w:t>ей;</w:t>
      </w:r>
    </w:p>
    <w:p w:rsidR="0050141B" w:rsidRPr="001907FC" w:rsidRDefault="0050141B" w:rsidP="000546CC">
      <w:pPr>
        <w:pStyle w:val="ac"/>
        <w:numPr>
          <w:ilvl w:val="0"/>
          <w:numId w:val="90"/>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w:t>
      </w:r>
      <w:r w:rsidRPr="001907FC">
        <w:rPr>
          <w:shd w:val="clear" w:color="auto" w:fill="FFFFFF"/>
        </w:rPr>
        <w:t>и</w:t>
      </w:r>
      <w:r w:rsidRPr="001907FC">
        <w:rPr>
          <w:shd w:val="clear" w:color="auto" w:fill="FFFFFF"/>
        </w:rPr>
        <w:t>тельства.</w:t>
      </w:r>
    </w:p>
    <w:p w:rsidR="0050141B" w:rsidRPr="001907FC" w:rsidRDefault="0050141B" w:rsidP="0050141B">
      <w:pPr>
        <w:pStyle w:val="ac"/>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1907FC">
        <w:rPr>
          <w:shd w:val="clear" w:color="auto" w:fill="FFFFFF"/>
        </w:rPr>
        <w:t>к</w:t>
      </w:r>
      <w:r w:rsidRPr="001907FC">
        <w:rPr>
          <w:shd w:val="clear" w:color="auto" w:fill="FFFFFF"/>
        </w:rPr>
        <w:t>тов капитального строительства, вправе осуществлять авторский надзор в соответствии с зак</w:t>
      </w:r>
      <w:r w:rsidRPr="001907FC">
        <w:rPr>
          <w:shd w:val="clear" w:color="auto" w:fill="FFFFFF"/>
        </w:rPr>
        <w:t>о</w:t>
      </w:r>
      <w:r w:rsidRPr="001907FC">
        <w:rPr>
          <w:shd w:val="clear" w:color="auto" w:fill="FFFFFF"/>
        </w:rPr>
        <w:t>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c"/>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c"/>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w:t>
      </w:r>
      <w:r w:rsidRPr="001907FC">
        <w:rPr>
          <w:shd w:val="clear" w:color="auto" w:fill="FFFFFF"/>
        </w:rPr>
        <w:t>и</w:t>
      </w:r>
      <w:r w:rsidRPr="001907FC">
        <w:rPr>
          <w:shd w:val="clear" w:color="auto" w:fill="FFFFFF"/>
        </w:rPr>
        <w:t>тального ремонта  объектов капитального строительства, в целях проверки соответствия в</w:t>
      </w:r>
      <w:r w:rsidRPr="001907FC">
        <w:rPr>
          <w:shd w:val="clear" w:color="auto" w:fill="FFFFFF"/>
        </w:rPr>
        <w:t>ы</w:t>
      </w:r>
      <w:r w:rsidRPr="001907FC">
        <w:rPr>
          <w:shd w:val="clear" w:color="auto" w:fill="FFFFFF"/>
        </w:rPr>
        <w:t>полняемых работ  проектной документации, требованиям технических регламентов, результ</w:t>
      </w:r>
      <w:r w:rsidRPr="001907FC">
        <w:rPr>
          <w:shd w:val="clear" w:color="auto" w:fill="FFFFFF"/>
        </w:rPr>
        <w:t>а</w:t>
      </w:r>
      <w:r w:rsidRPr="001907FC">
        <w:rPr>
          <w:shd w:val="clear" w:color="auto" w:fill="FFFFFF"/>
        </w:rPr>
        <w:t>там инженерных изысканий, требованиям градостроительного пл</w:t>
      </w:r>
      <w:r w:rsidRPr="001907FC">
        <w:rPr>
          <w:shd w:val="clear" w:color="auto" w:fill="FFFFFF"/>
        </w:rPr>
        <w:t>а</w:t>
      </w:r>
      <w:r w:rsidRPr="001907FC">
        <w:rPr>
          <w:shd w:val="clear" w:color="auto" w:fill="FFFFFF"/>
        </w:rPr>
        <w:t>на земельного участка.</w:t>
      </w:r>
    </w:p>
    <w:p w:rsidR="0050141B" w:rsidRDefault="0050141B" w:rsidP="0050141B">
      <w:pPr>
        <w:pStyle w:val="ac"/>
        <w:spacing w:before="0" w:after="0"/>
        <w:ind w:firstLine="567"/>
        <w:contextualSpacing/>
        <w:jc w:val="both"/>
        <w:rPr>
          <w:b/>
          <w:bCs/>
          <w:color w:val="000000"/>
        </w:rPr>
      </w:pPr>
    </w:p>
    <w:p w:rsidR="0050141B" w:rsidRPr="000A4502" w:rsidRDefault="0050141B" w:rsidP="0050141B">
      <w:pPr>
        <w:pStyle w:val="ac"/>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w:t>
      </w:r>
      <w:r w:rsidRPr="000A4502">
        <w:rPr>
          <w:b/>
          <w:bCs/>
          <w:shd w:val="clear" w:color="auto" w:fill="FFFFFF"/>
        </w:rPr>
        <w:t>и</w:t>
      </w:r>
      <w:r w:rsidRPr="000A4502">
        <w:rPr>
          <w:b/>
          <w:bCs/>
          <w:shd w:val="clear" w:color="auto" w:fill="FFFFFF"/>
        </w:rPr>
        <w:t>тектурно-строительное проектирование</w:t>
      </w:r>
    </w:p>
    <w:p w:rsidR="0050141B" w:rsidRPr="000A4502" w:rsidRDefault="0050141B" w:rsidP="0050141B">
      <w:pPr>
        <w:pStyle w:val="ac"/>
        <w:spacing w:before="0" w:after="0"/>
        <w:ind w:firstLine="561"/>
        <w:contextualSpacing/>
        <w:jc w:val="both"/>
      </w:pPr>
      <w:r w:rsidRPr="000A4502">
        <w:rPr>
          <w:shd w:val="clear" w:color="auto" w:fill="FFFFFF"/>
        </w:rPr>
        <w:t> </w:t>
      </w:r>
    </w:p>
    <w:p w:rsidR="0050141B" w:rsidRPr="000A4502" w:rsidRDefault="0050141B" w:rsidP="0050141B">
      <w:pPr>
        <w:pStyle w:val="ac"/>
        <w:spacing w:before="0" w:after="0"/>
        <w:ind w:firstLine="561"/>
        <w:contextualSpacing/>
        <w:jc w:val="both"/>
      </w:pPr>
      <w:r w:rsidRPr="000A4502">
        <w:rPr>
          <w:bCs/>
          <w:shd w:val="clear" w:color="auto" w:fill="FFFFFF"/>
        </w:rPr>
        <w:t>1.</w:t>
      </w:r>
      <w:r w:rsidRPr="000A4502">
        <w:rPr>
          <w:b/>
          <w:bCs/>
          <w:shd w:val="clear" w:color="auto" w:fill="FFFFFF"/>
        </w:rPr>
        <w:t xml:space="preserve"> </w:t>
      </w:r>
      <w:r w:rsidRPr="000A4502">
        <w:rPr>
          <w:shd w:val="clear" w:color="auto" w:fill="FFFFFF"/>
        </w:rPr>
        <w:t>Результаты инженерных изысканий представляют собой документ о выполнении инж</w:t>
      </w:r>
      <w:r w:rsidRPr="000A4502">
        <w:rPr>
          <w:shd w:val="clear" w:color="auto" w:fill="FFFFFF"/>
        </w:rPr>
        <w:t>е</w:t>
      </w:r>
      <w:r w:rsidRPr="000A4502">
        <w:rPr>
          <w:shd w:val="clear" w:color="auto" w:fill="FFFFFF"/>
        </w:rPr>
        <w:t>нерных изысканий, содержащий материалы в текстовой форме и в виде карт (схем) и отража</w:t>
      </w:r>
      <w:r w:rsidRPr="000A4502">
        <w:rPr>
          <w:shd w:val="clear" w:color="auto" w:fill="FFFFFF"/>
        </w:rPr>
        <w:t>ю</w:t>
      </w:r>
      <w:r w:rsidRPr="000A4502">
        <w:rPr>
          <w:shd w:val="clear" w:color="auto" w:fill="FFFFFF"/>
        </w:rPr>
        <w:t>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w:t>
      </w:r>
      <w:r w:rsidRPr="000A4502">
        <w:rPr>
          <w:shd w:val="clear" w:color="auto" w:fill="FFFFFF"/>
        </w:rPr>
        <w:t>ы</w:t>
      </w:r>
      <w:r w:rsidRPr="000A4502">
        <w:rPr>
          <w:shd w:val="clear" w:color="auto" w:fill="FFFFFF"/>
        </w:rPr>
        <w:t>сканий в соответствии с программой инженерных изысканий, о качестве выполненных инж</w:t>
      </w:r>
      <w:r w:rsidRPr="000A4502">
        <w:rPr>
          <w:shd w:val="clear" w:color="auto" w:fill="FFFFFF"/>
        </w:rPr>
        <w:t>е</w:t>
      </w:r>
      <w:r w:rsidRPr="000A4502">
        <w:rPr>
          <w:shd w:val="clear" w:color="auto" w:fill="FFFFFF"/>
        </w:rPr>
        <w:t>нерных изысканий, о результатах комплексного из</w:t>
      </w:r>
      <w:r w:rsidRPr="000A4502">
        <w:rPr>
          <w:shd w:val="clear" w:color="auto" w:fill="FFFFFF"/>
        </w:rPr>
        <w:t>у</w:t>
      </w:r>
      <w:r w:rsidRPr="000A4502">
        <w:rPr>
          <w:shd w:val="clear" w:color="auto" w:fill="FFFFFF"/>
        </w:rPr>
        <w:t>чения природных и техногенных условий указанной территории, в том числе о результатах изучения, оценки и прогноза возможных и</w:t>
      </w:r>
      <w:r w:rsidRPr="000A4502">
        <w:rPr>
          <w:shd w:val="clear" w:color="auto" w:fill="FFFFFF"/>
        </w:rPr>
        <w:t>з</w:t>
      </w:r>
      <w:r w:rsidRPr="000A4502">
        <w:rPr>
          <w:shd w:val="clear" w:color="auto" w:fill="FFFFFF"/>
        </w:rPr>
        <w:t>менений природных и техногенных условий указанной территории применительно к объекту кап</w:t>
      </w:r>
      <w:r w:rsidRPr="000A4502">
        <w:rPr>
          <w:shd w:val="clear" w:color="auto" w:fill="FFFFFF"/>
        </w:rPr>
        <w:t>и</w:t>
      </w:r>
      <w:r w:rsidRPr="000A4502">
        <w:rPr>
          <w:shd w:val="clear" w:color="auto" w:fill="FFFFFF"/>
        </w:rPr>
        <w:t>тального строительства при осуществлении строительства, реконструкции такого объекта и после из завершения и о результатах оценки вли</w:t>
      </w:r>
      <w:r w:rsidRPr="000A4502">
        <w:rPr>
          <w:shd w:val="clear" w:color="auto" w:fill="FFFFFF"/>
        </w:rPr>
        <w:t>я</w:t>
      </w:r>
      <w:r w:rsidRPr="000A4502">
        <w:rPr>
          <w:shd w:val="clear" w:color="auto" w:fill="FFFFFF"/>
        </w:rPr>
        <w:t>ния строительства, реконструкции такого объекта на другие объекты капитального строительс</w:t>
      </w:r>
      <w:r w:rsidRPr="000A4502">
        <w:rPr>
          <w:shd w:val="clear" w:color="auto" w:fill="FFFFFF"/>
        </w:rPr>
        <w:t>т</w:t>
      </w:r>
      <w:r w:rsidRPr="000A4502">
        <w:rPr>
          <w:shd w:val="clear" w:color="auto" w:fill="FFFFFF"/>
        </w:rPr>
        <w:t xml:space="preserve">ва.  </w:t>
      </w:r>
    </w:p>
    <w:p w:rsidR="0050141B" w:rsidRPr="000A4502" w:rsidRDefault="0050141B" w:rsidP="0050141B">
      <w:pPr>
        <w:pStyle w:val="ac"/>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A4502">
        <w:rPr>
          <w:shd w:val="clear" w:color="auto" w:fill="FFFFFF"/>
        </w:rPr>
        <w:t>а</w:t>
      </w:r>
      <w:r w:rsidRPr="000A4502">
        <w:rPr>
          <w:shd w:val="clear" w:color="auto" w:fill="FFFFFF"/>
        </w:rPr>
        <w:t>ний.</w:t>
      </w:r>
    </w:p>
    <w:p w:rsidR="0050141B" w:rsidRPr="000A4502" w:rsidRDefault="0050141B" w:rsidP="0050141B">
      <w:pPr>
        <w:pStyle w:val="ac"/>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w:t>
      </w:r>
      <w:r w:rsidRPr="000A4502">
        <w:rPr>
          <w:shd w:val="clear" w:color="auto" w:fill="FFFFFF"/>
        </w:rPr>
        <w:t>а</w:t>
      </w:r>
      <w:r w:rsidRPr="000A4502">
        <w:rPr>
          <w:shd w:val="clear" w:color="auto" w:fill="FFFFFF"/>
        </w:rPr>
        <w:t>тельства Российской Федерации, предъявляемые к лицам, выполняющим инженерные изыскания (далее – лица, выполняющие инженерные из</w:t>
      </w:r>
      <w:r w:rsidRPr="000A4502">
        <w:rPr>
          <w:shd w:val="clear" w:color="auto" w:fill="FFFFFF"/>
        </w:rPr>
        <w:t>ы</w:t>
      </w:r>
      <w:r w:rsidRPr="000A4502">
        <w:rPr>
          <w:shd w:val="clear" w:color="auto" w:fill="FFFFFF"/>
        </w:rPr>
        <w:t>скания).</w:t>
      </w:r>
    </w:p>
    <w:p w:rsidR="0050141B" w:rsidRPr="000A4502" w:rsidRDefault="0050141B" w:rsidP="0050141B">
      <w:pPr>
        <w:pStyle w:val="ac"/>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w:t>
      </w:r>
      <w:r w:rsidRPr="000A4502">
        <w:rPr>
          <w:shd w:val="clear" w:color="auto" w:fill="FFFFFF"/>
        </w:rPr>
        <w:t>е</w:t>
      </w:r>
      <w:r w:rsidRPr="000A4502">
        <w:rPr>
          <w:shd w:val="clear" w:color="auto" w:fill="FFFFFF"/>
        </w:rPr>
        <w:t>каемое на основании договора застройщиком или уполномоченным им лицом (далее - заказчик) физическое или юридическое лицо.</w:t>
      </w:r>
    </w:p>
    <w:p w:rsidR="0050141B" w:rsidRPr="000A4502" w:rsidRDefault="0050141B" w:rsidP="0050141B">
      <w:pPr>
        <w:pStyle w:val="ac"/>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w:t>
      </w:r>
      <w:r w:rsidRPr="000A4502">
        <w:rPr>
          <w:shd w:val="clear" w:color="auto" w:fill="FFFFFF"/>
        </w:rPr>
        <w:t>е</w:t>
      </w:r>
      <w:r w:rsidRPr="000A4502">
        <w:rPr>
          <w:shd w:val="clear" w:color="auto" w:fill="FFFFFF"/>
        </w:rPr>
        <w:t>конструкции, капитального ремонта объекта капитального строительства, реконструкции об</w:t>
      </w:r>
      <w:r w:rsidRPr="000A4502">
        <w:rPr>
          <w:shd w:val="clear" w:color="auto" w:fill="FFFFFF"/>
        </w:rPr>
        <w:t>ъ</w:t>
      </w:r>
      <w:r w:rsidRPr="000A4502">
        <w:rPr>
          <w:shd w:val="clear" w:color="auto" w:fill="FFFFFF"/>
        </w:rPr>
        <w:t>ектов капитального строительства выполняются в целях получения:</w:t>
      </w:r>
    </w:p>
    <w:p w:rsidR="0050141B" w:rsidRPr="000A4502" w:rsidRDefault="0050141B" w:rsidP="0050141B">
      <w:pPr>
        <w:pStyle w:val="ac"/>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w:t>
      </w:r>
      <w:r w:rsidRPr="000A4502">
        <w:rPr>
          <w:shd w:val="clear" w:color="auto" w:fill="FFFFFF"/>
        </w:rPr>
        <w:t>о</w:t>
      </w:r>
      <w:r w:rsidRPr="000A4502">
        <w:rPr>
          <w:shd w:val="clear" w:color="auto" w:fill="FFFFFF"/>
        </w:rPr>
        <w:t>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c"/>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w:t>
      </w:r>
      <w:r w:rsidRPr="000A4502">
        <w:rPr>
          <w:shd w:val="clear" w:color="auto" w:fill="FFFFFF"/>
        </w:rPr>
        <w:t>о</w:t>
      </w:r>
      <w:r w:rsidRPr="000A4502">
        <w:rPr>
          <w:shd w:val="clear" w:color="auto" w:fill="FFFFFF"/>
        </w:rPr>
        <w:t>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A4502">
        <w:rPr>
          <w:shd w:val="clear" w:color="auto" w:fill="FFFFFF"/>
        </w:rPr>
        <w:t>о</w:t>
      </w:r>
      <w:r w:rsidRPr="000A4502">
        <w:rPr>
          <w:shd w:val="clear" w:color="auto" w:fill="FFFFFF"/>
        </w:rPr>
        <w:t>приятий по охране окружающей среды, проекта организации,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A61EC" w:rsidRDefault="0050141B" w:rsidP="005A61EC">
      <w:pPr>
        <w:pStyle w:val="ac"/>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w:t>
      </w:r>
      <w:r w:rsidRPr="000A4502">
        <w:rPr>
          <w:shd w:val="clear" w:color="auto" w:fill="FFFFFF"/>
        </w:rPr>
        <w:t>т</w:t>
      </w:r>
      <w:r w:rsidRPr="000A4502">
        <w:rPr>
          <w:shd w:val="clear" w:color="auto" w:fill="FFFFFF"/>
        </w:rPr>
        <w:t>рукций зданий, строений, сооружений, их инженерной защиты, разработки решений о провед</w:t>
      </w:r>
      <w:r w:rsidRPr="000A4502">
        <w:rPr>
          <w:shd w:val="clear" w:color="auto" w:fill="FFFFFF"/>
        </w:rPr>
        <w:t>е</w:t>
      </w:r>
      <w:r w:rsidRPr="000A4502">
        <w:rPr>
          <w:shd w:val="clear" w:color="auto" w:fill="FFFFFF"/>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A4502">
        <w:rPr>
          <w:shd w:val="clear" w:color="auto" w:fill="FFFFFF"/>
        </w:rPr>
        <w:t>а</w:t>
      </w:r>
      <w:r w:rsidRPr="000A4502">
        <w:rPr>
          <w:shd w:val="clear" w:color="auto" w:fill="FFFFFF"/>
        </w:rPr>
        <w:t>ции, ее согласовании или утверждении.</w:t>
      </w:r>
    </w:p>
    <w:p w:rsidR="0050141B" w:rsidRPr="000A4502" w:rsidRDefault="0050141B" w:rsidP="005A61EC">
      <w:pPr>
        <w:pStyle w:val="ac"/>
        <w:spacing w:before="0" w:after="0"/>
        <w:ind w:firstLine="561"/>
        <w:contextualSpacing/>
        <w:jc w:val="both"/>
      </w:pPr>
      <w:r w:rsidRPr="000A4502">
        <w:rPr>
          <w:bCs/>
          <w:shd w:val="clear" w:color="auto" w:fill="FFFFFF"/>
        </w:rPr>
        <w:t>5.</w:t>
      </w:r>
      <w:r w:rsidRPr="000A4502">
        <w:rPr>
          <w:shd w:val="clear" w:color="auto" w:fill="FFFFFF"/>
        </w:rPr>
        <w:t xml:space="preserve"> Необходимость выполнения отдельных видов инж</w:t>
      </w:r>
      <w:r w:rsidRPr="000A4502">
        <w:rPr>
          <w:shd w:val="clear" w:color="auto" w:fill="FFFFFF"/>
        </w:rPr>
        <w:t>е</w:t>
      </w:r>
      <w:r w:rsidRPr="000A4502">
        <w:rPr>
          <w:shd w:val="clear" w:color="auto" w:fill="FFFFFF"/>
        </w:rPr>
        <w:t>нерных изысканий, состав, объем и метод их выполнения устанавливаются с учетом требований технических регламентов пр</w:t>
      </w:r>
      <w:r w:rsidRPr="000A4502">
        <w:rPr>
          <w:shd w:val="clear" w:color="auto" w:fill="FFFFFF"/>
        </w:rPr>
        <w:t>о</w:t>
      </w:r>
      <w:r w:rsidRPr="000A4502">
        <w:rPr>
          <w:shd w:val="clear" w:color="auto" w:fill="FFFFFF"/>
        </w:rPr>
        <w:t>граммой инженерных изысканий, разработанной на основе задания застройщика или заказчика, в з</w:t>
      </w:r>
      <w:r w:rsidRPr="000A4502">
        <w:rPr>
          <w:shd w:val="clear" w:color="auto" w:fill="FFFFFF"/>
        </w:rPr>
        <w:t>а</w:t>
      </w:r>
      <w:r w:rsidRPr="000A4502">
        <w:rPr>
          <w:shd w:val="clear" w:color="auto" w:fill="FFFFFF"/>
        </w:rPr>
        <w:t>висимости от вида и назначения объектов капитального строительства, их конструктивных особенностей, технической сложности и потенц</w:t>
      </w:r>
      <w:r w:rsidRPr="000A4502">
        <w:rPr>
          <w:shd w:val="clear" w:color="auto" w:fill="FFFFFF"/>
        </w:rPr>
        <w:t>и</w:t>
      </w:r>
      <w:r w:rsidRPr="000A4502">
        <w:rPr>
          <w:shd w:val="clear" w:color="auto" w:fill="FFFFFF"/>
        </w:rPr>
        <w:t>альной опасности, стадии архитектурно-строительного проектирования, а  также от сложности топ</w:t>
      </w:r>
      <w:r w:rsidRPr="000A4502">
        <w:rPr>
          <w:shd w:val="clear" w:color="auto" w:fill="FFFFFF"/>
        </w:rPr>
        <w:t>о</w:t>
      </w:r>
      <w:r w:rsidRPr="000A4502">
        <w:rPr>
          <w:shd w:val="clear" w:color="auto" w:fill="FFFFFF"/>
        </w:rPr>
        <w:t>графических, инженерно-геологических, экологических, гидрологич</w:t>
      </w:r>
      <w:r w:rsidRPr="000A4502">
        <w:rPr>
          <w:shd w:val="clear" w:color="auto" w:fill="FFFFFF"/>
        </w:rPr>
        <w:t>е</w:t>
      </w:r>
      <w:r w:rsidRPr="000A4502">
        <w:rPr>
          <w:shd w:val="clear" w:color="auto" w:fill="FFFFFF"/>
        </w:rPr>
        <w:t>ских, метеорологических, и климатических условий территории, на которой будут осуществляться строительство, реконструкция объектов кап</w:t>
      </w:r>
      <w:r w:rsidRPr="000A4502">
        <w:rPr>
          <w:shd w:val="clear" w:color="auto" w:fill="FFFFFF"/>
        </w:rPr>
        <w:t>и</w:t>
      </w:r>
      <w:r w:rsidRPr="000A4502">
        <w:rPr>
          <w:shd w:val="clear" w:color="auto" w:fill="FFFFFF"/>
        </w:rPr>
        <w:t>тального строительства, ст</w:t>
      </w:r>
      <w:r w:rsidRPr="000A4502">
        <w:rPr>
          <w:shd w:val="clear" w:color="auto" w:fill="FFFFFF"/>
        </w:rPr>
        <w:t>е</w:t>
      </w:r>
      <w:r w:rsidRPr="000A4502">
        <w:rPr>
          <w:shd w:val="clear" w:color="auto" w:fill="FFFFFF"/>
        </w:rPr>
        <w:t>пени изученности указанных условий.</w:t>
      </w:r>
    </w:p>
    <w:p w:rsidR="0050141B" w:rsidRPr="000A4502" w:rsidRDefault="0050141B" w:rsidP="0050141B">
      <w:pPr>
        <w:pStyle w:val="ac"/>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w:t>
      </w:r>
      <w:r w:rsidRPr="000A4502">
        <w:rPr>
          <w:shd w:val="clear" w:color="auto" w:fill="FFFFFF"/>
        </w:rPr>
        <w:t>о</w:t>
      </w:r>
      <w:r w:rsidRPr="000A4502">
        <w:rPr>
          <w:shd w:val="clear" w:color="auto" w:fill="FFFFFF"/>
        </w:rPr>
        <w:t>кументации, строительства, реконструкции объектов капитального строительства, а также с</w:t>
      </w:r>
      <w:r w:rsidRPr="000A4502">
        <w:rPr>
          <w:shd w:val="clear" w:color="auto" w:fill="FFFFFF"/>
        </w:rPr>
        <w:t>о</w:t>
      </w:r>
      <w:r w:rsidRPr="000A4502">
        <w:rPr>
          <w:shd w:val="clear" w:color="auto" w:fill="FFFFFF"/>
        </w:rPr>
        <w:t>став, форма материалов и результатов инженерных изысканий, порядок формирования и вед</w:t>
      </w:r>
      <w:r w:rsidRPr="000A4502">
        <w:rPr>
          <w:shd w:val="clear" w:color="auto" w:fill="FFFFFF"/>
        </w:rPr>
        <w:t>е</w:t>
      </w:r>
      <w:r w:rsidRPr="000A4502">
        <w:rPr>
          <w:shd w:val="clear" w:color="auto" w:fill="FFFFFF"/>
        </w:rPr>
        <w:t>ния государственного фонда материалов и данных инженерных изысканий с учетом потребн</w:t>
      </w:r>
      <w:r w:rsidRPr="000A4502">
        <w:rPr>
          <w:shd w:val="clear" w:color="auto" w:fill="FFFFFF"/>
        </w:rPr>
        <w:t>о</w:t>
      </w:r>
      <w:r w:rsidRPr="000A4502">
        <w:rPr>
          <w:shd w:val="clear" w:color="auto" w:fill="FFFFFF"/>
        </w:rPr>
        <w:t>стей информационных систем обеспечения град</w:t>
      </w:r>
      <w:r w:rsidRPr="000A4502">
        <w:rPr>
          <w:shd w:val="clear" w:color="auto" w:fill="FFFFFF"/>
        </w:rPr>
        <w:t>о</w:t>
      </w:r>
      <w:r w:rsidRPr="000A4502">
        <w:rPr>
          <w:shd w:val="clear" w:color="auto" w:fill="FFFFFF"/>
        </w:rPr>
        <w:t>строительной деятельности устанавливаются Пр</w:t>
      </w:r>
      <w:r w:rsidRPr="000A4502">
        <w:rPr>
          <w:shd w:val="clear" w:color="auto" w:fill="FFFFFF"/>
        </w:rPr>
        <w:t>а</w:t>
      </w:r>
      <w:r w:rsidRPr="000A4502">
        <w:rPr>
          <w:shd w:val="clear" w:color="auto" w:fill="FFFFFF"/>
        </w:rPr>
        <w:t xml:space="preserve">вительством Российской Федерации. </w:t>
      </w:r>
    </w:p>
    <w:p w:rsidR="0050141B" w:rsidRPr="000A4502" w:rsidRDefault="0050141B" w:rsidP="0050141B">
      <w:pPr>
        <w:pStyle w:val="ac"/>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w:t>
      </w:r>
      <w:r w:rsidRPr="000A4502">
        <w:rPr>
          <w:shd w:val="clear" w:color="auto" w:fill="FFFFFF"/>
        </w:rPr>
        <w:t>т</w:t>
      </w:r>
      <w:r w:rsidRPr="000A4502">
        <w:rPr>
          <w:shd w:val="clear" w:color="auto" w:fill="FFFFFF"/>
        </w:rPr>
        <w:t>ной документации применительно к объектам капитального строительства и их частям, стро</w:t>
      </w:r>
      <w:r w:rsidRPr="000A4502">
        <w:rPr>
          <w:shd w:val="clear" w:color="auto" w:fill="FFFFFF"/>
        </w:rPr>
        <w:t>я</w:t>
      </w:r>
      <w:r w:rsidRPr="000A4502">
        <w:rPr>
          <w:shd w:val="clear" w:color="auto" w:fill="FFFFFF"/>
        </w:rPr>
        <w:t>щимся, реконструируемым в границах принадлежащего застройщику земельного участка, а также в случаях проведения капитального ремонта объектов кап</w:t>
      </w:r>
      <w:r w:rsidRPr="000A4502">
        <w:rPr>
          <w:shd w:val="clear" w:color="auto" w:fill="FFFFFF"/>
        </w:rPr>
        <w:t>и</w:t>
      </w:r>
      <w:r w:rsidRPr="000A4502">
        <w:rPr>
          <w:shd w:val="clear" w:color="auto" w:fill="FFFFFF"/>
        </w:rPr>
        <w:t>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w:t>
      </w:r>
      <w:r w:rsidRPr="000A4502">
        <w:rPr>
          <w:shd w:val="clear" w:color="auto" w:fill="FFFFFF"/>
        </w:rPr>
        <w:t>ь</w:t>
      </w:r>
      <w:r w:rsidRPr="000A4502">
        <w:rPr>
          <w:shd w:val="clear" w:color="auto" w:fill="FFFFFF"/>
        </w:rPr>
        <w:t>ный ремонт).</w:t>
      </w:r>
    </w:p>
    <w:p w:rsidR="0050141B" w:rsidRPr="000A4502" w:rsidRDefault="0050141B" w:rsidP="0050141B">
      <w:pPr>
        <w:pStyle w:val="ac"/>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w:t>
      </w:r>
      <w:r w:rsidRPr="000A4502">
        <w:rPr>
          <w:shd w:val="clear" w:color="auto" w:fill="FFFFFF"/>
        </w:rPr>
        <w:t>и</w:t>
      </w:r>
      <w:r w:rsidRPr="000A4502">
        <w:rPr>
          <w:shd w:val="clear" w:color="auto" w:fill="FFFFFF"/>
        </w:rPr>
        <w:t>дическим лицом, привлекаемым на основании договора застройщиком или заказчиком, соо</w:t>
      </w:r>
      <w:r w:rsidRPr="000A4502">
        <w:rPr>
          <w:shd w:val="clear" w:color="auto" w:fill="FFFFFF"/>
        </w:rPr>
        <w:t>т</w:t>
      </w:r>
      <w:r w:rsidRPr="000A4502">
        <w:rPr>
          <w:shd w:val="clear" w:color="auto" w:fill="FFFFFF"/>
        </w:rPr>
        <w:t>ветствующее требованиям, которые предъявляются в соответствии с градостроительным зак</w:t>
      </w:r>
      <w:r w:rsidRPr="000A4502">
        <w:rPr>
          <w:shd w:val="clear" w:color="auto" w:fill="FFFFFF"/>
        </w:rPr>
        <w:t>о</w:t>
      </w:r>
      <w:r w:rsidRPr="000A4502">
        <w:rPr>
          <w:shd w:val="clear" w:color="auto" w:fill="FFFFFF"/>
        </w:rPr>
        <w:t>нод</w:t>
      </w:r>
      <w:r w:rsidRPr="000A4502">
        <w:rPr>
          <w:shd w:val="clear" w:color="auto" w:fill="FFFFFF"/>
        </w:rPr>
        <w:t>а</w:t>
      </w:r>
      <w:r w:rsidRPr="000A4502">
        <w:rPr>
          <w:shd w:val="clear" w:color="auto" w:fill="FFFFFF"/>
        </w:rPr>
        <w:t xml:space="preserve">тельством к лицам, осуществляющим архитектурно-строительное проектирование. </w:t>
      </w:r>
    </w:p>
    <w:p w:rsidR="0050141B" w:rsidRPr="000A4502" w:rsidRDefault="0050141B" w:rsidP="0050141B">
      <w:pPr>
        <w:pStyle w:val="ac"/>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w:t>
      </w:r>
      <w:r w:rsidRPr="000A4502">
        <w:rPr>
          <w:shd w:val="clear" w:color="auto" w:fill="FFFFFF"/>
        </w:rPr>
        <w:t>е</w:t>
      </w:r>
      <w:r w:rsidRPr="000A4502">
        <w:rPr>
          <w:shd w:val="clear" w:color="auto" w:fill="FFFFFF"/>
        </w:rPr>
        <w:t>ляющую архитектурные, функционально-технологические, конструктивные и инженерно-технические решения для обеспечения стро</w:t>
      </w:r>
      <w:r w:rsidRPr="000A4502">
        <w:rPr>
          <w:shd w:val="clear" w:color="auto" w:fill="FFFFFF"/>
        </w:rPr>
        <w:t>и</w:t>
      </w:r>
      <w:r w:rsidRPr="000A4502">
        <w:rPr>
          <w:shd w:val="clear" w:color="auto" w:fill="FFFFFF"/>
        </w:rPr>
        <w:t>тельства, реконструкции объектов капитального строительства, их частей, капитального ремо</w:t>
      </w:r>
      <w:r w:rsidRPr="000A4502">
        <w:rPr>
          <w:shd w:val="clear" w:color="auto" w:fill="FFFFFF"/>
        </w:rPr>
        <w:t>н</w:t>
      </w:r>
      <w:r w:rsidRPr="000A4502">
        <w:rPr>
          <w:shd w:val="clear" w:color="auto" w:fill="FFFFFF"/>
        </w:rPr>
        <w:t>та, если при его проведении затрагиваются конструктивные и другие характеристики надежн</w:t>
      </w:r>
      <w:r w:rsidRPr="000A4502">
        <w:rPr>
          <w:shd w:val="clear" w:color="auto" w:fill="FFFFFF"/>
        </w:rPr>
        <w:t>о</w:t>
      </w:r>
      <w:r w:rsidRPr="000A4502">
        <w:rPr>
          <w:shd w:val="clear" w:color="auto" w:fill="FFFFFF"/>
        </w:rPr>
        <w:t>сти и безопасности объектов капитального стро</w:t>
      </w:r>
      <w:r w:rsidRPr="000A4502">
        <w:rPr>
          <w:shd w:val="clear" w:color="auto" w:fill="FFFFFF"/>
        </w:rPr>
        <w:t>и</w:t>
      </w:r>
      <w:r w:rsidRPr="000A4502">
        <w:rPr>
          <w:shd w:val="clear" w:color="auto" w:fill="FFFFFF"/>
        </w:rPr>
        <w:t>тельства.</w:t>
      </w:r>
    </w:p>
    <w:p w:rsidR="0050141B" w:rsidRPr="000A4502" w:rsidRDefault="0050141B" w:rsidP="0050141B">
      <w:pPr>
        <w:pStyle w:val="ac"/>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w:t>
      </w:r>
      <w:r w:rsidRPr="000A4502">
        <w:rPr>
          <w:shd w:val="clear" w:color="auto" w:fill="FFFFFF"/>
        </w:rPr>
        <w:t>а</w:t>
      </w:r>
      <w:r w:rsidRPr="000A4502">
        <w:rPr>
          <w:shd w:val="clear" w:color="auto" w:fill="FFFFFF"/>
        </w:rPr>
        <w:t xml:space="preserve">ченных для проживания одной семьи). </w:t>
      </w:r>
    </w:p>
    <w:p w:rsidR="0050141B" w:rsidRPr="000A4502" w:rsidRDefault="0050141B" w:rsidP="0050141B">
      <w:pPr>
        <w:pStyle w:val="ac"/>
        <w:spacing w:before="0" w:after="0"/>
        <w:ind w:firstLine="561"/>
        <w:contextualSpacing/>
        <w:jc w:val="both"/>
      </w:pPr>
      <w:r w:rsidRPr="000A4502">
        <w:rPr>
          <w:bCs/>
          <w:shd w:val="clear" w:color="auto" w:fill="FFFFFF"/>
        </w:rPr>
        <w:t>10.</w:t>
      </w:r>
      <w:r w:rsidRPr="000A4502">
        <w:rPr>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w:t>
      </w:r>
      <w:r w:rsidRPr="000A4502">
        <w:rPr>
          <w:shd w:val="clear" w:color="auto" w:fill="FFFFFF"/>
        </w:rPr>
        <w:t>а</w:t>
      </w:r>
      <w:r w:rsidRPr="000A4502">
        <w:rPr>
          <w:shd w:val="clear" w:color="auto" w:fill="FFFFFF"/>
        </w:rPr>
        <w:t>стройщиком или заказчиком, застройщик или заказчик обязан предоставить такому лицу:</w:t>
      </w:r>
    </w:p>
    <w:p w:rsidR="0050141B" w:rsidRPr="000A4502" w:rsidRDefault="0050141B" w:rsidP="0050141B">
      <w:pPr>
        <w:pStyle w:val="ac"/>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c"/>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w:t>
      </w:r>
      <w:r w:rsidRPr="000A4502">
        <w:rPr>
          <w:shd w:val="clear" w:color="auto" w:fill="FFFFFF"/>
        </w:rPr>
        <w:t>е</w:t>
      </w:r>
      <w:r w:rsidRPr="000A4502">
        <w:rPr>
          <w:shd w:val="clear" w:color="auto" w:fill="FFFFFF"/>
        </w:rPr>
        <w:t>нерных изысканий);</w:t>
      </w:r>
    </w:p>
    <w:p w:rsidR="0050141B" w:rsidRPr="000A4502" w:rsidRDefault="0050141B" w:rsidP="005A61EC">
      <w:pPr>
        <w:pStyle w:val="ac"/>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w:t>
      </w:r>
      <w:r w:rsidRPr="000A4502">
        <w:rPr>
          <w:shd w:val="clear" w:color="auto" w:fill="FFFFFF"/>
        </w:rPr>
        <w:t>т</w:t>
      </w:r>
      <w:r w:rsidRPr="000A4502">
        <w:rPr>
          <w:shd w:val="clear" w:color="auto" w:fill="FFFFFF"/>
        </w:rPr>
        <w:t>ной документации, регулируются гражданским законодательством. При этом застройщик об</w:t>
      </w:r>
      <w:r w:rsidRPr="000A4502">
        <w:rPr>
          <w:shd w:val="clear" w:color="auto" w:fill="FFFFFF"/>
        </w:rPr>
        <w:t>я</w:t>
      </w:r>
      <w:r w:rsidRPr="000A4502">
        <w:rPr>
          <w:shd w:val="clear" w:color="auto" w:fill="FFFFFF"/>
        </w:rPr>
        <w:t>зан пр</w:t>
      </w:r>
      <w:r w:rsidRPr="000A4502">
        <w:rPr>
          <w:shd w:val="clear" w:color="auto" w:fill="FFFFFF"/>
        </w:rPr>
        <w:t>е</w:t>
      </w:r>
      <w:r w:rsidRPr="000A4502">
        <w:rPr>
          <w:shd w:val="clear" w:color="auto" w:fill="FFFFFF"/>
        </w:rPr>
        <w:t>доставить такому лицу:</w:t>
      </w:r>
    </w:p>
    <w:p w:rsidR="0050141B" w:rsidRPr="000A4502" w:rsidRDefault="0050141B" w:rsidP="000546CC">
      <w:pPr>
        <w:pStyle w:val="ac"/>
        <w:numPr>
          <w:ilvl w:val="0"/>
          <w:numId w:val="84"/>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0546CC">
      <w:pPr>
        <w:pStyle w:val="ac"/>
        <w:numPr>
          <w:ilvl w:val="0"/>
          <w:numId w:val="84"/>
        </w:numPr>
        <w:tabs>
          <w:tab w:val="clear" w:pos="1287"/>
          <w:tab w:val="num" w:pos="720"/>
        </w:tabs>
        <w:spacing w:before="0" w:after="0"/>
        <w:ind w:left="720"/>
        <w:contextualSpacing/>
        <w:jc w:val="both"/>
      </w:pPr>
      <w:r w:rsidRPr="000A4502">
        <w:rPr>
          <w:shd w:val="clear" w:color="auto" w:fill="FFFFFF"/>
        </w:rPr>
        <w:t>результаты инженерных изысканий (в случае, если они отсутствуют, договором должно быть предусмотрено задание на выполнение и</w:t>
      </w:r>
      <w:r w:rsidRPr="000A4502">
        <w:rPr>
          <w:shd w:val="clear" w:color="auto" w:fill="FFFFFF"/>
        </w:rPr>
        <w:t>н</w:t>
      </w:r>
      <w:r w:rsidRPr="000A4502">
        <w:rPr>
          <w:shd w:val="clear" w:color="auto" w:fill="FFFFFF"/>
        </w:rPr>
        <w:t>женерных изысканий);</w:t>
      </w:r>
    </w:p>
    <w:p w:rsidR="0050141B" w:rsidRPr="000A4502" w:rsidRDefault="0050141B" w:rsidP="000546CC">
      <w:pPr>
        <w:pStyle w:val="ac"/>
        <w:numPr>
          <w:ilvl w:val="0"/>
          <w:numId w:val="84"/>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w:t>
      </w:r>
      <w:r w:rsidRPr="000A4502">
        <w:rPr>
          <w:shd w:val="clear" w:color="auto" w:fill="FFFFFF"/>
        </w:rPr>
        <w:t>и</w:t>
      </w:r>
      <w:r w:rsidRPr="000A4502">
        <w:rPr>
          <w:shd w:val="clear" w:color="auto" w:fill="FFFFFF"/>
        </w:rPr>
        <w:t>тального строительства невозможно обеспечить без подключения такого объекта к сетям инж</w:t>
      </w:r>
      <w:r w:rsidRPr="000A4502">
        <w:rPr>
          <w:shd w:val="clear" w:color="auto" w:fill="FFFFFF"/>
        </w:rPr>
        <w:t>е</w:t>
      </w:r>
      <w:r w:rsidRPr="000A4502">
        <w:rPr>
          <w:shd w:val="clear" w:color="auto" w:fill="FFFFFF"/>
        </w:rPr>
        <w:t>нерно-технического обеспечения).</w:t>
      </w:r>
    </w:p>
    <w:p w:rsidR="0050141B" w:rsidRPr="000A4502" w:rsidRDefault="0050141B" w:rsidP="0050141B">
      <w:pPr>
        <w:pStyle w:val="ac"/>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0A4502">
        <w:rPr>
          <w:shd w:val="clear" w:color="auto" w:fill="FFFFFF"/>
        </w:rPr>
        <w:t>й</w:t>
      </w:r>
      <w:r w:rsidRPr="000A4502">
        <w:rPr>
          <w:shd w:val="clear" w:color="auto" w:fill="FFFFFF"/>
        </w:rPr>
        <w:t>ствия технических условий, а также информация о плате за подключение предоставляется орг</w:t>
      </w:r>
      <w:r w:rsidRPr="000A4502">
        <w:rPr>
          <w:shd w:val="clear" w:color="auto" w:fill="FFFFFF"/>
        </w:rPr>
        <w:t>а</w:t>
      </w:r>
      <w:r w:rsidRPr="000A4502">
        <w:rPr>
          <w:shd w:val="clear" w:color="auto" w:fill="FFFFFF"/>
        </w:rPr>
        <w:t>низациями, осуществляющими эксплуатацию сетей инж</w:t>
      </w:r>
      <w:r w:rsidRPr="000A4502">
        <w:rPr>
          <w:shd w:val="clear" w:color="auto" w:fill="FFFFFF"/>
        </w:rPr>
        <w:t>е</w:t>
      </w:r>
      <w:r w:rsidRPr="000A4502">
        <w:rPr>
          <w:shd w:val="clear" w:color="auto" w:fill="FFFFFF"/>
        </w:rPr>
        <w:t>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w:t>
      </w:r>
      <w:r w:rsidRPr="000A4502">
        <w:rPr>
          <w:shd w:val="clear" w:color="auto" w:fill="FFFFFF"/>
        </w:rPr>
        <w:t>т</w:t>
      </w:r>
      <w:r w:rsidRPr="000A4502">
        <w:rPr>
          <w:shd w:val="clear" w:color="auto" w:fill="FFFFFF"/>
        </w:rPr>
        <w:t>ков.</w:t>
      </w:r>
    </w:p>
    <w:p w:rsidR="0050141B" w:rsidRPr="000A4502" w:rsidRDefault="0050141B" w:rsidP="0050141B">
      <w:pPr>
        <w:pStyle w:val="ac"/>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w:t>
      </w:r>
      <w:r w:rsidRPr="000A4502">
        <w:rPr>
          <w:shd w:val="clear" w:color="auto" w:fill="FFFFFF"/>
        </w:rPr>
        <w:t>а</w:t>
      </w:r>
      <w:r w:rsidRPr="000A4502">
        <w:rPr>
          <w:shd w:val="clear" w:color="auto" w:fill="FFFFFF"/>
        </w:rPr>
        <w:t>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w:t>
      </w:r>
      <w:r w:rsidRPr="000A4502">
        <w:rPr>
          <w:shd w:val="clear" w:color="auto" w:fill="FFFFFF"/>
        </w:rPr>
        <w:t>а</w:t>
      </w:r>
      <w:r w:rsidRPr="000A4502">
        <w:rPr>
          <w:shd w:val="clear" w:color="auto" w:fill="FFFFFF"/>
        </w:rPr>
        <w:t>тельством Российской Федерации.</w:t>
      </w:r>
    </w:p>
    <w:p w:rsidR="0050141B" w:rsidRPr="000A4502" w:rsidRDefault="0050141B" w:rsidP="0050141B">
      <w:pPr>
        <w:pStyle w:val="ac"/>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A4502">
        <w:rPr>
          <w:shd w:val="clear" w:color="auto" w:fill="FFFFFF"/>
        </w:rPr>
        <w:t>ю</w:t>
      </w:r>
      <w:r w:rsidRPr="000A4502">
        <w:rPr>
          <w:shd w:val="clear" w:color="auto" w:fill="FFFFFF"/>
        </w:rPr>
        <w:t>чаемую нагрузку к сетям инженерно-технического обеспечения в пределах предоста</w:t>
      </w:r>
      <w:r w:rsidRPr="000A4502">
        <w:rPr>
          <w:shd w:val="clear" w:color="auto" w:fill="FFFFFF"/>
        </w:rPr>
        <w:t>в</w:t>
      </w:r>
      <w:r w:rsidRPr="000A4502">
        <w:rPr>
          <w:shd w:val="clear" w:color="auto" w:fill="FFFFFF"/>
        </w:rPr>
        <w:t>ленных ему технических условий.</w:t>
      </w:r>
    </w:p>
    <w:p w:rsidR="0050141B" w:rsidRPr="000A4502" w:rsidRDefault="0050141B" w:rsidP="0050141B">
      <w:pPr>
        <w:pStyle w:val="ac"/>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w:t>
      </w:r>
      <w:r w:rsidRPr="000A4502">
        <w:rPr>
          <w:shd w:val="clear" w:color="auto" w:fill="FFFFFF"/>
        </w:rPr>
        <w:t>е</w:t>
      </w:r>
      <w:r w:rsidRPr="000A4502">
        <w:rPr>
          <w:shd w:val="clear" w:color="auto" w:fill="FFFFFF"/>
        </w:rPr>
        <w:t>чения, обязана обеспечить правообладателю земельного участка в установленные сроки по</w:t>
      </w:r>
      <w:r w:rsidRPr="000A4502">
        <w:rPr>
          <w:shd w:val="clear" w:color="auto" w:fill="FFFFFF"/>
        </w:rPr>
        <w:t>д</w:t>
      </w:r>
      <w:r w:rsidRPr="000A4502">
        <w:rPr>
          <w:shd w:val="clear" w:color="auto" w:fill="FFFFFF"/>
        </w:rPr>
        <w:t>ключение построенного или реконструированного объектов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в соответствии с техническими условиями и инфо</w:t>
      </w:r>
      <w:r w:rsidRPr="000A4502">
        <w:rPr>
          <w:shd w:val="clear" w:color="auto" w:fill="FFFFFF"/>
        </w:rPr>
        <w:t>р</w:t>
      </w:r>
      <w:r w:rsidRPr="000A4502">
        <w:rPr>
          <w:shd w:val="clear" w:color="auto" w:fill="FFFFFF"/>
        </w:rPr>
        <w:t>мацией о плате за подключение, предоставленными пр</w:t>
      </w:r>
      <w:r w:rsidRPr="000A4502">
        <w:rPr>
          <w:shd w:val="clear" w:color="auto" w:fill="FFFFFF"/>
        </w:rPr>
        <w:t>а</w:t>
      </w:r>
      <w:r w:rsidRPr="000A4502">
        <w:rPr>
          <w:shd w:val="clear" w:color="auto" w:fill="FFFFFF"/>
        </w:rPr>
        <w:t>вообладателю земельного участка.</w:t>
      </w:r>
    </w:p>
    <w:p w:rsidR="005A61EC" w:rsidRDefault="0050141B" w:rsidP="005A61EC">
      <w:pPr>
        <w:pStyle w:val="ac"/>
        <w:spacing w:before="0" w:after="0"/>
        <w:ind w:firstLine="567"/>
        <w:contextualSpacing/>
        <w:jc w:val="both"/>
      </w:pPr>
      <w:r w:rsidRPr="000A4502">
        <w:rPr>
          <w:bCs/>
          <w:shd w:val="clear" w:color="auto" w:fill="FFFFFF"/>
        </w:rPr>
        <w:t>13.</w:t>
      </w:r>
      <w:r w:rsidRPr="000A4502">
        <w:rPr>
          <w:shd w:val="clear" w:color="auto" w:fill="FFFFFF"/>
        </w:rPr>
        <w:t xml:space="preserve"> </w:t>
      </w:r>
      <w:r w:rsidR="00DF4400">
        <w:rPr>
          <w:shd w:val="clear" w:color="auto" w:fill="FFFFFF"/>
        </w:rPr>
        <w:t>Администрация</w:t>
      </w:r>
      <w:r w:rsidRPr="000A4502">
        <w:rPr>
          <w:shd w:val="clear" w:color="auto" w:fill="FFFFFF"/>
        </w:rPr>
        <w:t xml:space="preserve"> </w:t>
      </w:r>
      <w:r w:rsidRPr="000A4502">
        <w:rPr>
          <w:color w:val="000000"/>
          <w:shd w:val="clear" w:color="auto" w:fill="FFFFFF"/>
        </w:rPr>
        <w:t xml:space="preserve">сельского поселения </w:t>
      </w:r>
      <w:r w:rsidR="00077507">
        <w:rPr>
          <w:bCs/>
          <w:shd w:val="clear" w:color="auto" w:fill="FFFFFF"/>
        </w:rPr>
        <w:t>Кирилловский</w:t>
      </w:r>
      <w:r w:rsidRPr="000A4502">
        <w:rPr>
          <w:color w:val="000000"/>
          <w:shd w:val="clear" w:color="auto" w:fill="FFFFFF"/>
        </w:rPr>
        <w:t xml:space="preserve"> сельсовет </w:t>
      </w:r>
      <w:r w:rsidRPr="000A4502">
        <w:rPr>
          <w:shd w:val="clear" w:color="auto" w:fill="FFFFFF"/>
        </w:rPr>
        <w:t>не позднее чем за тр</w:t>
      </w:r>
      <w:r w:rsidRPr="000A4502">
        <w:rPr>
          <w:shd w:val="clear" w:color="auto" w:fill="FFFFFF"/>
        </w:rPr>
        <w:t>и</w:t>
      </w:r>
      <w:r w:rsidRPr="000A4502">
        <w:rPr>
          <w:shd w:val="clear" w:color="auto" w:fill="FFFFFF"/>
        </w:rPr>
        <w:t>дцать дней до дня проведения соответствующих торгов, либо до дня принятия решения о пр</w:t>
      </w:r>
      <w:r w:rsidRPr="000A4502">
        <w:rPr>
          <w:shd w:val="clear" w:color="auto" w:fill="FFFFFF"/>
        </w:rPr>
        <w:t>е</w:t>
      </w:r>
      <w:r w:rsidRPr="000A4502">
        <w:rPr>
          <w:shd w:val="clear" w:color="auto" w:fill="FFFFFF"/>
        </w:rPr>
        <w:t>доставлении земельного участка, находящегося в государственной или муниципальной собс</w:t>
      </w:r>
      <w:r w:rsidRPr="000A4502">
        <w:rPr>
          <w:shd w:val="clear" w:color="auto" w:fill="FFFFFF"/>
        </w:rPr>
        <w:t>т</w:t>
      </w:r>
      <w:r w:rsidRPr="000A4502">
        <w:rPr>
          <w:shd w:val="clear" w:color="auto" w:fill="FFFFFF"/>
        </w:rPr>
        <w:t>венн</w:t>
      </w:r>
      <w:r w:rsidRPr="000A4502">
        <w:rPr>
          <w:shd w:val="clear" w:color="auto" w:fill="FFFFFF"/>
        </w:rPr>
        <w:t>о</w:t>
      </w:r>
      <w:r w:rsidRPr="000A4502">
        <w:rPr>
          <w:shd w:val="clear" w:color="auto" w:fill="FFFFFF"/>
        </w:rPr>
        <w:t>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w:t>
      </w:r>
      <w:r w:rsidRPr="000A4502">
        <w:rPr>
          <w:shd w:val="clear" w:color="auto" w:fill="FFFFFF"/>
        </w:rPr>
        <w:t>и</w:t>
      </w:r>
      <w:r w:rsidRPr="000A4502">
        <w:rPr>
          <w:shd w:val="clear" w:color="auto" w:fill="FFFFFF"/>
        </w:rPr>
        <w:t>цам технические условия присоединения к сетям инженерно-технического обеспечения, пред</w:t>
      </w:r>
      <w:r w:rsidRPr="000A4502">
        <w:rPr>
          <w:shd w:val="clear" w:color="auto" w:fill="FFFFFF"/>
        </w:rPr>
        <w:t>у</w:t>
      </w:r>
      <w:r w:rsidRPr="000A4502">
        <w:rPr>
          <w:shd w:val="clear" w:color="auto" w:fill="FFFFFF"/>
        </w:rPr>
        <w:t>сматривающие максимальную нагрузку, срок подключения объекта капитального строительс</w:t>
      </w:r>
      <w:r w:rsidRPr="000A4502">
        <w:rPr>
          <w:shd w:val="clear" w:color="auto" w:fill="FFFFFF"/>
        </w:rPr>
        <w:t>т</w:t>
      </w:r>
      <w:r w:rsidRPr="000A4502">
        <w:rPr>
          <w:shd w:val="clear" w:color="auto" w:fill="FFFFFF"/>
        </w:rPr>
        <w:t>ва к сетям инженерно-технического обеспечения, срок действия технических условий, инфо</w:t>
      </w:r>
      <w:r w:rsidRPr="000A4502">
        <w:rPr>
          <w:shd w:val="clear" w:color="auto" w:fill="FFFFFF"/>
        </w:rPr>
        <w:t>р</w:t>
      </w:r>
      <w:r w:rsidRPr="000A4502">
        <w:rPr>
          <w:shd w:val="clear" w:color="auto" w:fill="FFFFFF"/>
        </w:rPr>
        <w:t>мацию о плате за подключение, а также о плате за технологическое присоединение к электр</w:t>
      </w:r>
      <w:r w:rsidRPr="000A4502">
        <w:rPr>
          <w:shd w:val="clear" w:color="auto" w:fill="FFFFFF"/>
        </w:rPr>
        <w:t>и</w:t>
      </w:r>
      <w:r w:rsidRPr="000A4502">
        <w:rPr>
          <w:shd w:val="clear" w:color="auto" w:fill="FFFFFF"/>
        </w:rPr>
        <w:t>ческим с</w:t>
      </w:r>
      <w:r w:rsidRPr="000A4502">
        <w:rPr>
          <w:shd w:val="clear" w:color="auto" w:fill="FFFFFF"/>
        </w:rPr>
        <w:t>е</w:t>
      </w:r>
      <w:r w:rsidRPr="000A4502">
        <w:rPr>
          <w:shd w:val="clear" w:color="auto" w:fill="FFFFFF"/>
        </w:rPr>
        <w:t xml:space="preserve">тям. </w:t>
      </w:r>
    </w:p>
    <w:p w:rsidR="0050141B" w:rsidRPr="000A4502" w:rsidRDefault="0050141B" w:rsidP="005A61EC">
      <w:pPr>
        <w:pStyle w:val="ac"/>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w:t>
      </w:r>
      <w:r w:rsidRPr="000A4502">
        <w:rPr>
          <w:shd w:val="clear" w:color="auto" w:fill="FFFFFF"/>
        </w:rPr>
        <w:t>с</w:t>
      </w:r>
      <w:r w:rsidRPr="000A4502">
        <w:rPr>
          <w:shd w:val="clear" w:color="auto" w:fill="FFFFFF"/>
        </w:rPr>
        <w:t>новании:</w:t>
      </w:r>
    </w:p>
    <w:p w:rsidR="0050141B" w:rsidRPr="000A4502" w:rsidRDefault="0050141B" w:rsidP="000546CC">
      <w:pPr>
        <w:pStyle w:val="ac"/>
        <w:numPr>
          <w:ilvl w:val="0"/>
          <w:numId w:val="85"/>
        </w:numPr>
        <w:tabs>
          <w:tab w:val="clear" w:pos="1287"/>
          <w:tab w:val="num" w:pos="720"/>
        </w:tabs>
        <w:spacing w:before="0" w:after="0"/>
        <w:ind w:left="720"/>
        <w:contextualSpacing/>
        <w:jc w:val="both"/>
      </w:pPr>
      <w:r w:rsidRPr="000A4502">
        <w:rPr>
          <w:shd w:val="clear" w:color="auto" w:fill="FFFFFF"/>
        </w:rPr>
        <w:t>задания застройщика;</w:t>
      </w:r>
    </w:p>
    <w:p w:rsidR="0050141B" w:rsidRPr="000A4502" w:rsidRDefault="0050141B" w:rsidP="000546CC">
      <w:pPr>
        <w:pStyle w:val="ac"/>
        <w:numPr>
          <w:ilvl w:val="0"/>
          <w:numId w:val="85"/>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w:t>
      </w:r>
      <w:r w:rsidRPr="000A4502">
        <w:rPr>
          <w:shd w:val="clear" w:color="auto" w:fill="FFFFFF"/>
        </w:rPr>
        <w:t>е</w:t>
      </w:r>
      <w:r w:rsidRPr="000A4502">
        <w:rPr>
          <w:shd w:val="clear" w:color="auto" w:fill="FFFFFF"/>
        </w:rPr>
        <w:t>мельного участка;</w:t>
      </w:r>
    </w:p>
    <w:p w:rsidR="0050141B" w:rsidRPr="000A4502" w:rsidRDefault="0050141B" w:rsidP="000546CC">
      <w:pPr>
        <w:pStyle w:val="ac"/>
        <w:numPr>
          <w:ilvl w:val="0"/>
          <w:numId w:val="85"/>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w:t>
      </w:r>
      <w:r w:rsidRPr="000A4502">
        <w:rPr>
          <w:shd w:val="clear" w:color="auto" w:fill="FFFFFF"/>
        </w:rPr>
        <w:t>и</w:t>
      </w:r>
      <w:r w:rsidRPr="000A4502">
        <w:rPr>
          <w:shd w:val="clear" w:color="auto" w:fill="FFFFFF"/>
        </w:rPr>
        <w:t>вается градостроительный регламент);</w:t>
      </w:r>
    </w:p>
    <w:p w:rsidR="0050141B" w:rsidRPr="000A4502" w:rsidRDefault="0050141B" w:rsidP="000546CC">
      <w:pPr>
        <w:pStyle w:val="ac"/>
        <w:numPr>
          <w:ilvl w:val="0"/>
          <w:numId w:val="85"/>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w:t>
      </w:r>
      <w:r w:rsidRPr="000A4502">
        <w:rPr>
          <w:shd w:val="clear" w:color="auto" w:fill="FFFFFF"/>
        </w:rPr>
        <w:t>а</w:t>
      </w:r>
      <w:r w:rsidRPr="000A4502">
        <w:rPr>
          <w:shd w:val="clear" w:color="auto" w:fill="FFFFFF"/>
        </w:rPr>
        <w:t>вилами, иными нормативно-техническими документами, действующими на момент по</w:t>
      </w:r>
      <w:r w:rsidRPr="000A4502">
        <w:rPr>
          <w:shd w:val="clear" w:color="auto" w:fill="FFFFFF"/>
        </w:rPr>
        <w:t>д</w:t>
      </w:r>
      <w:r w:rsidRPr="000A4502">
        <w:rPr>
          <w:shd w:val="clear" w:color="auto" w:fill="FFFFFF"/>
        </w:rPr>
        <w:t>готовки проектной док</w:t>
      </w:r>
      <w:r w:rsidRPr="000A4502">
        <w:rPr>
          <w:shd w:val="clear" w:color="auto" w:fill="FFFFFF"/>
        </w:rPr>
        <w:t>у</w:t>
      </w:r>
      <w:r w:rsidRPr="000A4502">
        <w:rPr>
          <w:shd w:val="clear" w:color="auto" w:fill="FFFFFF"/>
        </w:rPr>
        <w:t>ментации);</w:t>
      </w:r>
    </w:p>
    <w:p w:rsidR="0050141B" w:rsidRPr="000A4502" w:rsidRDefault="0050141B" w:rsidP="000546CC">
      <w:pPr>
        <w:pStyle w:val="ac"/>
        <w:numPr>
          <w:ilvl w:val="0"/>
          <w:numId w:val="85"/>
        </w:numPr>
        <w:tabs>
          <w:tab w:val="clear" w:pos="1287"/>
          <w:tab w:val="num" w:pos="720"/>
        </w:tabs>
        <w:spacing w:before="0" w:after="0"/>
        <w:ind w:left="720"/>
        <w:contextualSpacing/>
        <w:jc w:val="both"/>
      </w:pPr>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w:t>
      </w:r>
      <w:r w:rsidRPr="000A4502">
        <w:rPr>
          <w:shd w:val="clear" w:color="auto" w:fill="FFFFFF"/>
        </w:rPr>
        <w:t>о</w:t>
      </w:r>
      <w:r w:rsidRPr="000A4502">
        <w:rPr>
          <w:shd w:val="clear" w:color="auto" w:fill="FFFFFF"/>
        </w:rPr>
        <w:t>го об</w:t>
      </w:r>
      <w:r w:rsidRPr="000A4502">
        <w:rPr>
          <w:shd w:val="clear" w:color="auto" w:fill="FFFFFF"/>
        </w:rPr>
        <w:t>ъ</w:t>
      </w:r>
      <w:r w:rsidRPr="000A4502">
        <w:rPr>
          <w:shd w:val="clear" w:color="auto" w:fill="FFFFFF"/>
        </w:rPr>
        <w:t>екта не может быть обеспечено без такого подключения).</w:t>
      </w:r>
    </w:p>
    <w:p w:rsidR="0050141B" w:rsidRPr="000A4502" w:rsidRDefault="0050141B" w:rsidP="0050141B">
      <w:pPr>
        <w:pStyle w:val="ac"/>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w:t>
      </w:r>
      <w:r w:rsidRPr="000A4502">
        <w:rPr>
          <w:shd w:val="clear" w:color="auto" w:fill="FFFFFF"/>
        </w:rPr>
        <w:t>р</w:t>
      </w:r>
      <w:r w:rsidRPr="000A4502">
        <w:rPr>
          <w:shd w:val="clear" w:color="auto" w:fill="FFFFFF"/>
        </w:rPr>
        <w:t>ждения проектная документация направляется застройщиком или заказчиком на государстве</w:t>
      </w:r>
      <w:r w:rsidRPr="000A4502">
        <w:rPr>
          <w:shd w:val="clear" w:color="auto" w:fill="FFFFFF"/>
        </w:rPr>
        <w:t>н</w:t>
      </w:r>
      <w:r w:rsidRPr="000A4502">
        <w:rPr>
          <w:shd w:val="clear" w:color="auto" w:fill="FFFFFF"/>
        </w:rPr>
        <w:t>ную экспертизу (за исключением проектной документации, перечень которой установлен зак</w:t>
      </w:r>
      <w:r w:rsidRPr="000A4502">
        <w:rPr>
          <w:shd w:val="clear" w:color="auto" w:fill="FFFFFF"/>
        </w:rPr>
        <w:t>о</w:t>
      </w:r>
      <w:r w:rsidRPr="000A4502">
        <w:rPr>
          <w:shd w:val="clear" w:color="auto" w:fill="FFFFFF"/>
        </w:rPr>
        <w:t>нодательством Российской Федерации). При этом проектная документация утверждается з</w:t>
      </w:r>
      <w:r w:rsidRPr="000A4502">
        <w:rPr>
          <w:shd w:val="clear" w:color="auto" w:fill="FFFFFF"/>
        </w:rPr>
        <w:t>а</w:t>
      </w:r>
      <w:r w:rsidRPr="000A4502">
        <w:rPr>
          <w:shd w:val="clear" w:color="auto" w:fill="FFFFFF"/>
        </w:rPr>
        <w:t>стройщиком или заказчиком при наличии положительного заключения государственной эк</w:t>
      </w:r>
      <w:r w:rsidRPr="000A4502">
        <w:rPr>
          <w:shd w:val="clear" w:color="auto" w:fill="FFFFFF"/>
        </w:rPr>
        <w:t>с</w:t>
      </w:r>
      <w:r w:rsidRPr="000A4502">
        <w:rPr>
          <w:shd w:val="clear" w:color="auto" w:fill="FFFFFF"/>
        </w:rPr>
        <w:t>пертизы проектной документации.</w:t>
      </w:r>
    </w:p>
    <w:p w:rsidR="0050141B" w:rsidRPr="000A4502" w:rsidRDefault="0050141B" w:rsidP="0050141B">
      <w:pPr>
        <w:pStyle w:val="ac"/>
        <w:spacing w:before="0" w:after="0"/>
        <w:ind w:firstLine="567"/>
        <w:contextualSpacing/>
        <w:jc w:val="both"/>
      </w:pPr>
      <w:r w:rsidRPr="000A4502">
        <w:rPr>
          <w:bCs/>
          <w:shd w:val="clear" w:color="auto" w:fill="FFFFFF"/>
        </w:rPr>
        <w:t>16.</w:t>
      </w:r>
      <w:r w:rsidRPr="000A4502">
        <w:rPr>
          <w:shd w:val="clear" w:color="auto" w:fill="FFFFFF"/>
        </w:rPr>
        <w:t xml:space="preserve"> Порядок оформления проектной документации регламентируется действующим фед</w:t>
      </w:r>
      <w:r w:rsidRPr="000A4502">
        <w:rPr>
          <w:shd w:val="clear" w:color="auto" w:fill="FFFFFF"/>
        </w:rPr>
        <w:t>е</w:t>
      </w:r>
      <w:r w:rsidRPr="000A4502">
        <w:rPr>
          <w:shd w:val="clear" w:color="auto" w:fill="FFFFFF"/>
        </w:rPr>
        <w:t>ральным законодательством, нормативными правовыми актами Республики Башкортостан, н</w:t>
      </w:r>
      <w:r w:rsidRPr="000A4502">
        <w:rPr>
          <w:shd w:val="clear" w:color="auto" w:fill="FFFFFF"/>
        </w:rPr>
        <w:t>а</w:t>
      </w:r>
      <w:r w:rsidRPr="000A4502">
        <w:rPr>
          <w:shd w:val="clear" w:color="auto" w:fill="FFFFFF"/>
        </w:rPr>
        <w:t>стоящими Правилами, а также соответствующими положениями, утверждаемыми решениями гл</w:t>
      </w:r>
      <w:r w:rsidRPr="000A4502">
        <w:rPr>
          <w:shd w:val="clear" w:color="auto" w:fill="FFFFFF"/>
        </w:rPr>
        <w:t>а</w:t>
      </w:r>
      <w:r w:rsidRPr="000A4502">
        <w:rPr>
          <w:shd w:val="clear" w:color="auto" w:fill="FFFFFF"/>
        </w:rPr>
        <w:t xml:space="preserve">вы </w:t>
      </w:r>
      <w:r w:rsidR="00DF4400">
        <w:rPr>
          <w:shd w:val="clear" w:color="auto" w:fill="FFFFFF"/>
        </w:rPr>
        <w:t>Администрации</w:t>
      </w:r>
      <w:r w:rsidRPr="000A4502">
        <w:rPr>
          <w:shd w:val="clear" w:color="auto" w:fill="FFFFFF"/>
        </w:rPr>
        <w:t xml:space="preserve"> </w:t>
      </w:r>
      <w:r w:rsidRPr="000A4502">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0A4502">
        <w:rPr>
          <w:shd w:val="clear" w:color="auto" w:fill="FFFFFF"/>
        </w:rPr>
        <w:t>.</w:t>
      </w:r>
    </w:p>
    <w:p w:rsidR="0050141B" w:rsidRDefault="0050141B" w:rsidP="0050141B">
      <w:pPr>
        <w:pStyle w:val="ac"/>
        <w:spacing w:before="0" w:after="0"/>
        <w:ind w:firstLine="567"/>
        <w:contextualSpacing/>
        <w:jc w:val="both"/>
        <w:rPr>
          <w:b/>
          <w:bCs/>
          <w:color w:val="000000"/>
        </w:rPr>
      </w:pPr>
    </w:p>
    <w:p w:rsidR="0050141B" w:rsidRPr="000A4502" w:rsidRDefault="0050141B" w:rsidP="00D025FB">
      <w:pPr>
        <w:pStyle w:val="ac"/>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w:t>
      </w:r>
      <w:r w:rsidRPr="000A4502">
        <w:rPr>
          <w:b/>
          <w:bCs/>
          <w:shd w:val="clear" w:color="auto" w:fill="FFFFFF"/>
        </w:rPr>
        <w:t>н</w:t>
      </w:r>
      <w:r w:rsidRPr="000A4502">
        <w:rPr>
          <w:b/>
          <w:bCs/>
          <w:shd w:val="clear" w:color="auto" w:fill="FFFFFF"/>
        </w:rPr>
        <w:t>ного строительства, реконструкции объектов капитального строител</w:t>
      </w:r>
      <w:r w:rsidRPr="000A4502">
        <w:rPr>
          <w:b/>
          <w:bCs/>
          <w:shd w:val="clear" w:color="auto" w:fill="FFFFFF"/>
        </w:rPr>
        <w:t>ь</w:t>
      </w:r>
      <w:r w:rsidRPr="000A4502">
        <w:rPr>
          <w:b/>
          <w:bCs/>
          <w:shd w:val="clear" w:color="auto" w:fill="FFFFFF"/>
        </w:rPr>
        <w:t>ства</w:t>
      </w:r>
    </w:p>
    <w:p w:rsidR="0050141B" w:rsidRPr="000A4502" w:rsidRDefault="0050141B" w:rsidP="0050141B">
      <w:pPr>
        <w:pStyle w:val="ac"/>
        <w:spacing w:before="0" w:after="0"/>
        <w:ind w:firstLine="567"/>
        <w:contextualSpacing/>
        <w:jc w:val="both"/>
      </w:pPr>
      <w:r w:rsidRPr="000A4502">
        <w:rPr>
          <w:shd w:val="clear" w:color="auto" w:fill="FFFFFF"/>
        </w:rPr>
        <w:t> </w:t>
      </w:r>
    </w:p>
    <w:p w:rsidR="0050141B" w:rsidRPr="000A4502" w:rsidRDefault="0050141B" w:rsidP="0050141B">
      <w:pPr>
        <w:pStyle w:val="ac"/>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w:t>
      </w:r>
      <w:r w:rsidRPr="000A4502">
        <w:rPr>
          <w:shd w:val="clear" w:color="auto" w:fill="FFFFFF"/>
        </w:rPr>
        <w:t>о</w:t>
      </w:r>
      <w:r w:rsidRPr="000A4502">
        <w:rPr>
          <w:shd w:val="clear" w:color="auto" w:fill="FFFFFF"/>
        </w:rPr>
        <w:t>строительным регламентом минимальных разм</w:t>
      </w:r>
      <w:r w:rsidRPr="000A4502">
        <w:rPr>
          <w:shd w:val="clear" w:color="auto" w:fill="FFFFFF"/>
        </w:rPr>
        <w:t>е</w:t>
      </w:r>
      <w:r w:rsidRPr="000A4502">
        <w:rPr>
          <w:shd w:val="clear" w:color="auto" w:fill="FFFFFF"/>
        </w:rPr>
        <w:t>ров, либо конфигурация, инженерно-геологические или иные характеристики которых неблагоприятны для застройки, вправе обр</w:t>
      </w:r>
      <w:r w:rsidRPr="000A4502">
        <w:rPr>
          <w:shd w:val="clear" w:color="auto" w:fill="FFFFFF"/>
        </w:rPr>
        <w:t>а</w:t>
      </w:r>
      <w:r w:rsidRPr="000A4502">
        <w:rPr>
          <w:shd w:val="clear" w:color="auto" w:fill="FFFFFF"/>
        </w:rPr>
        <w:t>титься за разрешениями на отклонение от предельных параме</w:t>
      </w:r>
      <w:r w:rsidRPr="000A4502">
        <w:rPr>
          <w:shd w:val="clear" w:color="auto" w:fill="FFFFFF"/>
        </w:rPr>
        <w:t>т</w:t>
      </w:r>
      <w:r w:rsidRPr="000A4502">
        <w:rPr>
          <w:shd w:val="clear" w:color="auto" w:fill="FFFFFF"/>
        </w:rPr>
        <w:t>ров разрешенного строительства, реконструкции объектов капитального строительства. Указанное разрешение может быть выд</w:t>
      </w:r>
      <w:r w:rsidRPr="000A4502">
        <w:rPr>
          <w:shd w:val="clear" w:color="auto" w:fill="FFFFFF"/>
        </w:rPr>
        <w:t>а</w:t>
      </w:r>
      <w:r w:rsidRPr="000A4502">
        <w:rPr>
          <w:shd w:val="clear" w:color="auto" w:fill="FFFFFF"/>
        </w:rPr>
        <w:t>но только для отдельного земельного участка при соблюдении требований технических регл</w:t>
      </w:r>
      <w:r w:rsidRPr="000A4502">
        <w:rPr>
          <w:shd w:val="clear" w:color="auto" w:fill="FFFFFF"/>
        </w:rPr>
        <w:t>а</w:t>
      </w:r>
      <w:r w:rsidRPr="000A4502">
        <w:rPr>
          <w:shd w:val="clear" w:color="auto" w:fill="FFFFFF"/>
        </w:rPr>
        <w:t xml:space="preserve">ментов. Выдача указанного разрешения осуществляется главой </w:t>
      </w:r>
      <w:r w:rsidR="00DF4400">
        <w:rPr>
          <w:shd w:val="clear" w:color="auto" w:fill="FFFFFF"/>
        </w:rPr>
        <w:t>Администрации</w:t>
      </w:r>
      <w:r w:rsidRPr="000A4502">
        <w:rPr>
          <w:b/>
          <w:bCs/>
          <w:color w:val="000000"/>
          <w:shd w:val="clear" w:color="auto" w:fill="FFFFFF"/>
        </w:rPr>
        <w:t xml:space="preserve"> </w:t>
      </w:r>
      <w:r w:rsidRPr="000A4502">
        <w:rPr>
          <w:color w:val="000000"/>
          <w:shd w:val="clear" w:color="auto" w:fill="FFFFFF"/>
        </w:rPr>
        <w:t>муниципальн</w:t>
      </w:r>
      <w:r w:rsidRPr="000A4502">
        <w:rPr>
          <w:color w:val="000000"/>
          <w:shd w:val="clear" w:color="auto" w:fill="FFFFFF"/>
        </w:rPr>
        <w:t>о</w:t>
      </w:r>
      <w:r w:rsidRPr="000A4502">
        <w:rPr>
          <w:color w:val="000000"/>
          <w:shd w:val="clear" w:color="auto" w:fill="FFFFFF"/>
        </w:rPr>
        <w:t xml:space="preserve">го района </w:t>
      </w:r>
      <w:r w:rsidR="00077507">
        <w:rPr>
          <w:color w:val="000000"/>
          <w:shd w:val="clear" w:color="auto" w:fill="FFFFFF"/>
        </w:rPr>
        <w:t>Уфимский</w:t>
      </w:r>
      <w:r w:rsidR="008A5B68">
        <w:rPr>
          <w:color w:val="000000"/>
          <w:shd w:val="clear" w:color="auto" w:fill="FFFFFF"/>
        </w:rPr>
        <w:t xml:space="preserve"> район</w:t>
      </w:r>
      <w:r w:rsidRPr="000A4502">
        <w:rPr>
          <w:color w:val="000000"/>
          <w:shd w:val="clear" w:color="auto" w:fill="FFFFFF"/>
        </w:rPr>
        <w:t>.</w:t>
      </w:r>
    </w:p>
    <w:p w:rsidR="0050141B" w:rsidRPr="000A4502" w:rsidRDefault="0050141B" w:rsidP="0050141B">
      <w:pPr>
        <w:pStyle w:val="ac"/>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w:t>
      </w:r>
      <w:r w:rsidRPr="000A4502">
        <w:rPr>
          <w:shd w:val="clear" w:color="auto" w:fill="FFFFFF"/>
        </w:rPr>
        <w:t>т</w:t>
      </w:r>
      <w:r w:rsidRPr="000A4502">
        <w:rPr>
          <w:shd w:val="clear" w:color="auto" w:fill="FFFFFF"/>
        </w:rPr>
        <w:t>клонение от предельных параметров разрешенного строительства, реконструкции объектов к</w:t>
      </w:r>
      <w:r w:rsidRPr="000A4502">
        <w:rPr>
          <w:shd w:val="clear" w:color="auto" w:fill="FFFFFF"/>
        </w:rPr>
        <w:t>а</w:t>
      </w:r>
      <w:r w:rsidRPr="000A4502">
        <w:rPr>
          <w:shd w:val="clear" w:color="auto" w:fill="FFFFFF"/>
        </w:rPr>
        <w:t>питального строительства направляет заявление о его предоставлении в Комиссию по застро</w:t>
      </w:r>
      <w:r w:rsidRPr="000A4502">
        <w:rPr>
          <w:shd w:val="clear" w:color="auto" w:fill="FFFFFF"/>
        </w:rPr>
        <w:t>й</w:t>
      </w:r>
      <w:r w:rsidRPr="000A4502">
        <w:rPr>
          <w:shd w:val="clear" w:color="auto" w:fill="FFFFFF"/>
        </w:rPr>
        <w:t>ке.</w:t>
      </w:r>
    </w:p>
    <w:p w:rsidR="0050141B" w:rsidRPr="000A4502" w:rsidRDefault="0050141B" w:rsidP="0050141B">
      <w:pPr>
        <w:pStyle w:val="ac"/>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w:t>
      </w:r>
      <w:r w:rsidRPr="000A4502">
        <w:rPr>
          <w:shd w:val="clear" w:color="auto" w:fill="FFFFFF"/>
        </w:rPr>
        <w:t>а</w:t>
      </w:r>
      <w:r w:rsidRPr="000A4502">
        <w:rPr>
          <w:shd w:val="clear" w:color="auto" w:fill="FFFFFF"/>
        </w:rPr>
        <w:t>рактеристик из числа указанных в части 1 н</w:t>
      </w:r>
      <w:r w:rsidRPr="000A4502">
        <w:rPr>
          <w:shd w:val="clear" w:color="auto" w:fill="FFFFFF"/>
        </w:rPr>
        <w:t>а</w:t>
      </w:r>
      <w:r w:rsidRPr="000A4502">
        <w:rPr>
          <w:shd w:val="clear" w:color="auto" w:fill="FFFFFF"/>
        </w:rPr>
        <w:t>стоящей статьи и препятствующих эффективному использованию з</w:t>
      </w:r>
      <w:r w:rsidRPr="000A4502">
        <w:rPr>
          <w:shd w:val="clear" w:color="auto" w:fill="FFFFFF"/>
        </w:rPr>
        <w:t>е</w:t>
      </w:r>
      <w:r w:rsidRPr="000A4502">
        <w:rPr>
          <w:shd w:val="clear" w:color="auto" w:fill="FFFFFF"/>
        </w:rPr>
        <w:t>мельного участка без отклонения от предельных параметров разрешенного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0141B" w:rsidRPr="000A4502" w:rsidRDefault="0050141B" w:rsidP="0050141B">
      <w:pPr>
        <w:pStyle w:val="ac"/>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w:t>
      </w:r>
      <w:r w:rsidRPr="000A4502">
        <w:rPr>
          <w:shd w:val="clear" w:color="auto" w:fill="FFFFFF"/>
        </w:rPr>
        <w:t>и</w:t>
      </w:r>
      <w:r w:rsidRPr="000A4502">
        <w:rPr>
          <w:shd w:val="clear" w:color="auto" w:fill="FFFFFF"/>
        </w:rPr>
        <w:t>ей по землепользованию и застройке. Порядок организации проведения пу</w:t>
      </w:r>
      <w:r w:rsidRPr="000A4502">
        <w:rPr>
          <w:shd w:val="clear" w:color="auto" w:fill="FFFFFF"/>
        </w:rPr>
        <w:t>б</w:t>
      </w:r>
      <w:r w:rsidRPr="000A4502">
        <w:rPr>
          <w:shd w:val="clear" w:color="auto" w:fill="FFFFFF"/>
        </w:rPr>
        <w:t>личных слушаний определен в главе 8 настоящих Правил.</w:t>
      </w:r>
    </w:p>
    <w:p w:rsidR="0050141B" w:rsidRPr="000A4502" w:rsidRDefault="0050141B" w:rsidP="0050141B">
      <w:pPr>
        <w:pStyle w:val="ac"/>
        <w:spacing w:before="0" w:after="0"/>
        <w:ind w:firstLine="567"/>
        <w:contextualSpacing/>
        <w:jc w:val="both"/>
      </w:pPr>
      <w:r w:rsidRPr="000A4502">
        <w:rPr>
          <w:bCs/>
          <w:shd w:val="clear" w:color="auto" w:fill="FFFFFF"/>
        </w:rPr>
        <w:t>4.</w:t>
      </w:r>
      <w:r w:rsidRPr="000A4502">
        <w:rPr>
          <w:shd w:val="clear" w:color="auto" w:fill="FFFFFF"/>
        </w:rPr>
        <w:t xml:space="preserve"> Комиссия по застройке по результатам рассмотрения заявки на своем заседании с уч</w:t>
      </w:r>
      <w:r w:rsidRPr="000A4502">
        <w:rPr>
          <w:shd w:val="clear" w:color="auto" w:fill="FFFFFF"/>
        </w:rPr>
        <w:t>е</w:t>
      </w:r>
      <w:r w:rsidRPr="000A4502">
        <w:rPr>
          <w:shd w:val="clear" w:color="auto" w:fill="FFFFFF"/>
        </w:rPr>
        <w:t>том заключения о результатах публичных слуш</w:t>
      </w:r>
      <w:r w:rsidRPr="000A4502">
        <w:rPr>
          <w:shd w:val="clear" w:color="auto" w:fill="FFFFFF"/>
        </w:rPr>
        <w:t>а</w:t>
      </w:r>
      <w:r w:rsidRPr="000A4502">
        <w:rPr>
          <w:shd w:val="clear" w:color="auto" w:fill="FFFFFF"/>
        </w:rPr>
        <w:t xml:space="preserve">ний осуществляет подготовку рекомендаций главе </w:t>
      </w:r>
      <w:r w:rsidR="00DF4400">
        <w:rPr>
          <w:shd w:val="clear" w:color="auto" w:fill="FFFFFF"/>
        </w:rPr>
        <w:t>Администрации</w:t>
      </w:r>
      <w:r w:rsidRPr="000A4502">
        <w:rPr>
          <w:shd w:val="clear" w:color="auto" w:fill="FFFFFF"/>
        </w:rPr>
        <w:t xml:space="preserve"> </w:t>
      </w:r>
      <w:r w:rsidRPr="000A4502">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0A4502">
        <w:rPr>
          <w:color w:val="000000"/>
          <w:shd w:val="clear" w:color="auto" w:fill="FFFFFF"/>
        </w:rPr>
        <w:t xml:space="preserve"> </w:t>
      </w:r>
      <w:r w:rsidRPr="000A4502">
        <w:rPr>
          <w:shd w:val="clear" w:color="auto" w:fill="FFFFFF"/>
        </w:rPr>
        <w:t>о предоставлении разреш</w:t>
      </w:r>
      <w:r w:rsidRPr="000A4502">
        <w:rPr>
          <w:shd w:val="clear" w:color="auto" w:fill="FFFFFF"/>
        </w:rPr>
        <w:t>е</w:t>
      </w:r>
      <w:r w:rsidRPr="000A4502">
        <w:rPr>
          <w:shd w:val="clear" w:color="auto" w:fill="FFFFFF"/>
        </w:rPr>
        <w:t>ния на отклонение от предельных параметров разрешенного строительства, реконструкции объе</w:t>
      </w:r>
      <w:r w:rsidRPr="000A4502">
        <w:rPr>
          <w:shd w:val="clear" w:color="auto" w:fill="FFFFFF"/>
        </w:rPr>
        <w:t>к</w:t>
      </w:r>
      <w:r w:rsidRPr="000A4502">
        <w:rPr>
          <w:shd w:val="clear" w:color="auto" w:fill="FFFFFF"/>
        </w:rPr>
        <w:t>тов капитального строительства или об отказе в предоставлении такого разрешения с указ</w:t>
      </w:r>
      <w:r w:rsidRPr="000A4502">
        <w:rPr>
          <w:shd w:val="clear" w:color="auto" w:fill="FFFFFF"/>
        </w:rPr>
        <w:t>а</w:t>
      </w:r>
      <w:r w:rsidRPr="000A4502">
        <w:rPr>
          <w:shd w:val="clear" w:color="auto" w:fill="FFFFFF"/>
        </w:rPr>
        <w:t>нием причин принятого решения.</w:t>
      </w:r>
    </w:p>
    <w:p w:rsidR="0050141B" w:rsidRPr="000A4502" w:rsidRDefault="0050141B" w:rsidP="0050141B">
      <w:pPr>
        <w:pStyle w:val="ac"/>
        <w:spacing w:before="0" w:after="0"/>
        <w:ind w:firstLine="567"/>
        <w:contextualSpacing/>
        <w:jc w:val="both"/>
      </w:pPr>
      <w:r w:rsidRPr="000A4502">
        <w:rPr>
          <w:shd w:val="clear" w:color="auto" w:fill="FFFFFF"/>
        </w:rPr>
        <w:t>Для подготовки рекомендаций Комиссия может запросить заключения органа уполном</w:t>
      </w:r>
      <w:r w:rsidRPr="000A4502">
        <w:rPr>
          <w:shd w:val="clear" w:color="auto" w:fill="FFFFFF"/>
        </w:rPr>
        <w:t>о</w:t>
      </w:r>
      <w:r w:rsidRPr="000A4502">
        <w:rPr>
          <w:shd w:val="clear" w:color="auto" w:fill="FFFFFF"/>
        </w:rPr>
        <w:t xml:space="preserve">ченного в области градостроительной деятельности на территории </w:t>
      </w:r>
      <w:r w:rsidRPr="000A4502">
        <w:rPr>
          <w:color w:val="000000"/>
          <w:shd w:val="clear" w:color="auto" w:fill="FFFFFF"/>
        </w:rPr>
        <w:t xml:space="preserve">сельского поселения </w:t>
      </w:r>
      <w:r w:rsidR="00077507">
        <w:rPr>
          <w:bCs/>
          <w:shd w:val="clear" w:color="auto" w:fill="FFFFFF"/>
        </w:rPr>
        <w:t>Кири</w:t>
      </w:r>
      <w:r w:rsidR="00077507">
        <w:rPr>
          <w:bCs/>
          <w:shd w:val="clear" w:color="auto" w:fill="FFFFFF"/>
        </w:rPr>
        <w:t>л</w:t>
      </w:r>
      <w:r w:rsidR="00077507">
        <w:rPr>
          <w:bCs/>
          <w:shd w:val="clear" w:color="auto" w:fill="FFFFFF"/>
        </w:rPr>
        <w:t>ловский</w:t>
      </w:r>
      <w:r w:rsidRPr="000A4502">
        <w:rPr>
          <w:bCs/>
          <w:shd w:val="clear" w:color="auto" w:fill="FFFFFF"/>
        </w:rPr>
        <w:t xml:space="preserve"> сельсовет муниципального района </w:t>
      </w:r>
      <w:r w:rsidR="00077507">
        <w:rPr>
          <w:bCs/>
          <w:shd w:val="clear" w:color="auto" w:fill="FFFFFF"/>
        </w:rPr>
        <w:t>Уфимский</w:t>
      </w:r>
      <w:r w:rsidR="008A5B68">
        <w:rPr>
          <w:bCs/>
          <w:shd w:val="clear" w:color="auto" w:fill="FFFFFF"/>
        </w:rPr>
        <w:t xml:space="preserve"> район</w:t>
      </w:r>
      <w:r w:rsidRPr="000A4502">
        <w:rPr>
          <w:color w:val="000000"/>
          <w:shd w:val="clear" w:color="auto" w:fill="FFFFFF"/>
        </w:rPr>
        <w:t xml:space="preserve"> Республики Башкортостан</w:t>
      </w:r>
      <w:r w:rsidRPr="000A4502">
        <w:rPr>
          <w:shd w:val="clear" w:color="auto" w:fill="FFFFFF"/>
        </w:rPr>
        <w:t>, упо</w:t>
      </w:r>
      <w:r w:rsidRPr="000A4502">
        <w:rPr>
          <w:shd w:val="clear" w:color="auto" w:fill="FFFFFF"/>
        </w:rPr>
        <w:t>л</w:t>
      </w:r>
      <w:r w:rsidRPr="000A4502">
        <w:rPr>
          <w:shd w:val="clear" w:color="auto" w:fill="FFFFFF"/>
        </w:rPr>
        <w:t>номоченных органов в сфере охраны окружающей среды, санитарно-эпидемиологического на</w:t>
      </w:r>
      <w:r w:rsidRPr="000A4502">
        <w:rPr>
          <w:shd w:val="clear" w:color="auto" w:fill="FFFFFF"/>
        </w:rPr>
        <w:t>д</w:t>
      </w:r>
      <w:r w:rsidRPr="000A4502">
        <w:rPr>
          <w:shd w:val="clear" w:color="auto" w:fill="FFFFFF"/>
        </w:rPr>
        <w:t>зора, по охране и использованию объектов культурного наследия и иных по предмету заявл</w:t>
      </w:r>
      <w:r w:rsidRPr="000A4502">
        <w:rPr>
          <w:shd w:val="clear" w:color="auto" w:fill="FFFFFF"/>
        </w:rPr>
        <w:t>е</w:t>
      </w:r>
      <w:r w:rsidRPr="000A4502">
        <w:rPr>
          <w:shd w:val="clear" w:color="auto" w:fill="FFFFFF"/>
        </w:rPr>
        <w:t>ния. Письменные заключения указанных уполномоченных органов предоставляются в Коми</w:t>
      </w:r>
      <w:r w:rsidRPr="000A4502">
        <w:rPr>
          <w:shd w:val="clear" w:color="auto" w:fill="FFFFFF"/>
        </w:rPr>
        <w:t>с</w:t>
      </w:r>
      <w:r w:rsidRPr="000A4502">
        <w:rPr>
          <w:shd w:val="clear" w:color="auto" w:fill="FFFFFF"/>
        </w:rPr>
        <w:t>сию по застро</w:t>
      </w:r>
      <w:r w:rsidRPr="000A4502">
        <w:rPr>
          <w:shd w:val="clear" w:color="auto" w:fill="FFFFFF"/>
        </w:rPr>
        <w:t>й</w:t>
      </w:r>
      <w:r w:rsidRPr="000A4502">
        <w:rPr>
          <w:shd w:val="clear" w:color="auto" w:fill="FFFFFF"/>
        </w:rPr>
        <w:t>ке.</w:t>
      </w:r>
    </w:p>
    <w:p w:rsidR="005A61EC" w:rsidRDefault="0050141B" w:rsidP="005A61EC">
      <w:pPr>
        <w:pStyle w:val="ac"/>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 xml:space="preserve">Глава </w:t>
      </w:r>
      <w:r w:rsidR="00DF4400">
        <w:t>Администрации</w:t>
      </w:r>
      <w:r w:rsidRPr="00D025FB">
        <w:rPr>
          <w:color w:val="000000"/>
        </w:rPr>
        <w:t xml:space="preserve"> муниципального района </w:t>
      </w:r>
      <w:r w:rsidR="00077507">
        <w:rPr>
          <w:color w:val="000000"/>
        </w:rPr>
        <w:t>Уфимский</w:t>
      </w:r>
      <w:r w:rsidR="008A5B68">
        <w:rPr>
          <w:color w:val="000000"/>
        </w:rPr>
        <w:t xml:space="preserve"> район</w:t>
      </w:r>
      <w:r w:rsidRPr="00D025FB">
        <w:rPr>
          <w:color w:val="000000"/>
        </w:rPr>
        <w:t xml:space="preserve"> Республики Башкорт</w:t>
      </w:r>
      <w:r w:rsidRPr="00D025FB">
        <w:rPr>
          <w:color w:val="000000"/>
        </w:rPr>
        <w:t>о</w:t>
      </w:r>
      <w:r w:rsidRPr="00D025FB">
        <w:rPr>
          <w:color w:val="000000"/>
        </w:rPr>
        <w:t>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рекоменд</w:t>
      </w:r>
      <w:r w:rsidRPr="000A4502">
        <w:rPr>
          <w:shd w:val="clear" w:color="auto" w:fill="FFFFFF"/>
        </w:rPr>
        <w:t>а</w:t>
      </w:r>
      <w:r w:rsidRPr="000A4502">
        <w:rPr>
          <w:shd w:val="clear" w:color="auto" w:fill="FFFFFF"/>
        </w:rPr>
        <w:t>ций принимает решение о предоставлении разрешения на отклонение от предельных параме</w:t>
      </w:r>
      <w:r w:rsidRPr="000A4502">
        <w:rPr>
          <w:shd w:val="clear" w:color="auto" w:fill="FFFFFF"/>
        </w:rPr>
        <w:t>т</w:t>
      </w:r>
      <w:r w:rsidRPr="000A4502">
        <w:rPr>
          <w:shd w:val="clear" w:color="auto" w:fill="FFFFFF"/>
        </w:rPr>
        <w:t>ров разрешенного строительства, реконструкции объектов капитального строительства или об отказе в предоставлении такого разр</w:t>
      </w:r>
      <w:r w:rsidRPr="000A4502">
        <w:rPr>
          <w:shd w:val="clear" w:color="auto" w:fill="FFFFFF"/>
        </w:rPr>
        <w:t>е</w:t>
      </w:r>
      <w:r w:rsidRPr="000A4502">
        <w:rPr>
          <w:shd w:val="clear" w:color="auto" w:fill="FFFFFF"/>
        </w:rPr>
        <w:t>шения с указанием причин принятого решения.</w:t>
      </w:r>
    </w:p>
    <w:p w:rsidR="0050141B" w:rsidRPr="000A4502" w:rsidRDefault="0050141B" w:rsidP="005A61EC">
      <w:pPr>
        <w:pStyle w:val="ac"/>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несет физическое или юридич</w:t>
      </w:r>
      <w:r w:rsidRPr="000A4502">
        <w:rPr>
          <w:shd w:val="clear" w:color="auto" w:fill="FFFFFF"/>
        </w:rPr>
        <w:t>е</w:t>
      </w:r>
      <w:r w:rsidRPr="000A4502">
        <w:rPr>
          <w:shd w:val="clear" w:color="auto" w:fill="FFFFFF"/>
        </w:rPr>
        <w:t>ское лицо, заинтересованное в предоставлении такого разр</w:t>
      </w:r>
      <w:r w:rsidRPr="000A4502">
        <w:rPr>
          <w:shd w:val="clear" w:color="auto" w:fill="FFFFFF"/>
        </w:rPr>
        <w:t>е</w:t>
      </w:r>
      <w:r w:rsidRPr="000A4502">
        <w:rPr>
          <w:shd w:val="clear" w:color="auto" w:fill="FFFFFF"/>
        </w:rPr>
        <w:t>шения.</w:t>
      </w:r>
    </w:p>
    <w:p w:rsidR="0050141B" w:rsidRPr="000A4502" w:rsidRDefault="0050141B" w:rsidP="0050141B">
      <w:pPr>
        <w:pStyle w:val="ac"/>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w:t>
      </w:r>
      <w:r w:rsidRPr="000A4502">
        <w:rPr>
          <w:shd w:val="clear" w:color="auto" w:fill="FFFFFF"/>
        </w:rPr>
        <w:t>ы</w:t>
      </w:r>
      <w:r w:rsidRPr="000A4502">
        <w:rPr>
          <w:shd w:val="clear" w:color="auto" w:fill="FFFFFF"/>
        </w:rPr>
        <w:t>даче разрешения на отклонение от предельных параметров разрешенного строительства или об отказе в выдаче такого разрешения.</w:t>
      </w:r>
    </w:p>
    <w:p w:rsidR="00794FE0" w:rsidRDefault="00794FE0" w:rsidP="0050141B">
      <w:pPr>
        <w:pStyle w:val="ac"/>
        <w:spacing w:before="0" w:after="0"/>
        <w:ind w:firstLine="567"/>
        <w:contextualSpacing/>
        <w:jc w:val="both"/>
        <w:rPr>
          <w:b/>
          <w:bCs/>
          <w:color w:val="000000"/>
        </w:rPr>
      </w:pPr>
    </w:p>
    <w:p w:rsidR="00DF4400" w:rsidRPr="00930DD7" w:rsidRDefault="00DF4400" w:rsidP="00DF4400">
      <w:pPr>
        <w:pStyle w:val="ac"/>
        <w:spacing w:before="0" w:after="0"/>
        <w:ind w:firstLine="567"/>
        <w:contextualSpacing/>
        <w:jc w:val="both"/>
      </w:pPr>
      <w:r w:rsidRPr="00930DD7">
        <w:rPr>
          <w:b/>
          <w:bCs/>
          <w:color w:val="000000"/>
        </w:rPr>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DF4400" w:rsidRPr="00F5114F" w:rsidRDefault="00DF4400" w:rsidP="00DF4400">
      <w:pPr>
        <w:pStyle w:val="ac"/>
        <w:spacing w:before="0" w:after="0"/>
        <w:ind w:firstLine="567"/>
        <w:contextualSpacing/>
        <w:jc w:val="both"/>
        <w:rPr>
          <w:rFonts w:ascii="Arial" w:hAnsi="Arial" w:cs="Arial"/>
        </w:rPr>
      </w:pPr>
      <w:r w:rsidRPr="00F5114F">
        <w:rPr>
          <w:rFonts w:ascii="Arial" w:hAnsi="Arial" w:cs="Arial"/>
          <w:shd w:val="clear" w:color="auto" w:fill="FFFFFF"/>
        </w:rPr>
        <w:t> </w:t>
      </w:r>
    </w:p>
    <w:p w:rsidR="00DF4400" w:rsidRPr="00106BB3" w:rsidRDefault="00DF4400" w:rsidP="00DF4400">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4" w:anchor="dst100015" w:history="1">
        <w:r w:rsidRPr="000B26DA">
          <w:rPr>
            <w:rStyle w:val="af4"/>
            <w:rFonts w:ascii="Times New Roman" w:hAnsi="Times New Roman"/>
            <w:color w:val="auto"/>
            <w:sz w:val="24"/>
            <w:szCs w:val="24"/>
            <w:u w:val="none"/>
          </w:rPr>
          <w:t>Разрешение</w:t>
        </w:r>
      </w:hyperlink>
      <w:r w:rsidRPr="000B26DA">
        <w:rPr>
          <w:rStyle w:val="apple-converted-space"/>
          <w:rFonts w:ascii="Times New Roman" w:hAnsi="Times New Roman"/>
          <w:sz w:val="24"/>
          <w:szCs w:val="24"/>
        </w:rPr>
        <w:t> </w:t>
      </w:r>
      <w:r w:rsidRPr="00106BB3">
        <w:rPr>
          <w:rStyle w:val="blk"/>
          <w:rFonts w:ascii="Times New Roman" w:hAnsi="Times New Roman"/>
          <w:sz w:val="24"/>
          <w:szCs w:val="24"/>
        </w:rPr>
        <w:t>на строительство представляет собой документ, который подтверждает с</w:t>
      </w:r>
      <w:r w:rsidRPr="00106BB3">
        <w:rPr>
          <w:rStyle w:val="blk"/>
          <w:rFonts w:ascii="Times New Roman" w:hAnsi="Times New Roman"/>
          <w:sz w:val="24"/>
          <w:szCs w:val="24"/>
        </w:rPr>
        <w:t>о</w:t>
      </w:r>
      <w:r w:rsidRPr="00106BB3">
        <w:rPr>
          <w:rStyle w:val="blk"/>
          <w:rFonts w:ascii="Times New Roman" w:hAnsi="Times New Roman"/>
          <w:sz w:val="24"/>
          <w:szCs w:val="24"/>
        </w:rPr>
        <w:t>ответствие проектной документации требованиям, установленным градостроительным регл</w:t>
      </w:r>
      <w:r w:rsidRPr="00106BB3">
        <w:rPr>
          <w:rStyle w:val="blk"/>
          <w:rFonts w:ascii="Times New Roman" w:hAnsi="Times New Roman"/>
          <w:sz w:val="24"/>
          <w:szCs w:val="24"/>
        </w:rPr>
        <w:t>а</w:t>
      </w:r>
      <w:r w:rsidRPr="00106BB3">
        <w:rPr>
          <w:rStyle w:val="blk"/>
          <w:rFonts w:ascii="Times New Roman" w:hAnsi="Times New Roman"/>
          <w:sz w:val="24"/>
          <w:szCs w:val="24"/>
        </w:rPr>
        <w:t>ментом (за исключением случая, предусмотренного</w:t>
      </w:r>
      <w:r w:rsidRPr="00106BB3">
        <w:rPr>
          <w:rStyle w:val="apple-converted-space"/>
          <w:rFonts w:ascii="Times New Roman" w:hAnsi="Times New Roman"/>
          <w:sz w:val="24"/>
          <w:szCs w:val="24"/>
        </w:rPr>
        <w:t> </w:t>
      </w:r>
      <w:hyperlink r:id="rId15" w:anchor="dst1592" w:history="1">
        <w:r w:rsidRPr="00106BB3">
          <w:rPr>
            <w:rStyle w:val="af4"/>
            <w:rFonts w:ascii="Times New Roman" w:hAnsi="Times New Roman"/>
            <w:sz w:val="24"/>
            <w:szCs w:val="24"/>
          </w:rPr>
          <w:t xml:space="preserve">частью </w:t>
        </w:r>
        <w:r>
          <w:rPr>
            <w:rStyle w:val="af4"/>
            <w:rFonts w:ascii="Times New Roman" w:hAnsi="Times New Roman"/>
            <w:sz w:val="24"/>
            <w:szCs w:val="24"/>
          </w:rPr>
          <w:t>2</w:t>
        </w:r>
      </w:hyperlink>
      <w:r w:rsidRPr="00106BB3">
        <w:rPr>
          <w:rStyle w:val="apple-converted-space"/>
          <w:rFonts w:ascii="Times New Roman" w:hAnsi="Times New Roman"/>
          <w:sz w:val="24"/>
          <w:szCs w:val="24"/>
        </w:rPr>
        <w:t> </w:t>
      </w:r>
      <w:r>
        <w:rPr>
          <w:rStyle w:val="blk"/>
          <w:rFonts w:ascii="Times New Roman" w:hAnsi="Times New Roman"/>
          <w:sz w:val="24"/>
          <w:szCs w:val="24"/>
        </w:rPr>
        <w:t>настоящей статьи</w:t>
      </w:r>
      <w:r w:rsidRPr="00106BB3">
        <w:rPr>
          <w:rStyle w:val="blk"/>
          <w:rFonts w:ascii="Times New Roman" w:hAnsi="Times New Roman"/>
          <w:sz w:val="24"/>
          <w:szCs w:val="24"/>
        </w:rPr>
        <w:t>), проектом пл</w:t>
      </w:r>
      <w:r w:rsidRPr="00106BB3">
        <w:rPr>
          <w:rStyle w:val="blk"/>
          <w:rFonts w:ascii="Times New Roman" w:hAnsi="Times New Roman"/>
          <w:sz w:val="24"/>
          <w:szCs w:val="24"/>
        </w:rPr>
        <w:t>а</w:t>
      </w:r>
      <w:r w:rsidRPr="00106BB3">
        <w:rPr>
          <w:rStyle w:val="blk"/>
          <w:rFonts w:ascii="Times New Roman" w:hAnsi="Times New Roman"/>
          <w:sz w:val="24"/>
          <w:szCs w:val="24"/>
        </w:rPr>
        <w:t>нировки территории и проектом межевания территории (за исключением случаев, если в соо</w:t>
      </w:r>
      <w:r w:rsidRPr="00106BB3">
        <w:rPr>
          <w:rStyle w:val="blk"/>
          <w:rFonts w:ascii="Times New Roman" w:hAnsi="Times New Roman"/>
          <w:sz w:val="24"/>
          <w:szCs w:val="24"/>
        </w:rPr>
        <w:t>т</w:t>
      </w:r>
      <w:r w:rsidRPr="00106BB3">
        <w:rPr>
          <w:rStyle w:val="blk"/>
          <w:rFonts w:ascii="Times New Roman" w:hAnsi="Times New Roman"/>
          <w:sz w:val="24"/>
          <w:szCs w:val="24"/>
        </w:rPr>
        <w:t xml:space="preserve">ветствии с </w:t>
      </w:r>
      <w:r w:rsidRPr="00307393">
        <w:rPr>
          <w:rFonts w:ascii="Times New Roman" w:hAnsi="Times New Roman"/>
          <w:sz w:val="24"/>
          <w:szCs w:val="24"/>
        </w:rPr>
        <w:t>Градостроительным кодексом Российской Федерации</w:t>
      </w:r>
      <w:r>
        <w:rPr>
          <w:rFonts w:ascii="Times New Roman" w:hAnsi="Times New Roman"/>
          <w:sz w:val="24"/>
          <w:szCs w:val="24"/>
          <w:shd w:val="clear" w:color="auto" w:fill="FFFFFF"/>
        </w:rPr>
        <w:t xml:space="preserve"> </w:t>
      </w:r>
      <w:r w:rsidRPr="00106BB3">
        <w:rPr>
          <w:rStyle w:val="blk"/>
          <w:rFonts w:ascii="Times New Roman" w:hAnsi="Times New Roman"/>
          <w:sz w:val="24"/>
          <w:szCs w:val="24"/>
        </w:rPr>
        <w:t>подготовка проекта планиро</w:t>
      </w:r>
      <w:r w:rsidRPr="00106BB3">
        <w:rPr>
          <w:rStyle w:val="blk"/>
          <w:rFonts w:ascii="Times New Roman" w:hAnsi="Times New Roman"/>
          <w:sz w:val="24"/>
          <w:szCs w:val="24"/>
        </w:rPr>
        <w:t>в</w:t>
      </w:r>
      <w:r w:rsidRPr="00106BB3">
        <w:rPr>
          <w:rStyle w:val="blk"/>
          <w:rFonts w:ascii="Times New Roman" w:hAnsi="Times New Roman"/>
          <w:sz w:val="24"/>
          <w:szCs w:val="24"/>
        </w:rPr>
        <w:t>ки территории и проекта межевания территории не требуется), при осуществлении строител</w:t>
      </w:r>
      <w:r w:rsidRPr="00106BB3">
        <w:rPr>
          <w:rStyle w:val="blk"/>
          <w:rFonts w:ascii="Times New Roman" w:hAnsi="Times New Roman"/>
          <w:sz w:val="24"/>
          <w:szCs w:val="24"/>
        </w:rPr>
        <w:t>ь</w:t>
      </w:r>
      <w:r w:rsidRPr="00106BB3">
        <w:rPr>
          <w:rStyle w:val="blk"/>
          <w:rFonts w:ascii="Times New Roman" w:hAnsi="Times New Roman"/>
          <w:sz w:val="24"/>
          <w:szCs w:val="24"/>
        </w:rPr>
        <w:t>ства, реконструкции объекта капитального строительства, не являющегося линейным объектом (д</w:t>
      </w:r>
      <w:r w:rsidRPr="00106BB3">
        <w:rPr>
          <w:rStyle w:val="blk"/>
          <w:rFonts w:ascii="Times New Roman" w:hAnsi="Times New Roman"/>
          <w:sz w:val="24"/>
          <w:szCs w:val="24"/>
        </w:rPr>
        <w:t>а</w:t>
      </w:r>
      <w:r w:rsidRPr="00106BB3">
        <w:rPr>
          <w:rStyle w:val="blk"/>
          <w:rFonts w:ascii="Times New Roman" w:hAnsi="Times New Roman"/>
          <w:sz w:val="24"/>
          <w:szCs w:val="24"/>
        </w:rPr>
        <w:t>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w:t>
      </w:r>
      <w:r w:rsidRPr="00106BB3">
        <w:rPr>
          <w:rStyle w:val="blk"/>
          <w:rFonts w:ascii="Times New Roman" w:hAnsi="Times New Roman"/>
          <w:sz w:val="24"/>
          <w:szCs w:val="24"/>
        </w:rPr>
        <w:t>и</w:t>
      </w:r>
      <w:r w:rsidRPr="00106BB3">
        <w:rPr>
          <w:rStyle w:val="blk"/>
          <w:rFonts w:ascii="Times New Roman" w:hAnsi="Times New Roman"/>
          <w:sz w:val="24"/>
          <w:szCs w:val="24"/>
        </w:rPr>
        <w:t>тории, при осуществлении строительства, реконструкции линейного объекта (за исключ</w:t>
      </w:r>
      <w:r w:rsidRPr="00106BB3">
        <w:rPr>
          <w:rStyle w:val="blk"/>
          <w:rFonts w:ascii="Times New Roman" w:hAnsi="Times New Roman"/>
          <w:sz w:val="24"/>
          <w:szCs w:val="24"/>
        </w:rPr>
        <w:t>е</w:t>
      </w:r>
      <w:r w:rsidRPr="00106BB3">
        <w:rPr>
          <w:rStyle w:val="blk"/>
          <w:rFonts w:ascii="Times New Roman" w:hAnsi="Times New Roman"/>
          <w:sz w:val="24"/>
          <w:szCs w:val="24"/>
        </w:rPr>
        <w:t>нием случаев, при которых для строительства, реконструкции линейного объекта не требуется подг</w:t>
      </w:r>
      <w:r w:rsidRPr="00106BB3">
        <w:rPr>
          <w:rStyle w:val="blk"/>
          <w:rFonts w:ascii="Times New Roman" w:hAnsi="Times New Roman"/>
          <w:sz w:val="24"/>
          <w:szCs w:val="24"/>
        </w:rPr>
        <w:t>о</w:t>
      </w:r>
      <w:r w:rsidRPr="00106BB3">
        <w:rPr>
          <w:rStyle w:val="blk"/>
          <w:rFonts w:ascii="Times New Roman" w:hAnsi="Times New Roman"/>
          <w:sz w:val="24"/>
          <w:szCs w:val="24"/>
        </w:rPr>
        <w:t>товка документации по планировке территории), требованиям, установленным проектом пл</w:t>
      </w:r>
      <w:r w:rsidRPr="00106BB3">
        <w:rPr>
          <w:rStyle w:val="blk"/>
          <w:rFonts w:ascii="Times New Roman" w:hAnsi="Times New Roman"/>
          <w:sz w:val="24"/>
          <w:szCs w:val="24"/>
        </w:rPr>
        <w:t>а</w:t>
      </w:r>
      <w:r w:rsidRPr="00106BB3">
        <w:rPr>
          <w:rStyle w:val="blk"/>
          <w:rFonts w:ascii="Times New Roman" w:hAnsi="Times New Roman"/>
          <w:sz w:val="24"/>
          <w:szCs w:val="24"/>
        </w:rPr>
        <w:t>нировки те</w:t>
      </w:r>
      <w:r w:rsidRPr="00106BB3">
        <w:rPr>
          <w:rStyle w:val="blk"/>
          <w:rFonts w:ascii="Times New Roman" w:hAnsi="Times New Roman"/>
          <w:sz w:val="24"/>
          <w:szCs w:val="24"/>
        </w:rPr>
        <w:t>р</w:t>
      </w:r>
      <w:r w:rsidRPr="00106BB3">
        <w:rPr>
          <w:rStyle w:val="blk"/>
          <w:rFonts w:ascii="Times New Roman" w:hAnsi="Times New Roman"/>
          <w:sz w:val="24"/>
          <w:szCs w:val="24"/>
        </w:rPr>
        <w:t>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w:t>
      </w:r>
      <w:r w:rsidRPr="00106BB3">
        <w:rPr>
          <w:rStyle w:val="blk"/>
          <w:rFonts w:ascii="Times New Roman" w:hAnsi="Times New Roman"/>
          <w:sz w:val="24"/>
          <w:szCs w:val="24"/>
        </w:rPr>
        <w:t>з</w:t>
      </w:r>
      <w:r w:rsidRPr="00106BB3">
        <w:rPr>
          <w:rStyle w:val="blk"/>
          <w:rFonts w:ascii="Times New Roman" w:hAnsi="Times New Roman"/>
          <w:sz w:val="24"/>
          <w:szCs w:val="24"/>
        </w:rPr>
        <w:t>мещения объекта капитального строительства на земельном участке в соответствии с разр</w:t>
      </w:r>
      <w:r w:rsidRPr="00106BB3">
        <w:rPr>
          <w:rStyle w:val="blk"/>
          <w:rFonts w:ascii="Times New Roman" w:hAnsi="Times New Roman"/>
          <w:sz w:val="24"/>
          <w:szCs w:val="24"/>
        </w:rPr>
        <w:t>е</w:t>
      </w:r>
      <w:r w:rsidRPr="00106BB3">
        <w:rPr>
          <w:rStyle w:val="blk"/>
          <w:rFonts w:ascii="Times New Roman" w:hAnsi="Times New Roman"/>
          <w:sz w:val="24"/>
          <w:szCs w:val="24"/>
        </w:rPr>
        <w:t>шенным использованием такого земельного участка и ограничениями, установленными в соо</w:t>
      </w:r>
      <w:r w:rsidRPr="00106BB3">
        <w:rPr>
          <w:rStyle w:val="blk"/>
          <w:rFonts w:ascii="Times New Roman" w:hAnsi="Times New Roman"/>
          <w:sz w:val="24"/>
          <w:szCs w:val="24"/>
        </w:rPr>
        <w:t>т</w:t>
      </w:r>
      <w:r w:rsidRPr="00106BB3">
        <w:rPr>
          <w:rStyle w:val="blk"/>
          <w:rFonts w:ascii="Times New Roman" w:hAnsi="Times New Roman"/>
          <w:sz w:val="24"/>
          <w:szCs w:val="24"/>
        </w:rPr>
        <w:t>ветствии с земел</w:t>
      </w:r>
      <w:r w:rsidRPr="00106BB3">
        <w:rPr>
          <w:rStyle w:val="blk"/>
          <w:rFonts w:ascii="Times New Roman" w:hAnsi="Times New Roman"/>
          <w:sz w:val="24"/>
          <w:szCs w:val="24"/>
        </w:rPr>
        <w:t>ь</w:t>
      </w:r>
      <w:r w:rsidRPr="00106BB3">
        <w:rPr>
          <w:rStyle w:val="blk"/>
          <w:rFonts w:ascii="Times New Roman" w:hAnsi="Times New Roman"/>
          <w:sz w:val="24"/>
          <w:szCs w:val="24"/>
        </w:rPr>
        <w:t>ным и иным законодательством Российской Федерации. Разрешение на строительство дает з</w:t>
      </w:r>
      <w:r w:rsidRPr="00106BB3">
        <w:rPr>
          <w:rStyle w:val="blk"/>
          <w:rFonts w:ascii="Times New Roman" w:hAnsi="Times New Roman"/>
          <w:sz w:val="24"/>
          <w:szCs w:val="24"/>
        </w:rPr>
        <w:t>а</w:t>
      </w:r>
      <w:r w:rsidRPr="00106BB3">
        <w:rPr>
          <w:rStyle w:val="blk"/>
          <w:rFonts w:ascii="Times New Roman" w:hAnsi="Times New Roman"/>
          <w:sz w:val="24"/>
          <w:szCs w:val="24"/>
        </w:rPr>
        <w:t>стройщику право осуществлять строительство, реконструкцию объекта капитального строительс</w:t>
      </w:r>
      <w:r w:rsidRPr="00106BB3">
        <w:rPr>
          <w:rStyle w:val="blk"/>
          <w:rFonts w:ascii="Times New Roman" w:hAnsi="Times New Roman"/>
          <w:sz w:val="24"/>
          <w:szCs w:val="24"/>
        </w:rPr>
        <w:t>т</w:t>
      </w:r>
      <w:r w:rsidRPr="00106BB3">
        <w:rPr>
          <w:rStyle w:val="blk"/>
          <w:rFonts w:ascii="Times New Roman" w:hAnsi="Times New Roman"/>
          <w:sz w:val="24"/>
          <w:szCs w:val="24"/>
        </w:rPr>
        <w:t xml:space="preserve">ва, за исключением случаев, предусмотренных </w:t>
      </w:r>
      <w:r w:rsidRPr="00307393">
        <w:rPr>
          <w:rFonts w:ascii="Times New Roman" w:hAnsi="Times New Roman"/>
          <w:sz w:val="24"/>
          <w:szCs w:val="24"/>
        </w:rPr>
        <w:t>Градостроительным кодексом Российской Федер</w:t>
      </w:r>
      <w:r w:rsidRPr="00307393">
        <w:rPr>
          <w:rFonts w:ascii="Times New Roman" w:hAnsi="Times New Roman"/>
          <w:sz w:val="24"/>
          <w:szCs w:val="24"/>
        </w:rPr>
        <w:t>а</w:t>
      </w:r>
      <w:r w:rsidRPr="00307393">
        <w:rPr>
          <w:rFonts w:ascii="Times New Roman" w:hAnsi="Times New Roman"/>
          <w:sz w:val="24"/>
          <w:szCs w:val="24"/>
        </w:rPr>
        <w:t>ции</w:t>
      </w:r>
      <w:r w:rsidRPr="00307393">
        <w:rPr>
          <w:rFonts w:ascii="Times New Roman" w:hAnsi="Times New Roman"/>
          <w:sz w:val="24"/>
          <w:szCs w:val="24"/>
          <w:shd w:val="clear" w:color="auto" w:fill="FFFFFF"/>
        </w:rPr>
        <w:t>.</w:t>
      </w:r>
    </w:p>
    <w:p w:rsidR="00DF4400" w:rsidRDefault="00DF4400" w:rsidP="00DF4400">
      <w:pPr>
        <w:pStyle w:val="ac"/>
        <w:spacing w:before="0" w:after="0"/>
        <w:ind w:firstLine="567"/>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w:t>
      </w:r>
      <w:r w:rsidRPr="00307393">
        <w:t>з</w:t>
      </w:r>
      <w:r w:rsidRPr="00307393">
        <w:t>решение на строительство подтверждает соответствие проектной документации установле</w:t>
      </w:r>
      <w:r w:rsidRPr="00307393">
        <w:t>н</w:t>
      </w:r>
      <w:r w:rsidRPr="00307393">
        <w:t xml:space="preserve">ным в соответствии с частью </w:t>
      </w:r>
      <w:r w:rsidRPr="00C87E4B">
        <w:t>7 статьи 36 Градостроительного</w:t>
      </w:r>
      <w:r w:rsidRPr="00307393">
        <w:t xml:space="preserve"> кодекс</w:t>
      </w:r>
      <w:r>
        <w:t>а</w:t>
      </w:r>
      <w:r w:rsidRPr="00307393">
        <w:t xml:space="preserve"> Российской Федерации треб</w:t>
      </w:r>
      <w:r w:rsidRPr="00307393">
        <w:t>о</w:t>
      </w:r>
      <w:r w:rsidRPr="00307393">
        <w:t>ваниям к назначению, параметрам и размещению объекта капитального строительства на ук</w:t>
      </w:r>
      <w:r w:rsidRPr="00307393">
        <w:t>а</w:t>
      </w:r>
      <w:r w:rsidRPr="00307393">
        <w:t>занном земельном участке</w:t>
      </w:r>
    </w:p>
    <w:p w:rsidR="00DF4400" w:rsidRPr="00307393" w:rsidRDefault="00DF4400" w:rsidP="00DF4400">
      <w:pPr>
        <w:pStyle w:val="ac"/>
        <w:spacing w:before="0" w:after="0"/>
        <w:ind w:firstLine="567"/>
        <w:jc w:val="both"/>
      </w:pPr>
      <w:r w:rsidRPr="00307393">
        <w:t xml:space="preserve">2.1. Разрешение на строительство выдается </w:t>
      </w:r>
      <w:r>
        <w:t>Администрацией</w:t>
      </w:r>
      <w:r w:rsidRPr="00307393">
        <w:t xml:space="preserve"> муниципального района </w:t>
      </w:r>
      <w:r w:rsidR="00077507">
        <w:t>Уфимский</w:t>
      </w:r>
      <w:r>
        <w:t xml:space="preserve"> район</w:t>
      </w:r>
      <w:r w:rsidRPr="00307393">
        <w:t xml:space="preserve"> Республики Башкортостан.</w:t>
      </w:r>
    </w:p>
    <w:p w:rsidR="00DF4400" w:rsidRPr="00307393" w:rsidRDefault="00DF4400" w:rsidP="00DF4400">
      <w:pPr>
        <w:pStyle w:val="ac"/>
        <w:spacing w:before="0" w:after="0"/>
        <w:ind w:firstLine="567"/>
        <w:jc w:val="both"/>
      </w:pPr>
      <w:r w:rsidRPr="00307393">
        <w:t>Исключениями являются случаи, определенные Градостроительным кодексом Российской Федерации, когда выдача разрешений осущес</w:t>
      </w:r>
      <w:r w:rsidRPr="00307393">
        <w:t>т</w:t>
      </w:r>
      <w:r w:rsidRPr="00307393">
        <w:t>вляется федеральным органом исполнительной власти или органом исполнительной власти Республики Башкортостан применительно к план</w:t>
      </w:r>
      <w:r w:rsidRPr="00307393">
        <w:t>и</w:t>
      </w:r>
      <w:r w:rsidRPr="00307393">
        <w:t>руемому строительству, реконструкции, капитальному ремонту объектов капитального стро</w:t>
      </w:r>
      <w:r w:rsidRPr="00307393">
        <w:t>и</w:t>
      </w:r>
      <w:r w:rsidRPr="00307393">
        <w:t>тельства на земельных участках:</w:t>
      </w:r>
    </w:p>
    <w:p w:rsidR="00DF4400" w:rsidRDefault="00DF4400" w:rsidP="00DF4400">
      <w:pPr>
        <w:pStyle w:val="formattexttopleveltext"/>
        <w:numPr>
          <w:ilvl w:val="0"/>
          <w:numId w:val="89"/>
        </w:numPr>
        <w:tabs>
          <w:tab w:val="clear" w:pos="1202"/>
          <w:tab w:val="num" w:pos="720"/>
        </w:tabs>
        <w:spacing w:before="0" w:beforeAutospacing="0" w:after="0" w:afterAutospacing="0"/>
        <w:ind w:left="720"/>
        <w:jc w:val="both"/>
      </w:pPr>
      <w:r>
        <w:t>объекта капитального строительства на земельном участке, предоставленном пользов</w:t>
      </w:r>
      <w:r>
        <w:t>а</w:t>
      </w:r>
      <w:r>
        <w:t>телю недр и необходимом для ведения работ, связанных с пользованием недрами (за и</w:t>
      </w:r>
      <w:r>
        <w:t>с</w:t>
      </w:r>
      <w:r>
        <w:t>ключением работ, связанных с пользованием участками недр местного значения) - фед</w:t>
      </w:r>
      <w:r>
        <w:t>е</w:t>
      </w:r>
      <w:r>
        <w:t>ральным орг</w:t>
      </w:r>
      <w:r>
        <w:t>а</w:t>
      </w:r>
      <w:r>
        <w:t xml:space="preserve">ном управления государственным фондом недр; </w:t>
      </w:r>
    </w:p>
    <w:p w:rsidR="00DF4400" w:rsidRDefault="00DF4400" w:rsidP="00DF4400">
      <w:pPr>
        <w:pStyle w:val="formattexttopleveltext"/>
        <w:numPr>
          <w:ilvl w:val="0"/>
          <w:numId w:val="89"/>
        </w:numPr>
        <w:tabs>
          <w:tab w:val="clear" w:pos="1202"/>
          <w:tab w:val="num" w:pos="720"/>
        </w:tabs>
        <w:spacing w:before="0" w:beforeAutospacing="0" w:after="0" w:afterAutospacing="0"/>
        <w:ind w:left="720"/>
        <w:jc w:val="both"/>
      </w:pPr>
      <w:bookmarkStart w:id="22" w:name="P0F41"/>
      <w:bookmarkEnd w:id="22"/>
      <w:r>
        <w:t>объекта капитального строительства, строительство, реконструкцию которого планир</w:t>
      </w:r>
      <w:r>
        <w:t>у</w:t>
      </w:r>
      <w:r>
        <w:t>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w:t>
      </w:r>
      <w:r>
        <w:t>и</w:t>
      </w:r>
      <w:r>
        <w:t>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w:t>
      </w:r>
      <w:r>
        <w:t>о</w:t>
      </w:r>
      <w:r>
        <w:t>бо охраняемая природная те</w:t>
      </w:r>
      <w:r>
        <w:t>р</w:t>
      </w:r>
      <w:r>
        <w:t>ритория.</w:t>
      </w:r>
    </w:p>
    <w:p w:rsidR="00DF4400" w:rsidRDefault="00DF4400" w:rsidP="00DF4400">
      <w:pPr>
        <w:pStyle w:val="formattexttopleveltext"/>
        <w:numPr>
          <w:ilvl w:val="0"/>
          <w:numId w:val="89"/>
        </w:numPr>
        <w:tabs>
          <w:tab w:val="clear" w:pos="1202"/>
          <w:tab w:val="num" w:pos="720"/>
        </w:tabs>
        <w:spacing w:before="0" w:beforeAutospacing="0" w:after="0" w:afterAutospacing="0"/>
        <w:ind w:left="720"/>
        <w:jc w:val="both"/>
      </w:pPr>
      <w:r>
        <w:t>в случае, если при проведении работ по сохранению объекта культурного наследия з</w:t>
      </w:r>
      <w:r>
        <w:t>а</w:t>
      </w:r>
      <w:r>
        <w:t>трагиваются конструктивные и другие характеристики надежности и безопасности так</w:t>
      </w:r>
      <w:r>
        <w:t>о</w:t>
      </w:r>
      <w:r>
        <w:t>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w:t>
      </w:r>
      <w:r>
        <w:t>а</w:t>
      </w:r>
      <w:r>
        <w:t>ции и государственной охраны объектов культурного наследия, выдается разрешение на строительство в соответствии с Градостроительным коде</w:t>
      </w:r>
      <w:r>
        <w:t>к</w:t>
      </w:r>
      <w:r>
        <w:t xml:space="preserve">сом </w:t>
      </w:r>
      <w:r w:rsidRPr="00307393">
        <w:t>Российской Федерации</w:t>
      </w:r>
      <w:r>
        <w:t xml:space="preserve">. </w:t>
      </w:r>
    </w:p>
    <w:p w:rsidR="00DF4400" w:rsidRDefault="00DF4400" w:rsidP="00DF4400">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 Не допускается выдача разрешений на строительство при отсутствии правил землепол</w:t>
      </w:r>
      <w:r w:rsidRPr="00040981">
        <w:rPr>
          <w:rFonts w:ascii="Times New Roman" w:hAnsi="Times New Roman"/>
          <w:color w:val="000000"/>
          <w:sz w:val="24"/>
          <w:szCs w:val="24"/>
        </w:rPr>
        <w:t>ь</w:t>
      </w:r>
      <w:r w:rsidRPr="00040981">
        <w:rPr>
          <w:rFonts w:ascii="Times New Roman" w:hAnsi="Times New Roman"/>
          <w:color w:val="000000"/>
          <w:sz w:val="24"/>
          <w:szCs w:val="24"/>
        </w:rPr>
        <w:t>зования и застройки, за исключением строител</w:t>
      </w:r>
      <w:r w:rsidRPr="00040981">
        <w:rPr>
          <w:rFonts w:ascii="Times New Roman" w:hAnsi="Times New Roman"/>
          <w:color w:val="000000"/>
          <w:sz w:val="24"/>
          <w:szCs w:val="24"/>
        </w:rPr>
        <w:t>ь</w:t>
      </w:r>
      <w:r w:rsidRPr="00040981">
        <w:rPr>
          <w:rFonts w:ascii="Times New Roman" w:hAnsi="Times New Roman"/>
          <w:color w:val="000000"/>
          <w:sz w:val="24"/>
          <w:szCs w:val="24"/>
        </w:rPr>
        <w:t>ства, реконструкции объектов федерального значения, объектов регионального значения, объектов местного значения муниципальных ра</w:t>
      </w:r>
      <w:r w:rsidRPr="00040981">
        <w:rPr>
          <w:rFonts w:ascii="Times New Roman" w:hAnsi="Times New Roman"/>
          <w:color w:val="000000"/>
          <w:sz w:val="24"/>
          <w:szCs w:val="24"/>
        </w:rPr>
        <w:t>й</w:t>
      </w:r>
      <w:r w:rsidRPr="00040981">
        <w:rPr>
          <w:rFonts w:ascii="Times New Roman" w:hAnsi="Times New Roman"/>
          <w:color w:val="000000"/>
          <w:sz w:val="24"/>
          <w:szCs w:val="24"/>
        </w:rPr>
        <w:t>онов, объектов капитального строительства на земельных участках, на которые не распростр</w:t>
      </w:r>
      <w:r w:rsidRPr="00040981">
        <w:rPr>
          <w:rFonts w:ascii="Times New Roman" w:hAnsi="Times New Roman"/>
          <w:color w:val="000000"/>
          <w:sz w:val="24"/>
          <w:szCs w:val="24"/>
        </w:rPr>
        <w:t>а</w:t>
      </w:r>
      <w:r w:rsidRPr="00040981">
        <w:rPr>
          <w:rFonts w:ascii="Times New Roman" w:hAnsi="Times New Roman"/>
          <w:color w:val="000000"/>
          <w:sz w:val="24"/>
          <w:szCs w:val="24"/>
        </w:rPr>
        <w:t>няется действие градостроительных регламентов или для которых не устанавливаются град</w:t>
      </w:r>
      <w:r w:rsidRPr="00040981">
        <w:rPr>
          <w:rFonts w:ascii="Times New Roman" w:hAnsi="Times New Roman"/>
          <w:color w:val="000000"/>
          <w:sz w:val="24"/>
          <w:szCs w:val="24"/>
        </w:rPr>
        <w:t>о</w:t>
      </w:r>
      <w:r w:rsidRPr="00040981">
        <w:rPr>
          <w:rFonts w:ascii="Times New Roman" w:hAnsi="Times New Roman"/>
          <w:color w:val="000000"/>
          <w:sz w:val="24"/>
          <w:szCs w:val="24"/>
        </w:rPr>
        <w:t>строительные регламенты, и в иных предусмотренных федеральными з</w:t>
      </w:r>
      <w:r w:rsidRPr="00040981">
        <w:rPr>
          <w:rFonts w:ascii="Times New Roman" w:hAnsi="Times New Roman"/>
          <w:color w:val="000000"/>
          <w:sz w:val="24"/>
          <w:szCs w:val="24"/>
        </w:rPr>
        <w:t>а</w:t>
      </w:r>
      <w:r w:rsidRPr="00040981">
        <w:rPr>
          <w:rFonts w:ascii="Times New Roman" w:hAnsi="Times New Roman"/>
          <w:color w:val="000000"/>
          <w:sz w:val="24"/>
          <w:szCs w:val="24"/>
        </w:rPr>
        <w:t>конами случаях.</w:t>
      </w:r>
      <w:r>
        <w:rPr>
          <w:rFonts w:ascii="Times New Roman" w:hAnsi="Times New Roman"/>
          <w:color w:val="000000"/>
          <w:sz w:val="24"/>
          <w:szCs w:val="24"/>
        </w:rPr>
        <w:tab/>
      </w:r>
    </w:p>
    <w:p w:rsidR="00DF4400" w:rsidRDefault="00DF4400" w:rsidP="00DF4400">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 если земельный участок, находящийся в государственной или муниципал</w:t>
      </w:r>
      <w:r w:rsidRPr="00040981">
        <w:rPr>
          <w:rFonts w:ascii="Times New Roman" w:hAnsi="Times New Roman"/>
          <w:color w:val="000000"/>
          <w:sz w:val="24"/>
          <w:szCs w:val="24"/>
        </w:rPr>
        <w:t>ь</w:t>
      </w:r>
      <w:r w:rsidRPr="00040981">
        <w:rPr>
          <w:rFonts w:ascii="Times New Roman" w:hAnsi="Times New Roman"/>
          <w:color w:val="000000"/>
          <w:sz w:val="24"/>
          <w:szCs w:val="24"/>
        </w:rPr>
        <w:t>ной собственности, предоставлен в аренду для комплексного освоения территории, выдача ра</w:t>
      </w:r>
      <w:r w:rsidRPr="00040981">
        <w:rPr>
          <w:rFonts w:ascii="Times New Roman" w:hAnsi="Times New Roman"/>
          <w:color w:val="000000"/>
          <w:sz w:val="24"/>
          <w:szCs w:val="24"/>
        </w:rPr>
        <w:t>з</w:t>
      </w:r>
      <w:r w:rsidRPr="00040981">
        <w:rPr>
          <w:rFonts w:ascii="Times New Roman" w:hAnsi="Times New Roman"/>
          <w:color w:val="000000"/>
          <w:sz w:val="24"/>
          <w:szCs w:val="24"/>
        </w:rPr>
        <w:t>решения на строительство объектов капитального строительства - многоква</w:t>
      </w:r>
      <w:r w:rsidRPr="00040981">
        <w:rPr>
          <w:rFonts w:ascii="Times New Roman" w:hAnsi="Times New Roman"/>
          <w:color w:val="000000"/>
          <w:sz w:val="24"/>
          <w:szCs w:val="24"/>
        </w:rPr>
        <w:t>р</w:t>
      </w:r>
      <w:r w:rsidRPr="00040981">
        <w:rPr>
          <w:rFonts w:ascii="Times New Roman" w:hAnsi="Times New Roman"/>
          <w:color w:val="000000"/>
          <w:sz w:val="24"/>
          <w:szCs w:val="24"/>
        </w:rPr>
        <w:t>тирных домов в границах данной территории допускается только после образования земельных участков из т</w:t>
      </w:r>
      <w:r w:rsidRPr="00040981">
        <w:rPr>
          <w:rFonts w:ascii="Times New Roman" w:hAnsi="Times New Roman"/>
          <w:color w:val="000000"/>
          <w:sz w:val="24"/>
          <w:szCs w:val="24"/>
        </w:rPr>
        <w:t>а</w:t>
      </w:r>
      <w:r w:rsidRPr="00040981">
        <w:rPr>
          <w:rFonts w:ascii="Times New Roman" w:hAnsi="Times New Roman"/>
          <w:color w:val="000000"/>
          <w:sz w:val="24"/>
          <w:szCs w:val="24"/>
        </w:rPr>
        <w:t>кого земельного участка в соответствии с утве</w:t>
      </w:r>
      <w:r w:rsidRPr="00040981">
        <w:rPr>
          <w:rFonts w:ascii="Times New Roman" w:hAnsi="Times New Roman"/>
          <w:color w:val="000000"/>
          <w:sz w:val="24"/>
          <w:szCs w:val="24"/>
        </w:rPr>
        <w:t>р</w:t>
      </w:r>
      <w:r w:rsidRPr="00040981">
        <w:rPr>
          <w:rFonts w:ascii="Times New Roman" w:hAnsi="Times New Roman"/>
          <w:color w:val="000000"/>
          <w:sz w:val="24"/>
          <w:szCs w:val="24"/>
        </w:rPr>
        <w:t>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DF4400" w:rsidRPr="00040981" w:rsidRDefault="00DF4400" w:rsidP="00DF4400">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А</w:t>
      </w:r>
      <w:r w:rsidRPr="00040981">
        <w:rPr>
          <w:rFonts w:ascii="Times New Roman" w:hAnsi="Times New Roman"/>
          <w:sz w:val="24"/>
          <w:szCs w:val="24"/>
          <w:shd w:val="clear" w:color="auto" w:fill="FFFFFF"/>
        </w:rPr>
        <w:t>дминис</w:t>
      </w:r>
      <w:r w:rsidRPr="00040981">
        <w:rPr>
          <w:rFonts w:ascii="Times New Roman" w:hAnsi="Times New Roman"/>
          <w:sz w:val="24"/>
          <w:szCs w:val="24"/>
          <w:shd w:val="clear" w:color="auto" w:fill="FFFFFF"/>
        </w:rPr>
        <w:t>т</w:t>
      </w:r>
      <w:r w:rsidRPr="00040981">
        <w:rPr>
          <w:rFonts w:ascii="Times New Roman" w:hAnsi="Times New Roman"/>
          <w:sz w:val="24"/>
          <w:szCs w:val="24"/>
          <w:shd w:val="clear" w:color="auto" w:fill="FFFFFF"/>
        </w:rPr>
        <w:t xml:space="preserve">рацию муниципального района </w:t>
      </w:r>
      <w:r w:rsidR="00077507">
        <w:rPr>
          <w:rFonts w:ascii="Times New Roman" w:hAnsi="Times New Roman"/>
          <w:color w:val="000000"/>
          <w:sz w:val="24"/>
          <w:szCs w:val="24"/>
          <w:shd w:val="clear" w:color="auto" w:fill="FFFFFF"/>
        </w:rPr>
        <w:t>Уфимский</w:t>
      </w:r>
      <w:r>
        <w:rPr>
          <w:rFonts w:ascii="Times New Roman" w:hAnsi="Times New Roman"/>
          <w:color w:val="000000"/>
          <w:sz w:val="24"/>
          <w:szCs w:val="24"/>
          <w:shd w:val="clear" w:color="auto" w:fill="FFFFFF"/>
        </w:rPr>
        <w:t xml:space="preserve"> район,</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sz w:val="24"/>
          <w:szCs w:val="24"/>
          <w:shd w:val="clear" w:color="auto" w:fill="FFFFFF"/>
        </w:rPr>
        <w:t>А</w:t>
      </w:r>
      <w:r>
        <w:rPr>
          <w:rFonts w:ascii="Times New Roman" w:hAnsi="Times New Roman"/>
          <w:sz w:val="24"/>
          <w:szCs w:val="24"/>
          <w:shd w:val="clear" w:color="auto" w:fill="FFFFFF"/>
        </w:rPr>
        <w:t>д</w:t>
      </w:r>
      <w:r>
        <w:rPr>
          <w:rFonts w:ascii="Times New Roman" w:hAnsi="Times New Roman"/>
          <w:sz w:val="24"/>
          <w:szCs w:val="24"/>
          <w:shd w:val="clear" w:color="auto" w:fill="FFFFFF"/>
        </w:rPr>
        <w:t>министрацией</w:t>
      </w:r>
      <w:r w:rsidRPr="00040981">
        <w:rPr>
          <w:rFonts w:ascii="Times New Roman" w:hAnsi="Times New Roman"/>
          <w:sz w:val="24"/>
          <w:szCs w:val="24"/>
          <w:shd w:val="clear" w:color="auto" w:fill="FFFFFF"/>
        </w:rPr>
        <w:t xml:space="preserve"> муниципального района </w:t>
      </w:r>
      <w:r w:rsidR="00077507">
        <w:rPr>
          <w:rFonts w:ascii="Times New Roman" w:hAnsi="Times New Roman"/>
          <w:color w:val="000000"/>
          <w:sz w:val="24"/>
          <w:szCs w:val="24"/>
          <w:shd w:val="clear" w:color="auto" w:fill="FFFFFF"/>
        </w:rPr>
        <w:t>Уфимский</w:t>
      </w:r>
      <w:r>
        <w:rPr>
          <w:rFonts w:ascii="Times New Roman" w:hAnsi="Times New Roman"/>
          <w:color w:val="000000"/>
          <w:sz w:val="24"/>
          <w:szCs w:val="24"/>
          <w:shd w:val="clear" w:color="auto" w:fill="FFFFFF"/>
        </w:rPr>
        <w:t xml:space="preserve"> район</w:t>
      </w:r>
      <w:r w:rsidRPr="00040981">
        <w:rPr>
          <w:rFonts w:ascii="Times New Roman" w:hAnsi="Times New Roman"/>
          <w:color w:val="000000"/>
          <w:sz w:val="24"/>
          <w:szCs w:val="24"/>
          <w:shd w:val="clear" w:color="auto" w:fill="FFFFFF"/>
        </w:rPr>
        <w:t>.</w:t>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w:t>
      </w:r>
      <w:r w:rsidRPr="00040981">
        <w:rPr>
          <w:rFonts w:ascii="Times New Roman" w:hAnsi="Times New Roman"/>
          <w:sz w:val="24"/>
          <w:szCs w:val="24"/>
        </w:rPr>
        <w:t>и</w:t>
      </w:r>
      <w:r w:rsidRPr="00040981">
        <w:rPr>
          <w:rFonts w:ascii="Times New Roman" w:hAnsi="Times New Roman"/>
          <w:sz w:val="24"/>
          <w:szCs w:val="24"/>
        </w:rPr>
        <w:t>лагаются следующие документы:</w:t>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w:t>
      </w:r>
      <w:r w:rsidRPr="00611274">
        <w:rPr>
          <w:rStyle w:val="blk"/>
          <w:rFonts w:ascii="Times New Roman" w:hAnsi="Times New Roman"/>
          <w:sz w:val="24"/>
          <w:szCs w:val="24"/>
        </w:rPr>
        <w:t>е</w:t>
      </w:r>
      <w:r w:rsidRPr="00611274">
        <w:rPr>
          <w:rStyle w:val="blk"/>
          <w:rFonts w:ascii="Times New Roman" w:hAnsi="Times New Roman"/>
          <w:sz w:val="24"/>
          <w:szCs w:val="24"/>
        </w:rPr>
        <w:t>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w:t>
      </w:r>
      <w:r w:rsidRPr="00040981">
        <w:rPr>
          <w:rFonts w:ascii="Times New Roman" w:hAnsi="Times New Roman"/>
          <w:sz w:val="24"/>
          <w:szCs w:val="24"/>
        </w:rPr>
        <w:t>а</w:t>
      </w:r>
      <w:r w:rsidRPr="00040981">
        <w:rPr>
          <w:rFonts w:ascii="Times New Roman" w:hAnsi="Times New Roman"/>
          <w:sz w:val="24"/>
          <w:szCs w:val="24"/>
        </w:rPr>
        <w:t>тельством Российской Федерации,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w:t>
      </w:r>
      <w:r w:rsidRPr="00040981">
        <w:rPr>
          <w:rFonts w:ascii="Times New Roman" w:hAnsi="Times New Roman"/>
          <w:sz w:val="24"/>
          <w:szCs w:val="24"/>
        </w:rPr>
        <w:t>а</w:t>
      </w:r>
      <w:r w:rsidRPr="00040981">
        <w:rPr>
          <w:rFonts w:ascii="Times New Roman" w:hAnsi="Times New Roman"/>
          <w:sz w:val="24"/>
          <w:szCs w:val="24"/>
        </w:rPr>
        <w:t>моуправления полномочий г</w:t>
      </w:r>
      <w:r w:rsidRPr="00040981">
        <w:rPr>
          <w:rFonts w:ascii="Times New Roman" w:hAnsi="Times New Roman"/>
          <w:sz w:val="24"/>
          <w:szCs w:val="24"/>
        </w:rPr>
        <w:t>о</w:t>
      </w:r>
      <w:r w:rsidRPr="00040981">
        <w:rPr>
          <w:rFonts w:ascii="Times New Roman" w:hAnsi="Times New Roman"/>
          <w:sz w:val="24"/>
          <w:szCs w:val="24"/>
        </w:rPr>
        <w:t>сударственного (муниципального) заказчика, заключенного при осуществлении бюджетных инвестиций, - указанное соглашение, правоустанавливающие док</w:t>
      </w:r>
      <w:r w:rsidRPr="00040981">
        <w:rPr>
          <w:rFonts w:ascii="Times New Roman" w:hAnsi="Times New Roman"/>
          <w:sz w:val="24"/>
          <w:szCs w:val="24"/>
        </w:rPr>
        <w:t>у</w:t>
      </w:r>
      <w:r w:rsidRPr="00040981">
        <w:rPr>
          <w:rFonts w:ascii="Times New Roman" w:hAnsi="Times New Roman"/>
          <w:sz w:val="24"/>
          <w:szCs w:val="24"/>
        </w:rPr>
        <w:t>менты на земельный участок правообладателя, с которым заключено это соглашение;</w:t>
      </w:r>
      <w:r>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2) </w:t>
      </w:r>
      <w:r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w:t>
      </w:r>
      <w:r w:rsidRPr="00F36FCE">
        <w:rPr>
          <w:rStyle w:val="blk"/>
          <w:rFonts w:ascii="Times New Roman" w:hAnsi="Times New Roman"/>
          <w:sz w:val="24"/>
          <w:szCs w:val="24"/>
        </w:rPr>
        <w:t>з</w:t>
      </w:r>
      <w:r w:rsidRPr="00F36FCE">
        <w:rPr>
          <w:rStyle w:val="blk"/>
          <w:rFonts w:ascii="Times New Roman" w:hAnsi="Times New Roman"/>
          <w:sz w:val="24"/>
          <w:szCs w:val="24"/>
        </w:rPr>
        <w:t>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Pr="00F36FCE">
        <w:rPr>
          <w:rStyle w:val="blk"/>
          <w:rFonts w:ascii="Times New Roman" w:hAnsi="Times New Roman"/>
          <w:sz w:val="24"/>
          <w:szCs w:val="24"/>
        </w:rPr>
        <w:t>е</w:t>
      </w:r>
      <w:r w:rsidRPr="00F36FCE">
        <w:rPr>
          <w:rStyle w:val="blk"/>
          <w:rFonts w:ascii="Times New Roman" w:hAnsi="Times New Roman"/>
          <w:sz w:val="24"/>
          <w:szCs w:val="24"/>
        </w:rPr>
        <w:t>конструкции линейного объекта не требуется подготовка документации по планировке терр</w:t>
      </w:r>
      <w:r w:rsidRPr="00F36FCE">
        <w:rPr>
          <w:rStyle w:val="blk"/>
          <w:rFonts w:ascii="Times New Roman" w:hAnsi="Times New Roman"/>
          <w:sz w:val="24"/>
          <w:szCs w:val="24"/>
        </w:rPr>
        <w:t>и</w:t>
      </w:r>
      <w:r w:rsidRPr="00F36FCE">
        <w:rPr>
          <w:rStyle w:val="blk"/>
          <w:rFonts w:ascii="Times New Roman" w:hAnsi="Times New Roman"/>
          <w:sz w:val="24"/>
          <w:szCs w:val="24"/>
        </w:rPr>
        <w:t>тории), реквизиты проекта планировки территории в случае выдачи разрешения на строител</w:t>
      </w:r>
      <w:r w:rsidRPr="00F36FCE">
        <w:rPr>
          <w:rStyle w:val="blk"/>
          <w:rFonts w:ascii="Times New Roman" w:hAnsi="Times New Roman"/>
          <w:sz w:val="24"/>
          <w:szCs w:val="24"/>
        </w:rPr>
        <w:t>ь</w:t>
      </w:r>
      <w:r w:rsidRPr="00F36FCE">
        <w:rPr>
          <w:rStyle w:val="blk"/>
          <w:rFonts w:ascii="Times New Roman" w:hAnsi="Times New Roman"/>
          <w:sz w:val="24"/>
          <w:szCs w:val="24"/>
        </w:rPr>
        <w:t>ство линейного объекта, для размещения которого не требуется образование земельного учас</w:t>
      </w:r>
      <w:r w:rsidRPr="00F36FCE">
        <w:rPr>
          <w:rStyle w:val="blk"/>
          <w:rFonts w:ascii="Times New Roman" w:hAnsi="Times New Roman"/>
          <w:sz w:val="24"/>
          <w:szCs w:val="24"/>
        </w:rPr>
        <w:t>т</w:t>
      </w:r>
      <w:r w:rsidRPr="00F36FCE">
        <w:rPr>
          <w:rStyle w:val="blk"/>
          <w:rFonts w:ascii="Times New Roman" w:hAnsi="Times New Roman"/>
          <w:sz w:val="24"/>
          <w:szCs w:val="24"/>
        </w:rPr>
        <w:t>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rPr>
          <w:rFonts w:ascii="Times New Roman" w:hAnsi="Times New Roman"/>
          <w:sz w:val="24"/>
          <w:szCs w:val="24"/>
        </w:rPr>
      </w:pPr>
      <w:r w:rsidRPr="00040981">
        <w:rPr>
          <w:rFonts w:ascii="Times New Roman" w:hAnsi="Times New Roman"/>
          <w:sz w:val="24"/>
          <w:szCs w:val="24"/>
        </w:rPr>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Pr="00611274">
        <w:rPr>
          <w:rStyle w:val="blk"/>
          <w:rFonts w:ascii="Times New Roman" w:hAnsi="Times New Roman"/>
          <w:sz w:val="24"/>
          <w:szCs w:val="24"/>
        </w:rPr>
        <w:t>б</w:t>
      </w:r>
      <w:r w:rsidRPr="00611274">
        <w:rPr>
          <w:rStyle w:val="blk"/>
          <w:rFonts w:ascii="Times New Roman" w:hAnsi="Times New Roman"/>
          <w:sz w:val="24"/>
          <w:szCs w:val="24"/>
        </w:rPr>
        <w:t>личных сервитутов, об</w:t>
      </w:r>
      <w:r w:rsidRPr="00611274">
        <w:rPr>
          <w:rStyle w:val="blk"/>
          <w:rFonts w:ascii="Times New Roman" w:hAnsi="Times New Roman"/>
          <w:sz w:val="24"/>
          <w:szCs w:val="24"/>
        </w:rPr>
        <w:t>ъ</w:t>
      </w:r>
      <w:r w:rsidRPr="00611274">
        <w:rPr>
          <w:rStyle w:val="blk"/>
          <w:rFonts w:ascii="Times New Roman" w:hAnsi="Times New Roman"/>
          <w:sz w:val="24"/>
          <w:szCs w:val="24"/>
        </w:rPr>
        <w:t>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040981">
        <w:rPr>
          <w:rFonts w:ascii="Times New Roman" w:hAnsi="Times New Roman"/>
          <w:sz w:val="24"/>
          <w:szCs w:val="24"/>
        </w:rPr>
        <w:t>а</w:t>
      </w:r>
      <w:r w:rsidRPr="00040981">
        <w:rPr>
          <w:rFonts w:ascii="Times New Roman" w:hAnsi="Times New Roman"/>
          <w:sz w:val="24"/>
          <w:szCs w:val="24"/>
        </w:rPr>
        <w:t>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040981">
        <w:rPr>
          <w:rFonts w:ascii="Times New Roman" w:hAnsi="Times New Roman"/>
          <w:sz w:val="24"/>
          <w:szCs w:val="24"/>
        </w:rPr>
        <w:t>и</w:t>
      </w:r>
      <w:r w:rsidRPr="00040981">
        <w:rPr>
          <w:rFonts w:ascii="Times New Roman" w:hAnsi="Times New Roman"/>
          <w:sz w:val="24"/>
          <w:szCs w:val="24"/>
        </w:rPr>
        <w:t>руемого объекта капитального строительства к сетям инж</w:t>
      </w:r>
      <w:r w:rsidRPr="00040981">
        <w:rPr>
          <w:rFonts w:ascii="Times New Roman" w:hAnsi="Times New Roman"/>
          <w:sz w:val="24"/>
          <w:szCs w:val="24"/>
        </w:rPr>
        <w:t>е</w:t>
      </w:r>
      <w:r w:rsidRPr="00040981">
        <w:rPr>
          <w:rFonts w:ascii="Times New Roman" w:hAnsi="Times New Roman"/>
          <w:sz w:val="24"/>
          <w:szCs w:val="24"/>
        </w:rPr>
        <w:t>нерно-технического обеспечения;</w:t>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w:t>
      </w:r>
      <w:r w:rsidRPr="00040981">
        <w:rPr>
          <w:rFonts w:ascii="Times New Roman" w:hAnsi="Times New Roman"/>
          <w:sz w:val="24"/>
          <w:szCs w:val="24"/>
        </w:rPr>
        <w:t>и</w:t>
      </w:r>
      <w:r w:rsidRPr="00040981">
        <w:rPr>
          <w:rFonts w:ascii="Times New Roman" w:hAnsi="Times New Roman"/>
          <w:sz w:val="24"/>
          <w:szCs w:val="24"/>
        </w:rPr>
        <w:t>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DF4400" w:rsidRPr="00C87E4B" w:rsidRDefault="00DF4400" w:rsidP="00DF4400">
      <w:pPr>
        <w:spacing w:after="0" w:line="240" w:lineRule="auto"/>
        <w:ind w:firstLine="567"/>
        <w:contextualSpacing/>
        <w:jc w:val="both"/>
        <w:rPr>
          <w:rFonts w:ascii="Times New Roman" w:hAnsi="Times New Roman"/>
          <w:sz w:val="24"/>
          <w:szCs w:val="24"/>
        </w:rPr>
      </w:pPr>
      <w:r w:rsidRPr="00C87E4B">
        <w:rPr>
          <w:rFonts w:ascii="Times New Roman" w:hAnsi="Times New Roman"/>
          <w:sz w:val="24"/>
          <w:szCs w:val="24"/>
        </w:rPr>
        <w:t>з) перечень мероприятий по обеспечению доступа инвалидов к объектам здравоохран</w:t>
      </w:r>
      <w:r w:rsidRPr="00C87E4B">
        <w:rPr>
          <w:rFonts w:ascii="Times New Roman" w:hAnsi="Times New Roman"/>
          <w:sz w:val="24"/>
          <w:szCs w:val="24"/>
        </w:rPr>
        <w:t>е</w:t>
      </w:r>
      <w:r w:rsidRPr="00C87E4B">
        <w:rPr>
          <w:rFonts w:ascii="Times New Roman" w:hAnsi="Times New Roman"/>
          <w:sz w:val="24"/>
          <w:szCs w:val="24"/>
        </w:rPr>
        <w:t>ния, образования, культуры, отдыха, спорта и иным объектам социально-культурного и комм</w:t>
      </w:r>
      <w:r w:rsidRPr="00C87E4B">
        <w:rPr>
          <w:rFonts w:ascii="Times New Roman" w:hAnsi="Times New Roman"/>
          <w:sz w:val="24"/>
          <w:szCs w:val="24"/>
        </w:rPr>
        <w:t>у</w:t>
      </w:r>
      <w:r w:rsidRPr="00C87E4B">
        <w:rPr>
          <w:rFonts w:ascii="Times New Roman" w:hAnsi="Times New Roman"/>
          <w:sz w:val="24"/>
          <w:szCs w:val="24"/>
        </w:rPr>
        <w:t>нально-бытового назначения, объектам транспорта, торговли, общественного питания, объе</w:t>
      </w:r>
      <w:r w:rsidRPr="00C87E4B">
        <w:rPr>
          <w:rFonts w:ascii="Times New Roman" w:hAnsi="Times New Roman"/>
          <w:sz w:val="24"/>
          <w:szCs w:val="24"/>
        </w:rPr>
        <w:t>к</w:t>
      </w:r>
      <w:r w:rsidRPr="00C87E4B">
        <w:rPr>
          <w:rFonts w:ascii="Times New Roman" w:hAnsi="Times New Roman"/>
          <w:sz w:val="24"/>
          <w:szCs w:val="24"/>
        </w:rPr>
        <w:t>там делового, административного, финансового, религиозного назначения, объектам жилищн</w:t>
      </w:r>
      <w:r w:rsidRPr="00C87E4B">
        <w:rPr>
          <w:rFonts w:ascii="Times New Roman" w:hAnsi="Times New Roman"/>
          <w:sz w:val="24"/>
          <w:szCs w:val="24"/>
        </w:rPr>
        <w:t>о</w:t>
      </w:r>
      <w:r w:rsidRPr="00C87E4B">
        <w:rPr>
          <w:rFonts w:ascii="Times New Roman" w:hAnsi="Times New Roman"/>
          <w:sz w:val="24"/>
          <w:szCs w:val="24"/>
        </w:rPr>
        <w:t>го фонда в случае строительства, реконструкции указанных объектов при условии, что экспе</w:t>
      </w:r>
      <w:r w:rsidRPr="00C87E4B">
        <w:rPr>
          <w:rFonts w:ascii="Times New Roman" w:hAnsi="Times New Roman"/>
          <w:sz w:val="24"/>
          <w:szCs w:val="24"/>
        </w:rPr>
        <w:t>р</w:t>
      </w:r>
      <w:r w:rsidRPr="00C87E4B">
        <w:rPr>
          <w:rFonts w:ascii="Times New Roman" w:hAnsi="Times New Roman"/>
          <w:sz w:val="24"/>
          <w:szCs w:val="24"/>
        </w:rPr>
        <w:t xml:space="preserve">тиза проектной документации указанных объектов не проводилась в соответствии со статьей 49 </w:t>
      </w:r>
      <w:r w:rsidRPr="00C87E4B">
        <w:rPr>
          <w:rFonts w:ascii="Times New Roman" w:hAnsi="Times New Roman"/>
          <w:sz w:val="24"/>
          <w:szCs w:val="24"/>
          <w:shd w:val="clear" w:color="auto" w:fill="FFFFFF"/>
        </w:rPr>
        <w:t>Градостроительного кодекса Российской Федер</w:t>
      </w:r>
      <w:r w:rsidRPr="00C87E4B">
        <w:rPr>
          <w:rFonts w:ascii="Times New Roman" w:hAnsi="Times New Roman"/>
          <w:sz w:val="24"/>
          <w:szCs w:val="24"/>
          <w:shd w:val="clear" w:color="auto" w:fill="FFFFFF"/>
        </w:rPr>
        <w:t>а</w:t>
      </w:r>
      <w:r w:rsidRPr="00C87E4B">
        <w:rPr>
          <w:rFonts w:ascii="Times New Roman" w:hAnsi="Times New Roman"/>
          <w:sz w:val="24"/>
          <w:szCs w:val="24"/>
          <w:shd w:val="clear" w:color="auto" w:fill="FFFFFF"/>
        </w:rPr>
        <w:t>ции</w:t>
      </w:r>
      <w:r w:rsidRPr="00C87E4B">
        <w:rPr>
          <w:rFonts w:ascii="Times New Roman" w:hAnsi="Times New Roman"/>
          <w:sz w:val="24"/>
          <w:szCs w:val="24"/>
        </w:rPr>
        <w:t>;</w:t>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r>
      <w:r w:rsidRPr="00C87E4B">
        <w:rPr>
          <w:rFonts w:ascii="Times New Roman" w:hAnsi="Times New Roman"/>
          <w:sz w:val="24"/>
          <w:szCs w:val="24"/>
        </w:rPr>
        <w:tab/>
        <w:t>4) положительное заключение экспертизы проектной документации объекта капитальн</w:t>
      </w:r>
      <w:r w:rsidRPr="00C87E4B">
        <w:rPr>
          <w:rFonts w:ascii="Times New Roman" w:hAnsi="Times New Roman"/>
          <w:sz w:val="24"/>
          <w:szCs w:val="24"/>
        </w:rPr>
        <w:t>о</w:t>
      </w:r>
      <w:r w:rsidRPr="00C87E4B">
        <w:rPr>
          <w:rFonts w:ascii="Times New Roman" w:hAnsi="Times New Roman"/>
          <w:sz w:val="24"/>
          <w:szCs w:val="24"/>
        </w:rPr>
        <w:t>го строительства (применительно к отдельным этапам строительства в случае, предусмотре</w:t>
      </w:r>
      <w:r w:rsidRPr="00C87E4B">
        <w:rPr>
          <w:rFonts w:ascii="Times New Roman" w:hAnsi="Times New Roman"/>
          <w:sz w:val="24"/>
          <w:szCs w:val="24"/>
        </w:rPr>
        <w:t>н</w:t>
      </w:r>
      <w:r w:rsidRPr="00C87E4B">
        <w:rPr>
          <w:rFonts w:ascii="Times New Roman" w:hAnsi="Times New Roman"/>
          <w:sz w:val="24"/>
          <w:szCs w:val="24"/>
        </w:rPr>
        <w:t xml:space="preserve">ном </w:t>
      </w:r>
      <w:hyperlink r:id="rId16" w:history="1">
        <w:r w:rsidRPr="00C87E4B">
          <w:rPr>
            <w:rStyle w:val="af4"/>
            <w:rFonts w:ascii="Times New Roman" w:hAnsi="Times New Roman"/>
            <w:sz w:val="24"/>
            <w:szCs w:val="24"/>
          </w:rPr>
          <w:t xml:space="preserve">частью 12_1 статьи 48 </w:t>
        </w:r>
        <w:r w:rsidRPr="00C87E4B">
          <w:rPr>
            <w:rFonts w:ascii="Times New Roman" w:hAnsi="Times New Roman"/>
            <w:sz w:val="24"/>
            <w:szCs w:val="24"/>
          </w:rPr>
          <w:t>Градостроительного кодекса Российской Федерации</w:t>
        </w:r>
      </w:hyperlink>
      <w:r w:rsidRPr="00C87E4B">
        <w:rPr>
          <w:rFonts w:ascii="Times New Roman" w:hAnsi="Times New Roman"/>
          <w:sz w:val="24"/>
          <w:szCs w:val="24"/>
        </w:rPr>
        <w:t xml:space="preserve">), если такая проектная документация подлежит экспертизе в соответствии со </w:t>
      </w:r>
      <w:hyperlink r:id="rId17" w:history="1">
        <w:r w:rsidRPr="00C87E4B">
          <w:rPr>
            <w:rStyle w:val="af4"/>
            <w:rFonts w:ascii="Times New Roman" w:hAnsi="Times New Roman"/>
            <w:sz w:val="24"/>
            <w:szCs w:val="24"/>
          </w:rPr>
          <w:t>статьей 49 Градостроительн</w:t>
        </w:r>
        <w:r w:rsidRPr="00C87E4B">
          <w:rPr>
            <w:rStyle w:val="af4"/>
            <w:rFonts w:ascii="Times New Roman" w:hAnsi="Times New Roman"/>
            <w:sz w:val="24"/>
            <w:szCs w:val="24"/>
          </w:rPr>
          <w:t>о</w:t>
        </w:r>
        <w:r w:rsidRPr="00C87E4B">
          <w:rPr>
            <w:rStyle w:val="af4"/>
            <w:rFonts w:ascii="Times New Roman" w:hAnsi="Times New Roman"/>
            <w:sz w:val="24"/>
            <w:szCs w:val="24"/>
          </w:rPr>
          <w:t xml:space="preserve">го кодекса Российской Федерации </w:t>
        </w:r>
      </w:hyperlink>
      <w:r w:rsidRPr="00C87E4B">
        <w:rPr>
          <w:rFonts w:ascii="Times New Roman" w:hAnsi="Times New Roman"/>
          <w:sz w:val="24"/>
          <w:szCs w:val="24"/>
        </w:rPr>
        <w:t>, положительное заключение государственной эк</w:t>
      </w:r>
      <w:r w:rsidRPr="00C87E4B">
        <w:rPr>
          <w:rFonts w:ascii="Times New Roman" w:hAnsi="Times New Roman"/>
          <w:sz w:val="24"/>
          <w:szCs w:val="24"/>
        </w:rPr>
        <w:t>с</w:t>
      </w:r>
      <w:r w:rsidRPr="00C87E4B">
        <w:rPr>
          <w:rFonts w:ascii="Times New Roman" w:hAnsi="Times New Roman"/>
          <w:sz w:val="24"/>
          <w:szCs w:val="24"/>
        </w:rPr>
        <w:t xml:space="preserve">пертизы проектной документации в случаях, предусмотренных </w:t>
      </w:r>
      <w:hyperlink r:id="rId18" w:history="1">
        <w:r w:rsidRPr="00C87E4B">
          <w:rPr>
            <w:rStyle w:val="af4"/>
            <w:rFonts w:ascii="Times New Roman" w:hAnsi="Times New Roman"/>
            <w:sz w:val="24"/>
            <w:szCs w:val="24"/>
          </w:rPr>
          <w:t>частью 3_4 статьи 49 Градостроительн</w:t>
        </w:r>
        <w:r w:rsidRPr="00C87E4B">
          <w:rPr>
            <w:rStyle w:val="af4"/>
            <w:rFonts w:ascii="Times New Roman" w:hAnsi="Times New Roman"/>
            <w:sz w:val="24"/>
            <w:szCs w:val="24"/>
          </w:rPr>
          <w:t>о</w:t>
        </w:r>
        <w:r w:rsidRPr="00C87E4B">
          <w:rPr>
            <w:rStyle w:val="af4"/>
            <w:rFonts w:ascii="Times New Roman" w:hAnsi="Times New Roman"/>
            <w:sz w:val="24"/>
            <w:szCs w:val="24"/>
          </w:rPr>
          <w:t xml:space="preserve">го кодекса Российской Федерации </w:t>
        </w:r>
      </w:hyperlink>
      <w:r w:rsidRPr="00C87E4B">
        <w:rPr>
          <w:rFonts w:ascii="Times New Roman" w:hAnsi="Times New Roman"/>
          <w:sz w:val="24"/>
          <w:szCs w:val="24"/>
        </w:rPr>
        <w:t>, положительное заключение государственной экологической экспе</w:t>
      </w:r>
      <w:r w:rsidRPr="00C87E4B">
        <w:rPr>
          <w:rFonts w:ascii="Times New Roman" w:hAnsi="Times New Roman"/>
          <w:sz w:val="24"/>
          <w:szCs w:val="24"/>
        </w:rPr>
        <w:t>р</w:t>
      </w:r>
      <w:r w:rsidRPr="00C87E4B">
        <w:rPr>
          <w:rFonts w:ascii="Times New Roman" w:hAnsi="Times New Roman"/>
          <w:sz w:val="24"/>
          <w:szCs w:val="24"/>
        </w:rPr>
        <w:t>тизы проектной документации в случаях, предусмотренных Градостроительного кодекса Российской Федерации;</w:t>
      </w:r>
      <w:r w:rsidRPr="00C87E4B">
        <w:rPr>
          <w:rFonts w:ascii="Times New Roman" w:hAnsi="Times New Roman"/>
          <w:sz w:val="24"/>
          <w:szCs w:val="24"/>
        </w:rPr>
        <w:tab/>
      </w:r>
      <w:r w:rsidRPr="00C87E4B">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5) разрешение на отклонение от предельных параметров разрешенного строительства, р</w:t>
      </w:r>
      <w:r w:rsidRPr="00040981">
        <w:rPr>
          <w:rFonts w:ascii="Times New Roman" w:hAnsi="Times New Roman"/>
          <w:sz w:val="24"/>
          <w:szCs w:val="24"/>
        </w:rPr>
        <w:t>е</w:t>
      </w:r>
      <w:r w:rsidRPr="00040981">
        <w:rPr>
          <w:rFonts w:ascii="Times New Roman" w:hAnsi="Times New Roman"/>
          <w:sz w:val="24"/>
          <w:szCs w:val="24"/>
        </w:rPr>
        <w:t xml:space="preserve">конструкции (в случае, если застройщику было предоставлено такое разрешение в соответствии со статьёй 40 </w:t>
      </w:r>
      <w:r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 согласие всех правообладателей объекта капитального строительства в случае реконс</w:t>
      </w:r>
      <w:r w:rsidRPr="00040981">
        <w:rPr>
          <w:rFonts w:ascii="Times New Roman" w:hAnsi="Times New Roman"/>
          <w:sz w:val="24"/>
          <w:szCs w:val="24"/>
        </w:rPr>
        <w:t>т</w:t>
      </w:r>
      <w:r w:rsidRPr="00040981">
        <w:rPr>
          <w:rFonts w:ascii="Times New Roman" w:hAnsi="Times New Roman"/>
          <w:sz w:val="24"/>
          <w:szCs w:val="24"/>
        </w:rPr>
        <w:t>рукции такого объекта, за исключением случаев реконструкции многоквартирного дома в соо</w:t>
      </w:r>
      <w:r w:rsidRPr="00040981">
        <w:rPr>
          <w:rFonts w:ascii="Times New Roman" w:hAnsi="Times New Roman"/>
          <w:sz w:val="24"/>
          <w:szCs w:val="24"/>
        </w:rPr>
        <w:t>т</w:t>
      </w:r>
      <w:r w:rsidRPr="00040981">
        <w:rPr>
          <w:rFonts w:ascii="Times New Roman" w:hAnsi="Times New Roman"/>
          <w:sz w:val="24"/>
          <w:szCs w:val="24"/>
        </w:rPr>
        <w:t>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w:t>
      </w:r>
      <w:r w:rsidRPr="00040981">
        <w:rPr>
          <w:rFonts w:ascii="Times New Roman" w:hAnsi="Times New Roman"/>
          <w:sz w:val="24"/>
          <w:szCs w:val="24"/>
        </w:rPr>
        <w:t>е</w:t>
      </w:r>
      <w:r w:rsidRPr="00040981">
        <w:rPr>
          <w:rFonts w:ascii="Times New Roman" w:hAnsi="Times New Roman"/>
          <w:sz w:val="24"/>
          <w:szCs w:val="24"/>
        </w:rPr>
        <w:t>лем которого является государственное (муниципальное) унитарное предприятие, государс</w:t>
      </w:r>
      <w:r w:rsidRPr="00040981">
        <w:rPr>
          <w:rFonts w:ascii="Times New Roman" w:hAnsi="Times New Roman"/>
          <w:sz w:val="24"/>
          <w:szCs w:val="24"/>
        </w:rPr>
        <w:t>т</w:t>
      </w:r>
      <w:r w:rsidRPr="00040981">
        <w:rPr>
          <w:rFonts w:ascii="Times New Roman" w:hAnsi="Times New Roman"/>
          <w:sz w:val="24"/>
          <w:szCs w:val="24"/>
        </w:rPr>
        <w:t>венное (муниципальное) бюджетное или автономное учреждение, в отношении которого ук</w:t>
      </w:r>
      <w:r w:rsidRPr="00040981">
        <w:rPr>
          <w:rFonts w:ascii="Times New Roman" w:hAnsi="Times New Roman"/>
          <w:sz w:val="24"/>
          <w:szCs w:val="24"/>
        </w:rPr>
        <w:t>а</w:t>
      </w:r>
      <w:r w:rsidRPr="00040981">
        <w:rPr>
          <w:rFonts w:ascii="Times New Roman" w:hAnsi="Times New Roman"/>
          <w:sz w:val="24"/>
          <w:szCs w:val="24"/>
        </w:rPr>
        <w:t>занный орган осуществляет соответственно функции и полномочия учредителя или права со</w:t>
      </w:r>
      <w:r w:rsidRPr="00040981">
        <w:rPr>
          <w:rFonts w:ascii="Times New Roman" w:hAnsi="Times New Roman"/>
          <w:sz w:val="24"/>
          <w:szCs w:val="24"/>
        </w:rPr>
        <w:t>б</w:t>
      </w:r>
      <w:r w:rsidRPr="00040981">
        <w:rPr>
          <w:rFonts w:ascii="Times New Roman" w:hAnsi="Times New Roman"/>
          <w:sz w:val="24"/>
          <w:szCs w:val="24"/>
        </w:rPr>
        <w:t>ственника имущества, - согл</w:t>
      </w:r>
      <w:r w:rsidRPr="00040981">
        <w:rPr>
          <w:rFonts w:ascii="Times New Roman" w:hAnsi="Times New Roman"/>
          <w:sz w:val="24"/>
          <w:szCs w:val="24"/>
        </w:rPr>
        <w:t>а</w:t>
      </w:r>
      <w:r w:rsidRPr="00040981">
        <w:rPr>
          <w:rFonts w:ascii="Times New Roman" w:hAnsi="Times New Roman"/>
          <w:sz w:val="24"/>
          <w:szCs w:val="24"/>
        </w:rPr>
        <w:t>шение о проведении такой реконструкции, определяющее в том числе условия и порядок возмещения ущерба, причиненного указанному объекту при осущес</w:t>
      </w:r>
      <w:r w:rsidRPr="00040981">
        <w:rPr>
          <w:rFonts w:ascii="Times New Roman" w:hAnsi="Times New Roman"/>
          <w:sz w:val="24"/>
          <w:szCs w:val="24"/>
        </w:rPr>
        <w:t>т</w:t>
      </w:r>
      <w:r w:rsidRPr="00040981">
        <w:rPr>
          <w:rFonts w:ascii="Times New Roman" w:hAnsi="Times New Roman"/>
          <w:sz w:val="24"/>
          <w:szCs w:val="24"/>
        </w:rPr>
        <w:t>влении реконс</w:t>
      </w:r>
      <w:r w:rsidRPr="00040981">
        <w:rPr>
          <w:rFonts w:ascii="Times New Roman" w:hAnsi="Times New Roman"/>
          <w:sz w:val="24"/>
          <w:szCs w:val="24"/>
        </w:rPr>
        <w:t>т</w:t>
      </w:r>
      <w:r w:rsidRPr="00040981">
        <w:rPr>
          <w:rFonts w:ascii="Times New Roman" w:hAnsi="Times New Roman"/>
          <w:sz w:val="24"/>
          <w:szCs w:val="24"/>
        </w:rPr>
        <w:t>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6.2) решение общего собрания собственников помещений и машино-мест в многоква</w:t>
      </w:r>
      <w:r w:rsidRPr="00040981">
        <w:rPr>
          <w:rFonts w:ascii="Times New Roman" w:hAnsi="Times New Roman"/>
          <w:sz w:val="24"/>
          <w:szCs w:val="24"/>
        </w:rPr>
        <w:t>р</w:t>
      </w:r>
      <w:r w:rsidRPr="00040981">
        <w:rPr>
          <w:rFonts w:ascii="Times New Roman" w:hAnsi="Times New Roman"/>
          <w:sz w:val="24"/>
          <w:szCs w:val="24"/>
        </w:rPr>
        <w:t>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w:t>
      </w:r>
      <w:r w:rsidRPr="00040981">
        <w:rPr>
          <w:rFonts w:ascii="Times New Roman" w:hAnsi="Times New Roman"/>
          <w:sz w:val="24"/>
          <w:szCs w:val="24"/>
        </w:rPr>
        <w:t>з</w:t>
      </w:r>
      <w:r w:rsidRPr="00040981">
        <w:rPr>
          <w:rFonts w:ascii="Times New Roman" w:hAnsi="Times New Roman"/>
          <w:sz w:val="24"/>
          <w:szCs w:val="24"/>
        </w:rPr>
        <w:t>мера общего имущества в многоквартирном доме, согласие всех собственников помещений и машино-мест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040981">
        <w:rPr>
          <w:rFonts w:ascii="Times New Roman" w:hAnsi="Times New Roman"/>
          <w:sz w:val="24"/>
          <w:szCs w:val="24"/>
        </w:rPr>
        <w:t>в</w:t>
      </w:r>
      <w:r w:rsidRPr="00040981">
        <w:rPr>
          <w:rFonts w:ascii="Times New Roman" w:hAnsi="Times New Roman"/>
          <w:sz w:val="24"/>
          <w:szCs w:val="24"/>
        </w:rPr>
        <w:t>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rsidRPr="00040981">
        <w:rPr>
          <w:rFonts w:ascii="Times New Roman" w:hAnsi="Times New Roman"/>
          <w:sz w:val="24"/>
          <w:szCs w:val="24"/>
        </w:rPr>
        <w:t>о</w:t>
      </w:r>
      <w:r w:rsidRPr="00040981">
        <w:rPr>
          <w:rFonts w:ascii="Times New Roman" w:hAnsi="Times New Roman"/>
          <w:sz w:val="24"/>
          <w:szCs w:val="24"/>
        </w:rPr>
        <w:t>го наследия затрагиваются конструктивные и другие характеристики надежности и безопасн</w:t>
      </w:r>
      <w:r w:rsidRPr="00040981">
        <w:rPr>
          <w:rFonts w:ascii="Times New Roman" w:hAnsi="Times New Roman"/>
          <w:sz w:val="24"/>
          <w:szCs w:val="24"/>
        </w:rPr>
        <w:t>о</w:t>
      </w:r>
      <w:r w:rsidRPr="00040981">
        <w:rPr>
          <w:rFonts w:ascii="Times New Roman" w:hAnsi="Times New Roman"/>
          <w:sz w:val="24"/>
          <w:szCs w:val="24"/>
        </w:rPr>
        <w:t>сти такого объекта</w:t>
      </w:r>
      <w:r>
        <w:rPr>
          <w:rFonts w:ascii="Times New Roman" w:hAnsi="Times New Roman"/>
          <w:sz w:val="24"/>
          <w:szCs w:val="24"/>
        </w:rPr>
        <w:t>;</w:t>
      </w:r>
    </w:p>
    <w:p w:rsidR="00DF4400" w:rsidRPr="00845AC2" w:rsidRDefault="00DF4400" w:rsidP="00DF440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в случае строительства объекта капитального строительства, в связи с разм</w:t>
      </w:r>
      <w:r w:rsidRPr="00845AC2">
        <w:rPr>
          <w:rStyle w:val="blk"/>
          <w:rFonts w:ascii="Times New Roman" w:hAnsi="Times New Roman"/>
          <w:sz w:val="24"/>
          <w:szCs w:val="24"/>
        </w:rPr>
        <w:t>е</w:t>
      </w:r>
      <w:r w:rsidRPr="00845AC2">
        <w:rPr>
          <w:rStyle w:val="blk"/>
          <w:rFonts w:ascii="Times New Roman" w:hAnsi="Times New Roman"/>
          <w:sz w:val="24"/>
          <w:szCs w:val="24"/>
        </w:rPr>
        <w:t>щением которого в соответствии с</w:t>
      </w:r>
      <w:r w:rsidRPr="00845AC2">
        <w:rPr>
          <w:rStyle w:val="apple-converted-space"/>
          <w:rFonts w:ascii="Times New Roman" w:hAnsi="Times New Roman"/>
          <w:sz w:val="24"/>
          <w:szCs w:val="24"/>
        </w:rPr>
        <w:t> </w:t>
      </w:r>
      <w:hyperlink r:id="rId19" w:anchor="dst1893" w:history="1">
        <w:r w:rsidRPr="00845AC2">
          <w:rPr>
            <w:rStyle w:val="af4"/>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w:t>
      </w:r>
      <w:r w:rsidRPr="00845AC2">
        <w:rPr>
          <w:rStyle w:val="blk"/>
          <w:rFonts w:ascii="Times New Roman" w:hAnsi="Times New Roman"/>
          <w:sz w:val="24"/>
          <w:szCs w:val="24"/>
        </w:rPr>
        <w:t>а</w:t>
      </w:r>
      <w:r w:rsidRPr="00845AC2">
        <w:rPr>
          <w:rStyle w:val="blk"/>
          <w:rFonts w:ascii="Times New Roman" w:hAnsi="Times New Roman"/>
          <w:sz w:val="24"/>
          <w:szCs w:val="24"/>
        </w:rPr>
        <w:t>новлению зона с особыми условиями использования территории, или в случае реконструкции объекта капитального строительства, в результате к</w:t>
      </w:r>
      <w:r w:rsidRPr="00845AC2">
        <w:rPr>
          <w:rStyle w:val="blk"/>
          <w:rFonts w:ascii="Times New Roman" w:hAnsi="Times New Roman"/>
          <w:sz w:val="24"/>
          <w:szCs w:val="24"/>
        </w:rPr>
        <w:t>о</w:t>
      </w:r>
      <w:r w:rsidRPr="00845AC2">
        <w:rPr>
          <w:rStyle w:val="blk"/>
          <w:rFonts w:ascii="Times New Roman" w:hAnsi="Times New Roman"/>
          <w:sz w:val="24"/>
          <w:szCs w:val="24"/>
        </w:rPr>
        <w:t>торой в отношении реконструированного объекта подлежит установлению зона с особыми условиями использования территории или р</w:t>
      </w:r>
      <w:r w:rsidRPr="00845AC2">
        <w:rPr>
          <w:rStyle w:val="blk"/>
          <w:rFonts w:ascii="Times New Roman" w:hAnsi="Times New Roman"/>
          <w:sz w:val="24"/>
          <w:szCs w:val="24"/>
        </w:rPr>
        <w:t>а</w:t>
      </w:r>
      <w:r w:rsidRPr="00845AC2">
        <w:rPr>
          <w:rStyle w:val="blk"/>
          <w:rFonts w:ascii="Times New Roman" w:hAnsi="Times New Roman"/>
          <w:sz w:val="24"/>
          <w:szCs w:val="24"/>
        </w:rPr>
        <w:t>нее установленная зона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подлежит изменению;</w:t>
      </w:r>
    </w:p>
    <w:p w:rsidR="00DF4400" w:rsidRDefault="00DF4400" w:rsidP="00DF4400">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Документы (их копии или сведения, содержащиеся в них), указанные в пунктах 1), 2) и 5) части 4 настоящей статьи, запрашиваются </w:t>
      </w:r>
      <w:r>
        <w:rPr>
          <w:rFonts w:ascii="Times New Roman" w:hAnsi="Times New Roman"/>
          <w:sz w:val="24"/>
          <w:szCs w:val="24"/>
        </w:rPr>
        <w:t>Администрацией</w:t>
      </w:r>
      <w:r w:rsidRPr="00040981">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040981">
        <w:rPr>
          <w:rFonts w:ascii="Times New Roman" w:hAnsi="Times New Roman"/>
          <w:sz w:val="24"/>
          <w:szCs w:val="24"/>
        </w:rPr>
        <w:t xml:space="preserve">  в государственных органах, органах местного самоуправления и подведомс</w:t>
      </w:r>
      <w:r w:rsidRPr="00040981">
        <w:rPr>
          <w:rFonts w:ascii="Times New Roman" w:hAnsi="Times New Roman"/>
          <w:sz w:val="24"/>
          <w:szCs w:val="24"/>
        </w:rPr>
        <w:t>т</w:t>
      </w:r>
      <w:r w:rsidRPr="00040981">
        <w:rPr>
          <w:rFonts w:ascii="Times New Roman" w:hAnsi="Times New Roman"/>
          <w:sz w:val="24"/>
          <w:szCs w:val="24"/>
        </w:rPr>
        <w:t>венных государственным органам или органам местного самоуправления организациях, в ра</w:t>
      </w:r>
      <w:r w:rsidRPr="00040981">
        <w:rPr>
          <w:rFonts w:ascii="Times New Roman" w:hAnsi="Times New Roman"/>
          <w:sz w:val="24"/>
          <w:szCs w:val="24"/>
        </w:rPr>
        <w:t>с</w:t>
      </w:r>
      <w:r w:rsidRPr="00040981">
        <w:rPr>
          <w:rFonts w:ascii="Times New Roman" w:hAnsi="Times New Roman"/>
          <w:sz w:val="24"/>
          <w:szCs w:val="24"/>
        </w:rPr>
        <w:t>поряж</w:t>
      </w:r>
      <w:r w:rsidRPr="00040981">
        <w:rPr>
          <w:rFonts w:ascii="Times New Roman" w:hAnsi="Times New Roman"/>
          <w:sz w:val="24"/>
          <w:szCs w:val="24"/>
        </w:rPr>
        <w:t>е</w:t>
      </w:r>
      <w:r w:rsidRPr="00040981">
        <w:rPr>
          <w:rFonts w:ascii="Times New Roman" w:hAnsi="Times New Roman"/>
          <w:sz w:val="24"/>
          <w:szCs w:val="24"/>
        </w:rPr>
        <w:t>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w:t>
      </w:r>
      <w:r w:rsidRPr="00040981">
        <w:rPr>
          <w:rFonts w:ascii="Times New Roman" w:hAnsi="Times New Roman"/>
          <w:sz w:val="24"/>
          <w:szCs w:val="24"/>
        </w:rPr>
        <w:t>а</w:t>
      </w:r>
      <w:r w:rsidRPr="00040981">
        <w:rPr>
          <w:rFonts w:ascii="Times New Roman" w:hAnsi="Times New Roman"/>
          <w:sz w:val="24"/>
          <w:szCs w:val="24"/>
        </w:rPr>
        <w:t>вил указа</w:t>
      </w:r>
      <w:r w:rsidRPr="00040981">
        <w:rPr>
          <w:rFonts w:ascii="Times New Roman" w:hAnsi="Times New Roman"/>
          <w:sz w:val="24"/>
          <w:szCs w:val="24"/>
        </w:rPr>
        <w:t>н</w:t>
      </w:r>
      <w:r w:rsidRPr="00040981">
        <w:rPr>
          <w:rFonts w:ascii="Times New Roman" w:hAnsi="Times New Roman"/>
          <w:sz w:val="24"/>
          <w:szCs w:val="24"/>
        </w:rPr>
        <w:t>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400" w:rsidRDefault="00DF4400" w:rsidP="00DF4400">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4.3. Документы, указанные в пункте 1) части 4 настоящей статьи, направляются заявит</w:t>
      </w:r>
      <w:r w:rsidRPr="00040981">
        <w:rPr>
          <w:rFonts w:ascii="Times New Roman" w:hAnsi="Times New Roman"/>
          <w:sz w:val="24"/>
          <w:szCs w:val="24"/>
        </w:rPr>
        <w:t>е</w:t>
      </w:r>
      <w:r w:rsidRPr="00040981">
        <w:rPr>
          <w:rFonts w:ascii="Times New Roman" w:hAnsi="Times New Roman"/>
          <w:sz w:val="24"/>
          <w:szCs w:val="24"/>
        </w:rPr>
        <w:t xml:space="preserve">лем самостоятельно, </w:t>
      </w:r>
      <w:r w:rsidRPr="00B35DDE">
        <w:rPr>
          <w:rStyle w:val="blk"/>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w:t>
      </w:r>
      <w:r w:rsidRPr="00B35DDE">
        <w:rPr>
          <w:rStyle w:val="blk"/>
          <w:rFonts w:ascii="Times New Roman" w:hAnsi="Times New Roman"/>
          <w:sz w:val="24"/>
          <w:szCs w:val="24"/>
        </w:rPr>
        <w:t>ю</w:t>
      </w:r>
      <w:r w:rsidRPr="00B35DDE">
        <w:rPr>
          <w:rStyle w:val="blk"/>
          <w:rFonts w:ascii="Times New Roman" w:hAnsi="Times New Roman"/>
          <w:sz w:val="24"/>
          <w:szCs w:val="24"/>
        </w:rPr>
        <w:t>чений</w:t>
      </w:r>
      <w:r w:rsidRPr="00040981">
        <w:rPr>
          <w:rFonts w:ascii="Times New Roman" w:hAnsi="Times New Roman"/>
          <w:sz w:val="24"/>
          <w:szCs w:val="24"/>
        </w:rPr>
        <w:t>;</w:t>
      </w:r>
      <w:r w:rsidRPr="00040981">
        <w:rPr>
          <w:rFonts w:ascii="Times New Roman" w:hAnsi="Times New Roman"/>
          <w:sz w:val="24"/>
          <w:szCs w:val="24"/>
        </w:rPr>
        <w:tab/>
      </w:r>
    </w:p>
    <w:p w:rsidR="00DF4400" w:rsidRPr="00040981" w:rsidRDefault="00DF4400" w:rsidP="00DF4400">
      <w:pPr>
        <w:pStyle w:val="ac"/>
        <w:spacing w:before="0" w:after="0"/>
        <w:ind w:firstLine="561"/>
        <w:contextualSpacing/>
        <w:jc w:val="both"/>
      </w:pPr>
      <w:r>
        <w:rPr>
          <w:bCs/>
          <w:shd w:val="clear" w:color="auto" w:fill="FFFFFF"/>
        </w:rPr>
        <w:t>5</w:t>
      </w:r>
      <w:r w:rsidRPr="00040981">
        <w:rPr>
          <w:bCs/>
          <w:shd w:val="clear" w:color="auto" w:fill="FFFFFF"/>
        </w:rPr>
        <w:t>.</w:t>
      </w:r>
      <w:r w:rsidRPr="00040981">
        <w:rPr>
          <w:shd w:val="clear" w:color="auto" w:fill="FFFFFF"/>
        </w:rPr>
        <w:t xml:space="preserve"> Не допускается требовать иные документы для получения разрешения на строительс</w:t>
      </w:r>
      <w:r w:rsidRPr="00040981">
        <w:rPr>
          <w:shd w:val="clear" w:color="auto" w:fill="FFFFFF"/>
        </w:rPr>
        <w:t>т</w:t>
      </w:r>
      <w:r w:rsidRPr="00040981">
        <w:rPr>
          <w:shd w:val="clear" w:color="auto" w:fill="FFFFFF"/>
        </w:rPr>
        <w:t>во, кроме указанных в частях 4 настоящих Правил.</w:t>
      </w:r>
    </w:p>
    <w:p w:rsidR="00DF4400" w:rsidRPr="00307393" w:rsidRDefault="00DF4400" w:rsidP="00DF4400">
      <w:pPr>
        <w:pStyle w:val="ac"/>
        <w:spacing w:before="0" w:after="0"/>
        <w:ind w:firstLine="561"/>
        <w:jc w:val="both"/>
      </w:pPr>
      <w:r>
        <w:t>6. Администрация</w:t>
      </w:r>
      <w:r w:rsidRPr="00307393">
        <w:t xml:space="preserve"> муниципального района </w:t>
      </w:r>
      <w:r w:rsidR="00077507">
        <w:t>Уфимский</w:t>
      </w:r>
      <w:r>
        <w:t xml:space="preserve"> район Республики Башкортостан </w:t>
      </w:r>
      <w:r w:rsidRPr="00307393">
        <w:t>проводит проверку:</w:t>
      </w:r>
    </w:p>
    <w:p w:rsidR="00DF4400" w:rsidRPr="00307393" w:rsidRDefault="00DF4400" w:rsidP="00DF4400">
      <w:pPr>
        <w:pStyle w:val="ac"/>
        <w:numPr>
          <w:ilvl w:val="0"/>
          <w:numId w:val="88"/>
        </w:numPr>
        <w:spacing w:before="0" w:after="0"/>
        <w:jc w:val="both"/>
      </w:pPr>
      <w:r w:rsidRPr="00307393">
        <w:t>надлежащего оформления документов, прилагаемых к заявлению;</w:t>
      </w:r>
    </w:p>
    <w:p w:rsidR="00DF4400" w:rsidRPr="00307393" w:rsidRDefault="00DF4400" w:rsidP="00DF4400">
      <w:pPr>
        <w:pStyle w:val="ac"/>
        <w:numPr>
          <w:ilvl w:val="0"/>
          <w:numId w:val="88"/>
        </w:numPr>
        <w:spacing w:before="0" w:after="0"/>
        <w:jc w:val="both"/>
      </w:pPr>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Pr="00307393">
        <w:t>а</w:t>
      </w:r>
      <w:r w:rsidRPr="00307393">
        <w:t>стка, или в случае выдачи разрешения на строительство линейного объекта требованиям проекта планировки территории и проекта межевания те</w:t>
      </w:r>
      <w:r w:rsidRPr="00307393">
        <w:t>р</w:t>
      </w:r>
      <w:r w:rsidRPr="00307393">
        <w:t>ритории, а также допустимости размещения объекта капитального строительства в соответствии с разрешенным испол</w:t>
      </w:r>
      <w:r w:rsidRPr="00307393">
        <w:t>ь</w:t>
      </w:r>
      <w:r w:rsidRPr="00307393">
        <w:t>зованием земельного участка и ограничениями, установленными в соответствии с з</w:t>
      </w:r>
      <w:r w:rsidRPr="00307393">
        <w:t>е</w:t>
      </w:r>
      <w:r w:rsidRPr="00307393">
        <w:t>мельным и иным законодательством Росси</w:t>
      </w:r>
      <w:r w:rsidRPr="00307393">
        <w:t>й</w:t>
      </w:r>
      <w:r w:rsidRPr="00307393">
        <w:t>ской Федерации";</w:t>
      </w:r>
    </w:p>
    <w:p w:rsidR="00DF4400" w:rsidRPr="00307393" w:rsidRDefault="00DF4400" w:rsidP="00DF4400">
      <w:pPr>
        <w:pStyle w:val="ac"/>
        <w:numPr>
          <w:ilvl w:val="0"/>
          <w:numId w:val="88"/>
        </w:numPr>
        <w:spacing w:before="0" w:after="0"/>
        <w:jc w:val="both"/>
      </w:pPr>
      <w:r w:rsidRPr="00307393">
        <w:t>градостроительного плана земельного участка (соблюдение красных линий, границ де</w:t>
      </w:r>
      <w:r w:rsidRPr="00307393">
        <w:t>й</w:t>
      </w:r>
      <w:r w:rsidRPr="00307393">
        <w:t>ствия публичных сервитутов, отступов от границ земельного участка).</w:t>
      </w:r>
    </w:p>
    <w:p w:rsidR="00DF4400" w:rsidRPr="00307393" w:rsidRDefault="00DF4400" w:rsidP="00DF4400">
      <w:pPr>
        <w:pStyle w:val="ac"/>
        <w:numPr>
          <w:ilvl w:val="0"/>
          <w:numId w:val="88"/>
        </w:numPr>
        <w:spacing w:before="0" w:after="0"/>
        <w:jc w:val="both"/>
      </w:pPr>
      <w:r>
        <w:t>в</w:t>
      </w:r>
      <w:r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w:t>
      </w:r>
      <w:r w:rsidRPr="00307393">
        <w:t>т</w:t>
      </w:r>
      <w:r w:rsidRPr="00307393">
        <w:t>ветствие требованиям, установленным в разрешении на отклонение от предельных п</w:t>
      </w:r>
      <w:r w:rsidRPr="00307393">
        <w:t>а</w:t>
      </w:r>
      <w:r w:rsidRPr="00307393">
        <w:t>раметров ра</w:t>
      </w:r>
      <w:r w:rsidRPr="00307393">
        <w:t>з</w:t>
      </w:r>
      <w:r w:rsidRPr="00307393">
        <w:t>решенного строительства, реконструкции;</w:t>
      </w:r>
    </w:p>
    <w:p w:rsidR="00DF4400" w:rsidRPr="00307393" w:rsidRDefault="00DF4400" w:rsidP="00DF4400">
      <w:pPr>
        <w:pStyle w:val="ac"/>
        <w:spacing w:before="0" w:after="0"/>
        <w:ind w:firstLine="708"/>
        <w:jc w:val="both"/>
      </w:pPr>
      <w:r>
        <w:t>7</w:t>
      </w:r>
      <w:r w:rsidRPr="00307393">
        <w:t xml:space="preserve">. </w:t>
      </w:r>
      <w:r>
        <w:t>Администрация</w:t>
      </w:r>
      <w:r w:rsidRPr="00307393">
        <w:t xml:space="preserve"> муниципального района </w:t>
      </w:r>
      <w:r w:rsidR="00077507">
        <w:t>Уфимский</w:t>
      </w:r>
      <w:r>
        <w:t xml:space="preserve"> район</w:t>
      </w:r>
      <w:r w:rsidRPr="00307393">
        <w:t xml:space="preserve"> Республики Башко</w:t>
      </w:r>
      <w:r w:rsidRPr="00307393">
        <w:t>р</w:t>
      </w:r>
      <w:r w:rsidRPr="00307393">
        <w:t>тостан в течение семи рабочих дней со дня получения заявления о выдаче разрешения на строительс</w:t>
      </w:r>
      <w:r w:rsidRPr="00307393">
        <w:t>т</w:t>
      </w:r>
      <w:r w:rsidRPr="00307393">
        <w:t xml:space="preserve">во, с учетом результатов проверки, предусмотренных пунктом </w:t>
      </w:r>
      <w:r>
        <w:t>6</w:t>
      </w:r>
      <w:r w:rsidRPr="00307393">
        <w:t xml:space="preserve"> настоящей статьи</w:t>
      </w:r>
      <w:r>
        <w:t>,</w:t>
      </w:r>
      <w:r w:rsidRPr="00307393">
        <w:t xml:space="preserve"> выдает разр</w:t>
      </w:r>
      <w:r w:rsidRPr="00307393">
        <w:t>е</w:t>
      </w:r>
      <w:r w:rsidRPr="00307393">
        <w:t>шение на строительство либо отказывает в выдаче такого разрешения с указанием причин отк</w:t>
      </w:r>
      <w:r w:rsidRPr="00307393">
        <w:t>а</w:t>
      </w:r>
      <w:r w:rsidRPr="00307393">
        <w:t>за.</w:t>
      </w:r>
    </w:p>
    <w:p w:rsidR="00DF4400" w:rsidRPr="00307393" w:rsidRDefault="00DF4400" w:rsidP="00DF4400">
      <w:pPr>
        <w:pStyle w:val="ac"/>
        <w:spacing w:before="0" w:after="0"/>
        <w:jc w:val="both"/>
      </w:pPr>
      <w:r w:rsidRPr="00307393">
        <w:t>По заявлению застройщика может быть выдано разрешение на отдельные этапы строительства, реконструкции.</w:t>
      </w:r>
    </w:p>
    <w:p w:rsidR="00DF4400" w:rsidRPr="00040981" w:rsidRDefault="00DF4400" w:rsidP="00DF4400">
      <w:pPr>
        <w:pStyle w:val="ac"/>
        <w:spacing w:before="0" w:after="0"/>
        <w:ind w:firstLine="567"/>
        <w:contextualSpacing/>
        <w:jc w:val="both"/>
      </w:pPr>
      <w:r>
        <w:rPr>
          <w:bCs/>
          <w:shd w:val="clear" w:color="auto" w:fill="FFFFFF"/>
        </w:rPr>
        <w:t>8</w:t>
      </w:r>
      <w:r w:rsidRPr="00040981">
        <w:rPr>
          <w:bCs/>
          <w:shd w:val="clear" w:color="auto" w:fill="FFFFFF"/>
        </w:rPr>
        <w:t>.</w:t>
      </w:r>
      <w:r w:rsidRPr="00040981">
        <w:rPr>
          <w:shd w:val="clear" w:color="auto" w:fill="FFFFFF"/>
        </w:rPr>
        <w:t xml:space="preserve"> </w:t>
      </w:r>
      <w:r>
        <w:t>Администрация</w:t>
      </w:r>
      <w:r w:rsidRPr="00307393">
        <w:t xml:space="preserve"> муниципального района </w:t>
      </w:r>
      <w:r w:rsidR="00077507">
        <w:t>Уфимский</w:t>
      </w:r>
      <w:r>
        <w:t xml:space="preserve"> район</w:t>
      </w:r>
      <w:r w:rsidRPr="00307393">
        <w:t xml:space="preserve"> Республики Башкортостан</w:t>
      </w:r>
      <w:r w:rsidRPr="00040981">
        <w:rPr>
          <w:shd w:val="clear" w:color="auto" w:fill="FFFFFF"/>
        </w:rPr>
        <w:t xml:space="preserve"> по заявлению застройщика может выдать разрешение на отдельные этапы строительства, реконс</w:t>
      </w:r>
      <w:r w:rsidRPr="00040981">
        <w:rPr>
          <w:shd w:val="clear" w:color="auto" w:fill="FFFFFF"/>
        </w:rPr>
        <w:t>т</w:t>
      </w:r>
      <w:r w:rsidRPr="00040981">
        <w:rPr>
          <w:shd w:val="clear" w:color="auto" w:fill="FFFFFF"/>
        </w:rPr>
        <w:t>ру</w:t>
      </w:r>
      <w:r w:rsidRPr="00040981">
        <w:rPr>
          <w:shd w:val="clear" w:color="auto" w:fill="FFFFFF"/>
        </w:rPr>
        <w:t>к</w:t>
      </w:r>
      <w:r w:rsidRPr="00040981">
        <w:rPr>
          <w:shd w:val="clear" w:color="auto" w:fill="FFFFFF"/>
        </w:rPr>
        <w:t>ции.</w:t>
      </w:r>
    </w:p>
    <w:p w:rsidR="00DF4400" w:rsidRDefault="00DF4400" w:rsidP="00DF4400">
      <w:pPr>
        <w:pStyle w:val="ac"/>
        <w:spacing w:before="0" w:after="0"/>
        <w:ind w:firstLine="567"/>
        <w:contextualSpacing/>
        <w:jc w:val="both"/>
        <w:rPr>
          <w:shd w:val="clear" w:color="auto" w:fill="FFFFFF"/>
        </w:rPr>
      </w:pPr>
      <w:r>
        <w:rPr>
          <w:bCs/>
          <w:shd w:val="clear" w:color="auto" w:fill="FFFFFF"/>
        </w:rPr>
        <w:t>9</w:t>
      </w:r>
      <w:r w:rsidRPr="00040981">
        <w:rPr>
          <w:bCs/>
          <w:shd w:val="clear" w:color="auto" w:fill="FFFFFF"/>
        </w:rPr>
        <w:t>.</w:t>
      </w:r>
      <w:r w:rsidRPr="00040981">
        <w:rPr>
          <w:shd w:val="clear" w:color="auto" w:fill="FFFFFF"/>
        </w:rPr>
        <w:t xml:space="preserve"> Отказ в выдаче разрешения на строительство может быть оспорен застройщиком в с</w:t>
      </w:r>
      <w:r w:rsidRPr="00040981">
        <w:rPr>
          <w:shd w:val="clear" w:color="auto" w:fill="FFFFFF"/>
        </w:rPr>
        <w:t>у</w:t>
      </w:r>
      <w:r w:rsidRPr="00040981">
        <w:rPr>
          <w:shd w:val="clear" w:color="auto" w:fill="FFFFFF"/>
        </w:rPr>
        <w:t>дебном порядке.</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rsidR="00DF4400" w:rsidRDefault="00DF4400" w:rsidP="00DF4400">
      <w:pPr>
        <w:pStyle w:val="ac"/>
        <w:spacing w:before="0" w:after="0"/>
        <w:ind w:firstLine="567"/>
        <w:contextualSpacing/>
        <w:jc w:val="both"/>
        <w:rPr>
          <w:shd w:val="clear" w:color="auto" w:fill="FFFFFF"/>
        </w:rPr>
      </w:pPr>
      <w:r w:rsidRPr="00040981">
        <w:rPr>
          <w:bCs/>
          <w:shd w:val="clear" w:color="auto" w:fill="FFFFFF"/>
        </w:rPr>
        <w:t>1</w:t>
      </w:r>
      <w:r>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Pr>
          <w:shd w:val="clear" w:color="auto" w:fill="FFFFFF"/>
        </w:rPr>
        <w:t>Администрацией</w:t>
      </w:r>
      <w:r w:rsidRPr="00040981">
        <w:rPr>
          <w:shd w:val="clear" w:color="auto" w:fill="FFFFFF"/>
        </w:rPr>
        <w:t xml:space="preserve"> муниципал</w:t>
      </w:r>
      <w:r w:rsidRPr="00040981">
        <w:rPr>
          <w:shd w:val="clear" w:color="auto" w:fill="FFFFFF"/>
        </w:rPr>
        <w:t>ь</w:t>
      </w:r>
      <w:r w:rsidRPr="00040981">
        <w:rPr>
          <w:shd w:val="clear" w:color="auto" w:fill="FFFFFF"/>
        </w:rPr>
        <w:t xml:space="preserve">ного района </w:t>
      </w:r>
      <w:r w:rsidR="00077507">
        <w:rPr>
          <w:color w:val="000000"/>
          <w:shd w:val="clear" w:color="auto" w:fill="FFFFFF"/>
        </w:rPr>
        <w:t>Уфимский</w:t>
      </w:r>
      <w:r>
        <w:rPr>
          <w:color w:val="000000"/>
          <w:shd w:val="clear" w:color="auto" w:fill="FFFFFF"/>
        </w:rPr>
        <w:t xml:space="preserve"> район</w:t>
      </w:r>
      <w:r w:rsidRPr="00040981">
        <w:rPr>
          <w:shd w:val="clear" w:color="auto" w:fill="FFFFFF"/>
        </w:rPr>
        <w:t xml:space="preserve"> без взимания пл</w:t>
      </w:r>
      <w:r w:rsidRPr="00040981">
        <w:rPr>
          <w:shd w:val="clear" w:color="auto" w:fill="FFFFFF"/>
        </w:rPr>
        <w:t>а</w:t>
      </w:r>
      <w:r w:rsidRPr="00040981">
        <w:rPr>
          <w:shd w:val="clear" w:color="auto" w:fill="FFFFFF"/>
        </w:rPr>
        <w:t xml:space="preserve">ты. </w:t>
      </w:r>
    </w:p>
    <w:p w:rsidR="00DF4400" w:rsidRDefault="00DF4400" w:rsidP="00DF4400">
      <w:pPr>
        <w:pStyle w:val="ac"/>
        <w:spacing w:before="0" w:after="0"/>
        <w:ind w:firstLine="567"/>
        <w:contextualSpacing/>
        <w:jc w:val="both"/>
      </w:pPr>
      <w:r w:rsidRPr="00040981">
        <w:rPr>
          <w:bCs/>
          <w:shd w:val="clear" w:color="auto" w:fill="FFFFFF"/>
        </w:rPr>
        <w:t>1</w:t>
      </w:r>
      <w:r>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w:t>
      </w:r>
      <w:r w:rsidRPr="00040981">
        <w:t>т</w:t>
      </w:r>
      <w:r w:rsidRPr="00040981">
        <w:t>вом Российской Федерации федеральным органом исполнительной власти</w:t>
      </w:r>
    </w:p>
    <w:p w:rsidR="00DF4400" w:rsidRPr="00040981" w:rsidRDefault="00DF4400" w:rsidP="00DF4400">
      <w:pPr>
        <w:pStyle w:val="ac"/>
        <w:spacing w:before="0" w:after="0"/>
        <w:ind w:firstLine="567"/>
        <w:contextualSpacing/>
        <w:jc w:val="both"/>
      </w:pPr>
      <w:r w:rsidRPr="00C87E4B">
        <w:rPr>
          <w:bCs/>
          <w:shd w:val="clear" w:color="auto" w:fill="FFFFFF"/>
        </w:rPr>
        <w:t>12</w:t>
      </w:r>
      <w:r w:rsidRPr="00C87E4B">
        <w:rPr>
          <w:bCs/>
        </w:rPr>
        <w:t>.</w:t>
      </w:r>
      <w:r w:rsidRPr="00C87E4B">
        <w:t xml:space="preserve"> Выдача</w:t>
      </w:r>
      <w:r w:rsidRPr="00C87E4B">
        <w:rPr>
          <w:shd w:val="clear" w:color="auto" w:fill="FFFFFF"/>
        </w:rPr>
        <w:t xml:space="preserve"> разреш</w:t>
      </w:r>
      <w:r w:rsidRPr="00C87E4B">
        <w:rPr>
          <w:shd w:val="clear" w:color="auto" w:fill="FFFFFF"/>
        </w:rPr>
        <w:t>е</w:t>
      </w:r>
      <w:r w:rsidRPr="00C87E4B">
        <w:rPr>
          <w:shd w:val="clear" w:color="auto" w:fill="FFFFFF"/>
        </w:rPr>
        <w:t>ния на строительство не требуется в случае:</w:t>
      </w:r>
    </w:p>
    <w:p w:rsidR="00DF4400" w:rsidRPr="005F0C54" w:rsidRDefault="00DF4400" w:rsidP="00DF4400">
      <w:pPr>
        <w:pStyle w:val="ac"/>
        <w:spacing w:before="0" w:after="0"/>
        <w:ind w:firstLine="567"/>
        <w:contextualSpacing/>
        <w:jc w:val="both"/>
        <w:rPr>
          <w:shd w:val="clear" w:color="auto" w:fill="FFFFFF"/>
        </w:rPr>
      </w:pPr>
      <w:r w:rsidRPr="00040981">
        <w:rPr>
          <w:shd w:val="clear" w:color="auto" w:fill="FFFFFF"/>
        </w:rPr>
        <w:t>1)</w:t>
      </w:r>
      <w:r>
        <w:rPr>
          <w:shd w:val="clear" w:color="auto" w:fill="FFFFFF"/>
        </w:rPr>
        <w:t xml:space="preserve"> </w:t>
      </w:r>
      <w:r w:rsidRPr="005F0C54">
        <w:rPr>
          <w:rStyle w:val="blk"/>
        </w:rPr>
        <w:t>строительства, реконструкции гаража на земельном участке, предоставленном физич</w:t>
      </w:r>
      <w:r w:rsidRPr="005F0C54">
        <w:rPr>
          <w:rStyle w:val="blk"/>
        </w:rPr>
        <w:t>е</w:t>
      </w:r>
      <w:r w:rsidRPr="005F0C54">
        <w:rPr>
          <w:rStyle w:val="blk"/>
        </w:rPr>
        <w:t>скому лицу для целей, не связанных с осущест</w:t>
      </w:r>
      <w:r w:rsidRPr="005F0C54">
        <w:rPr>
          <w:rStyle w:val="blk"/>
        </w:rPr>
        <w:t>в</w:t>
      </w:r>
      <w:r w:rsidRPr="005F0C54">
        <w:rPr>
          <w:rStyle w:val="blk"/>
        </w:rPr>
        <w:t>лением предпринимательской деятельности, или строительства, реконструкции на садовом земельном участке жилого дома, садового дома, х</w:t>
      </w:r>
      <w:r w:rsidRPr="005F0C54">
        <w:rPr>
          <w:rStyle w:val="blk"/>
        </w:rPr>
        <w:t>о</w:t>
      </w:r>
      <w:r w:rsidRPr="005F0C54">
        <w:rPr>
          <w:rStyle w:val="blk"/>
        </w:rPr>
        <w:t>зяйс</w:t>
      </w:r>
      <w:r w:rsidRPr="005F0C54">
        <w:rPr>
          <w:rStyle w:val="blk"/>
        </w:rPr>
        <w:t>т</w:t>
      </w:r>
      <w:r w:rsidRPr="005F0C54">
        <w:rPr>
          <w:rStyle w:val="blk"/>
        </w:rPr>
        <w:t>венных построек</w:t>
      </w:r>
      <w:r>
        <w:rPr>
          <w:rStyle w:val="blk"/>
        </w:rPr>
        <w:t>;</w:t>
      </w:r>
    </w:p>
    <w:p w:rsidR="00DF4400" w:rsidRDefault="00DF4400" w:rsidP="00DF4400">
      <w:pPr>
        <w:pStyle w:val="ac"/>
        <w:spacing w:before="0" w:after="0"/>
        <w:ind w:firstLine="567"/>
        <w:contextualSpacing/>
        <w:jc w:val="both"/>
        <w:rPr>
          <w:shd w:val="clear" w:color="auto" w:fill="FFFFFF"/>
        </w:rPr>
      </w:pPr>
      <w:r>
        <w:rPr>
          <w:shd w:val="clear" w:color="auto" w:fill="FFFFFF"/>
        </w:rPr>
        <w:t>1.1</w:t>
      </w:r>
      <w:r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Pr="00040981">
        <w:rPr>
          <w:shd w:val="clear" w:color="auto" w:fill="FFFFFF"/>
        </w:rPr>
        <w:t>;</w:t>
      </w:r>
    </w:p>
    <w:p w:rsidR="00DF4400" w:rsidRPr="00040981" w:rsidRDefault="00DF4400" w:rsidP="00DF4400">
      <w:pPr>
        <w:pStyle w:val="ac"/>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DF4400" w:rsidRPr="00040981" w:rsidRDefault="00DF4400" w:rsidP="00DF4400">
      <w:pPr>
        <w:pStyle w:val="ac"/>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w:t>
      </w:r>
      <w:r w:rsidRPr="00040981">
        <w:rPr>
          <w:shd w:val="clear" w:color="auto" w:fill="FFFFFF"/>
        </w:rPr>
        <w:t>ь</w:t>
      </w:r>
      <w:r w:rsidRPr="00040981">
        <w:rPr>
          <w:shd w:val="clear" w:color="auto" w:fill="FFFFFF"/>
        </w:rPr>
        <w:t>зования;</w:t>
      </w:r>
    </w:p>
    <w:p w:rsidR="00DF4400" w:rsidRDefault="00DF4400" w:rsidP="00DF4400">
      <w:pPr>
        <w:pStyle w:val="ac"/>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другие х</w:t>
      </w:r>
      <w:r w:rsidRPr="00040981">
        <w:rPr>
          <w:shd w:val="clear" w:color="auto" w:fill="FFFFFF"/>
        </w:rPr>
        <w:t>а</w:t>
      </w:r>
      <w:r w:rsidRPr="00040981">
        <w:rPr>
          <w:shd w:val="clear" w:color="auto" w:fill="FFFFFF"/>
        </w:rPr>
        <w:t>рактеристики их надежности и безопасности и не превышают предельные параметры разрешенного строительства, реконструкции, установле</w:t>
      </w:r>
      <w:r w:rsidRPr="00040981">
        <w:rPr>
          <w:shd w:val="clear" w:color="auto" w:fill="FFFFFF"/>
        </w:rPr>
        <w:t>н</w:t>
      </w:r>
      <w:r w:rsidRPr="00040981">
        <w:rPr>
          <w:shd w:val="clear" w:color="auto" w:fill="FFFFFF"/>
        </w:rPr>
        <w:t>ные градостроительным регламентом;</w:t>
      </w:r>
    </w:p>
    <w:p w:rsidR="00DF4400" w:rsidRPr="005F0C54" w:rsidRDefault="00DF4400" w:rsidP="00DF4400">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DF4400" w:rsidRPr="005F0C54" w:rsidRDefault="00DF4400" w:rsidP="00DF4400">
      <w:pPr>
        <w:shd w:val="clear" w:color="auto" w:fill="FFFFFF"/>
        <w:spacing w:after="0" w:line="240" w:lineRule="auto"/>
        <w:ind w:firstLine="540"/>
        <w:jc w:val="both"/>
        <w:rPr>
          <w:rFonts w:ascii="Times New Roman" w:hAnsi="Times New Roman"/>
          <w:sz w:val="24"/>
          <w:szCs w:val="24"/>
        </w:rPr>
      </w:pPr>
      <w:bookmarkStart w:id="23" w:name="dst1221"/>
      <w:bookmarkEnd w:id="23"/>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w:t>
      </w:r>
      <w:r w:rsidRPr="005F0C54">
        <w:rPr>
          <w:rStyle w:val="blk"/>
          <w:rFonts w:ascii="Times New Roman" w:hAnsi="Times New Roman"/>
          <w:sz w:val="24"/>
          <w:szCs w:val="24"/>
        </w:rPr>
        <w:t>т</w:t>
      </w:r>
      <w:r w:rsidRPr="005F0C54">
        <w:rPr>
          <w:rStyle w:val="blk"/>
          <w:rFonts w:ascii="Times New Roman" w:hAnsi="Times New Roman"/>
          <w:sz w:val="24"/>
          <w:szCs w:val="24"/>
        </w:rPr>
        <w:t>ствии с</w:t>
      </w:r>
      <w:r>
        <w:rPr>
          <w:rStyle w:val="blk"/>
          <w:rFonts w:ascii="Times New Roman" w:hAnsi="Times New Roman"/>
          <w:sz w:val="24"/>
          <w:szCs w:val="24"/>
        </w:rPr>
        <w:t xml:space="preserve"> </w:t>
      </w:r>
      <w:hyperlink r:id="rId20" w:anchor="dst100712" w:history="1">
        <w:r w:rsidRPr="005F0C54">
          <w:rPr>
            <w:rStyle w:val="af4"/>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w:t>
      </w:r>
      <w:r w:rsidRPr="005F0C54">
        <w:rPr>
          <w:rStyle w:val="blk"/>
          <w:rFonts w:ascii="Times New Roman" w:hAnsi="Times New Roman"/>
          <w:sz w:val="24"/>
          <w:szCs w:val="24"/>
        </w:rPr>
        <w:t>х</w:t>
      </w:r>
      <w:r w:rsidRPr="005F0C54">
        <w:rPr>
          <w:rStyle w:val="blk"/>
          <w:rFonts w:ascii="Times New Roman" w:hAnsi="Times New Roman"/>
          <w:sz w:val="24"/>
          <w:szCs w:val="24"/>
        </w:rPr>
        <w:t>ническим проектом разработки месторождений полезных ископаемых или иной проектной документ</w:t>
      </w:r>
      <w:r w:rsidRPr="005F0C54">
        <w:rPr>
          <w:rStyle w:val="blk"/>
          <w:rFonts w:ascii="Times New Roman" w:hAnsi="Times New Roman"/>
          <w:sz w:val="24"/>
          <w:szCs w:val="24"/>
        </w:rPr>
        <w:t>а</w:t>
      </w:r>
      <w:r w:rsidRPr="005F0C54">
        <w:rPr>
          <w:rStyle w:val="blk"/>
          <w:rFonts w:ascii="Times New Roman" w:hAnsi="Times New Roman"/>
          <w:sz w:val="24"/>
          <w:szCs w:val="24"/>
        </w:rPr>
        <w:t>цией на выполнение работ, связанных с пользованием участками недр;</w:t>
      </w:r>
    </w:p>
    <w:p w:rsidR="00DF4400" w:rsidRPr="005F0C54" w:rsidRDefault="00DF4400" w:rsidP="00DF4400">
      <w:pPr>
        <w:shd w:val="clear" w:color="auto" w:fill="FFFFFF"/>
        <w:spacing w:after="0" w:line="240" w:lineRule="auto"/>
        <w:ind w:firstLine="540"/>
        <w:jc w:val="both"/>
        <w:rPr>
          <w:rFonts w:ascii="Times New Roman" w:hAnsi="Times New Roman"/>
          <w:sz w:val="24"/>
          <w:szCs w:val="24"/>
        </w:rPr>
      </w:pPr>
      <w:bookmarkStart w:id="24" w:name="dst2560"/>
      <w:bookmarkStart w:id="25" w:name="dst2864"/>
      <w:bookmarkEnd w:id="24"/>
      <w:bookmarkEnd w:id="25"/>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w:t>
      </w:r>
      <w:r w:rsidRPr="005F0C54">
        <w:rPr>
          <w:rStyle w:val="blk"/>
          <w:rFonts w:ascii="Times New Roman" w:hAnsi="Times New Roman"/>
          <w:sz w:val="24"/>
          <w:szCs w:val="24"/>
        </w:rPr>
        <w:t>и</w:t>
      </w:r>
      <w:r w:rsidRPr="005F0C54">
        <w:rPr>
          <w:rStyle w:val="blk"/>
          <w:rFonts w:ascii="Times New Roman" w:hAnsi="Times New Roman"/>
          <w:sz w:val="24"/>
          <w:szCs w:val="24"/>
        </w:rPr>
        <w:t>родного газа под давлением до 0,6 мегапаскаля включительно;</w:t>
      </w:r>
    </w:p>
    <w:p w:rsidR="00DF4400" w:rsidRPr="005F0C54" w:rsidRDefault="00DF4400" w:rsidP="00DF4400">
      <w:pPr>
        <w:shd w:val="clear" w:color="auto" w:fill="FFFFFF"/>
        <w:spacing w:after="0" w:line="240" w:lineRule="auto"/>
        <w:ind w:firstLine="540"/>
        <w:jc w:val="both"/>
        <w:rPr>
          <w:rFonts w:ascii="Times New Roman" w:hAnsi="Times New Roman"/>
          <w:sz w:val="24"/>
          <w:szCs w:val="24"/>
        </w:rPr>
      </w:pPr>
      <w:bookmarkStart w:id="26" w:name="dst2881"/>
      <w:bookmarkEnd w:id="26"/>
      <w:r w:rsidRPr="005F0C54">
        <w:rPr>
          <w:rStyle w:val="blk"/>
          <w:rFonts w:ascii="Times New Roman" w:hAnsi="Times New Roman"/>
          <w:sz w:val="24"/>
          <w:szCs w:val="24"/>
        </w:rPr>
        <w:t xml:space="preserve">5) иных случаях, если в соответствии с </w:t>
      </w:r>
      <w:r>
        <w:rPr>
          <w:rStyle w:val="blk"/>
          <w:rFonts w:ascii="Times New Roman" w:hAnsi="Times New Roman"/>
          <w:sz w:val="24"/>
          <w:szCs w:val="24"/>
        </w:rPr>
        <w:t>Градостроительным кодексом Российской Федер</w:t>
      </w:r>
      <w:r>
        <w:rPr>
          <w:rStyle w:val="blk"/>
          <w:rFonts w:ascii="Times New Roman" w:hAnsi="Times New Roman"/>
          <w:sz w:val="24"/>
          <w:szCs w:val="24"/>
        </w:rPr>
        <w:t>а</w:t>
      </w:r>
      <w:r>
        <w:rPr>
          <w:rStyle w:val="blk"/>
          <w:rFonts w:ascii="Times New Roman" w:hAnsi="Times New Roman"/>
          <w:sz w:val="24"/>
          <w:szCs w:val="24"/>
        </w:rPr>
        <w:t>ции</w:t>
      </w:r>
      <w:r w:rsidRPr="005F0C54">
        <w:rPr>
          <w:rStyle w:val="blk"/>
          <w:rFonts w:ascii="Times New Roman" w:hAnsi="Times New Roman"/>
          <w:sz w:val="24"/>
          <w:szCs w:val="24"/>
        </w:rPr>
        <w:t>, нормативными правовыми актами Правительства Российской Федерации, законодательс</w:t>
      </w:r>
      <w:r w:rsidRPr="005F0C54">
        <w:rPr>
          <w:rStyle w:val="blk"/>
          <w:rFonts w:ascii="Times New Roman" w:hAnsi="Times New Roman"/>
          <w:sz w:val="24"/>
          <w:szCs w:val="24"/>
        </w:rPr>
        <w:t>т</w:t>
      </w:r>
      <w:r w:rsidRPr="005F0C54">
        <w:rPr>
          <w:rStyle w:val="blk"/>
          <w:rFonts w:ascii="Times New Roman" w:hAnsi="Times New Roman"/>
          <w:sz w:val="24"/>
          <w:szCs w:val="24"/>
        </w:rPr>
        <w:t>вом субъектов Российской Федерации о градостроительной деятельности получение разреш</w:t>
      </w:r>
      <w:r w:rsidRPr="005F0C54">
        <w:rPr>
          <w:rStyle w:val="blk"/>
          <w:rFonts w:ascii="Times New Roman" w:hAnsi="Times New Roman"/>
          <w:sz w:val="24"/>
          <w:szCs w:val="24"/>
        </w:rPr>
        <w:t>е</w:t>
      </w:r>
      <w:r w:rsidRPr="005F0C54">
        <w:rPr>
          <w:rStyle w:val="blk"/>
          <w:rFonts w:ascii="Times New Roman" w:hAnsi="Times New Roman"/>
          <w:sz w:val="24"/>
          <w:szCs w:val="24"/>
        </w:rPr>
        <w:t>ния на строительство не тр</w:t>
      </w:r>
      <w:r w:rsidRPr="005F0C54">
        <w:rPr>
          <w:rStyle w:val="blk"/>
          <w:rFonts w:ascii="Times New Roman" w:hAnsi="Times New Roman"/>
          <w:sz w:val="24"/>
          <w:szCs w:val="24"/>
        </w:rPr>
        <w:t>е</w:t>
      </w:r>
      <w:r w:rsidRPr="005F0C54">
        <w:rPr>
          <w:rStyle w:val="blk"/>
          <w:rFonts w:ascii="Times New Roman" w:hAnsi="Times New Roman"/>
          <w:sz w:val="24"/>
          <w:szCs w:val="24"/>
        </w:rPr>
        <w:t>буется.</w:t>
      </w:r>
    </w:p>
    <w:p w:rsidR="00DF4400" w:rsidRPr="00040981" w:rsidRDefault="00DF4400" w:rsidP="00DF4400">
      <w:pPr>
        <w:pStyle w:val="ac"/>
        <w:spacing w:before="0" w:after="0"/>
        <w:ind w:firstLine="561"/>
        <w:contextualSpacing/>
        <w:jc w:val="both"/>
      </w:pPr>
      <w:r w:rsidRPr="00040981">
        <w:rPr>
          <w:bCs/>
          <w:shd w:val="clear" w:color="auto" w:fill="FFFFFF"/>
        </w:rPr>
        <w:t>1</w:t>
      </w:r>
      <w:r>
        <w:rPr>
          <w:bCs/>
          <w:shd w:val="clear" w:color="auto" w:fill="FFFFFF"/>
        </w:rPr>
        <w:t>3</w:t>
      </w:r>
      <w:r w:rsidRPr="00040981">
        <w:rPr>
          <w:bCs/>
          <w:shd w:val="clear" w:color="auto" w:fill="FFFFFF"/>
        </w:rPr>
        <w:t>.</w:t>
      </w:r>
      <w:r w:rsidRPr="00040981">
        <w:rPr>
          <w:shd w:val="clear" w:color="auto" w:fill="FFFFFF"/>
        </w:rPr>
        <w:t xml:space="preserve"> Застройщик в течение десяти дней со дня получения разрешения на строительство обязан безвозмездно передать в </w:t>
      </w:r>
      <w:r w:rsidRPr="00307393">
        <w:t>Администраци</w:t>
      </w:r>
      <w:r>
        <w:t>ю</w:t>
      </w:r>
      <w:r w:rsidRPr="00307393">
        <w:t xml:space="preserve"> муниципального района </w:t>
      </w:r>
      <w:r w:rsidR="00077507">
        <w:t>Уфимский</w:t>
      </w:r>
      <w:r>
        <w:t xml:space="preserve"> район</w:t>
      </w:r>
      <w:r w:rsidRPr="00307393">
        <w:t xml:space="preserve"> Ре</w:t>
      </w:r>
      <w:r w:rsidRPr="00307393">
        <w:t>с</w:t>
      </w:r>
      <w:r w:rsidRPr="00307393">
        <w:t>публики Башкортостан</w:t>
      </w:r>
      <w:r w:rsidRPr="00040981">
        <w:rPr>
          <w:shd w:val="clear" w:color="auto" w:fill="FFFFFF"/>
        </w:rPr>
        <w:t>, выдавш</w:t>
      </w:r>
      <w:r>
        <w:rPr>
          <w:shd w:val="clear" w:color="auto" w:fill="FFFFFF"/>
        </w:rPr>
        <w:t>ую</w:t>
      </w:r>
      <w:r w:rsidRPr="00040981">
        <w:rPr>
          <w:shd w:val="clear" w:color="auto" w:fill="FFFFFF"/>
        </w:rPr>
        <w:t xml:space="preserve"> разрешение на строительство, сведения о площади, о в</w:t>
      </w:r>
      <w:r w:rsidRPr="00040981">
        <w:rPr>
          <w:shd w:val="clear" w:color="auto" w:fill="FFFFFF"/>
        </w:rPr>
        <w:t>ы</w:t>
      </w:r>
      <w:r w:rsidRPr="00040981">
        <w:rPr>
          <w:shd w:val="clear" w:color="auto" w:fill="FFFFFF"/>
        </w:rPr>
        <w:t>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w:t>
      </w:r>
      <w:r w:rsidRPr="00040981">
        <w:rPr>
          <w:shd w:val="clear" w:color="auto" w:fill="FFFFFF"/>
        </w:rPr>
        <w:t>д</w:t>
      </w:r>
      <w:r w:rsidRPr="00040981">
        <w:rPr>
          <w:shd w:val="clear" w:color="auto" w:fill="FFFFFF"/>
        </w:rPr>
        <w:t>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w:t>
      </w:r>
      <w:r w:rsidRPr="00040981">
        <w:rPr>
          <w:shd w:val="clear" w:color="auto" w:fill="FFFFFF"/>
        </w:rPr>
        <w:t>н</w:t>
      </w:r>
      <w:r w:rsidRPr="00040981">
        <w:rPr>
          <w:shd w:val="clear" w:color="auto" w:fill="FFFFFF"/>
        </w:rPr>
        <w:t>дивидуального жилищного строительства для размещения в информационной системе обесп</w:t>
      </w:r>
      <w:r w:rsidRPr="00040981">
        <w:rPr>
          <w:shd w:val="clear" w:color="auto" w:fill="FFFFFF"/>
        </w:rPr>
        <w:t>е</w:t>
      </w:r>
      <w:r w:rsidRPr="00040981">
        <w:rPr>
          <w:shd w:val="clear" w:color="auto" w:fill="FFFFFF"/>
        </w:rPr>
        <w:t>чения градостроительной деятельности.</w:t>
      </w:r>
    </w:p>
    <w:p w:rsidR="00DF4400" w:rsidRPr="00A115DA" w:rsidRDefault="00DF4400" w:rsidP="00DF4400">
      <w:pPr>
        <w:pStyle w:val="ac"/>
        <w:spacing w:before="0" w:after="0"/>
        <w:ind w:firstLine="561"/>
        <w:contextualSpacing/>
        <w:jc w:val="both"/>
      </w:pPr>
      <w:r w:rsidRPr="00A115DA">
        <w:rPr>
          <w:bCs/>
          <w:shd w:val="clear" w:color="auto" w:fill="FFFFFF"/>
        </w:rPr>
        <w:t>1</w:t>
      </w:r>
      <w:r>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w:t>
      </w:r>
      <w:r w:rsidRPr="00A115DA">
        <w:rPr>
          <w:shd w:val="clear" w:color="auto" w:fill="FFFFFF"/>
        </w:rPr>
        <w:t>а</w:t>
      </w:r>
      <w:r w:rsidRPr="00A115DA">
        <w:rPr>
          <w:shd w:val="clear" w:color="auto" w:fill="FFFFFF"/>
        </w:rPr>
        <w:t>ции строительства объекта капитального строительства. Разрешение на индивидуальное ж</w:t>
      </w:r>
      <w:r w:rsidRPr="00A115DA">
        <w:rPr>
          <w:shd w:val="clear" w:color="auto" w:fill="FFFFFF"/>
        </w:rPr>
        <w:t>и</w:t>
      </w:r>
      <w:r w:rsidRPr="00A115DA">
        <w:rPr>
          <w:shd w:val="clear" w:color="auto" w:fill="FFFFFF"/>
        </w:rPr>
        <w:t>лищное строительство выдается на срок, установленный действующим градостроительным з</w:t>
      </w:r>
      <w:r w:rsidRPr="00A115DA">
        <w:rPr>
          <w:shd w:val="clear" w:color="auto" w:fill="FFFFFF"/>
        </w:rPr>
        <w:t>а</w:t>
      </w:r>
      <w:r w:rsidRPr="00A115DA">
        <w:rPr>
          <w:shd w:val="clear" w:color="auto" w:fill="FFFFFF"/>
        </w:rPr>
        <w:t>кон</w:t>
      </w:r>
      <w:r w:rsidRPr="00A115DA">
        <w:rPr>
          <w:shd w:val="clear" w:color="auto" w:fill="FFFFFF"/>
        </w:rPr>
        <w:t>о</w:t>
      </w:r>
      <w:r w:rsidRPr="00A115DA">
        <w:rPr>
          <w:shd w:val="clear" w:color="auto" w:fill="FFFFFF"/>
        </w:rPr>
        <w:t>дательством (десять лет).</w:t>
      </w:r>
    </w:p>
    <w:p w:rsidR="00DF4400" w:rsidRDefault="00DF4400" w:rsidP="00DF4400">
      <w:pPr>
        <w:pStyle w:val="ac"/>
        <w:spacing w:before="0" w:after="0"/>
        <w:ind w:firstLine="561"/>
        <w:contextualSpacing/>
        <w:jc w:val="both"/>
        <w:rPr>
          <w:shd w:val="clear" w:color="auto" w:fill="FFFFFF"/>
        </w:rPr>
      </w:pPr>
      <w:r w:rsidRPr="00A115DA">
        <w:rPr>
          <w:bCs/>
          <w:shd w:val="clear" w:color="auto" w:fill="FFFFFF"/>
        </w:rPr>
        <w:t>1</w:t>
      </w:r>
      <w:r>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w:t>
      </w:r>
      <w:r w:rsidRPr="00A115DA">
        <w:rPr>
          <w:shd w:val="clear" w:color="auto" w:fill="FFFFFF"/>
        </w:rPr>
        <w:t>а</w:t>
      </w:r>
      <w:r w:rsidRPr="00A115DA">
        <w:rPr>
          <w:shd w:val="clear" w:color="auto" w:fill="FFFFFF"/>
        </w:rPr>
        <w:t>няется.</w:t>
      </w:r>
    </w:p>
    <w:p w:rsidR="00DF4400" w:rsidRPr="0016741A" w:rsidRDefault="00DF4400" w:rsidP="00DF4400">
      <w:pPr>
        <w:pStyle w:val="ac"/>
        <w:spacing w:before="0" w:after="0"/>
        <w:ind w:firstLine="561"/>
        <w:contextualSpacing/>
        <w:jc w:val="both"/>
        <w:rPr>
          <w:rStyle w:val="blk"/>
        </w:rPr>
      </w:pPr>
      <w:r>
        <w:t xml:space="preserve">16.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w:t>
      </w:r>
      <w:r w:rsidRPr="0016741A">
        <w:rPr>
          <w:rStyle w:val="blk"/>
        </w:rPr>
        <w:t>н</w:t>
      </w:r>
      <w:r w:rsidRPr="0016741A">
        <w:rPr>
          <w:rStyle w:val="blk"/>
        </w:rPr>
        <w:t>ных</w:t>
      </w:r>
      <w:r w:rsidRPr="0016741A">
        <w:rPr>
          <w:rStyle w:val="apple-converted-space"/>
        </w:rPr>
        <w:t> </w:t>
      </w:r>
      <w:hyperlink r:id="rId21" w:anchor="dst330" w:history="1">
        <w:r w:rsidRPr="0016741A">
          <w:rPr>
            <w:rStyle w:val="af4"/>
          </w:rPr>
          <w:t>п.</w:t>
        </w:r>
      </w:hyperlink>
      <w:r w:rsidRPr="0016741A">
        <w:rPr>
          <w:rStyle w:val="blk"/>
        </w:rPr>
        <w:t xml:space="preserve"> 1</w:t>
      </w:r>
      <w:r>
        <w:rPr>
          <w:rStyle w:val="blk"/>
        </w:rPr>
        <w:t>7</w:t>
      </w:r>
      <w:r w:rsidRPr="0016741A">
        <w:rPr>
          <w:rStyle w:val="apple-converted-space"/>
        </w:rPr>
        <w:t> </w:t>
      </w:r>
      <w:r w:rsidRPr="0016741A">
        <w:rPr>
          <w:rStyle w:val="blk"/>
        </w:rPr>
        <w:t>настоящей статьи.</w:t>
      </w:r>
    </w:p>
    <w:p w:rsidR="00DF4400" w:rsidRPr="00D17813" w:rsidRDefault="00DF4400" w:rsidP="00DF4400">
      <w:pPr>
        <w:pStyle w:val="ac"/>
        <w:spacing w:before="0" w:after="0"/>
        <w:ind w:firstLine="561"/>
        <w:contextualSpacing/>
        <w:jc w:val="both"/>
        <w:rPr>
          <w:rStyle w:val="blk"/>
        </w:rPr>
      </w:pPr>
      <w:r w:rsidRPr="00D17813">
        <w:t>1</w:t>
      </w:r>
      <w:r>
        <w:t>7</w:t>
      </w:r>
      <w:r w:rsidRPr="00D17813">
        <w:t xml:space="preserve">. </w:t>
      </w:r>
      <w:r w:rsidRPr="00D17813">
        <w:rPr>
          <w:rStyle w:val="blk"/>
        </w:rPr>
        <w:t>Действие разрешения на строительство прекращается на основании решения уполн</w:t>
      </w:r>
      <w:r w:rsidRPr="00D17813">
        <w:rPr>
          <w:rStyle w:val="blk"/>
        </w:rPr>
        <w:t>о</w:t>
      </w:r>
      <w:r w:rsidRPr="00D17813">
        <w:rPr>
          <w:rStyle w:val="blk"/>
        </w:rPr>
        <w:t>моченных на выдачу разрешений на строительство федерального органа исполнительной вл</w:t>
      </w:r>
      <w:r w:rsidRPr="00D17813">
        <w:rPr>
          <w:rStyle w:val="blk"/>
        </w:rPr>
        <w:t>а</w:t>
      </w:r>
      <w:r w:rsidRPr="00D17813">
        <w:rPr>
          <w:rStyle w:val="blk"/>
        </w:rPr>
        <w:t xml:space="preserve">сти, органа исполнительной власти Республики Башкортостан, </w:t>
      </w:r>
      <w:r>
        <w:t>Администрации</w:t>
      </w:r>
      <w:r w:rsidRPr="00D17813">
        <w:t xml:space="preserve"> муниципальн</w:t>
      </w:r>
      <w:r w:rsidRPr="00D17813">
        <w:t>о</w:t>
      </w:r>
      <w:r w:rsidRPr="00D17813">
        <w:t>го ра</w:t>
      </w:r>
      <w:r w:rsidRPr="00D17813">
        <w:t>й</w:t>
      </w:r>
      <w:r w:rsidRPr="00D17813">
        <w:t xml:space="preserve">она </w:t>
      </w:r>
      <w:r w:rsidR="00077507">
        <w:t>Уфимский</w:t>
      </w:r>
      <w:r>
        <w:t xml:space="preserve"> район</w:t>
      </w:r>
      <w:r w:rsidRPr="00D17813">
        <w:t xml:space="preserve"> Республики Башкортостан</w:t>
      </w:r>
      <w:r w:rsidRPr="00D17813">
        <w:rPr>
          <w:rStyle w:val="blk"/>
        </w:rPr>
        <w:t>, в случае:</w:t>
      </w:r>
    </w:p>
    <w:p w:rsidR="00DF4400" w:rsidRPr="00D17813" w:rsidRDefault="00DF4400" w:rsidP="00DF4400">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F4400" w:rsidRPr="00D17813" w:rsidRDefault="00DF4400" w:rsidP="00DF4400">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F4400" w:rsidRPr="00D17813" w:rsidRDefault="00DF4400" w:rsidP="00DF4400">
      <w:pPr>
        <w:shd w:val="clear" w:color="auto" w:fill="FFFFFF"/>
        <w:spacing w:after="0" w:line="240" w:lineRule="auto"/>
        <w:ind w:firstLine="539"/>
        <w:jc w:val="both"/>
        <w:rPr>
          <w:rFonts w:ascii="Times New Roman" w:hAnsi="Times New Roman"/>
          <w:sz w:val="24"/>
          <w:szCs w:val="24"/>
        </w:rPr>
      </w:pPr>
      <w:bookmarkStart w:id="27" w:name="dst333"/>
      <w:bookmarkEnd w:id="27"/>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w:t>
      </w:r>
      <w:r w:rsidRPr="00D17813">
        <w:rPr>
          <w:rStyle w:val="blk"/>
          <w:rFonts w:ascii="Times New Roman" w:hAnsi="Times New Roman"/>
          <w:sz w:val="24"/>
          <w:szCs w:val="24"/>
        </w:rPr>
        <w:t>е</w:t>
      </w:r>
      <w:r w:rsidRPr="00D17813">
        <w:rPr>
          <w:rStyle w:val="blk"/>
          <w:rFonts w:ascii="Times New Roman" w:hAnsi="Times New Roman"/>
          <w:sz w:val="24"/>
          <w:szCs w:val="24"/>
        </w:rPr>
        <w:t>ских лиц возникли права на земельные участки;</w:t>
      </w:r>
    </w:p>
    <w:p w:rsidR="00DF4400" w:rsidRPr="00D17813" w:rsidRDefault="00DF4400" w:rsidP="00DF4400">
      <w:pPr>
        <w:shd w:val="clear" w:color="auto" w:fill="FFFFFF"/>
        <w:spacing w:after="0" w:line="240" w:lineRule="auto"/>
        <w:ind w:firstLine="539"/>
        <w:jc w:val="both"/>
        <w:rPr>
          <w:rFonts w:ascii="Times New Roman" w:hAnsi="Times New Roman"/>
          <w:sz w:val="24"/>
          <w:szCs w:val="24"/>
        </w:rPr>
      </w:pPr>
      <w:bookmarkStart w:id="28" w:name="dst334"/>
      <w:bookmarkEnd w:id="28"/>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w:t>
      </w:r>
      <w:r w:rsidRPr="00D17813">
        <w:rPr>
          <w:rStyle w:val="blk"/>
          <w:rFonts w:ascii="Times New Roman" w:hAnsi="Times New Roman"/>
          <w:sz w:val="24"/>
          <w:szCs w:val="24"/>
        </w:rPr>
        <w:t>е</w:t>
      </w:r>
      <w:r w:rsidRPr="00D17813">
        <w:rPr>
          <w:rStyle w:val="blk"/>
          <w:rFonts w:ascii="Times New Roman" w:hAnsi="Times New Roman"/>
          <w:sz w:val="24"/>
          <w:szCs w:val="24"/>
        </w:rPr>
        <w:t>доставленном пользователю недр и необходимом для ведения работ, связанных с пользован</w:t>
      </w:r>
      <w:r w:rsidRPr="00D17813">
        <w:rPr>
          <w:rStyle w:val="blk"/>
          <w:rFonts w:ascii="Times New Roman" w:hAnsi="Times New Roman"/>
          <w:sz w:val="24"/>
          <w:szCs w:val="24"/>
        </w:rPr>
        <w:t>и</w:t>
      </w:r>
      <w:r w:rsidRPr="00D17813">
        <w:rPr>
          <w:rStyle w:val="blk"/>
          <w:rFonts w:ascii="Times New Roman" w:hAnsi="Times New Roman"/>
          <w:sz w:val="24"/>
          <w:szCs w:val="24"/>
        </w:rPr>
        <w:t>ем недрами.</w:t>
      </w:r>
    </w:p>
    <w:p w:rsidR="00DF4400" w:rsidRPr="00164F60" w:rsidRDefault="00DF4400" w:rsidP="00DF4400">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Pr>
          <w:rStyle w:val="blk"/>
          <w:rFonts w:ascii="Times New Roman" w:hAnsi="Times New Roman"/>
          <w:sz w:val="24"/>
          <w:szCs w:val="24"/>
        </w:rPr>
        <w:t>8</w:t>
      </w:r>
      <w:r w:rsidRPr="00164F60">
        <w:rPr>
          <w:rStyle w:val="blk"/>
          <w:rFonts w:ascii="Times New Roman" w:hAnsi="Times New Roman"/>
          <w:sz w:val="24"/>
          <w:szCs w:val="24"/>
        </w:rPr>
        <w:t xml:space="preserve">. </w:t>
      </w:r>
      <w:r>
        <w:rPr>
          <w:rFonts w:ascii="Times New Roman" w:hAnsi="Times New Roman"/>
          <w:sz w:val="24"/>
          <w:szCs w:val="24"/>
        </w:rPr>
        <w:t>Администрация</w:t>
      </w:r>
      <w:r w:rsidRPr="00164F6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164F60">
        <w:rPr>
          <w:rFonts w:ascii="Times New Roman" w:hAnsi="Times New Roman"/>
          <w:sz w:val="24"/>
          <w:szCs w:val="24"/>
        </w:rPr>
        <w:t xml:space="preserve"> Республики Башко</w:t>
      </w:r>
      <w:r w:rsidRPr="00164F60">
        <w:rPr>
          <w:rFonts w:ascii="Times New Roman" w:hAnsi="Times New Roman"/>
          <w:sz w:val="24"/>
          <w:szCs w:val="24"/>
        </w:rPr>
        <w:t>р</w:t>
      </w:r>
      <w:r w:rsidRPr="00164F60">
        <w:rPr>
          <w:rFonts w:ascii="Times New Roman" w:hAnsi="Times New Roman"/>
          <w:sz w:val="24"/>
          <w:szCs w:val="24"/>
        </w:rPr>
        <w:t>тостан</w:t>
      </w:r>
      <w:r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w:t>
      </w:r>
      <w:r w:rsidRPr="00164F60">
        <w:rPr>
          <w:rStyle w:val="blk"/>
          <w:rFonts w:ascii="Times New Roman" w:hAnsi="Times New Roman"/>
          <w:sz w:val="24"/>
          <w:szCs w:val="24"/>
        </w:rPr>
        <w:t>о</w:t>
      </w:r>
      <w:r w:rsidRPr="00164F60">
        <w:rPr>
          <w:rStyle w:val="blk"/>
          <w:rFonts w:ascii="Times New Roman" w:hAnsi="Times New Roman"/>
          <w:sz w:val="24"/>
          <w:szCs w:val="24"/>
        </w:rPr>
        <w:t>вания недрами по осн</w:t>
      </w:r>
      <w:r w:rsidRPr="00164F60">
        <w:rPr>
          <w:rStyle w:val="blk"/>
          <w:rFonts w:ascii="Times New Roman" w:hAnsi="Times New Roman"/>
          <w:sz w:val="24"/>
          <w:szCs w:val="24"/>
        </w:rPr>
        <w:t>о</w:t>
      </w:r>
      <w:r w:rsidRPr="00164F60">
        <w:rPr>
          <w:rStyle w:val="blk"/>
          <w:rFonts w:ascii="Times New Roman" w:hAnsi="Times New Roman"/>
          <w:sz w:val="24"/>
          <w:szCs w:val="24"/>
        </w:rPr>
        <w:t>ваниям, указанным в</w:t>
      </w:r>
      <w:r w:rsidRPr="00164F60">
        <w:rPr>
          <w:rStyle w:val="apple-converted-space"/>
          <w:rFonts w:ascii="Times New Roman" w:hAnsi="Times New Roman"/>
          <w:sz w:val="24"/>
          <w:szCs w:val="24"/>
        </w:rPr>
        <w:t> </w:t>
      </w:r>
      <w:hyperlink r:id="rId22" w:anchor="dst330" w:history="1">
        <w:r w:rsidRPr="00164F60">
          <w:rPr>
            <w:rStyle w:val="af4"/>
            <w:rFonts w:ascii="Times New Roman" w:hAnsi="Times New Roman"/>
            <w:sz w:val="24"/>
            <w:szCs w:val="24"/>
          </w:rPr>
          <w:t>п.</w:t>
        </w:r>
      </w:hyperlink>
      <w:r w:rsidRPr="00164F60">
        <w:rPr>
          <w:rStyle w:val="blk"/>
          <w:rFonts w:ascii="Times New Roman" w:hAnsi="Times New Roman"/>
          <w:sz w:val="24"/>
          <w:szCs w:val="24"/>
        </w:rPr>
        <w:t xml:space="preserve"> 1</w:t>
      </w:r>
      <w:r>
        <w:rPr>
          <w:rStyle w:val="blk"/>
          <w:rFonts w:ascii="Times New Roman" w:hAnsi="Times New Roman"/>
          <w:sz w:val="24"/>
          <w:szCs w:val="24"/>
        </w:rPr>
        <w:t>7</w:t>
      </w:r>
      <w:r w:rsidRPr="00164F60">
        <w:rPr>
          <w:rStyle w:val="apple-converted-space"/>
          <w:rFonts w:ascii="Times New Roman" w:hAnsi="Times New Roman"/>
          <w:sz w:val="24"/>
          <w:szCs w:val="24"/>
        </w:rPr>
        <w:t> </w:t>
      </w:r>
      <w:r w:rsidRPr="00164F60">
        <w:rPr>
          <w:rStyle w:val="blk"/>
          <w:rFonts w:ascii="Times New Roman" w:hAnsi="Times New Roman"/>
          <w:sz w:val="24"/>
          <w:szCs w:val="24"/>
        </w:rPr>
        <w:t>настоящей статьи.</w:t>
      </w:r>
    </w:p>
    <w:p w:rsidR="00DF4400" w:rsidRPr="00164F60" w:rsidRDefault="00DF4400" w:rsidP="00DF440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Pr="00164F60">
        <w:rPr>
          <w:rFonts w:ascii="Times New Roman" w:hAnsi="Times New Roman"/>
          <w:sz w:val="24"/>
          <w:szCs w:val="24"/>
        </w:rPr>
        <w:t>.</w:t>
      </w:r>
      <w:r w:rsidRPr="00164F60">
        <w:rPr>
          <w:rStyle w:val="10"/>
          <w:rFonts w:ascii="Times New Roman" w:eastAsia="Calibri" w:hAnsi="Times New Roman"/>
          <w:sz w:val="24"/>
          <w:szCs w:val="24"/>
        </w:rPr>
        <w:t xml:space="preserve"> </w:t>
      </w:r>
      <w:r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Pr="00164F60">
        <w:rPr>
          <w:rStyle w:val="apple-converted-space"/>
          <w:rFonts w:ascii="Times New Roman" w:hAnsi="Times New Roman"/>
          <w:sz w:val="24"/>
          <w:szCs w:val="24"/>
        </w:rPr>
        <w:t> </w:t>
      </w:r>
      <w:hyperlink r:id="rId23" w:anchor="dst331" w:history="1">
        <w:r w:rsidRPr="00164F60">
          <w:rPr>
            <w:rStyle w:val="af4"/>
            <w:rFonts w:ascii="Times New Roman" w:hAnsi="Times New Roman"/>
            <w:sz w:val="24"/>
            <w:szCs w:val="24"/>
          </w:rPr>
          <w:t>пп. 1</w:t>
        </w:r>
      </w:hyperlink>
      <w:r w:rsidRPr="00164F60">
        <w:rPr>
          <w:rStyle w:val="apple-converted-space"/>
          <w:rFonts w:ascii="Times New Roman" w:hAnsi="Times New Roman"/>
          <w:sz w:val="24"/>
          <w:szCs w:val="24"/>
        </w:rPr>
        <w:t> </w:t>
      </w:r>
      <w:r w:rsidRPr="00164F60">
        <w:rPr>
          <w:rStyle w:val="blk"/>
          <w:rFonts w:ascii="Times New Roman" w:hAnsi="Times New Roman"/>
          <w:sz w:val="24"/>
          <w:szCs w:val="24"/>
        </w:rPr>
        <w:t>-</w:t>
      </w:r>
      <w:r w:rsidRPr="00164F60">
        <w:rPr>
          <w:rStyle w:val="apple-converted-space"/>
          <w:rFonts w:ascii="Times New Roman" w:hAnsi="Times New Roman"/>
          <w:sz w:val="24"/>
          <w:szCs w:val="24"/>
        </w:rPr>
        <w:t> </w:t>
      </w:r>
      <w:hyperlink r:id="rId24" w:anchor="dst333" w:history="1">
        <w:r w:rsidRPr="00164F60">
          <w:rPr>
            <w:rStyle w:val="af4"/>
            <w:rFonts w:ascii="Times New Roman" w:hAnsi="Times New Roman"/>
            <w:sz w:val="24"/>
            <w:szCs w:val="24"/>
          </w:rPr>
          <w:t>3 п. 1</w:t>
        </w:r>
        <w:r>
          <w:rPr>
            <w:rStyle w:val="af4"/>
            <w:rFonts w:ascii="Times New Roman" w:hAnsi="Times New Roman"/>
            <w:sz w:val="24"/>
            <w:szCs w:val="24"/>
          </w:rPr>
          <w:t>7</w:t>
        </w:r>
      </w:hyperlink>
      <w:r w:rsidRPr="00164F60">
        <w:rPr>
          <w:rStyle w:val="apple-converted-space"/>
          <w:rFonts w:ascii="Times New Roman" w:hAnsi="Times New Roman"/>
          <w:sz w:val="24"/>
          <w:szCs w:val="24"/>
        </w:rPr>
        <w:t> </w:t>
      </w:r>
      <w:r w:rsidRPr="00164F60">
        <w:rPr>
          <w:rStyle w:val="blk"/>
          <w:rFonts w:ascii="Times New Roman" w:hAnsi="Times New Roman"/>
          <w:sz w:val="24"/>
          <w:szCs w:val="24"/>
        </w:rPr>
        <w:t>настоящей статьи, п</w:t>
      </w:r>
      <w:r w:rsidRPr="00164F60">
        <w:rPr>
          <w:rStyle w:val="blk"/>
          <w:rFonts w:ascii="Times New Roman" w:hAnsi="Times New Roman"/>
          <w:sz w:val="24"/>
          <w:szCs w:val="24"/>
        </w:rPr>
        <w:t>о</w:t>
      </w:r>
      <w:r w:rsidRPr="00164F60">
        <w:rPr>
          <w:rStyle w:val="blk"/>
          <w:rFonts w:ascii="Times New Roman" w:hAnsi="Times New Roman"/>
          <w:sz w:val="24"/>
          <w:szCs w:val="24"/>
        </w:rPr>
        <w:t xml:space="preserve">средством обеспечения доступа органам государственной власти и </w:t>
      </w:r>
      <w:r>
        <w:rPr>
          <w:rFonts w:ascii="Times New Roman" w:hAnsi="Times New Roman"/>
          <w:sz w:val="24"/>
          <w:szCs w:val="24"/>
        </w:rPr>
        <w:t>Администрации</w:t>
      </w:r>
      <w:r w:rsidRPr="00164F60">
        <w:rPr>
          <w:rFonts w:ascii="Times New Roman" w:hAnsi="Times New Roman"/>
          <w:sz w:val="24"/>
          <w:szCs w:val="24"/>
        </w:rPr>
        <w:t xml:space="preserve"> муниц</w:t>
      </w:r>
      <w:r w:rsidRPr="00164F60">
        <w:rPr>
          <w:rFonts w:ascii="Times New Roman" w:hAnsi="Times New Roman"/>
          <w:sz w:val="24"/>
          <w:szCs w:val="24"/>
        </w:rPr>
        <w:t>и</w:t>
      </w:r>
      <w:r w:rsidRPr="00164F60">
        <w:rPr>
          <w:rFonts w:ascii="Times New Roman" w:hAnsi="Times New Roman"/>
          <w:sz w:val="24"/>
          <w:szCs w:val="24"/>
        </w:rPr>
        <w:t xml:space="preserve">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164F60">
        <w:rPr>
          <w:rFonts w:ascii="Times New Roman" w:hAnsi="Times New Roman"/>
          <w:sz w:val="24"/>
          <w:szCs w:val="24"/>
        </w:rPr>
        <w:t xml:space="preserve"> Республики Башкортостан</w:t>
      </w:r>
      <w:r w:rsidRPr="00164F60">
        <w:rPr>
          <w:rStyle w:val="blk"/>
          <w:rFonts w:ascii="Times New Roman" w:hAnsi="Times New Roman"/>
          <w:sz w:val="24"/>
          <w:szCs w:val="24"/>
        </w:rPr>
        <w:t xml:space="preserve"> к информационному ресурсу, с</w:t>
      </w:r>
      <w:r w:rsidRPr="00164F60">
        <w:rPr>
          <w:rStyle w:val="blk"/>
          <w:rFonts w:ascii="Times New Roman" w:hAnsi="Times New Roman"/>
          <w:sz w:val="24"/>
          <w:szCs w:val="24"/>
        </w:rPr>
        <w:t>о</w:t>
      </w:r>
      <w:r w:rsidRPr="00164F60">
        <w:rPr>
          <w:rStyle w:val="blk"/>
          <w:rFonts w:ascii="Times New Roman" w:hAnsi="Times New Roman"/>
          <w:sz w:val="24"/>
          <w:szCs w:val="24"/>
        </w:rPr>
        <w:t>держащему сведения Единого государс</w:t>
      </w:r>
      <w:r w:rsidRPr="00164F60">
        <w:rPr>
          <w:rStyle w:val="blk"/>
          <w:rFonts w:ascii="Times New Roman" w:hAnsi="Times New Roman"/>
          <w:sz w:val="24"/>
          <w:szCs w:val="24"/>
        </w:rPr>
        <w:t>т</w:t>
      </w:r>
      <w:r w:rsidRPr="00164F60">
        <w:rPr>
          <w:rStyle w:val="blk"/>
          <w:rFonts w:ascii="Times New Roman" w:hAnsi="Times New Roman"/>
          <w:sz w:val="24"/>
          <w:szCs w:val="24"/>
        </w:rPr>
        <w:t>венного реестра недвижимости.</w:t>
      </w:r>
    </w:p>
    <w:p w:rsidR="00DF4400" w:rsidRDefault="00DF4400" w:rsidP="00DF4400">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t>2</w:t>
      </w:r>
      <w:r>
        <w:rPr>
          <w:rFonts w:ascii="Times New Roman" w:hAnsi="Times New Roman"/>
          <w:sz w:val="24"/>
          <w:szCs w:val="24"/>
        </w:rPr>
        <w:t>0</w:t>
      </w:r>
      <w:r w:rsidRPr="00282D1B">
        <w:rPr>
          <w:rFonts w:ascii="Times New Roman" w:hAnsi="Times New Roman"/>
          <w:sz w:val="24"/>
          <w:szCs w:val="24"/>
        </w:rPr>
        <w:t xml:space="preserve">. </w:t>
      </w:r>
      <w:r>
        <w:rPr>
          <w:rFonts w:ascii="Times New Roman" w:hAnsi="Times New Roman"/>
          <w:sz w:val="24"/>
          <w:szCs w:val="24"/>
        </w:rPr>
        <w:t>Администрацией</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Республики Башкорт</w:t>
      </w:r>
      <w:r w:rsidRPr="00282D1B">
        <w:rPr>
          <w:rFonts w:ascii="Times New Roman" w:hAnsi="Times New Roman"/>
          <w:sz w:val="24"/>
          <w:szCs w:val="24"/>
        </w:rPr>
        <w:t>о</w:t>
      </w:r>
      <w:r w:rsidRPr="00282D1B">
        <w:rPr>
          <w:rFonts w:ascii="Times New Roman" w:hAnsi="Times New Roman"/>
          <w:sz w:val="24"/>
          <w:szCs w:val="24"/>
        </w:rPr>
        <w:t>стан</w:t>
      </w:r>
      <w:r>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w:t>
      </w:r>
      <w:r w:rsidRPr="00282D1B">
        <w:rPr>
          <w:rStyle w:val="blk"/>
          <w:rFonts w:ascii="Times New Roman" w:hAnsi="Times New Roman"/>
          <w:sz w:val="24"/>
          <w:szCs w:val="24"/>
        </w:rPr>
        <w:t>а</w:t>
      </w:r>
      <w:r w:rsidRPr="00282D1B">
        <w:rPr>
          <w:rStyle w:val="blk"/>
          <w:rFonts w:ascii="Times New Roman" w:hAnsi="Times New Roman"/>
          <w:sz w:val="24"/>
          <w:szCs w:val="24"/>
        </w:rPr>
        <w:t>занный в</w:t>
      </w:r>
      <w:r w:rsidRPr="00282D1B">
        <w:rPr>
          <w:rStyle w:val="apple-converted-space"/>
          <w:rFonts w:ascii="Times New Roman" w:hAnsi="Times New Roman"/>
          <w:sz w:val="24"/>
          <w:szCs w:val="24"/>
        </w:rPr>
        <w:t> </w:t>
      </w:r>
      <w:hyperlink r:id="rId25" w:anchor="dst335" w:history="1">
        <w:r>
          <w:rPr>
            <w:rStyle w:val="af4"/>
            <w:rFonts w:ascii="Times New Roman" w:hAnsi="Times New Roman"/>
            <w:sz w:val="24"/>
            <w:szCs w:val="24"/>
          </w:rPr>
          <w:t>п.</w:t>
        </w:r>
        <w:r w:rsidRPr="00282D1B">
          <w:rPr>
            <w:rStyle w:val="af4"/>
            <w:rFonts w:ascii="Times New Roman" w:hAnsi="Times New Roman"/>
            <w:sz w:val="24"/>
            <w:szCs w:val="24"/>
          </w:rPr>
          <w:t xml:space="preserve"> 1</w:t>
        </w:r>
        <w:r>
          <w:rPr>
            <w:rStyle w:val="af4"/>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w:t>
      </w:r>
      <w:r w:rsidRPr="00282D1B">
        <w:rPr>
          <w:rStyle w:val="blk"/>
          <w:rFonts w:ascii="Times New Roman" w:hAnsi="Times New Roman"/>
          <w:sz w:val="24"/>
          <w:szCs w:val="24"/>
        </w:rPr>
        <w:t>д</w:t>
      </w:r>
      <w:r w:rsidRPr="00282D1B">
        <w:rPr>
          <w:rStyle w:val="blk"/>
          <w:rFonts w:ascii="Times New Roman" w:hAnsi="Times New Roman"/>
          <w:sz w:val="24"/>
          <w:szCs w:val="24"/>
        </w:rPr>
        <w:t>ного из следующих документов:</w:t>
      </w:r>
    </w:p>
    <w:p w:rsidR="00DF4400" w:rsidRPr="00282D1B" w:rsidRDefault="00DF4400" w:rsidP="00DF4400">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Pr>
          <w:rFonts w:ascii="Times New Roman" w:hAnsi="Times New Roman"/>
          <w:sz w:val="24"/>
          <w:szCs w:val="24"/>
        </w:rPr>
        <w:t>Администрации</w:t>
      </w:r>
      <w:r w:rsidRPr="00164F6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164F60">
        <w:rPr>
          <w:rFonts w:ascii="Times New Roman" w:hAnsi="Times New Roman"/>
          <w:sz w:val="24"/>
          <w:szCs w:val="24"/>
        </w:rPr>
        <w:t xml:space="preserve"> Республики Башкортостан</w:t>
      </w:r>
      <w:r w:rsidRPr="00282D1B">
        <w:rPr>
          <w:rStyle w:val="blk"/>
          <w:rFonts w:ascii="Times New Roman" w:hAnsi="Times New Roman"/>
          <w:sz w:val="24"/>
          <w:szCs w:val="24"/>
        </w:rPr>
        <w:t>, принявшего решение о прекращ</w:t>
      </w:r>
      <w:r w:rsidRPr="00282D1B">
        <w:rPr>
          <w:rStyle w:val="blk"/>
          <w:rFonts w:ascii="Times New Roman" w:hAnsi="Times New Roman"/>
          <w:sz w:val="24"/>
          <w:szCs w:val="24"/>
        </w:rPr>
        <w:t>е</w:t>
      </w:r>
      <w:r w:rsidRPr="00282D1B">
        <w:rPr>
          <w:rStyle w:val="blk"/>
          <w:rFonts w:ascii="Times New Roman" w:hAnsi="Times New Roman"/>
          <w:sz w:val="24"/>
          <w:szCs w:val="24"/>
        </w:rPr>
        <w:t>нии прав на земельный участок;</w:t>
      </w:r>
    </w:p>
    <w:p w:rsidR="00DF4400" w:rsidRPr="00282D1B" w:rsidRDefault="00DF4400" w:rsidP="00DF4400">
      <w:pPr>
        <w:shd w:val="clear" w:color="auto" w:fill="FFFFFF"/>
        <w:spacing w:after="0" w:line="240" w:lineRule="auto"/>
        <w:ind w:firstLine="540"/>
        <w:jc w:val="both"/>
        <w:rPr>
          <w:rFonts w:ascii="Times New Roman" w:hAnsi="Times New Roman"/>
          <w:sz w:val="24"/>
          <w:szCs w:val="24"/>
        </w:rPr>
      </w:pPr>
      <w:bookmarkStart w:id="29" w:name="dst339"/>
      <w:bookmarkEnd w:id="29"/>
      <w:r w:rsidRPr="00282D1B">
        <w:rPr>
          <w:rStyle w:val="blk"/>
          <w:rFonts w:ascii="Times New Roman" w:hAnsi="Times New Roman"/>
          <w:sz w:val="24"/>
          <w:szCs w:val="24"/>
        </w:rPr>
        <w:t xml:space="preserve">2) уведомление </w:t>
      </w:r>
      <w:r>
        <w:rPr>
          <w:rFonts w:ascii="Times New Roman" w:hAnsi="Times New Roman"/>
          <w:sz w:val="24"/>
          <w:szCs w:val="24"/>
        </w:rPr>
        <w:t>Администрации</w:t>
      </w:r>
      <w:r w:rsidRPr="00164F6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164F60">
        <w:rPr>
          <w:rFonts w:ascii="Times New Roman" w:hAnsi="Times New Roman"/>
          <w:sz w:val="24"/>
          <w:szCs w:val="24"/>
        </w:rPr>
        <w:t xml:space="preserve"> Республики Башкортостан</w:t>
      </w:r>
      <w:r w:rsidRPr="00282D1B">
        <w:rPr>
          <w:rStyle w:val="blk"/>
          <w:rFonts w:ascii="Times New Roman" w:hAnsi="Times New Roman"/>
          <w:sz w:val="24"/>
          <w:szCs w:val="24"/>
        </w:rPr>
        <w:t>, принявшего решение о прекращ</w:t>
      </w:r>
      <w:r w:rsidRPr="00282D1B">
        <w:rPr>
          <w:rStyle w:val="blk"/>
          <w:rFonts w:ascii="Times New Roman" w:hAnsi="Times New Roman"/>
          <w:sz w:val="24"/>
          <w:szCs w:val="24"/>
        </w:rPr>
        <w:t>е</w:t>
      </w:r>
      <w:r w:rsidRPr="00282D1B">
        <w:rPr>
          <w:rStyle w:val="blk"/>
          <w:rFonts w:ascii="Times New Roman" w:hAnsi="Times New Roman"/>
          <w:sz w:val="24"/>
          <w:szCs w:val="24"/>
        </w:rPr>
        <w:t>нии права пользования недрами.</w:t>
      </w:r>
    </w:p>
    <w:p w:rsidR="00DF4400" w:rsidRPr="00282D1B" w:rsidRDefault="00DF4400" w:rsidP="00DF4400">
      <w:pPr>
        <w:shd w:val="clear" w:color="auto" w:fill="FFFFFF"/>
        <w:spacing w:after="0" w:line="240" w:lineRule="auto"/>
        <w:ind w:firstLine="540"/>
        <w:jc w:val="both"/>
        <w:rPr>
          <w:rFonts w:ascii="Times New Roman" w:hAnsi="Times New Roman"/>
          <w:sz w:val="24"/>
          <w:szCs w:val="24"/>
        </w:rPr>
      </w:pPr>
      <w:bookmarkStart w:id="30" w:name="dst340"/>
      <w:bookmarkEnd w:id="30"/>
      <w:r>
        <w:rPr>
          <w:rStyle w:val="blk"/>
          <w:rFonts w:ascii="Times New Roman" w:hAnsi="Times New Roman"/>
          <w:sz w:val="24"/>
          <w:szCs w:val="24"/>
        </w:rPr>
        <w:t>21.</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w:t>
      </w:r>
      <w:r w:rsidRPr="00282D1B">
        <w:rPr>
          <w:rStyle w:val="blk"/>
          <w:rFonts w:ascii="Times New Roman" w:hAnsi="Times New Roman"/>
          <w:sz w:val="24"/>
          <w:szCs w:val="24"/>
        </w:rPr>
        <w:t>к</w:t>
      </w:r>
      <w:r w:rsidRPr="00282D1B">
        <w:rPr>
          <w:rStyle w:val="blk"/>
          <w:rFonts w:ascii="Times New Roman" w:hAnsi="Times New Roman"/>
          <w:sz w:val="24"/>
          <w:szCs w:val="24"/>
        </w:rPr>
        <w:t>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w:t>
      </w:r>
      <w:r w:rsidRPr="00282D1B">
        <w:rPr>
          <w:rStyle w:val="blk"/>
          <w:rFonts w:ascii="Times New Roman" w:hAnsi="Times New Roman"/>
          <w:sz w:val="24"/>
          <w:szCs w:val="24"/>
        </w:rPr>
        <w:t>ь</w:t>
      </w:r>
      <w:r w:rsidRPr="00282D1B">
        <w:rPr>
          <w:rStyle w:val="blk"/>
          <w:rFonts w:ascii="Times New Roman" w:hAnsi="Times New Roman"/>
          <w:sz w:val="24"/>
          <w:szCs w:val="24"/>
        </w:rPr>
        <w:t>ного участка.</w:t>
      </w:r>
    </w:p>
    <w:p w:rsidR="00DF4400" w:rsidRDefault="00DF4400" w:rsidP="00DF4400">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22.</w:t>
      </w:r>
      <w:r w:rsidRPr="00282D1B">
        <w:rPr>
          <w:rStyle w:val="10"/>
          <w:rFonts w:eastAsia="Calibri"/>
          <w:sz w:val="22"/>
          <w:szCs w:val="22"/>
        </w:rPr>
        <w:t xml:space="preserve"> </w:t>
      </w:r>
      <w:r w:rsidRPr="00282D1B">
        <w:rPr>
          <w:rStyle w:val="blk"/>
          <w:rFonts w:ascii="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w:t>
      </w:r>
      <w:r w:rsidRPr="00282D1B">
        <w:rPr>
          <w:rStyle w:val="blk"/>
          <w:rFonts w:ascii="Times New Roman" w:hAnsi="Times New Roman"/>
          <w:sz w:val="24"/>
          <w:szCs w:val="24"/>
        </w:rPr>
        <w:t>о</w:t>
      </w:r>
      <w:r w:rsidRPr="00282D1B">
        <w:rPr>
          <w:rStyle w:val="blk"/>
          <w:rFonts w:ascii="Times New Roman" w:hAnsi="Times New Roman"/>
          <w:sz w:val="24"/>
          <w:szCs w:val="24"/>
        </w:rPr>
        <w:t xml:space="preserve">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w:t>
      </w:r>
      <w:r w:rsidRPr="00282D1B">
        <w:rPr>
          <w:rStyle w:val="blk"/>
          <w:rFonts w:ascii="Times New Roman" w:hAnsi="Times New Roman"/>
          <w:sz w:val="24"/>
          <w:szCs w:val="24"/>
        </w:rPr>
        <w:t>и</w:t>
      </w:r>
      <w:r w:rsidRPr="00282D1B">
        <w:rPr>
          <w:rStyle w:val="blk"/>
          <w:rFonts w:ascii="Times New Roman" w:hAnsi="Times New Roman"/>
          <w:sz w:val="24"/>
          <w:szCs w:val="24"/>
        </w:rPr>
        <w:t>цо, у которого возникло право на образованный земельный участок, вправе осуществлять строительство на таком земельном уч</w:t>
      </w:r>
      <w:r w:rsidRPr="00282D1B">
        <w:rPr>
          <w:rStyle w:val="blk"/>
          <w:rFonts w:ascii="Times New Roman" w:hAnsi="Times New Roman"/>
          <w:sz w:val="24"/>
          <w:szCs w:val="24"/>
        </w:rPr>
        <w:t>а</w:t>
      </w:r>
      <w:r w:rsidRPr="00282D1B">
        <w:rPr>
          <w:rStyle w:val="blk"/>
          <w:rFonts w:ascii="Times New Roman" w:hAnsi="Times New Roman"/>
          <w:sz w:val="24"/>
          <w:szCs w:val="24"/>
        </w:rPr>
        <w:t>стке на условиях, содержащихся в указанном разрешении на строител</w:t>
      </w:r>
      <w:r w:rsidRPr="00282D1B">
        <w:rPr>
          <w:rStyle w:val="blk"/>
          <w:rFonts w:ascii="Times New Roman" w:hAnsi="Times New Roman"/>
          <w:sz w:val="24"/>
          <w:szCs w:val="24"/>
        </w:rPr>
        <w:t>ь</w:t>
      </w:r>
      <w:r w:rsidRPr="00282D1B">
        <w:rPr>
          <w:rStyle w:val="blk"/>
          <w:rFonts w:ascii="Times New Roman" w:hAnsi="Times New Roman"/>
          <w:sz w:val="24"/>
          <w:szCs w:val="24"/>
        </w:rPr>
        <w:t>ство</w:t>
      </w:r>
      <w:r>
        <w:rPr>
          <w:rStyle w:val="blk"/>
          <w:rFonts w:ascii="Times New Roman" w:hAnsi="Times New Roman"/>
          <w:sz w:val="24"/>
          <w:szCs w:val="24"/>
        </w:rPr>
        <w:t>.</w:t>
      </w:r>
    </w:p>
    <w:p w:rsidR="00DF4400" w:rsidRPr="00282D1B" w:rsidRDefault="00DF4400" w:rsidP="00DF4400">
      <w:pPr>
        <w:spacing w:after="0" w:line="240" w:lineRule="auto"/>
        <w:ind w:firstLine="539"/>
        <w:jc w:val="both"/>
        <w:rPr>
          <w:rFonts w:ascii="Times New Roman" w:hAnsi="Times New Roman"/>
          <w:sz w:val="24"/>
          <w:szCs w:val="24"/>
        </w:rPr>
      </w:pPr>
      <w:r>
        <w:rPr>
          <w:rStyle w:val="blk"/>
          <w:rFonts w:ascii="Times New Roman" w:hAnsi="Times New Roman"/>
          <w:sz w:val="24"/>
          <w:szCs w:val="24"/>
        </w:rPr>
        <w:t xml:space="preserve">23. </w:t>
      </w:r>
      <w:r w:rsidRPr="00282D1B">
        <w:rPr>
          <w:rStyle w:val="blk"/>
          <w:rFonts w:ascii="Times New Roman" w:hAnsi="Times New Roman"/>
          <w:sz w:val="24"/>
          <w:szCs w:val="24"/>
        </w:rPr>
        <w:t>В случае образования земельных участков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ных участков или выдела из земельных участков, в отношении которых в соответствии с </w:t>
      </w:r>
      <w:r>
        <w:rPr>
          <w:rStyle w:val="blk"/>
          <w:rFonts w:ascii="Times New Roman" w:hAnsi="Times New Roman"/>
          <w:sz w:val="24"/>
          <w:szCs w:val="24"/>
        </w:rPr>
        <w:t>Град</w:t>
      </w:r>
      <w:r>
        <w:rPr>
          <w:rStyle w:val="blk"/>
          <w:rFonts w:ascii="Times New Roman" w:hAnsi="Times New Roman"/>
          <w:sz w:val="24"/>
          <w:szCs w:val="24"/>
        </w:rPr>
        <w:t>о</w:t>
      </w:r>
      <w:r>
        <w:rPr>
          <w:rStyle w:val="blk"/>
          <w:rFonts w:ascii="Times New Roman" w:hAnsi="Times New Roman"/>
          <w:sz w:val="24"/>
          <w:szCs w:val="24"/>
        </w:rPr>
        <w:t>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w:t>
      </w:r>
      <w:r w:rsidRPr="00282D1B">
        <w:rPr>
          <w:rStyle w:val="blk"/>
          <w:rFonts w:ascii="Times New Roman" w:hAnsi="Times New Roman"/>
          <w:sz w:val="24"/>
          <w:szCs w:val="24"/>
        </w:rPr>
        <w:t>е</w:t>
      </w:r>
      <w:r w:rsidRPr="00282D1B">
        <w:rPr>
          <w:rStyle w:val="blk"/>
          <w:rFonts w:ascii="Times New Roman" w:hAnsi="Times New Roman"/>
          <w:sz w:val="24"/>
          <w:szCs w:val="24"/>
        </w:rPr>
        <w:t>ское или юридическое лицо, у которого возникло право на образованные земельные участки, вправе осуществлять строительство на таких земел</w:t>
      </w:r>
      <w:r w:rsidRPr="00282D1B">
        <w:rPr>
          <w:rStyle w:val="blk"/>
          <w:rFonts w:ascii="Times New Roman" w:hAnsi="Times New Roman"/>
          <w:sz w:val="24"/>
          <w:szCs w:val="24"/>
        </w:rPr>
        <w:t>ь</w:t>
      </w:r>
      <w:r w:rsidRPr="00282D1B">
        <w:rPr>
          <w:rStyle w:val="blk"/>
          <w:rFonts w:ascii="Times New Roman" w:hAnsi="Times New Roman"/>
          <w:sz w:val="24"/>
          <w:szCs w:val="24"/>
        </w:rPr>
        <w:t>ных участках на условиях, содержащихся в указанном разрешении на строительство, с соблюдением требований к размещению объектов кап</w:t>
      </w:r>
      <w:r w:rsidRPr="00282D1B">
        <w:rPr>
          <w:rStyle w:val="blk"/>
          <w:rFonts w:ascii="Times New Roman" w:hAnsi="Times New Roman"/>
          <w:sz w:val="24"/>
          <w:szCs w:val="24"/>
        </w:rPr>
        <w:t>и</w:t>
      </w:r>
      <w:r w:rsidRPr="00282D1B">
        <w:rPr>
          <w:rStyle w:val="blk"/>
          <w:rFonts w:ascii="Times New Roman" w:hAnsi="Times New Roman"/>
          <w:sz w:val="24"/>
          <w:szCs w:val="24"/>
        </w:rPr>
        <w:t xml:space="preserve">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земельным законодательс</w:t>
      </w:r>
      <w:r w:rsidRPr="00282D1B">
        <w:rPr>
          <w:rStyle w:val="blk"/>
          <w:rFonts w:ascii="Times New Roman" w:hAnsi="Times New Roman"/>
          <w:sz w:val="24"/>
          <w:szCs w:val="24"/>
        </w:rPr>
        <w:t>т</w:t>
      </w:r>
      <w:r w:rsidRPr="00282D1B">
        <w:rPr>
          <w:rStyle w:val="blk"/>
          <w:rFonts w:ascii="Times New Roman" w:hAnsi="Times New Roman"/>
          <w:sz w:val="24"/>
          <w:szCs w:val="24"/>
        </w:rPr>
        <w:t>вом. В этом случае требуется получение градостроительного плана образованного земельного участка, на котором планируется осущ</w:t>
      </w:r>
      <w:r w:rsidRPr="00282D1B">
        <w:rPr>
          <w:rStyle w:val="blk"/>
          <w:rFonts w:ascii="Times New Roman" w:hAnsi="Times New Roman"/>
          <w:sz w:val="24"/>
          <w:szCs w:val="24"/>
        </w:rPr>
        <w:t>е</w:t>
      </w:r>
      <w:r w:rsidRPr="00282D1B">
        <w:rPr>
          <w:rStyle w:val="blk"/>
          <w:rFonts w:ascii="Times New Roman" w:hAnsi="Times New Roman"/>
          <w:sz w:val="24"/>
          <w:szCs w:val="24"/>
        </w:rPr>
        <w:t>ствлять строительство, реконструкцию об</w:t>
      </w:r>
      <w:r w:rsidRPr="00282D1B">
        <w:rPr>
          <w:rStyle w:val="blk"/>
          <w:rFonts w:ascii="Times New Roman" w:hAnsi="Times New Roman"/>
          <w:sz w:val="24"/>
          <w:szCs w:val="24"/>
        </w:rPr>
        <w:t>ъ</w:t>
      </w:r>
      <w:r w:rsidRPr="00282D1B">
        <w:rPr>
          <w:rStyle w:val="blk"/>
          <w:rFonts w:ascii="Times New Roman" w:hAnsi="Times New Roman"/>
          <w:sz w:val="24"/>
          <w:szCs w:val="24"/>
        </w:rPr>
        <w:t>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ных участков или выдела из земельных участков, утрачивает силу со дня выдачи градостроительного плана на один из образ</w:t>
      </w:r>
      <w:r w:rsidRPr="00282D1B">
        <w:rPr>
          <w:rStyle w:val="blk"/>
          <w:rFonts w:ascii="Times New Roman" w:hAnsi="Times New Roman"/>
          <w:sz w:val="24"/>
          <w:szCs w:val="24"/>
        </w:rPr>
        <w:t>о</w:t>
      </w:r>
      <w:r w:rsidRPr="00282D1B">
        <w:rPr>
          <w:rStyle w:val="blk"/>
          <w:rFonts w:ascii="Times New Roman" w:hAnsi="Times New Roman"/>
          <w:sz w:val="24"/>
          <w:szCs w:val="24"/>
        </w:rPr>
        <w:t>ванных земельных участков.</w:t>
      </w:r>
    </w:p>
    <w:p w:rsidR="00DF4400" w:rsidRPr="00282D1B" w:rsidRDefault="00DF4400" w:rsidP="00DF4400">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 если земельные участки были образованы в границах зоны размещения л</w:t>
      </w:r>
      <w:r w:rsidRPr="00282D1B">
        <w:rPr>
          <w:rStyle w:val="blk"/>
          <w:rFonts w:ascii="Times New Roman" w:hAnsi="Times New Roman"/>
          <w:sz w:val="24"/>
          <w:szCs w:val="24"/>
        </w:rPr>
        <w:t>и</w:t>
      </w:r>
      <w:r w:rsidRPr="00282D1B">
        <w:rPr>
          <w:rStyle w:val="blk"/>
          <w:rFonts w:ascii="Times New Roman" w:hAnsi="Times New Roman"/>
          <w:sz w:val="24"/>
          <w:szCs w:val="24"/>
        </w:rPr>
        <w:t>нейного объекта, предусмотренной проектом пл</w:t>
      </w:r>
      <w:r w:rsidRPr="00282D1B">
        <w:rPr>
          <w:rStyle w:val="blk"/>
          <w:rFonts w:ascii="Times New Roman" w:hAnsi="Times New Roman"/>
          <w:sz w:val="24"/>
          <w:szCs w:val="24"/>
        </w:rPr>
        <w:t>а</w:t>
      </w:r>
      <w:r w:rsidRPr="00282D1B">
        <w:rPr>
          <w:rStyle w:val="blk"/>
          <w:rFonts w:ascii="Times New Roman" w:hAnsi="Times New Roman"/>
          <w:sz w:val="24"/>
          <w:szCs w:val="24"/>
        </w:rPr>
        <w:t>нировки территории, и если для получения разрешения на строительство линейного объекта была представлена проектная документация, разработанная на осн</w:t>
      </w:r>
      <w:r w:rsidRPr="00282D1B">
        <w:rPr>
          <w:rStyle w:val="blk"/>
          <w:rFonts w:ascii="Times New Roman" w:hAnsi="Times New Roman"/>
          <w:sz w:val="24"/>
          <w:szCs w:val="24"/>
        </w:rPr>
        <w:t>о</w:t>
      </w:r>
      <w:r w:rsidRPr="00282D1B">
        <w:rPr>
          <w:rStyle w:val="blk"/>
          <w:rFonts w:ascii="Times New Roman" w:hAnsi="Times New Roman"/>
          <w:sz w:val="24"/>
          <w:szCs w:val="24"/>
        </w:rPr>
        <w:t>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25. </w:t>
      </w:r>
      <w:r w:rsidRPr="0036757F">
        <w:rPr>
          <w:rStyle w:val="blk"/>
          <w:rFonts w:ascii="Times New Roman" w:hAnsi="Times New Roman"/>
          <w:sz w:val="24"/>
          <w:szCs w:val="24"/>
        </w:rPr>
        <w:t>В случае переоформления лицензии на пользование недрами новый пользователь недр вправе осуществлять строительство, реконс</w:t>
      </w:r>
      <w:r w:rsidRPr="0036757F">
        <w:rPr>
          <w:rStyle w:val="blk"/>
          <w:rFonts w:ascii="Times New Roman" w:hAnsi="Times New Roman"/>
          <w:sz w:val="24"/>
          <w:szCs w:val="24"/>
        </w:rPr>
        <w:t>т</w:t>
      </w:r>
      <w:r w:rsidRPr="0036757F">
        <w:rPr>
          <w:rStyle w:val="blk"/>
          <w:rFonts w:ascii="Times New Roman" w:hAnsi="Times New Roman"/>
          <w:sz w:val="24"/>
          <w:szCs w:val="24"/>
        </w:rPr>
        <w:t>рукцию объекта капитального строительства на земельном уч</w:t>
      </w:r>
      <w:r w:rsidRPr="0036757F">
        <w:rPr>
          <w:rStyle w:val="blk"/>
          <w:rFonts w:ascii="Times New Roman" w:hAnsi="Times New Roman"/>
          <w:sz w:val="24"/>
          <w:szCs w:val="24"/>
        </w:rPr>
        <w:t>а</w:t>
      </w:r>
      <w:r w:rsidRPr="0036757F">
        <w:rPr>
          <w:rStyle w:val="blk"/>
          <w:rFonts w:ascii="Times New Roman" w:hAnsi="Times New Roman"/>
          <w:sz w:val="24"/>
          <w:szCs w:val="24"/>
        </w:rPr>
        <w:t>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w:t>
      </w:r>
      <w:r w:rsidRPr="0036757F">
        <w:rPr>
          <w:rStyle w:val="blk"/>
          <w:rFonts w:ascii="Times New Roman" w:hAnsi="Times New Roman"/>
          <w:sz w:val="24"/>
          <w:szCs w:val="24"/>
        </w:rPr>
        <w:t>и</w:t>
      </w:r>
      <w:r w:rsidRPr="0036757F">
        <w:rPr>
          <w:rStyle w:val="blk"/>
          <w:rFonts w:ascii="Times New Roman" w:hAnsi="Times New Roman"/>
          <w:sz w:val="24"/>
          <w:szCs w:val="24"/>
        </w:rPr>
        <w:t>тельство.</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26.</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п.21-23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6" w:anchor="dst344" w:history="1">
        <w:r>
          <w:rPr>
            <w:rStyle w:val="af4"/>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обязаны уведомить в письменной форме о переходе к ним прав на земельные участки, права пользования недрами, об образов</w:t>
      </w:r>
      <w:r w:rsidRPr="0036757F">
        <w:rPr>
          <w:rStyle w:val="blk"/>
          <w:rFonts w:ascii="Times New Roman" w:hAnsi="Times New Roman"/>
          <w:sz w:val="24"/>
          <w:szCs w:val="24"/>
        </w:rPr>
        <w:t>а</w:t>
      </w:r>
      <w:r w:rsidRPr="0036757F">
        <w:rPr>
          <w:rStyle w:val="blk"/>
          <w:rFonts w:ascii="Times New Roman" w:hAnsi="Times New Roman"/>
          <w:sz w:val="24"/>
          <w:szCs w:val="24"/>
        </w:rPr>
        <w:t xml:space="preserve">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 xml:space="preserve">ки Башкортостан </w:t>
      </w:r>
      <w:r w:rsidRPr="0036757F">
        <w:rPr>
          <w:rStyle w:val="blk"/>
          <w:rFonts w:ascii="Times New Roman" w:hAnsi="Times New Roman"/>
          <w:sz w:val="24"/>
          <w:szCs w:val="24"/>
        </w:rPr>
        <w:t>с указанием р</w:t>
      </w:r>
      <w:r w:rsidRPr="0036757F">
        <w:rPr>
          <w:rStyle w:val="blk"/>
          <w:rFonts w:ascii="Times New Roman" w:hAnsi="Times New Roman"/>
          <w:sz w:val="24"/>
          <w:szCs w:val="24"/>
        </w:rPr>
        <w:t>е</w:t>
      </w:r>
      <w:r w:rsidRPr="0036757F">
        <w:rPr>
          <w:rStyle w:val="blk"/>
          <w:rFonts w:ascii="Times New Roman" w:hAnsi="Times New Roman"/>
          <w:sz w:val="24"/>
          <w:szCs w:val="24"/>
        </w:rPr>
        <w:t>квизитов:</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7" w:anchor="dst340" w:history="1">
        <w:r>
          <w:rPr>
            <w:rStyle w:val="af4"/>
            <w:rFonts w:ascii="Times New Roman" w:hAnsi="Times New Roman"/>
            <w:sz w:val="24"/>
            <w:szCs w:val="24"/>
          </w:rPr>
          <w:t>п. 21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bookmarkStart w:id="31" w:name="dst347"/>
      <w:bookmarkEnd w:id="31"/>
      <w:r w:rsidRPr="0036757F">
        <w:rPr>
          <w:rStyle w:val="blk"/>
          <w:rFonts w:ascii="Times New Roman" w:hAnsi="Times New Roman"/>
          <w:sz w:val="24"/>
          <w:szCs w:val="24"/>
        </w:rPr>
        <w:t>2) решения об образовании земельных участков в случаях, предусмотренных</w:t>
      </w:r>
      <w:r w:rsidRPr="0036757F">
        <w:rPr>
          <w:rStyle w:val="apple-converted-space"/>
          <w:rFonts w:ascii="Times New Roman" w:hAnsi="Times New Roman"/>
          <w:sz w:val="24"/>
          <w:szCs w:val="24"/>
        </w:rPr>
        <w:t> </w:t>
      </w:r>
      <w:hyperlink r:id="rId28" w:anchor="dst341" w:history="1">
        <w:r>
          <w:rPr>
            <w:rStyle w:val="af4"/>
            <w:rFonts w:ascii="Times New Roman" w:hAnsi="Times New Roman"/>
            <w:sz w:val="24"/>
            <w:szCs w:val="24"/>
          </w:rPr>
          <w:t>п.</w:t>
        </w:r>
      </w:hyperlink>
      <w:r>
        <w:rPr>
          <w:rStyle w:val="blk"/>
          <w:rFonts w:ascii="Times New Roman" w:hAnsi="Times New Roman"/>
          <w:sz w:val="24"/>
          <w:szCs w:val="24"/>
        </w:rPr>
        <w:t xml:space="preserve"> 22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9" w:anchor="dst342" w:history="1">
        <w:r>
          <w:rPr>
            <w:rStyle w:val="af4"/>
            <w:rFonts w:ascii="Times New Roman" w:hAnsi="Times New Roman"/>
            <w:sz w:val="24"/>
            <w:szCs w:val="24"/>
          </w:rPr>
          <w:t>23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30" w:anchor="dst110" w:history="1">
        <w:r w:rsidRPr="0036757F">
          <w:rPr>
            <w:rStyle w:val="af4"/>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решение об о</w:t>
      </w:r>
      <w:r w:rsidRPr="0036757F">
        <w:rPr>
          <w:rStyle w:val="blk"/>
          <w:rFonts w:ascii="Times New Roman" w:hAnsi="Times New Roman"/>
          <w:sz w:val="24"/>
          <w:szCs w:val="24"/>
        </w:rPr>
        <w:t>б</w:t>
      </w:r>
      <w:r w:rsidRPr="0036757F">
        <w:rPr>
          <w:rStyle w:val="blk"/>
          <w:rFonts w:ascii="Times New Roman" w:hAnsi="Times New Roman"/>
          <w:sz w:val="24"/>
          <w:szCs w:val="24"/>
        </w:rPr>
        <w:t xml:space="preserve">разовании земельного участка принимает исполнительный орган государственной власти или </w:t>
      </w:r>
      <w:r>
        <w:rPr>
          <w:rFonts w:ascii="Times New Roman" w:hAnsi="Times New Roman"/>
          <w:sz w:val="24"/>
          <w:szCs w:val="24"/>
        </w:rPr>
        <w:t>Администрация</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w:t>
      </w:r>
      <w:r w:rsidRPr="0036757F">
        <w:rPr>
          <w:rStyle w:val="blk"/>
          <w:rFonts w:ascii="Times New Roman" w:hAnsi="Times New Roman"/>
          <w:sz w:val="24"/>
          <w:szCs w:val="24"/>
        </w:rPr>
        <w:t>;</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bookmarkStart w:id="32" w:name="dst348"/>
      <w:bookmarkEnd w:id="32"/>
      <w:r w:rsidRPr="0036757F">
        <w:rPr>
          <w:rStyle w:val="blk"/>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ном</w:t>
      </w:r>
      <w:r w:rsidRPr="0036757F">
        <w:rPr>
          <w:rStyle w:val="apple-converted-space"/>
          <w:rFonts w:ascii="Times New Roman" w:hAnsi="Times New Roman"/>
          <w:sz w:val="24"/>
          <w:szCs w:val="24"/>
        </w:rPr>
        <w:t> </w:t>
      </w:r>
      <w:hyperlink r:id="rId31" w:anchor="dst342" w:history="1">
        <w:r>
          <w:rPr>
            <w:rStyle w:val="af4"/>
            <w:rFonts w:ascii="Times New Roman" w:hAnsi="Times New Roman"/>
            <w:sz w:val="24"/>
            <w:szCs w:val="24"/>
          </w:rPr>
          <w:t>п. 23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DF4400" w:rsidRPr="0036757F" w:rsidRDefault="00DF4400" w:rsidP="00DF4400">
      <w:pPr>
        <w:shd w:val="clear" w:color="auto" w:fill="FFFFFF"/>
        <w:spacing w:after="0" w:line="240" w:lineRule="auto"/>
        <w:ind w:firstLine="539"/>
        <w:jc w:val="both"/>
        <w:rPr>
          <w:rFonts w:ascii="Times New Roman" w:hAnsi="Times New Roman"/>
          <w:sz w:val="24"/>
          <w:szCs w:val="24"/>
        </w:rPr>
      </w:pPr>
      <w:bookmarkStart w:id="33" w:name="dst349"/>
      <w:bookmarkEnd w:id="33"/>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w:t>
      </w:r>
      <w:r w:rsidRPr="0036757F">
        <w:rPr>
          <w:rStyle w:val="blk"/>
          <w:rFonts w:ascii="Times New Roman" w:hAnsi="Times New Roman"/>
          <w:sz w:val="24"/>
          <w:szCs w:val="24"/>
        </w:rPr>
        <w:t>н</w:t>
      </w:r>
      <w:r w:rsidRPr="0036757F">
        <w:rPr>
          <w:rStyle w:val="blk"/>
          <w:rFonts w:ascii="Times New Roman" w:hAnsi="Times New Roman"/>
          <w:sz w:val="24"/>
          <w:szCs w:val="24"/>
        </w:rPr>
        <w:t>зии на право пользования недрами в случае, предусмотренном</w:t>
      </w:r>
      <w:r w:rsidRPr="0036757F">
        <w:rPr>
          <w:rStyle w:val="apple-converted-space"/>
          <w:rFonts w:ascii="Times New Roman" w:hAnsi="Times New Roman"/>
          <w:sz w:val="24"/>
          <w:szCs w:val="24"/>
        </w:rPr>
        <w:t> </w:t>
      </w:r>
      <w:hyperlink r:id="rId32" w:anchor="dst344" w:history="1">
        <w:r>
          <w:rPr>
            <w:rStyle w:val="af4"/>
            <w:rFonts w:ascii="Times New Roman" w:hAnsi="Times New Roman"/>
            <w:sz w:val="24"/>
            <w:szCs w:val="24"/>
          </w:rPr>
          <w:t>п.</w:t>
        </w:r>
      </w:hyperlink>
      <w:r>
        <w:rPr>
          <w:rStyle w:val="blk"/>
          <w:rFonts w:ascii="Times New Roman" w:hAnsi="Times New Roman"/>
          <w:sz w:val="24"/>
          <w:szCs w:val="24"/>
        </w:rPr>
        <w:t xml:space="preserve"> 25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DF4400" w:rsidRPr="009420A4" w:rsidRDefault="00DF4400" w:rsidP="00DF440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27. </w:t>
      </w:r>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3" w:anchor="dst340" w:history="1">
        <w:r>
          <w:rPr>
            <w:rStyle w:val="af4"/>
            <w:rFonts w:ascii="Times New Roman" w:hAnsi="Times New Roman"/>
            <w:sz w:val="24"/>
            <w:szCs w:val="24"/>
          </w:rPr>
          <w:t>п.</w:t>
        </w:r>
        <w:r w:rsidRPr="009420A4">
          <w:rPr>
            <w:rStyle w:val="af4"/>
            <w:rFonts w:ascii="Times New Roman" w:hAnsi="Times New Roman"/>
            <w:sz w:val="24"/>
            <w:szCs w:val="24"/>
          </w:rPr>
          <w:t xml:space="preserve"> </w:t>
        </w:r>
        <w:r>
          <w:rPr>
            <w:rStyle w:val="af4"/>
            <w:rFonts w:ascii="Times New Roman" w:hAnsi="Times New Roman"/>
            <w:sz w:val="24"/>
            <w:szCs w:val="24"/>
          </w:rPr>
          <w:t>21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4" w:anchor="dst342" w:history="1">
        <w:r>
          <w:rPr>
            <w:rStyle w:val="af4"/>
            <w:rFonts w:ascii="Times New Roman" w:hAnsi="Times New Roman"/>
            <w:sz w:val="24"/>
            <w:szCs w:val="24"/>
          </w:rPr>
          <w:t>23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5" w:anchor="dst344" w:history="1">
        <w:r>
          <w:rPr>
            <w:rStyle w:val="af4"/>
            <w:rFonts w:ascii="Times New Roman" w:hAnsi="Times New Roman"/>
            <w:sz w:val="24"/>
            <w:szCs w:val="24"/>
          </w:rPr>
          <w:t>25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настоящей статьи, вправе одновременно с уведомл</w:t>
      </w:r>
      <w:r w:rsidRPr="009420A4">
        <w:rPr>
          <w:rStyle w:val="blk"/>
          <w:rFonts w:ascii="Times New Roman" w:hAnsi="Times New Roman"/>
          <w:sz w:val="24"/>
          <w:szCs w:val="24"/>
        </w:rPr>
        <w:t>е</w:t>
      </w:r>
      <w:r w:rsidRPr="009420A4">
        <w:rPr>
          <w:rStyle w:val="blk"/>
          <w:rFonts w:ascii="Times New Roman" w:hAnsi="Times New Roman"/>
          <w:sz w:val="24"/>
          <w:szCs w:val="24"/>
        </w:rPr>
        <w:t xml:space="preserve">нием о переходе к ним прав на земельные участки, права пользования недрами, об образовании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Республики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предусмотренных</w:t>
      </w:r>
      <w:r w:rsidRPr="009420A4">
        <w:rPr>
          <w:rStyle w:val="apple-converted-space"/>
          <w:rFonts w:ascii="Times New Roman" w:hAnsi="Times New Roman"/>
          <w:sz w:val="24"/>
          <w:szCs w:val="24"/>
        </w:rPr>
        <w:t> </w:t>
      </w:r>
      <w:hyperlink r:id="rId36" w:anchor="dst346" w:history="1">
        <w:r>
          <w:rPr>
            <w:rStyle w:val="af4"/>
            <w:rFonts w:ascii="Times New Roman" w:hAnsi="Times New Roman"/>
            <w:sz w:val="24"/>
            <w:szCs w:val="24"/>
          </w:rPr>
          <w:t>пп.</w:t>
        </w:r>
        <w:r w:rsidRPr="009420A4">
          <w:rPr>
            <w:rStyle w:val="af4"/>
            <w:rFonts w:ascii="Times New Roman" w:hAnsi="Times New Roman"/>
            <w:sz w:val="24"/>
            <w:szCs w:val="24"/>
          </w:rPr>
          <w:t xml:space="preserve"> 1</w:t>
        </w:r>
      </w:hyperlink>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 xml:space="preserve">п. 26 </w:t>
      </w:r>
      <w:r w:rsidRPr="009420A4">
        <w:rPr>
          <w:rStyle w:val="blk"/>
          <w:rFonts w:ascii="Times New Roman" w:hAnsi="Times New Roman"/>
          <w:sz w:val="24"/>
          <w:szCs w:val="24"/>
        </w:rPr>
        <w:t>насто</w:t>
      </w:r>
      <w:r w:rsidRPr="009420A4">
        <w:rPr>
          <w:rStyle w:val="blk"/>
          <w:rFonts w:ascii="Times New Roman" w:hAnsi="Times New Roman"/>
          <w:sz w:val="24"/>
          <w:szCs w:val="24"/>
        </w:rPr>
        <w:t>я</w:t>
      </w:r>
      <w:r w:rsidRPr="009420A4">
        <w:rPr>
          <w:rStyle w:val="blk"/>
          <w:rFonts w:ascii="Times New Roman" w:hAnsi="Times New Roman"/>
          <w:sz w:val="24"/>
          <w:szCs w:val="24"/>
        </w:rPr>
        <w:t>щей статьи.</w:t>
      </w:r>
    </w:p>
    <w:p w:rsidR="00DF4400" w:rsidRPr="00DD557F" w:rsidRDefault="00DF4400" w:rsidP="00DF4400">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 если документы, предусмотренные</w:t>
      </w:r>
      <w:r w:rsidRPr="00DD557F">
        <w:rPr>
          <w:rStyle w:val="apple-converted-space"/>
          <w:rFonts w:ascii="Times New Roman" w:hAnsi="Times New Roman"/>
          <w:sz w:val="24"/>
          <w:szCs w:val="24"/>
        </w:rPr>
        <w:t> </w:t>
      </w:r>
      <w:hyperlink r:id="rId37" w:anchor="dst346" w:history="1">
        <w:r w:rsidRPr="00DD557F">
          <w:rPr>
            <w:rStyle w:val="af4"/>
            <w:rFonts w:ascii="Times New Roman" w:hAnsi="Times New Roman"/>
            <w:sz w:val="24"/>
            <w:szCs w:val="24"/>
          </w:rPr>
          <w:t>пп. 1</w:t>
        </w:r>
      </w:hyperlink>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 не пре</w:t>
      </w:r>
      <w:r w:rsidRPr="00DD557F">
        <w:rPr>
          <w:rStyle w:val="blk"/>
          <w:rFonts w:ascii="Times New Roman" w:hAnsi="Times New Roman"/>
          <w:sz w:val="24"/>
          <w:szCs w:val="24"/>
        </w:rPr>
        <w:t>д</w:t>
      </w:r>
      <w:r w:rsidRPr="00DD557F">
        <w:rPr>
          <w:rStyle w:val="blk"/>
          <w:rFonts w:ascii="Times New Roman" w:hAnsi="Times New Roman"/>
          <w:sz w:val="24"/>
          <w:szCs w:val="24"/>
        </w:rPr>
        <w:t xml:space="preserve">ставлены заявителем, </w:t>
      </w:r>
      <w:r>
        <w:rPr>
          <w:rFonts w:ascii="Times New Roman" w:hAnsi="Times New Roman"/>
          <w:sz w:val="24"/>
          <w:szCs w:val="24"/>
        </w:rPr>
        <w:t>Администрация</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w:t>
      </w:r>
      <w:r w:rsidRPr="00282D1B">
        <w:rPr>
          <w:rFonts w:ascii="Times New Roman" w:hAnsi="Times New Roman"/>
          <w:sz w:val="24"/>
          <w:szCs w:val="24"/>
        </w:rPr>
        <w:t>б</w:t>
      </w:r>
      <w:r w:rsidRPr="00282D1B">
        <w:rPr>
          <w:rFonts w:ascii="Times New Roman" w:hAnsi="Times New Roman"/>
          <w:sz w:val="24"/>
          <w:szCs w:val="24"/>
        </w:rPr>
        <w:t>лики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w:t>
      </w:r>
      <w:r w:rsidRPr="00DD557F">
        <w:rPr>
          <w:rStyle w:val="blk"/>
          <w:rFonts w:ascii="Times New Roman" w:hAnsi="Times New Roman"/>
          <w:sz w:val="24"/>
          <w:szCs w:val="24"/>
        </w:rPr>
        <w:t>о</w:t>
      </w:r>
      <w:r w:rsidRPr="00DD557F">
        <w:rPr>
          <w:rStyle w:val="blk"/>
          <w:rFonts w:ascii="Times New Roman" w:hAnsi="Times New Roman"/>
          <w:sz w:val="24"/>
          <w:szCs w:val="24"/>
        </w:rPr>
        <w:t>сить такие документы или сведения, содержащиеся в них, в соответствующих органах государстве</w:t>
      </w:r>
      <w:r w:rsidRPr="00DD557F">
        <w:rPr>
          <w:rStyle w:val="blk"/>
          <w:rFonts w:ascii="Times New Roman" w:hAnsi="Times New Roman"/>
          <w:sz w:val="24"/>
          <w:szCs w:val="24"/>
        </w:rPr>
        <w:t>н</w:t>
      </w:r>
      <w:r w:rsidRPr="00DD557F">
        <w:rPr>
          <w:rStyle w:val="blk"/>
          <w:rFonts w:ascii="Times New Roman" w:hAnsi="Times New Roman"/>
          <w:sz w:val="24"/>
          <w:szCs w:val="24"/>
        </w:rPr>
        <w:t>ной власти или органах местного самоуправл</w:t>
      </w:r>
      <w:r w:rsidRPr="00DD557F">
        <w:rPr>
          <w:rStyle w:val="blk"/>
          <w:rFonts w:ascii="Times New Roman" w:hAnsi="Times New Roman"/>
          <w:sz w:val="24"/>
          <w:szCs w:val="24"/>
        </w:rPr>
        <w:t>е</w:t>
      </w:r>
      <w:r w:rsidRPr="00DD557F">
        <w:rPr>
          <w:rStyle w:val="blk"/>
          <w:rFonts w:ascii="Times New Roman" w:hAnsi="Times New Roman"/>
          <w:sz w:val="24"/>
          <w:szCs w:val="24"/>
        </w:rPr>
        <w:t>ния.</w:t>
      </w:r>
    </w:p>
    <w:p w:rsidR="00DF4400" w:rsidRPr="00DD557F" w:rsidRDefault="00DF4400" w:rsidP="00DF4400">
      <w:pPr>
        <w:shd w:val="clear" w:color="auto" w:fill="FFFFFF"/>
        <w:spacing w:after="0" w:line="240" w:lineRule="auto"/>
        <w:ind w:firstLine="539"/>
        <w:jc w:val="both"/>
        <w:rPr>
          <w:rFonts w:ascii="Times New Roman" w:hAnsi="Times New Roman"/>
          <w:sz w:val="24"/>
          <w:szCs w:val="24"/>
        </w:rPr>
      </w:pPr>
      <w:bookmarkStart w:id="34" w:name="dst2568"/>
      <w:bookmarkEnd w:id="34"/>
      <w:r>
        <w:rPr>
          <w:rStyle w:val="blk"/>
          <w:rFonts w:ascii="Times New Roman" w:hAnsi="Times New Roman"/>
          <w:sz w:val="24"/>
          <w:szCs w:val="24"/>
        </w:rPr>
        <w:t>29</w:t>
      </w:r>
      <w:r w:rsidRPr="00DD557F">
        <w:rPr>
          <w:rStyle w:val="blk"/>
          <w:rFonts w:ascii="Times New Roman" w:hAnsi="Times New Roman"/>
          <w:sz w:val="24"/>
          <w:szCs w:val="24"/>
        </w:rPr>
        <w:t>. В случае, если в Едином государственном реестре недвижимости не содержатся свед</w:t>
      </w:r>
      <w:r w:rsidRPr="00DD557F">
        <w:rPr>
          <w:rStyle w:val="blk"/>
          <w:rFonts w:ascii="Times New Roman" w:hAnsi="Times New Roman"/>
          <w:sz w:val="24"/>
          <w:szCs w:val="24"/>
        </w:rPr>
        <w:t>е</w:t>
      </w:r>
      <w:r w:rsidRPr="00DD557F">
        <w:rPr>
          <w:rStyle w:val="blk"/>
          <w:rFonts w:ascii="Times New Roman" w:hAnsi="Times New Roman"/>
          <w:sz w:val="24"/>
          <w:szCs w:val="24"/>
        </w:rPr>
        <w:t>ния о правоустанавливающих документах на з</w:t>
      </w:r>
      <w:r w:rsidRPr="00DD557F">
        <w:rPr>
          <w:rStyle w:val="blk"/>
          <w:rFonts w:ascii="Times New Roman" w:hAnsi="Times New Roman"/>
          <w:sz w:val="24"/>
          <w:szCs w:val="24"/>
        </w:rPr>
        <w:t>е</w:t>
      </w:r>
      <w:r w:rsidRPr="00DD557F">
        <w:rPr>
          <w:rStyle w:val="blk"/>
          <w:rFonts w:ascii="Times New Roman" w:hAnsi="Times New Roman"/>
          <w:sz w:val="24"/>
          <w:szCs w:val="24"/>
        </w:rPr>
        <w:t xml:space="preserve">мельный участок, копию таких документов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Республики Башкортостан</w:t>
      </w:r>
      <w:r>
        <w:rPr>
          <w:rFonts w:ascii="Times New Roman" w:hAnsi="Times New Roman"/>
          <w:sz w:val="24"/>
          <w:szCs w:val="24"/>
        </w:rPr>
        <w:t xml:space="preserve"> </w:t>
      </w:r>
      <w:r w:rsidRPr="00DD557F">
        <w:rPr>
          <w:rStyle w:val="blk"/>
          <w:rFonts w:ascii="Times New Roman" w:hAnsi="Times New Roman"/>
          <w:sz w:val="24"/>
          <w:szCs w:val="24"/>
        </w:rPr>
        <w:t>обязано представить лицо, указа</w:t>
      </w:r>
      <w:r w:rsidRPr="00DD557F">
        <w:rPr>
          <w:rStyle w:val="blk"/>
          <w:rFonts w:ascii="Times New Roman" w:hAnsi="Times New Roman"/>
          <w:sz w:val="24"/>
          <w:szCs w:val="24"/>
        </w:rPr>
        <w:t>н</w:t>
      </w:r>
      <w:r w:rsidRPr="00DD557F">
        <w:rPr>
          <w:rStyle w:val="blk"/>
          <w:rFonts w:ascii="Times New Roman" w:hAnsi="Times New Roman"/>
          <w:sz w:val="24"/>
          <w:szCs w:val="24"/>
        </w:rPr>
        <w:t>ное в</w:t>
      </w:r>
      <w:r w:rsidRPr="00DD557F">
        <w:rPr>
          <w:rStyle w:val="apple-converted-space"/>
          <w:rFonts w:ascii="Times New Roman" w:hAnsi="Times New Roman"/>
          <w:sz w:val="24"/>
          <w:szCs w:val="24"/>
        </w:rPr>
        <w:t> </w:t>
      </w:r>
      <w:hyperlink r:id="rId38" w:anchor="dst340" w:history="1">
        <w:r w:rsidRPr="00DD557F">
          <w:rPr>
            <w:rStyle w:val="af4"/>
            <w:rFonts w:ascii="Times New Roman" w:hAnsi="Times New Roman"/>
            <w:sz w:val="24"/>
            <w:szCs w:val="24"/>
          </w:rPr>
          <w:t>п.</w:t>
        </w:r>
      </w:hyperlink>
      <w:r w:rsidRPr="00DD557F">
        <w:rPr>
          <w:rStyle w:val="blk"/>
          <w:rFonts w:ascii="Times New Roman" w:hAnsi="Times New Roman"/>
          <w:sz w:val="24"/>
          <w:szCs w:val="24"/>
        </w:rPr>
        <w:t xml:space="preserve"> 2</w:t>
      </w:r>
      <w:r>
        <w:rPr>
          <w:rStyle w:val="blk"/>
          <w:rFonts w:ascii="Times New Roman" w:hAnsi="Times New Roman"/>
          <w:sz w:val="24"/>
          <w:szCs w:val="24"/>
        </w:rPr>
        <w:t>1</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w:t>
      </w:r>
    </w:p>
    <w:p w:rsidR="00DF4400" w:rsidRDefault="00DF4400" w:rsidP="00DF4400">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30. </w:t>
      </w:r>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9" w:anchor="dst2566" w:history="1">
        <w:r w:rsidRPr="00055B3F">
          <w:rPr>
            <w:rStyle w:val="af4"/>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настоящей статьи, или со дня получения з</w:t>
      </w:r>
      <w:r w:rsidRPr="00055B3F">
        <w:rPr>
          <w:rStyle w:val="blk"/>
          <w:rFonts w:ascii="Times New Roman" w:hAnsi="Times New Roman"/>
          <w:sz w:val="24"/>
          <w:szCs w:val="24"/>
        </w:rPr>
        <w:t>а</w:t>
      </w:r>
      <w:r w:rsidRPr="00055B3F">
        <w:rPr>
          <w:rStyle w:val="blk"/>
          <w:rFonts w:ascii="Times New Roman" w:hAnsi="Times New Roman"/>
          <w:sz w:val="24"/>
          <w:szCs w:val="24"/>
        </w:rPr>
        <w:t>явления застройщика о внесении изменений в разреш</w:t>
      </w:r>
      <w:r w:rsidRPr="00055B3F">
        <w:rPr>
          <w:rStyle w:val="blk"/>
          <w:rFonts w:ascii="Times New Roman" w:hAnsi="Times New Roman"/>
          <w:sz w:val="24"/>
          <w:szCs w:val="24"/>
        </w:rPr>
        <w:t>е</w:t>
      </w:r>
      <w:r w:rsidRPr="00055B3F">
        <w:rPr>
          <w:rStyle w:val="blk"/>
          <w:rFonts w:ascii="Times New Roman" w:hAnsi="Times New Roman"/>
          <w:sz w:val="24"/>
          <w:szCs w:val="24"/>
        </w:rPr>
        <w:t>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Pr>
          <w:rFonts w:ascii="Times New Roman" w:hAnsi="Times New Roman"/>
          <w:sz w:val="24"/>
          <w:szCs w:val="24"/>
        </w:rPr>
        <w:t>Администрация</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w:t>
      </w:r>
      <w:r w:rsidRPr="00282D1B">
        <w:rPr>
          <w:rFonts w:ascii="Times New Roman" w:hAnsi="Times New Roman"/>
          <w:sz w:val="24"/>
          <w:szCs w:val="24"/>
        </w:rPr>
        <w:t>с</w:t>
      </w:r>
      <w:r w:rsidRPr="00282D1B">
        <w:rPr>
          <w:rFonts w:ascii="Times New Roman" w:hAnsi="Times New Roman"/>
          <w:sz w:val="24"/>
          <w:szCs w:val="24"/>
        </w:rPr>
        <w:t xml:space="preserve">публики Башкортостан </w:t>
      </w:r>
      <w:r w:rsidRPr="007749EF">
        <w:rPr>
          <w:rStyle w:val="blk"/>
          <w:rFonts w:ascii="Times New Roman" w:hAnsi="Times New Roman"/>
          <w:sz w:val="24"/>
          <w:szCs w:val="24"/>
        </w:rPr>
        <w:t>принимает решение о внесении изменений в разрешение на строител</w:t>
      </w:r>
      <w:r w:rsidRPr="007749EF">
        <w:rPr>
          <w:rStyle w:val="blk"/>
          <w:rFonts w:ascii="Times New Roman" w:hAnsi="Times New Roman"/>
          <w:sz w:val="24"/>
          <w:szCs w:val="24"/>
        </w:rPr>
        <w:t>ь</w:t>
      </w:r>
      <w:r w:rsidRPr="007749EF">
        <w:rPr>
          <w:rStyle w:val="blk"/>
          <w:rFonts w:ascii="Times New Roman" w:hAnsi="Times New Roman"/>
          <w:sz w:val="24"/>
          <w:szCs w:val="24"/>
        </w:rPr>
        <w:t>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w:t>
      </w:r>
      <w:r w:rsidRPr="007749EF">
        <w:rPr>
          <w:rStyle w:val="blk"/>
          <w:rFonts w:ascii="Times New Roman" w:hAnsi="Times New Roman"/>
          <w:sz w:val="24"/>
          <w:szCs w:val="24"/>
        </w:rPr>
        <w:t>ь</w:t>
      </w:r>
      <w:r w:rsidRPr="007749EF">
        <w:rPr>
          <w:rStyle w:val="blk"/>
          <w:rFonts w:ascii="Times New Roman" w:hAnsi="Times New Roman"/>
          <w:sz w:val="24"/>
          <w:szCs w:val="24"/>
        </w:rPr>
        <w:t>ство, кроме заявления о внесении изменений в разрешение на строительство исключител</w:t>
      </w:r>
      <w:r w:rsidRPr="007749EF">
        <w:rPr>
          <w:rStyle w:val="blk"/>
          <w:rFonts w:ascii="Times New Roman" w:hAnsi="Times New Roman"/>
          <w:sz w:val="24"/>
          <w:szCs w:val="24"/>
        </w:rPr>
        <w:t>ь</w:t>
      </w:r>
      <w:r w:rsidRPr="007749EF">
        <w:rPr>
          <w:rStyle w:val="blk"/>
          <w:rFonts w:ascii="Times New Roman" w:hAnsi="Times New Roman"/>
          <w:sz w:val="24"/>
          <w:szCs w:val="24"/>
        </w:rPr>
        <w:t>но в связи с продлением срока действия такого разрешения, для принятия решения о внесении изм</w:t>
      </w:r>
      <w:r w:rsidRPr="007749EF">
        <w:rPr>
          <w:rStyle w:val="blk"/>
          <w:rFonts w:ascii="Times New Roman" w:hAnsi="Times New Roman"/>
          <w:sz w:val="24"/>
          <w:szCs w:val="24"/>
        </w:rPr>
        <w:t>е</w:t>
      </w:r>
      <w:r w:rsidRPr="007749EF">
        <w:rPr>
          <w:rStyle w:val="blk"/>
          <w:rFonts w:ascii="Times New Roman" w:hAnsi="Times New Roman"/>
          <w:sz w:val="24"/>
          <w:szCs w:val="24"/>
        </w:rPr>
        <w:t>нений в разрешение на строительство необходимы документы, предусмотренные</w:t>
      </w:r>
      <w:r w:rsidRPr="007749EF">
        <w:rPr>
          <w:rStyle w:val="apple-converted-space"/>
          <w:rFonts w:ascii="Times New Roman" w:hAnsi="Times New Roman"/>
          <w:sz w:val="24"/>
          <w:szCs w:val="24"/>
        </w:rPr>
        <w:t> </w:t>
      </w:r>
      <w:hyperlink r:id="rId40" w:anchor="dst2532" w:history="1">
        <w:r w:rsidRPr="007749EF">
          <w:rPr>
            <w:rStyle w:val="af4"/>
            <w:rFonts w:ascii="Times New Roman" w:hAnsi="Times New Roman"/>
            <w:sz w:val="24"/>
            <w:szCs w:val="24"/>
          </w:rPr>
          <w:t>п.</w:t>
        </w:r>
      </w:hyperlink>
      <w:r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w:t>
      </w:r>
      <w:r w:rsidRPr="007749EF">
        <w:rPr>
          <w:rStyle w:val="blk"/>
          <w:rFonts w:ascii="Times New Roman" w:hAnsi="Times New Roman"/>
          <w:sz w:val="24"/>
          <w:szCs w:val="24"/>
        </w:rPr>
        <w:t>с</w:t>
      </w:r>
      <w:r w:rsidRPr="007749EF">
        <w:rPr>
          <w:rStyle w:val="blk"/>
          <w:rFonts w:ascii="Times New Roman" w:hAnsi="Times New Roman"/>
          <w:sz w:val="24"/>
          <w:szCs w:val="24"/>
        </w:rPr>
        <w:t>тановле</w:t>
      </w:r>
      <w:r w:rsidRPr="007749EF">
        <w:rPr>
          <w:rStyle w:val="blk"/>
          <w:rFonts w:ascii="Times New Roman" w:hAnsi="Times New Roman"/>
          <w:sz w:val="24"/>
          <w:szCs w:val="24"/>
        </w:rPr>
        <w:t>н</w:t>
      </w:r>
      <w:r w:rsidRPr="007749EF">
        <w:rPr>
          <w:rStyle w:val="blk"/>
          <w:rFonts w:ascii="Times New Roman" w:hAnsi="Times New Roman"/>
          <w:sz w:val="24"/>
          <w:szCs w:val="24"/>
        </w:rPr>
        <w:t>ным</w:t>
      </w:r>
      <w:r w:rsidRPr="007749EF">
        <w:rPr>
          <w:rStyle w:val="apple-converted-space"/>
          <w:rFonts w:ascii="Times New Roman" w:hAnsi="Times New Roman"/>
          <w:sz w:val="24"/>
          <w:szCs w:val="24"/>
        </w:rPr>
        <w:t> </w:t>
      </w:r>
      <w:hyperlink r:id="rId41" w:anchor="dst2537" w:history="1">
        <w:r>
          <w:rPr>
            <w:rStyle w:val="af4"/>
            <w:rFonts w:ascii="Times New Roman" w:hAnsi="Times New Roman"/>
            <w:sz w:val="24"/>
            <w:szCs w:val="24"/>
          </w:rPr>
          <w:t>п.</w:t>
        </w:r>
        <w:r w:rsidRPr="007749EF">
          <w:rPr>
            <w:rStyle w:val="af4"/>
            <w:rFonts w:ascii="Times New Roman" w:hAnsi="Times New Roman"/>
            <w:sz w:val="24"/>
            <w:szCs w:val="24"/>
          </w:rPr>
          <w:t xml:space="preserve"> 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42" w:anchor="dst2539" w:history="1">
        <w:r w:rsidRPr="007749EF">
          <w:rPr>
            <w:rStyle w:val="af4"/>
            <w:rFonts w:ascii="Times New Roman" w:hAnsi="Times New Roman"/>
            <w:sz w:val="24"/>
            <w:szCs w:val="24"/>
          </w:rPr>
          <w:t>4.3</w:t>
        </w:r>
      </w:hyperlink>
      <w:r w:rsidRPr="007749EF">
        <w:rPr>
          <w:rStyle w:val="blk"/>
          <w:rFonts w:ascii="Times New Roman" w:hAnsi="Times New Roman"/>
          <w:sz w:val="24"/>
          <w:szCs w:val="24"/>
        </w:rPr>
        <w:t xml:space="preserve"> настоящей статьи</w:t>
      </w:r>
      <w:r>
        <w:rPr>
          <w:rStyle w:val="blk"/>
          <w:rFonts w:ascii="Times New Roman" w:hAnsi="Times New Roman"/>
          <w:sz w:val="24"/>
          <w:szCs w:val="24"/>
        </w:rPr>
        <w:t>.</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w:t>
      </w:r>
      <w:r w:rsidRPr="004D3829">
        <w:rPr>
          <w:rStyle w:val="blk"/>
          <w:rFonts w:ascii="Times New Roman" w:hAnsi="Times New Roman"/>
          <w:sz w:val="24"/>
          <w:szCs w:val="24"/>
        </w:rPr>
        <w:t>т</w:t>
      </w:r>
      <w:r w:rsidRPr="004D3829">
        <w:rPr>
          <w:rStyle w:val="blk"/>
          <w:rFonts w:ascii="Times New Roman" w:hAnsi="Times New Roman"/>
          <w:sz w:val="24"/>
          <w:szCs w:val="24"/>
        </w:rPr>
        <w:t>ся:</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35" w:name="dst2570"/>
      <w:bookmarkEnd w:id="35"/>
      <w:r w:rsidRPr="004D3829">
        <w:rPr>
          <w:rStyle w:val="blk"/>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sidRPr="004D3829">
        <w:rPr>
          <w:rStyle w:val="blk"/>
          <w:rFonts w:ascii="Times New Roman" w:hAnsi="Times New Roman"/>
          <w:sz w:val="24"/>
          <w:szCs w:val="24"/>
        </w:rPr>
        <w:t>т</w:t>
      </w:r>
      <w:r w:rsidRPr="004D3829">
        <w:rPr>
          <w:rStyle w:val="blk"/>
          <w:rFonts w:ascii="Times New Roman" w:hAnsi="Times New Roman"/>
          <w:sz w:val="24"/>
          <w:szCs w:val="24"/>
        </w:rPr>
        <w:t>ветственно</w:t>
      </w:r>
      <w:r w:rsidRPr="004D3829">
        <w:rPr>
          <w:rStyle w:val="apple-converted-space"/>
          <w:rFonts w:ascii="Times New Roman" w:hAnsi="Times New Roman"/>
          <w:sz w:val="24"/>
          <w:szCs w:val="24"/>
        </w:rPr>
        <w:t> </w:t>
      </w:r>
      <w:hyperlink r:id="rId43" w:anchor="dst346" w:history="1">
        <w:r>
          <w:rPr>
            <w:rStyle w:val="af4"/>
            <w:rFonts w:ascii="Times New Roman" w:hAnsi="Times New Roman"/>
            <w:sz w:val="24"/>
            <w:szCs w:val="24"/>
          </w:rPr>
          <w:t>п.п</w:t>
        </w:r>
        <w:r w:rsidRPr="004D3829">
          <w:rPr>
            <w:rStyle w:val="af4"/>
            <w:rFonts w:ascii="Times New Roman" w:hAnsi="Times New Roman"/>
            <w:sz w:val="24"/>
            <w:szCs w:val="24"/>
          </w:rPr>
          <w:t xml:space="preserve"> 1</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44" w:anchor="dst349" w:history="1">
        <w:r w:rsidRPr="004D3829">
          <w:rPr>
            <w:rStyle w:val="af4"/>
            <w:rFonts w:ascii="Times New Roman" w:hAnsi="Times New Roman"/>
            <w:sz w:val="24"/>
            <w:szCs w:val="24"/>
          </w:rPr>
          <w:t xml:space="preserve">4 </w:t>
        </w:r>
        <w:r>
          <w:rPr>
            <w:rStyle w:val="af4"/>
            <w:rFonts w:ascii="Times New Roman" w:hAnsi="Times New Roman"/>
            <w:sz w:val="24"/>
            <w:szCs w:val="24"/>
          </w:rPr>
          <w:t>п.</w:t>
        </w:r>
        <w:r w:rsidRPr="004D3829">
          <w:rPr>
            <w:rStyle w:val="af4"/>
            <w:rFonts w:ascii="Times New Roman" w:hAnsi="Times New Roman"/>
            <w:sz w:val="24"/>
            <w:szCs w:val="24"/>
          </w:rPr>
          <w:t xml:space="preserve"> </w:t>
        </w:r>
        <w:r>
          <w:rPr>
            <w:rStyle w:val="af4"/>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w:t>
      </w:r>
      <w:r w:rsidRPr="004D3829">
        <w:rPr>
          <w:rStyle w:val="blk"/>
          <w:rFonts w:ascii="Times New Roman" w:hAnsi="Times New Roman"/>
          <w:sz w:val="24"/>
          <w:szCs w:val="24"/>
        </w:rPr>
        <w:t>у</w:t>
      </w:r>
      <w:r w:rsidRPr="004D3829">
        <w:rPr>
          <w:rStyle w:val="blk"/>
          <w:rFonts w:ascii="Times New Roman" w:hAnsi="Times New Roman"/>
          <w:sz w:val="24"/>
          <w:szCs w:val="24"/>
        </w:rPr>
        <w:t>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w:t>
      </w:r>
      <w:r w:rsidRPr="004D3829">
        <w:rPr>
          <w:rStyle w:val="blk"/>
          <w:rFonts w:ascii="Times New Roman" w:hAnsi="Times New Roman"/>
          <w:sz w:val="24"/>
          <w:szCs w:val="24"/>
        </w:rPr>
        <w:t>н</w:t>
      </w:r>
      <w:r w:rsidRPr="004D3829">
        <w:rPr>
          <w:rStyle w:val="blk"/>
          <w:rFonts w:ascii="Times New Roman" w:hAnsi="Times New Roman"/>
          <w:sz w:val="24"/>
          <w:szCs w:val="24"/>
        </w:rPr>
        <w:t>тов, предусмотренных</w:t>
      </w:r>
      <w:r w:rsidRPr="004D3829">
        <w:rPr>
          <w:rStyle w:val="apple-converted-space"/>
          <w:rFonts w:ascii="Times New Roman" w:hAnsi="Times New Roman"/>
          <w:sz w:val="24"/>
          <w:szCs w:val="24"/>
        </w:rPr>
        <w:t> </w:t>
      </w:r>
      <w:hyperlink r:id="rId45" w:anchor="dst2532" w:history="1">
        <w:r>
          <w:rPr>
            <w:rStyle w:val="af4"/>
            <w:rFonts w:ascii="Times New Roman" w:hAnsi="Times New Roman"/>
            <w:sz w:val="24"/>
            <w:szCs w:val="24"/>
          </w:rPr>
          <w:t>п.</w:t>
        </w:r>
        <w:r w:rsidRPr="004D3829">
          <w:rPr>
            <w:rStyle w:val="af4"/>
            <w:rFonts w:ascii="Times New Roman" w:hAnsi="Times New Roman"/>
            <w:sz w:val="24"/>
            <w:szCs w:val="24"/>
          </w:rPr>
          <w:t xml:space="preserve"> </w:t>
        </w:r>
        <w:r>
          <w:rPr>
            <w:rStyle w:val="af4"/>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кроме заявления о внесении изменений в разреш</w:t>
      </w:r>
      <w:r w:rsidRPr="004D3829">
        <w:rPr>
          <w:rStyle w:val="blk"/>
          <w:rFonts w:ascii="Times New Roman" w:hAnsi="Times New Roman"/>
          <w:sz w:val="24"/>
          <w:szCs w:val="24"/>
        </w:rPr>
        <w:t>е</w:t>
      </w:r>
      <w:r w:rsidRPr="004D3829">
        <w:rPr>
          <w:rStyle w:val="blk"/>
          <w:rFonts w:ascii="Times New Roman" w:hAnsi="Times New Roman"/>
          <w:sz w:val="24"/>
          <w:szCs w:val="24"/>
        </w:rPr>
        <w:t>ние на строительство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36" w:name="dst356"/>
      <w:bookmarkEnd w:id="36"/>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w:t>
      </w:r>
      <w:r w:rsidRPr="004D3829">
        <w:rPr>
          <w:rStyle w:val="blk"/>
          <w:rFonts w:ascii="Times New Roman" w:hAnsi="Times New Roman"/>
          <w:sz w:val="24"/>
          <w:szCs w:val="24"/>
        </w:rPr>
        <w:t>а</w:t>
      </w:r>
      <w:r w:rsidRPr="004D3829">
        <w:rPr>
          <w:rStyle w:val="blk"/>
          <w:rFonts w:ascii="Times New Roman" w:hAnsi="Times New Roman"/>
          <w:sz w:val="24"/>
          <w:szCs w:val="24"/>
        </w:rPr>
        <w:t>нии земельного участка;</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37" w:name="dst2571"/>
      <w:bookmarkEnd w:id="37"/>
      <w:r w:rsidRPr="004D3829">
        <w:rPr>
          <w:rStyle w:val="blk"/>
          <w:rFonts w:ascii="Times New Roman" w:hAnsi="Times New Roman"/>
          <w:sz w:val="24"/>
          <w:szCs w:val="24"/>
        </w:rPr>
        <w:t>3)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w:t>
      </w:r>
      <w:r w:rsidRPr="004D3829">
        <w:rPr>
          <w:rStyle w:val="blk"/>
          <w:rFonts w:ascii="Times New Roman" w:hAnsi="Times New Roman"/>
          <w:sz w:val="24"/>
          <w:szCs w:val="24"/>
        </w:rPr>
        <w:t>у</w:t>
      </w:r>
      <w:r w:rsidRPr="004D3829">
        <w:rPr>
          <w:rStyle w:val="blk"/>
          <w:rFonts w:ascii="Times New Roman" w:hAnsi="Times New Roman"/>
          <w:sz w:val="24"/>
          <w:szCs w:val="24"/>
        </w:rPr>
        <w:t>смотренном</w:t>
      </w:r>
      <w:r w:rsidRPr="004D3829">
        <w:rPr>
          <w:rStyle w:val="apple-converted-space"/>
          <w:rFonts w:ascii="Times New Roman" w:hAnsi="Times New Roman"/>
          <w:sz w:val="24"/>
          <w:szCs w:val="24"/>
        </w:rPr>
        <w:t> </w:t>
      </w:r>
      <w:hyperlink r:id="rId46" w:anchor="dst342" w:history="1">
        <w:r>
          <w:rPr>
            <w:rStyle w:val="af4"/>
            <w:rFonts w:ascii="Times New Roman" w:hAnsi="Times New Roman"/>
            <w:sz w:val="24"/>
            <w:szCs w:val="24"/>
          </w:rPr>
          <w:t>п.</w:t>
        </w:r>
        <w:r w:rsidRPr="004D3829">
          <w:rPr>
            <w:rStyle w:val="af4"/>
            <w:rFonts w:ascii="Times New Roman" w:hAnsi="Times New Roman"/>
            <w:sz w:val="24"/>
            <w:szCs w:val="24"/>
          </w:rPr>
          <w:t xml:space="preserve"> </w:t>
        </w:r>
        <w:r>
          <w:rPr>
            <w:rStyle w:val="af4"/>
            <w:rFonts w:ascii="Times New Roman" w:hAnsi="Times New Roman"/>
            <w:sz w:val="24"/>
            <w:szCs w:val="24"/>
          </w:rPr>
          <w:t>23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w:t>
      </w:r>
      <w:r w:rsidRPr="004D3829">
        <w:rPr>
          <w:rStyle w:val="blk"/>
          <w:rFonts w:ascii="Times New Roman" w:hAnsi="Times New Roman"/>
          <w:sz w:val="24"/>
          <w:szCs w:val="24"/>
        </w:rPr>
        <w:t>л</w:t>
      </w:r>
      <w:r w:rsidRPr="004D3829">
        <w:rPr>
          <w:rStyle w:val="blk"/>
          <w:rFonts w:ascii="Times New Roman" w:hAnsi="Times New Roman"/>
          <w:sz w:val="24"/>
          <w:szCs w:val="24"/>
        </w:rPr>
        <w:t>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7" w:anchor="dst2566" w:history="1">
        <w:r>
          <w:rPr>
            <w:rStyle w:val="af4"/>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38" w:name="dst2572"/>
      <w:bookmarkEnd w:id="38"/>
      <w:r w:rsidRPr="004D3829">
        <w:rPr>
          <w:rStyle w:val="blk"/>
          <w:rFonts w:ascii="Times New Roman" w:hAnsi="Times New Roman"/>
          <w:sz w:val="24"/>
          <w:szCs w:val="24"/>
        </w:rPr>
        <w:t>4)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w:t>
      </w:r>
      <w:r w:rsidRPr="004D3829">
        <w:rPr>
          <w:rStyle w:val="blk"/>
          <w:rFonts w:ascii="Times New Roman" w:hAnsi="Times New Roman"/>
          <w:sz w:val="24"/>
          <w:szCs w:val="24"/>
        </w:rPr>
        <w:t>у</w:t>
      </w:r>
      <w:r w:rsidRPr="004D3829">
        <w:rPr>
          <w:rStyle w:val="blk"/>
          <w:rFonts w:ascii="Times New Roman" w:hAnsi="Times New Roman"/>
          <w:sz w:val="24"/>
          <w:szCs w:val="24"/>
        </w:rPr>
        <w:t>чае поступления заявления о внесении изменений в разрешение на строительство, кроме зая</w:t>
      </w:r>
      <w:r w:rsidRPr="004D3829">
        <w:rPr>
          <w:rStyle w:val="blk"/>
          <w:rFonts w:ascii="Times New Roman" w:hAnsi="Times New Roman"/>
          <w:sz w:val="24"/>
          <w:szCs w:val="24"/>
        </w:rPr>
        <w:t>в</w:t>
      </w:r>
      <w:r w:rsidRPr="004D3829">
        <w:rPr>
          <w:rStyle w:val="blk"/>
          <w:rFonts w:ascii="Times New Roman" w:hAnsi="Times New Roman"/>
          <w:sz w:val="24"/>
          <w:szCs w:val="24"/>
        </w:rPr>
        <w:t>ления о внесении изменений в разрешение на строительство исключительно в связи с продл</w:t>
      </w:r>
      <w:r w:rsidRPr="004D3829">
        <w:rPr>
          <w:rStyle w:val="blk"/>
          <w:rFonts w:ascii="Times New Roman" w:hAnsi="Times New Roman"/>
          <w:sz w:val="24"/>
          <w:szCs w:val="24"/>
        </w:rPr>
        <w:t>е</w:t>
      </w:r>
      <w:r w:rsidRPr="004D3829">
        <w:rPr>
          <w:rStyle w:val="blk"/>
          <w:rFonts w:ascii="Times New Roman" w:hAnsi="Times New Roman"/>
          <w:sz w:val="24"/>
          <w:szCs w:val="24"/>
        </w:rPr>
        <w:t>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w:t>
      </w:r>
      <w:r w:rsidRPr="004D3829">
        <w:rPr>
          <w:rStyle w:val="blk"/>
          <w:rFonts w:ascii="Times New Roman" w:hAnsi="Times New Roman"/>
          <w:sz w:val="24"/>
          <w:szCs w:val="24"/>
        </w:rPr>
        <w:t>ь</w:t>
      </w:r>
      <w:r w:rsidRPr="004D3829">
        <w:rPr>
          <w:rStyle w:val="blk"/>
          <w:rFonts w:ascii="Times New Roman" w:hAnsi="Times New Roman"/>
          <w:sz w:val="24"/>
          <w:szCs w:val="24"/>
        </w:rPr>
        <w:t>ный план должен быть выдан не ранее чем за три года до дня направления заявления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39" w:name="dst2573"/>
      <w:bookmarkEnd w:id="39"/>
      <w:r w:rsidRPr="004D3829">
        <w:rPr>
          <w:rStyle w:val="blk"/>
          <w:rFonts w:ascii="Times New Roman" w:hAnsi="Times New Roman"/>
          <w:sz w:val="24"/>
          <w:szCs w:val="24"/>
        </w:rPr>
        <w:t>5) несоответствие планируемого объекта капитального строительства разрешенному и</w:t>
      </w:r>
      <w:r w:rsidRPr="004D3829">
        <w:rPr>
          <w:rStyle w:val="blk"/>
          <w:rFonts w:ascii="Times New Roman" w:hAnsi="Times New Roman"/>
          <w:sz w:val="24"/>
          <w:szCs w:val="24"/>
        </w:rPr>
        <w:t>с</w:t>
      </w:r>
      <w:r w:rsidRPr="004D3829">
        <w:rPr>
          <w:rStyle w:val="blk"/>
          <w:rFonts w:ascii="Times New Roman" w:hAnsi="Times New Roman"/>
          <w:sz w:val="24"/>
          <w:szCs w:val="24"/>
        </w:rPr>
        <w:t>пользованию земельного участка и (или) ограничениям, установленным в соответствии с з</w:t>
      </w:r>
      <w:r w:rsidRPr="004D3829">
        <w:rPr>
          <w:rStyle w:val="blk"/>
          <w:rFonts w:ascii="Times New Roman" w:hAnsi="Times New Roman"/>
          <w:sz w:val="24"/>
          <w:szCs w:val="24"/>
        </w:rPr>
        <w:t>е</w:t>
      </w:r>
      <w:r w:rsidRPr="004D3829">
        <w:rPr>
          <w:rStyle w:val="blk"/>
          <w:rFonts w:ascii="Times New Roman" w:hAnsi="Times New Roman"/>
          <w:sz w:val="24"/>
          <w:szCs w:val="24"/>
        </w:rPr>
        <w:t>мельным и иным законодательством Российской Федерации и действующим на дату принятия реш</w:t>
      </w:r>
      <w:r w:rsidRPr="004D3829">
        <w:rPr>
          <w:rStyle w:val="blk"/>
          <w:rFonts w:ascii="Times New Roman" w:hAnsi="Times New Roman"/>
          <w:sz w:val="24"/>
          <w:szCs w:val="24"/>
        </w:rPr>
        <w:t>е</w:t>
      </w:r>
      <w:r w:rsidRPr="004D3829">
        <w:rPr>
          <w:rStyle w:val="blk"/>
          <w:rFonts w:ascii="Times New Roman" w:hAnsi="Times New Roman"/>
          <w:sz w:val="24"/>
          <w:szCs w:val="24"/>
        </w:rPr>
        <w:t>ния о внесении изменений в разрешение на строительство, в случае, предусмотренном</w:t>
      </w:r>
      <w:r w:rsidRPr="004D3829">
        <w:rPr>
          <w:rStyle w:val="apple-converted-space"/>
          <w:rFonts w:ascii="Times New Roman" w:hAnsi="Times New Roman"/>
          <w:sz w:val="24"/>
          <w:szCs w:val="24"/>
        </w:rPr>
        <w:t> </w:t>
      </w:r>
      <w:hyperlink r:id="rId48" w:anchor="dst342" w:history="1">
        <w:r>
          <w:rPr>
            <w:rStyle w:val="af4"/>
            <w:rFonts w:ascii="Times New Roman" w:hAnsi="Times New Roman"/>
            <w:sz w:val="24"/>
            <w:szCs w:val="24"/>
          </w:rPr>
          <w:t>п.</w:t>
        </w:r>
      </w:hyperlink>
      <w:r>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w:t>
      </w:r>
      <w:r w:rsidRPr="004D3829">
        <w:rPr>
          <w:rStyle w:val="blk"/>
          <w:rFonts w:ascii="Times New Roman" w:hAnsi="Times New Roman"/>
          <w:sz w:val="24"/>
          <w:szCs w:val="24"/>
        </w:rPr>
        <w:t>в</w:t>
      </w:r>
      <w:r w:rsidRPr="004D3829">
        <w:rPr>
          <w:rStyle w:val="blk"/>
          <w:rFonts w:ascii="Times New Roman" w:hAnsi="Times New Roman"/>
          <w:sz w:val="24"/>
          <w:szCs w:val="24"/>
        </w:rPr>
        <w:t>ления застройщика о внесении изменений в разрешение на строительство, кроме заявления о внесении изменений в разрешение на стро</w:t>
      </w:r>
      <w:r w:rsidRPr="004D3829">
        <w:rPr>
          <w:rStyle w:val="blk"/>
          <w:rFonts w:ascii="Times New Roman" w:hAnsi="Times New Roman"/>
          <w:sz w:val="24"/>
          <w:szCs w:val="24"/>
        </w:rPr>
        <w:t>и</w:t>
      </w:r>
      <w:r w:rsidRPr="004D3829">
        <w:rPr>
          <w:rStyle w:val="blk"/>
          <w:rFonts w:ascii="Times New Roman" w:hAnsi="Times New Roman"/>
          <w:sz w:val="24"/>
          <w:szCs w:val="24"/>
        </w:rPr>
        <w:t>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40" w:name="dst2574"/>
      <w:bookmarkEnd w:id="40"/>
      <w:r w:rsidRPr="004D3829">
        <w:rPr>
          <w:rStyle w:val="blk"/>
          <w:rFonts w:ascii="Times New Roman" w:hAnsi="Times New Roman"/>
          <w:sz w:val="24"/>
          <w:szCs w:val="24"/>
        </w:rPr>
        <w:t>6)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установленным в разрешении на отклон</w:t>
      </w:r>
      <w:r w:rsidRPr="004D3829">
        <w:rPr>
          <w:rStyle w:val="blk"/>
          <w:rFonts w:ascii="Times New Roman" w:hAnsi="Times New Roman"/>
          <w:sz w:val="24"/>
          <w:szCs w:val="24"/>
        </w:rPr>
        <w:t>е</w:t>
      </w:r>
      <w:r w:rsidRPr="004D3829">
        <w:rPr>
          <w:rStyle w:val="blk"/>
          <w:rFonts w:ascii="Times New Roman" w:hAnsi="Times New Roman"/>
          <w:sz w:val="24"/>
          <w:szCs w:val="24"/>
        </w:rPr>
        <w:t>ние от предельных параметров разрешенного строительства, реконструкции, в случае поступления заявления застройщика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 кроме заявления о внесении изменений в разрешение на строительство исключительно в связи с продлен</w:t>
      </w:r>
      <w:r w:rsidRPr="004D3829">
        <w:rPr>
          <w:rStyle w:val="blk"/>
          <w:rFonts w:ascii="Times New Roman" w:hAnsi="Times New Roman"/>
          <w:sz w:val="24"/>
          <w:szCs w:val="24"/>
        </w:rPr>
        <w:t>и</w:t>
      </w:r>
      <w:r w:rsidRPr="004D3829">
        <w:rPr>
          <w:rStyle w:val="blk"/>
          <w:rFonts w:ascii="Times New Roman" w:hAnsi="Times New Roman"/>
          <w:sz w:val="24"/>
          <w:szCs w:val="24"/>
        </w:rPr>
        <w:t>ем срока действия такого разрешения;</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41" w:name="dst2575"/>
      <w:bookmarkEnd w:id="41"/>
      <w:r w:rsidRPr="004D3829">
        <w:rPr>
          <w:rStyle w:val="blk"/>
          <w:rFonts w:ascii="Times New Roman" w:hAnsi="Times New Roman"/>
          <w:sz w:val="24"/>
          <w:szCs w:val="24"/>
        </w:rPr>
        <w:t xml:space="preserve">7) наличие у </w:t>
      </w:r>
      <w:r>
        <w:rPr>
          <w:rFonts w:ascii="Times New Roman" w:hAnsi="Times New Roman"/>
          <w:sz w:val="24"/>
          <w:szCs w:val="24"/>
        </w:rPr>
        <w:t>Администрации</w:t>
      </w:r>
      <w:r w:rsidRPr="00282D1B">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82D1B">
        <w:rPr>
          <w:rFonts w:ascii="Times New Roman" w:hAnsi="Times New Roman"/>
          <w:sz w:val="24"/>
          <w:szCs w:val="24"/>
        </w:rPr>
        <w:t xml:space="preserve"> Республики Ба</w:t>
      </w:r>
      <w:r w:rsidRPr="00282D1B">
        <w:rPr>
          <w:rFonts w:ascii="Times New Roman" w:hAnsi="Times New Roman"/>
          <w:sz w:val="24"/>
          <w:szCs w:val="24"/>
        </w:rPr>
        <w:t>ш</w:t>
      </w:r>
      <w:r w:rsidRPr="00282D1B">
        <w:rPr>
          <w:rFonts w:ascii="Times New Roman" w:hAnsi="Times New Roman"/>
          <w:sz w:val="24"/>
          <w:szCs w:val="24"/>
        </w:rPr>
        <w:t>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w:t>
      </w:r>
      <w:r w:rsidRPr="004D3829">
        <w:rPr>
          <w:rStyle w:val="blk"/>
          <w:rFonts w:ascii="Times New Roman" w:hAnsi="Times New Roman"/>
          <w:sz w:val="24"/>
          <w:szCs w:val="24"/>
        </w:rPr>
        <w:t>у</w:t>
      </w:r>
      <w:r w:rsidRPr="004D3829">
        <w:rPr>
          <w:rStyle w:val="blk"/>
          <w:rFonts w:ascii="Times New Roman" w:hAnsi="Times New Roman"/>
          <w:sz w:val="24"/>
          <w:szCs w:val="24"/>
        </w:rPr>
        <w:t>дарственного земельного надзора или муниципального земельного контроля факте отсутс</w:t>
      </w:r>
      <w:r w:rsidRPr="004D3829">
        <w:rPr>
          <w:rStyle w:val="blk"/>
          <w:rFonts w:ascii="Times New Roman" w:hAnsi="Times New Roman"/>
          <w:sz w:val="24"/>
          <w:szCs w:val="24"/>
        </w:rPr>
        <w:t>т</w:t>
      </w:r>
      <w:r w:rsidRPr="004D3829">
        <w:rPr>
          <w:rStyle w:val="blk"/>
          <w:rFonts w:ascii="Times New Roman" w:hAnsi="Times New Roman"/>
          <w:sz w:val="24"/>
          <w:szCs w:val="24"/>
        </w:rPr>
        <w:t>вия начатых работ по строительству, реконструкции на день подачи заявления о внесении измен</w:t>
      </w:r>
      <w:r w:rsidRPr="004D3829">
        <w:rPr>
          <w:rStyle w:val="blk"/>
          <w:rFonts w:ascii="Times New Roman" w:hAnsi="Times New Roman"/>
          <w:sz w:val="24"/>
          <w:szCs w:val="24"/>
        </w:rPr>
        <w:t>е</w:t>
      </w:r>
      <w:r w:rsidRPr="004D3829">
        <w:rPr>
          <w:rStyle w:val="blk"/>
          <w:rFonts w:ascii="Times New Roman" w:hAnsi="Times New Roman"/>
          <w:sz w:val="24"/>
          <w:szCs w:val="24"/>
        </w:rPr>
        <w:t>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w:t>
      </w:r>
      <w:r w:rsidRPr="004D3829">
        <w:rPr>
          <w:rStyle w:val="blk"/>
          <w:rFonts w:ascii="Times New Roman" w:hAnsi="Times New Roman"/>
          <w:sz w:val="24"/>
          <w:szCs w:val="24"/>
        </w:rPr>
        <w:t>т</w:t>
      </w:r>
      <w:r w:rsidRPr="004D3829">
        <w:rPr>
          <w:rStyle w:val="blk"/>
          <w:rFonts w:ascii="Times New Roman" w:hAnsi="Times New Roman"/>
          <w:sz w:val="24"/>
          <w:szCs w:val="24"/>
        </w:rPr>
        <w:t>вии с требованиями</w:t>
      </w:r>
      <w:r w:rsidRPr="004D3829">
        <w:rPr>
          <w:rStyle w:val="apple-converted-space"/>
          <w:rFonts w:ascii="Times New Roman" w:hAnsi="Times New Roman"/>
          <w:sz w:val="24"/>
          <w:szCs w:val="24"/>
        </w:rPr>
        <w:t> </w:t>
      </w:r>
      <w:hyperlink r:id="rId49" w:anchor="dst2621" w:history="1">
        <w:r w:rsidRPr="004D3829">
          <w:rPr>
            <w:rStyle w:val="af4"/>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w:t>
      </w:r>
      <w:r w:rsidRPr="004D3829">
        <w:rPr>
          <w:rStyle w:val="blk"/>
          <w:rFonts w:ascii="Times New Roman" w:hAnsi="Times New Roman"/>
          <w:sz w:val="24"/>
          <w:szCs w:val="24"/>
        </w:rPr>
        <w:t>и</w:t>
      </w:r>
      <w:r w:rsidRPr="004D3829">
        <w:rPr>
          <w:rStyle w:val="blk"/>
          <w:rFonts w:ascii="Times New Roman" w:hAnsi="Times New Roman"/>
          <w:sz w:val="24"/>
          <w:szCs w:val="24"/>
        </w:rPr>
        <w:t>ем срока действия разрешения на строител</w:t>
      </w:r>
      <w:r w:rsidRPr="004D3829">
        <w:rPr>
          <w:rStyle w:val="blk"/>
          <w:rFonts w:ascii="Times New Roman" w:hAnsi="Times New Roman"/>
          <w:sz w:val="24"/>
          <w:szCs w:val="24"/>
        </w:rPr>
        <w:t>ь</w:t>
      </w:r>
      <w:r w:rsidRPr="004D3829">
        <w:rPr>
          <w:rStyle w:val="blk"/>
          <w:rFonts w:ascii="Times New Roman" w:hAnsi="Times New Roman"/>
          <w:sz w:val="24"/>
          <w:szCs w:val="24"/>
        </w:rPr>
        <w:t>ство;</w:t>
      </w:r>
    </w:p>
    <w:p w:rsidR="00DF4400" w:rsidRPr="004D3829" w:rsidRDefault="00DF4400" w:rsidP="00DF4400">
      <w:pPr>
        <w:shd w:val="clear" w:color="auto" w:fill="FFFFFF"/>
        <w:spacing w:after="0" w:line="240" w:lineRule="auto"/>
        <w:ind w:firstLine="540"/>
        <w:jc w:val="both"/>
        <w:rPr>
          <w:rFonts w:ascii="Times New Roman" w:hAnsi="Times New Roman"/>
          <w:sz w:val="24"/>
          <w:szCs w:val="24"/>
        </w:rPr>
      </w:pPr>
      <w:bookmarkStart w:id="42" w:name="dst2576"/>
      <w:bookmarkEnd w:id="42"/>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w:t>
      </w:r>
      <w:r w:rsidRPr="004D3829">
        <w:rPr>
          <w:rStyle w:val="blk"/>
          <w:rFonts w:ascii="Times New Roman" w:hAnsi="Times New Roman"/>
          <w:sz w:val="24"/>
          <w:szCs w:val="24"/>
        </w:rPr>
        <w:t>а</w:t>
      </w:r>
      <w:r w:rsidRPr="004D3829">
        <w:rPr>
          <w:rStyle w:val="blk"/>
          <w:rFonts w:ascii="Times New Roman" w:hAnsi="Times New Roman"/>
          <w:sz w:val="24"/>
          <w:szCs w:val="24"/>
        </w:rPr>
        <w:t>бочих дней до истечения срока действия разрешения на строительство.</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В течение пяти рабочих дней со дня принятия решения о прекращении действия ра</w:t>
      </w:r>
      <w:r w:rsidRPr="00553178">
        <w:rPr>
          <w:rStyle w:val="blk"/>
          <w:rFonts w:ascii="Times New Roman" w:hAnsi="Times New Roman"/>
          <w:sz w:val="24"/>
          <w:szCs w:val="24"/>
        </w:rPr>
        <w:t>з</w:t>
      </w:r>
      <w:r w:rsidRPr="00553178">
        <w:rPr>
          <w:rStyle w:val="blk"/>
          <w:rFonts w:ascii="Times New Roman" w:hAnsi="Times New Roman"/>
          <w:sz w:val="24"/>
          <w:szCs w:val="24"/>
        </w:rPr>
        <w:t xml:space="preserve">решения на строительство или со дня внесения изменений в разрешение на строительство </w:t>
      </w:r>
      <w:r>
        <w:rPr>
          <w:rFonts w:ascii="Times New Roman" w:hAnsi="Times New Roman"/>
          <w:sz w:val="24"/>
          <w:szCs w:val="24"/>
        </w:rPr>
        <w:t>А</w:t>
      </w:r>
      <w:r>
        <w:rPr>
          <w:rFonts w:ascii="Times New Roman" w:hAnsi="Times New Roman"/>
          <w:sz w:val="24"/>
          <w:szCs w:val="24"/>
        </w:rPr>
        <w:t>д</w:t>
      </w:r>
      <w:r>
        <w:rPr>
          <w:rFonts w:ascii="Times New Roman" w:hAnsi="Times New Roman"/>
          <w:sz w:val="24"/>
          <w:szCs w:val="24"/>
        </w:rPr>
        <w:t>министрация</w:t>
      </w:r>
      <w:r w:rsidRPr="00553178">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w:t>
      </w:r>
      <w:r w:rsidRPr="00553178">
        <w:rPr>
          <w:rStyle w:val="blk"/>
          <w:rFonts w:ascii="Times New Roman" w:hAnsi="Times New Roman"/>
          <w:sz w:val="24"/>
          <w:szCs w:val="24"/>
        </w:rPr>
        <w:t>е</w:t>
      </w:r>
      <w:r w:rsidRPr="00553178">
        <w:rPr>
          <w:rStyle w:val="blk"/>
          <w:rFonts w:ascii="Times New Roman" w:hAnsi="Times New Roman"/>
          <w:sz w:val="24"/>
          <w:szCs w:val="24"/>
        </w:rPr>
        <w:t>домляет о т</w:t>
      </w:r>
      <w:r w:rsidRPr="00553178">
        <w:rPr>
          <w:rStyle w:val="blk"/>
          <w:rFonts w:ascii="Times New Roman" w:hAnsi="Times New Roman"/>
          <w:sz w:val="24"/>
          <w:szCs w:val="24"/>
        </w:rPr>
        <w:t>а</w:t>
      </w:r>
      <w:r w:rsidRPr="00553178">
        <w:rPr>
          <w:rStyle w:val="blk"/>
          <w:rFonts w:ascii="Times New Roman" w:hAnsi="Times New Roman"/>
          <w:sz w:val="24"/>
          <w:szCs w:val="24"/>
        </w:rPr>
        <w:t>ком решении или таких изменениях:</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bookmarkStart w:id="43" w:name="dst359"/>
      <w:bookmarkEnd w:id="43"/>
      <w:r w:rsidRPr="00553178">
        <w:rPr>
          <w:rStyle w:val="blk"/>
          <w:rFonts w:ascii="Times New Roman" w:hAnsi="Times New Roman"/>
          <w:sz w:val="24"/>
          <w:szCs w:val="24"/>
        </w:rPr>
        <w:t>1) орган исполнительной власти Республики Башкортостан, осуществляющий государс</w:t>
      </w:r>
      <w:r w:rsidRPr="00553178">
        <w:rPr>
          <w:rStyle w:val="blk"/>
          <w:rFonts w:ascii="Times New Roman" w:hAnsi="Times New Roman"/>
          <w:sz w:val="24"/>
          <w:szCs w:val="24"/>
        </w:rPr>
        <w:t>т</w:t>
      </w:r>
      <w:r w:rsidRPr="00553178">
        <w:rPr>
          <w:rStyle w:val="blk"/>
          <w:rFonts w:ascii="Times New Roman" w:hAnsi="Times New Roman"/>
          <w:sz w:val="24"/>
          <w:szCs w:val="24"/>
        </w:rPr>
        <w:t>венный строительный надзор при строительстве, реконструкции объекта капитального стро</w:t>
      </w:r>
      <w:r w:rsidRPr="00553178">
        <w:rPr>
          <w:rStyle w:val="blk"/>
          <w:rFonts w:ascii="Times New Roman" w:hAnsi="Times New Roman"/>
          <w:sz w:val="24"/>
          <w:szCs w:val="24"/>
        </w:rPr>
        <w:t>и</w:t>
      </w:r>
      <w:r w:rsidRPr="00553178">
        <w:rPr>
          <w:rStyle w:val="blk"/>
          <w:rFonts w:ascii="Times New Roman" w:hAnsi="Times New Roman"/>
          <w:sz w:val="24"/>
          <w:szCs w:val="24"/>
        </w:rPr>
        <w:t>тельства, действие разрешения на строительство которого прекращено или в разрешение на строительство которого внесено изм</w:t>
      </w:r>
      <w:r w:rsidRPr="00553178">
        <w:rPr>
          <w:rStyle w:val="blk"/>
          <w:rFonts w:ascii="Times New Roman" w:hAnsi="Times New Roman"/>
          <w:sz w:val="24"/>
          <w:szCs w:val="24"/>
        </w:rPr>
        <w:t>е</w:t>
      </w:r>
      <w:r w:rsidRPr="00553178">
        <w:rPr>
          <w:rStyle w:val="blk"/>
          <w:rFonts w:ascii="Times New Roman" w:hAnsi="Times New Roman"/>
          <w:sz w:val="24"/>
          <w:szCs w:val="24"/>
        </w:rPr>
        <w:t>нение;</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bookmarkStart w:id="44" w:name="dst2578"/>
      <w:bookmarkEnd w:id="44"/>
      <w:r w:rsidRPr="00553178">
        <w:rPr>
          <w:rStyle w:val="blk"/>
          <w:rFonts w:ascii="Times New Roman" w:hAnsi="Times New Roman"/>
          <w:sz w:val="24"/>
          <w:szCs w:val="24"/>
        </w:rPr>
        <w:t>2) орган регистрации прав;</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bookmarkStart w:id="45" w:name="dst361"/>
      <w:bookmarkEnd w:id="45"/>
      <w:r w:rsidRPr="00553178">
        <w:rPr>
          <w:rStyle w:val="blk"/>
          <w:rFonts w:ascii="Times New Roman" w:hAnsi="Times New Roman"/>
          <w:sz w:val="24"/>
          <w:szCs w:val="24"/>
        </w:rPr>
        <w:t>3) застройщика в случае внесения изменений в разрешение на строительство.</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bookmarkStart w:id="46" w:name="dst2882"/>
      <w:bookmarkEnd w:id="46"/>
      <w:r w:rsidRPr="00553178">
        <w:rPr>
          <w:rStyle w:val="blk"/>
          <w:rFonts w:ascii="Times New Roman" w:hAnsi="Times New Roman"/>
          <w:sz w:val="24"/>
          <w:szCs w:val="24"/>
        </w:rPr>
        <w:t>33. В случае, если разрешение на строительство выдано обладателю сервитута, публичн</w:t>
      </w:r>
      <w:r w:rsidRPr="00553178">
        <w:rPr>
          <w:rStyle w:val="blk"/>
          <w:rFonts w:ascii="Times New Roman" w:hAnsi="Times New Roman"/>
          <w:sz w:val="24"/>
          <w:szCs w:val="24"/>
        </w:rPr>
        <w:t>о</w:t>
      </w:r>
      <w:r w:rsidRPr="00553178">
        <w:rPr>
          <w:rStyle w:val="blk"/>
          <w:rFonts w:ascii="Times New Roman" w:hAnsi="Times New Roman"/>
          <w:sz w:val="24"/>
          <w:szCs w:val="24"/>
        </w:rPr>
        <w:t>го сервитута, при образовании земельных участков в границах сервитута, публичного сервит</w:t>
      </w:r>
      <w:r w:rsidRPr="00553178">
        <w:rPr>
          <w:rStyle w:val="blk"/>
          <w:rFonts w:ascii="Times New Roman" w:hAnsi="Times New Roman"/>
          <w:sz w:val="24"/>
          <w:szCs w:val="24"/>
        </w:rPr>
        <w:t>у</w:t>
      </w:r>
      <w:r w:rsidRPr="00553178">
        <w:rPr>
          <w:rStyle w:val="blk"/>
          <w:rFonts w:ascii="Times New Roman" w:hAnsi="Times New Roman"/>
          <w:sz w:val="24"/>
          <w:szCs w:val="24"/>
        </w:rPr>
        <w:t>та, переходе прав на такие земельные участки действие указанного разрешения сохраняется.</w:t>
      </w:r>
    </w:p>
    <w:p w:rsidR="00DF4400" w:rsidRPr="00553178" w:rsidRDefault="00DF4400" w:rsidP="00DF4400">
      <w:pPr>
        <w:shd w:val="clear" w:color="auto" w:fill="FFFFFF"/>
        <w:spacing w:after="0" w:line="240" w:lineRule="auto"/>
        <w:ind w:firstLine="540"/>
        <w:jc w:val="both"/>
        <w:rPr>
          <w:rFonts w:ascii="Times New Roman" w:hAnsi="Times New Roman"/>
          <w:sz w:val="24"/>
          <w:szCs w:val="24"/>
        </w:rPr>
      </w:pPr>
      <w:bookmarkStart w:id="47" w:name="dst362"/>
      <w:bookmarkStart w:id="48" w:name="dst100847"/>
      <w:bookmarkEnd w:id="47"/>
      <w:bookmarkEnd w:id="48"/>
      <w:r>
        <w:rPr>
          <w:rStyle w:val="blk"/>
          <w:rFonts w:ascii="Times New Roman" w:hAnsi="Times New Roman"/>
          <w:sz w:val="24"/>
          <w:szCs w:val="24"/>
        </w:rPr>
        <w:t>34</w:t>
      </w:r>
      <w:r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Pr="00553178">
        <w:rPr>
          <w:rStyle w:val="apple-converted-space"/>
          <w:rFonts w:ascii="Times New Roman" w:hAnsi="Times New Roman"/>
          <w:sz w:val="24"/>
          <w:szCs w:val="24"/>
        </w:rPr>
        <w:t> </w:t>
      </w:r>
      <w:hyperlink r:id="rId50" w:anchor="dst100003" w:history="1">
        <w:r w:rsidRPr="00553178">
          <w:rPr>
            <w:rStyle w:val="af4"/>
            <w:rFonts w:ascii="Times New Roman" w:hAnsi="Times New Roman"/>
            <w:color w:val="auto"/>
            <w:sz w:val="24"/>
            <w:szCs w:val="24"/>
            <w:u w:val="none"/>
          </w:rPr>
          <w:t>требованиями</w:t>
        </w:r>
      </w:hyperlink>
      <w:r w:rsidRPr="00553178">
        <w:rPr>
          <w:rStyle w:val="apple-converted-space"/>
          <w:rFonts w:ascii="Times New Roman" w:hAnsi="Times New Roman"/>
          <w:sz w:val="24"/>
          <w:szCs w:val="24"/>
        </w:rPr>
        <w:t> </w:t>
      </w:r>
      <w:r w:rsidRPr="00553178">
        <w:rPr>
          <w:rStyle w:val="blk"/>
          <w:rFonts w:ascii="Times New Roman" w:hAnsi="Times New Roman"/>
          <w:sz w:val="24"/>
          <w:szCs w:val="24"/>
        </w:rPr>
        <w:t>законодательства Российской Федерации о государственной тайне.</w:t>
      </w:r>
    </w:p>
    <w:p w:rsidR="00DF4400" w:rsidRPr="007F3D1E" w:rsidRDefault="00DF4400" w:rsidP="003D0202">
      <w:pPr>
        <w:pStyle w:val="1"/>
        <w:shd w:val="clear" w:color="auto" w:fill="FFFFFF"/>
        <w:spacing w:before="0" w:after="144" w:line="240" w:lineRule="auto"/>
        <w:ind w:firstLine="539"/>
        <w:jc w:val="both"/>
      </w:pPr>
      <w:r w:rsidRPr="00553178">
        <w:rPr>
          <w:rStyle w:val="hl"/>
          <w:rFonts w:ascii="Times New Roman" w:hAnsi="Times New Roman"/>
          <w:color w:val="auto"/>
          <w:sz w:val="24"/>
          <w:szCs w:val="24"/>
        </w:rPr>
        <w:t>Статья 46. Уведомление о планируемых строительстве или реконструкции объекта индивидуального жилищного строительства или садового дома</w:t>
      </w:r>
      <w:r>
        <w:rPr>
          <w:rStyle w:val="hl"/>
          <w:rFonts w:ascii="Times New Roman" w:hAnsi="Times New Roman"/>
          <w:color w:val="auto"/>
          <w:sz w:val="24"/>
          <w:szCs w:val="24"/>
        </w:rPr>
        <w:t>.</w:t>
      </w:r>
      <w:r w:rsidRPr="007F3D1E">
        <w:rPr>
          <w:rStyle w:val="nobr"/>
        </w:rPr>
        <w:t> </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49" w:name="dst2580"/>
      <w:bookmarkEnd w:id="49"/>
      <w:r w:rsidRPr="002C1D46">
        <w:rPr>
          <w:rStyle w:val="blk"/>
          <w:rFonts w:ascii="Times New Roman" w:hAnsi="Times New Roman"/>
          <w:sz w:val="24"/>
          <w:szCs w:val="24"/>
        </w:rPr>
        <w:t>1. В целях строительства или реконструкции объекта индивидуального жилищного стро</w:t>
      </w:r>
      <w:r w:rsidRPr="002C1D46">
        <w:rPr>
          <w:rStyle w:val="blk"/>
          <w:rFonts w:ascii="Times New Roman" w:hAnsi="Times New Roman"/>
          <w:sz w:val="24"/>
          <w:szCs w:val="24"/>
        </w:rPr>
        <w:t>и</w:t>
      </w:r>
      <w:r w:rsidRPr="002C1D46">
        <w:rPr>
          <w:rStyle w:val="blk"/>
          <w:rFonts w:ascii="Times New Roman" w:hAnsi="Times New Roman"/>
          <w:sz w:val="24"/>
          <w:szCs w:val="24"/>
        </w:rPr>
        <w:t xml:space="preserve">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077507">
        <w:rPr>
          <w:rFonts w:ascii="Times New Roman" w:hAnsi="Times New Roman"/>
          <w:sz w:val="24"/>
          <w:szCs w:val="24"/>
        </w:rPr>
        <w:t>Уфимский</w:t>
      </w:r>
      <w:r>
        <w:rPr>
          <w:rFonts w:ascii="Times New Roman" w:hAnsi="Times New Roman"/>
          <w:sz w:val="24"/>
          <w:szCs w:val="24"/>
        </w:rPr>
        <w:t xml:space="preserve"> район</w:t>
      </w:r>
      <w:r w:rsidRPr="002C1D46">
        <w:rPr>
          <w:rFonts w:ascii="Times New Roman" w:hAnsi="Times New Roman"/>
          <w:sz w:val="24"/>
          <w:szCs w:val="24"/>
        </w:rPr>
        <w:t xml:space="preserve"> Республики Башкорт</w:t>
      </w:r>
      <w:r w:rsidRPr="002C1D46">
        <w:rPr>
          <w:rFonts w:ascii="Times New Roman" w:hAnsi="Times New Roman"/>
          <w:sz w:val="24"/>
          <w:szCs w:val="24"/>
        </w:rPr>
        <w:t>о</w:t>
      </w:r>
      <w:r w:rsidRPr="002C1D46">
        <w:rPr>
          <w:rFonts w:ascii="Times New Roman" w:hAnsi="Times New Roman"/>
          <w:sz w:val="24"/>
          <w:szCs w:val="24"/>
        </w:rPr>
        <w:t>стан</w:t>
      </w:r>
      <w:r w:rsidRPr="002C1D46">
        <w:rPr>
          <w:rStyle w:val="blk"/>
          <w:rFonts w:ascii="Times New Roman" w:hAnsi="Times New Roman"/>
          <w:sz w:val="24"/>
          <w:szCs w:val="24"/>
        </w:rPr>
        <w:t>, в том числе через многофункциональный центр, либо направляет в указанные органы п</w:t>
      </w:r>
      <w:r w:rsidRPr="002C1D46">
        <w:rPr>
          <w:rStyle w:val="blk"/>
          <w:rFonts w:ascii="Times New Roman" w:hAnsi="Times New Roman"/>
          <w:sz w:val="24"/>
          <w:szCs w:val="24"/>
        </w:rPr>
        <w:t>о</w:t>
      </w:r>
      <w:r w:rsidRPr="002C1D46">
        <w:rPr>
          <w:rStyle w:val="blk"/>
          <w:rFonts w:ascii="Times New Roman" w:hAnsi="Times New Roman"/>
          <w:sz w:val="24"/>
          <w:szCs w:val="24"/>
        </w:rPr>
        <w:t>средством почтового отправления с уведомлением о вручении или единого портала государс</w:t>
      </w:r>
      <w:r w:rsidRPr="002C1D46">
        <w:rPr>
          <w:rStyle w:val="blk"/>
          <w:rFonts w:ascii="Times New Roman" w:hAnsi="Times New Roman"/>
          <w:sz w:val="24"/>
          <w:szCs w:val="24"/>
        </w:rPr>
        <w:t>т</w:t>
      </w:r>
      <w:r w:rsidRPr="002C1D46">
        <w:rPr>
          <w:rStyle w:val="blk"/>
          <w:rFonts w:ascii="Times New Roman" w:hAnsi="Times New Roman"/>
          <w:sz w:val="24"/>
          <w:szCs w:val="24"/>
        </w:rPr>
        <w:t>венных и муниципальных услуг уведомление о планируемых строительстве или реконстру</w:t>
      </w:r>
      <w:r w:rsidRPr="002C1D46">
        <w:rPr>
          <w:rStyle w:val="blk"/>
          <w:rFonts w:ascii="Times New Roman" w:hAnsi="Times New Roman"/>
          <w:sz w:val="24"/>
          <w:szCs w:val="24"/>
        </w:rPr>
        <w:t>к</w:t>
      </w:r>
      <w:r w:rsidRPr="002C1D46">
        <w:rPr>
          <w:rStyle w:val="blk"/>
          <w:rFonts w:ascii="Times New Roman" w:hAnsi="Times New Roman"/>
          <w:sz w:val="24"/>
          <w:szCs w:val="24"/>
        </w:rPr>
        <w:t>ции объекта индивидуального жилищного строительства или садового дома (далее также - уведо</w:t>
      </w:r>
      <w:r w:rsidRPr="002C1D46">
        <w:rPr>
          <w:rStyle w:val="blk"/>
          <w:rFonts w:ascii="Times New Roman" w:hAnsi="Times New Roman"/>
          <w:sz w:val="24"/>
          <w:szCs w:val="24"/>
        </w:rPr>
        <w:t>м</w:t>
      </w:r>
      <w:r w:rsidRPr="002C1D46">
        <w:rPr>
          <w:rStyle w:val="blk"/>
          <w:rFonts w:ascii="Times New Roman" w:hAnsi="Times New Roman"/>
          <w:sz w:val="24"/>
          <w:szCs w:val="24"/>
        </w:rPr>
        <w:t>ление о планируемом строительстве), содерж</w:t>
      </w:r>
      <w:r w:rsidRPr="002C1D46">
        <w:rPr>
          <w:rStyle w:val="blk"/>
          <w:rFonts w:ascii="Times New Roman" w:hAnsi="Times New Roman"/>
          <w:sz w:val="24"/>
          <w:szCs w:val="24"/>
        </w:rPr>
        <w:t>а</w:t>
      </w:r>
      <w:r w:rsidRPr="002C1D46">
        <w:rPr>
          <w:rStyle w:val="blk"/>
          <w:rFonts w:ascii="Times New Roman" w:hAnsi="Times New Roman"/>
          <w:sz w:val="24"/>
          <w:szCs w:val="24"/>
        </w:rPr>
        <w:t>щее следующие сведения:</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0" w:name="dst2581"/>
      <w:bookmarkEnd w:id="50"/>
      <w:r w:rsidRPr="002C1D46">
        <w:rPr>
          <w:rStyle w:val="blk"/>
          <w:rFonts w:ascii="Times New Roman" w:hAnsi="Times New Roman"/>
          <w:sz w:val="24"/>
          <w:szCs w:val="24"/>
        </w:rPr>
        <w:t>1) фамилия, имя, отчество (при наличии), место жительства застройщика, реквизиты д</w:t>
      </w:r>
      <w:r w:rsidRPr="002C1D46">
        <w:rPr>
          <w:rStyle w:val="blk"/>
          <w:rFonts w:ascii="Times New Roman" w:hAnsi="Times New Roman"/>
          <w:sz w:val="24"/>
          <w:szCs w:val="24"/>
        </w:rPr>
        <w:t>о</w:t>
      </w:r>
      <w:r w:rsidRPr="002C1D46">
        <w:rPr>
          <w:rStyle w:val="blk"/>
          <w:rFonts w:ascii="Times New Roman" w:hAnsi="Times New Roman"/>
          <w:sz w:val="24"/>
          <w:szCs w:val="24"/>
        </w:rPr>
        <w:t>кумента, удостоверяющего личность (для физич</w:t>
      </w:r>
      <w:r w:rsidRPr="002C1D46">
        <w:rPr>
          <w:rStyle w:val="blk"/>
          <w:rFonts w:ascii="Times New Roman" w:hAnsi="Times New Roman"/>
          <w:sz w:val="24"/>
          <w:szCs w:val="24"/>
        </w:rPr>
        <w:t>е</w:t>
      </w:r>
      <w:r w:rsidRPr="002C1D46">
        <w:rPr>
          <w:rStyle w:val="blk"/>
          <w:rFonts w:ascii="Times New Roman" w:hAnsi="Times New Roman"/>
          <w:sz w:val="24"/>
          <w:szCs w:val="24"/>
        </w:rPr>
        <w:t>ского лица);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1" w:name="dst2582"/>
      <w:bookmarkEnd w:id="51"/>
      <w:r w:rsidRPr="002C1D46">
        <w:rPr>
          <w:rStyle w:val="blk"/>
          <w:rFonts w:ascii="Times New Roman" w:hAnsi="Times New Roman"/>
          <w:sz w:val="24"/>
          <w:szCs w:val="24"/>
        </w:rPr>
        <w:t>2) наименование и место нахождения застройщика (для юридического лица), а также г</w:t>
      </w:r>
      <w:r w:rsidRPr="002C1D46">
        <w:rPr>
          <w:rStyle w:val="blk"/>
          <w:rFonts w:ascii="Times New Roman" w:hAnsi="Times New Roman"/>
          <w:sz w:val="24"/>
          <w:szCs w:val="24"/>
        </w:rPr>
        <w:t>о</w:t>
      </w:r>
      <w:r w:rsidRPr="002C1D46">
        <w:rPr>
          <w:rStyle w:val="blk"/>
          <w:rFonts w:ascii="Times New Roman" w:hAnsi="Times New Roman"/>
          <w:sz w:val="24"/>
          <w:szCs w:val="24"/>
        </w:rPr>
        <w:t>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2C1D46">
        <w:rPr>
          <w:rStyle w:val="blk"/>
          <w:rFonts w:ascii="Times New Roman" w:hAnsi="Times New Roman"/>
          <w:sz w:val="24"/>
          <w:szCs w:val="24"/>
        </w:rPr>
        <w:t>о</w:t>
      </w:r>
      <w:r w:rsidRPr="002C1D46">
        <w:rPr>
          <w:rStyle w:val="blk"/>
          <w:rFonts w:ascii="Times New Roman" w:hAnsi="Times New Roman"/>
          <w:sz w:val="24"/>
          <w:szCs w:val="24"/>
        </w:rPr>
        <w:t>гоплательщика, за исключением случая, если заявителем является иностранное юридическое л</w:t>
      </w:r>
      <w:r w:rsidRPr="002C1D46">
        <w:rPr>
          <w:rStyle w:val="blk"/>
          <w:rFonts w:ascii="Times New Roman" w:hAnsi="Times New Roman"/>
          <w:sz w:val="24"/>
          <w:szCs w:val="24"/>
        </w:rPr>
        <w:t>и</w:t>
      </w:r>
      <w:r w:rsidRPr="002C1D46">
        <w:rPr>
          <w:rStyle w:val="blk"/>
          <w:rFonts w:ascii="Times New Roman" w:hAnsi="Times New Roman"/>
          <w:sz w:val="24"/>
          <w:szCs w:val="24"/>
        </w:rPr>
        <w:t>цо;</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2" w:name="dst2583"/>
      <w:bookmarkEnd w:id="52"/>
      <w:r w:rsidRPr="002C1D46">
        <w:rPr>
          <w:rStyle w:val="blk"/>
          <w:rFonts w:ascii="Times New Roman" w:hAnsi="Times New Roman"/>
          <w:sz w:val="24"/>
          <w:szCs w:val="24"/>
        </w:rPr>
        <w:t>3) кадастровый номер земельного участка (при его наличии), адрес или описание местоп</w:t>
      </w:r>
      <w:r w:rsidRPr="002C1D46">
        <w:rPr>
          <w:rStyle w:val="blk"/>
          <w:rFonts w:ascii="Times New Roman" w:hAnsi="Times New Roman"/>
          <w:sz w:val="24"/>
          <w:szCs w:val="24"/>
        </w:rPr>
        <w:t>о</w:t>
      </w:r>
      <w:r w:rsidRPr="002C1D46">
        <w:rPr>
          <w:rStyle w:val="blk"/>
          <w:rFonts w:ascii="Times New Roman" w:hAnsi="Times New Roman"/>
          <w:sz w:val="24"/>
          <w:szCs w:val="24"/>
        </w:rPr>
        <w:t>лож</w:t>
      </w:r>
      <w:r w:rsidRPr="002C1D46">
        <w:rPr>
          <w:rStyle w:val="blk"/>
          <w:rFonts w:ascii="Times New Roman" w:hAnsi="Times New Roman"/>
          <w:sz w:val="24"/>
          <w:szCs w:val="24"/>
        </w:rPr>
        <w:t>е</w:t>
      </w:r>
      <w:r w:rsidRPr="002C1D46">
        <w:rPr>
          <w:rStyle w:val="blk"/>
          <w:rFonts w:ascii="Times New Roman" w:hAnsi="Times New Roman"/>
          <w:sz w:val="24"/>
          <w:szCs w:val="24"/>
        </w:rPr>
        <w:t>ния земельного участка;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3" w:name="dst2584"/>
      <w:bookmarkEnd w:id="53"/>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4" w:name="dst2585"/>
      <w:bookmarkEnd w:id="54"/>
      <w:r w:rsidRPr="002C1D46">
        <w:rPr>
          <w:rStyle w:val="blk"/>
          <w:rFonts w:ascii="Times New Roman" w:hAnsi="Times New Roman"/>
          <w:sz w:val="24"/>
          <w:szCs w:val="24"/>
        </w:rPr>
        <w:t>5) сведения о виде разрешенного использования земельного участка и объекта капитал</w:t>
      </w:r>
      <w:r w:rsidRPr="002C1D46">
        <w:rPr>
          <w:rStyle w:val="blk"/>
          <w:rFonts w:ascii="Times New Roman" w:hAnsi="Times New Roman"/>
          <w:sz w:val="24"/>
          <w:szCs w:val="24"/>
        </w:rPr>
        <w:t>ь</w:t>
      </w:r>
      <w:r w:rsidRPr="002C1D46">
        <w:rPr>
          <w:rStyle w:val="blk"/>
          <w:rFonts w:ascii="Times New Roman" w:hAnsi="Times New Roman"/>
          <w:sz w:val="24"/>
          <w:szCs w:val="24"/>
        </w:rPr>
        <w:t>ного строительства (объекта индивидуального ж</w:t>
      </w:r>
      <w:r w:rsidRPr="002C1D46">
        <w:rPr>
          <w:rStyle w:val="blk"/>
          <w:rFonts w:ascii="Times New Roman" w:hAnsi="Times New Roman"/>
          <w:sz w:val="24"/>
          <w:szCs w:val="24"/>
        </w:rPr>
        <w:t>и</w:t>
      </w:r>
      <w:r w:rsidRPr="002C1D46">
        <w:rPr>
          <w:rStyle w:val="blk"/>
          <w:rFonts w:ascii="Times New Roman" w:hAnsi="Times New Roman"/>
          <w:sz w:val="24"/>
          <w:szCs w:val="24"/>
        </w:rPr>
        <w:t>лищного строительства или садового дома);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5" w:name="dst2586"/>
      <w:bookmarkEnd w:id="55"/>
      <w:r w:rsidRPr="002C1D46">
        <w:rPr>
          <w:rStyle w:val="blk"/>
          <w:rFonts w:ascii="Times New Roman" w:hAnsi="Times New Roman"/>
          <w:sz w:val="24"/>
          <w:szCs w:val="24"/>
        </w:rPr>
        <w:t>6) сведения о планируемых параметрах объекта индивидуального жилищного строител</w:t>
      </w:r>
      <w:r w:rsidRPr="002C1D46">
        <w:rPr>
          <w:rStyle w:val="blk"/>
          <w:rFonts w:ascii="Times New Roman" w:hAnsi="Times New Roman"/>
          <w:sz w:val="24"/>
          <w:szCs w:val="24"/>
        </w:rPr>
        <w:t>ь</w:t>
      </w:r>
      <w:r w:rsidRPr="002C1D46">
        <w:rPr>
          <w:rStyle w:val="blk"/>
          <w:rFonts w:ascii="Times New Roman" w:hAnsi="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6" w:name="dst2587"/>
      <w:bookmarkEnd w:id="56"/>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w:t>
      </w:r>
      <w:r w:rsidRPr="002C1D46">
        <w:rPr>
          <w:rStyle w:val="blk"/>
          <w:rFonts w:ascii="Times New Roman" w:hAnsi="Times New Roman"/>
          <w:sz w:val="24"/>
          <w:szCs w:val="24"/>
        </w:rPr>
        <w:t>ь</w:t>
      </w:r>
      <w:r w:rsidRPr="002C1D46">
        <w:rPr>
          <w:rStyle w:val="blk"/>
          <w:rFonts w:ascii="Times New Roman" w:hAnsi="Times New Roman"/>
          <w:sz w:val="24"/>
          <w:szCs w:val="24"/>
        </w:rPr>
        <w:t>ные объекты недвижимости;</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7" w:name="dst2588"/>
      <w:bookmarkEnd w:id="57"/>
      <w:r w:rsidRPr="002C1D46">
        <w:rPr>
          <w:rStyle w:val="blk"/>
          <w:rFonts w:ascii="Times New Roman" w:hAnsi="Times New Roman"/>
          <w:sz w:val="24"/>
          <w:szCs w:val="24"/>
        </w:rPr>
        <w:t>8) почтовый адрес и (или) адрес электронной почты для связи с застройщиком;</w:t>
      </w:r>
    </w:p>
    <w:p w:rsidR="00DF4400" w:rsidRPr="002C1D46" w:rsidRDefault="00DF4400" w:rsidP="00DF4400">
      <w:pPr>
        <w:spacing w:after="0" w:line="240" w:lineRule="auto"/>
        <w:ind w:firstLine="539"/>
        <w:jc w:val="both"/>
        <w:rPr>
          <w:rFonts w:ascii="Times New Roman" w:hAnsi="Times New Roman"/>
          <w:sz w:val="24"/>
          <w:szCs w:val="24"/>
        </w:rPr>
      </w:pPr>
      <w:bookmarkStart w:id="58" w:name="dst2589"/>
      <w:bookmarkEnd w:id="58"/>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hyperlink r:id="rId51" w:anchor="dst2601" w:history="1">
        <w:r w:rsidRPr="002C1D46">
          <w:rPr>
            <w:rStyle w:val="af4"/>
            <w:rFonts w:ascii="Times New Roman" w:hAnsi="Times New Roman"/>
            <w:sz w:val="24"/>
            <w:szCs w:val="24"/>
          </w:rPr>
          <w:t xml:space="preserve">пп. 2 п. </w:t>
        </w:r>
        <w:r>
          <w:rPr>
            <w:rStyle w:val="af4"/>
            <w:rFonts w:ascii="Times New Roman" w:hAnsi="Times New Roman"/>
            <w:sz w:val="24"/>
            <w:szCs w:val="24"/>
          </w:rPr>
          <w:t>6</w:t>
        </w:r>
      </w:hyperlink>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59" w:name="dst2590"/>
      <w:bookmarkEnd w:id="59"/>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w:t>
      </w:r>
      <w:r w:rsidRPr="002C1D46">
        <w:rPr>
          <w:rStyle w:val="blk"/>
          <w:rFonts w:ascii="Times New Roman" w:hAnsi="Times New Roman"/>
          <w:sz w:val="24"/>
          <w:szCs w:val="24"/>
        </w:rPr>
        <w:t>н</w:t>
      </w:r>
      <w:r w:rsidRPr="002C1D46">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60" w:name="dst2591"/>
      <w:bookmarkEnd w:id="60"/>
      <w:r w:rsidRPr="002C1D46">
        <w:rPr>
          <w:rStyle w:val="blk"/>
          <w:rFonts w:ascii="Times New Roman" w:hAnsi="Times New Roman"/>
          <w:sz w:val="24"/>
          <w:szCs w:val="24"/>
        </w:rPr>
        <w:t>3. К уведомлению о планируемом строительстве прилагаются:</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61" w:name="dst2592"/>
      <w:bookmarkEnd w:id="61"/>
      <w:r w:rsidRPr="002C1D46">
        <w:rPr>
          <w:rStyle w:val="blk"/>
          <w:rFonts w:ascii="Times New Roman" w:hAnsi="Times New Roman"/>
          <w:sz w:val="24"/>
          <w:szCs w:val="24"/>
        </w:rPr>
        <w:t>1) правоустанавливающие документы на земельный участок в случае, если права на него не зар</w:t>
      </w:r>
      <w:r w:rsidRPr="002C1D46">
        <w:rPr>
          <w:rStyle w:val="blk"/>
          <w:rFonts w:ascii="Times New Roman" w:hAnsi="Times New Roman"/>
          <w:sz w:val="24"/>
          <w:szCs w:val="24"/>
        </w:rPr>
        <w:t>е</w:t>
      </w:r>
      <w:r w:rsidRPr="002C1D46">
        <w:rPr>
          <w:rStyle w:val="blk"/>
          <w:rFonts w:ascii="Times New Roman" w:hAnsi="Times New Roman"/>
          <w:sz w:val="24"/>
          <w:szCs w:val="24"/>
        </w:rPr>
        <w:t>гистрированы в Едином государственном реестре недвижимости;</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62" w:name="dst2593"/>
      <w:bookmarkEnd w:id="62"/>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w:t>
      </w:r>
      <w:r w:rsidRPr="002C1D46">
        <w:rPr>
          <w:rStyle w:val="blk"/>
          <w:rFonts w:ascii="Times New Roman" w:hAnsi="Times New Roman"/>
          <w:sz w:val="24"/>
          <w:szCs w:val="24"/>
        </w:rPr>
        <w:t>а</w:t>
      </w:r>
      <w:r w:rsidRPr="002C1D46">
        <w:rPr>
          <w:rStyle w:val="blk"/>
          <w:rFonts w:ascii="Times New Roman" w:hAnsi="Times New Roman"/>
          <w:sz w:val="24"/>
          <w:szCs w:val="24"/>
        </w:rPr>
        <w:t>правлено представителем застройщика;</w:t>
      </w:r>
    </w:p>
    <w:p w:rsidR="00DF4400" w:rsidRPr="002C1D46" w:rsidRDefault="00DF4400" w:rsidP="00DF4400">
      <w:pPr>
        <w:shd w:val="clear" w:color="auto" w:fill="FFFFFF"/>
        <w:spacing w:after="0" w:line="240" w:lineRule="auto"/>
        <w:ind w:firstLine="539"/>
        <w:jc w:val="both"/>
        <w:rPr>
          <w:rFonts w:ascii="Times New Roman" w:hAnsi="Times New Roman"/>
          <w:sz w:val="24"/>
          <w:szCs w:val="24"/>
        </w:rPr>
      </w:pPr>
      <w:bookmarkStart w:id="63" w:name="dst2594"/>
      <w:bookmarkEnd w:id="63"/>
      <w:r w:rsidRPr="002C1D46">
        <w:rPr>
          <w:rStyle w:val="blk"/>
          <w:rFonts w:ascii="Times New Roman" w:hAnsi="Times New Roman"/>
          <w:sz w:val="24"/>
          <w:szCs w:val="24"/>
        </w:rPr>
        <w:t>3) заверенный перевод на русский язык документов о государственной регистрации юр</w:t>
      </w:r>
      <w:r w:rsidRPr="002C1D46">
        <w:rPr>
          <w:rStyle w:val="blk"/>
          <w:rFonts w:ascii="Times New Roman" w:hAnsi="Times New Roman"/>
          <w:sz w:val="24"/>
          <w:szCs w:val="24"/>
        </w:rPr>
        <w:t>и</w:t>
      </w:r>
      <w:r w:rsidRPr="002C1D46">
        <w:rPr>
          <w:rStyle w:val="blk"/>
          <w:rFonts w:ascii="Times New Roman" w:hAnsi="Times New Roman"/>
          <w:sz w:val="24"/>
          <w:szCs w:val="24"/>
        </w:rPr>
        <w:t>дического лица в соответствии с законодательс</w:t>
      </w:r>
      <w:r w:rsidRPr="002C1D46">
        <w:rPr>
          <w:rStyle w:val="blk"/>
          <w:rFonts w:ascii="Times New Roman" w:hAnsi="Times New Roman"/>
          <w:sz w:val="24"/>
          <w:szCs w:val="24"/>
        </w:rPr>
        <w:t>т</w:t>
      </w:r>
      <w:r w:rsidRPr="002C1D46">
        <w:rPr>
          <w:rStyle w:val="blk"/>
          <w:rFonts w:ascii="Times New Roman" w:hAnsi="Times New Roman"/>
          <w:sz w:val="24"/>
          <w:szCs w:val="24"/>
        </w:rPr>
        <w:t>вом иностранного государства в случае, если застройщиком явл</w:t>
      </w:r>
      <w:r w:rsidRPr="002C1D46">
        <w:rPr>
          <w:rStyle w:val="blk"/>
          <w:rFonts w:ascii="Times New Roman" w:hAnsi="Times New Roman"/>
          <w:sz w:val="24"/>
          <w:szCs w:val="24"/>
        </w:rPr>
        <w:t>я</w:t>
      </w:r>
      <w:r w:rsidRPr="002C1D46">
        <w:rPr>
          <w:rStyle w:val="blk"/>
          <w:rFonts w:ascii="Times New Roman" w:hAnsi="Times New Roman"/>
          <w:sz w:val="24"/>
          <w:szCs w:val="24"/>
        </w:rPr>
        <w:t>ется иностранное юридическое лицо;</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64" w:name="dst2595"/>
      <w:bookmarkStart w:id="65" w:name="dst2596"/>
      <w:bookmarkEnd w:id="64"/>
      <w:bookmarkEnd w:id="65"/>
      <w:r w:rsidRPr="0000214B">
        <w:rPr>
          <w:rStyle w:val="blk"/>
          <w:rFonts w:ascii="Times New Roman" w:hAnsi="Times New Roman"/>
          <w:sz w:val="24"/>
          <w:szCs w:val="24"/>
        </w:rPr>
        <w:t>4.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52" w:anchor="dst2592" w:history="1">
        <w:r w:rsidRPr="0000214B">
          <w:rPr>
            <w:rStyle w:val="af4"/>
            <w:rFonts w:ascii="Times New Roman" w:hAnsi="Times New Roman"/>
            <w:sz w:val="24"/>
            <w:szCs w:val="24"/>
          </w:rPr>
          <w:t>пп. 1 п.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53" w:anchor="dst2580" w:history="1">
        <w:r w:rsidRPr="0000214B">
          <w:rPr>
            <w:rStyle w:val="af4"/>
            <w:rFonts w:ascii="Times New Roman" w:hAnsi="Times New Roman"/>
            <w:sz w:val="24"/>
            <w:szCs w:val="24"/>
          </w:rPr>
          <w:t>абзаце первом п.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тьи, в государственных органах, </w:t>
      </w:r>
      <w:r>
        <w:rPr>
          <w:rStyle w:val="blk"/>
          <w:rFonts w:ascii="Times New Roman" w:hAnsi="Times New Roman"/>
          <w:sz w:val="24"/>
          <w:szCs w:val="24"/>
        </w:rPr>
        <w:t>Администрации</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Республики Башкортостан и подведомственных государственным органам или органам </w:t>
      </w:r>
      <w:r>
        <w:rPr>
          <w:rStyle w:val="blk"/>
          <w:rFonts w:ascii="Times New Roman" w:hAnsi="Times New Roman"/>
          <w:sz w:val="24"/>
          <w:szCs w:val="24"/>
        </w:rPr>
        <w:t>Адм</w:t>
      </w:r>
      <w:r>
        <w:rPr>
          <w:rStyle w:val="blk"/>
          <w:rFonts w:ascii="Times New Roman" w:hAnsi="Times New Roman"/>
          <w:sz w:val="24"/>
          <w:szCs w:val="24"/>
        </w:rPr>
        <w:t>и</w:t>
      </w:r>
      <w:r>
        <w:rPr>
          <w:rStyle w:val="blk"/>
          <w:rFonts w:ascii="Times New Roman" w:hAnsi="Times New Roman"/>
          <w:sz w:val="24"/>
          <w:szCs w:val="24"/>
        </w:rPr>
        <w:t>нистрации</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Республики Башкортостан, в распоряж</w:t>
      </w:r>
      <w:r w:rsidRPr="0000214B">
        <w:rPr>
          <w:rStyle w:val="blk"/>
          <w:rFonts w:ascii="Times New Roman" w:hAnsi="Times New Roman"/>
          <w:sz w:val="24"/>
          <w:szCs w:val="24"/>
        </w:rPr>
        <w:t>е</w:t>
      </w:r>
      <w:r w:rsidRPr="0000214B">
        <w:rPr>
          <w:rStyle w:val="blk"/>
          <w:rFonts w:ascii="Times New Roman" w:hAnsi="Times New Roman"/>
          <w:sz w:val="24"/>
          <w:szCs w:val="24"/>
        </w:rPr>
        <w:t>нии которых находятся указанные документы, в срок не позднее трех рабочих дней со дня п</w:t>
      </w:r>
      <w:r w:rsidRPr="0000214B">
        <w:rPr>
          <w:rStyle w:val="blk"/>
          <w:rFonts w:ascii="Times New Roman" w:hAnsi="Times New Roman"/>
          <w:sz w:val="24"/>
          <w:szCs w:val="24"/>
        </w:rPr>
        <w:t>о</w:t>
      </w:r>
      <w:r w:rsidRPr="0000214B">
        <w:rPr>
          <w:rStyle w:val="blk"/>
          <w:rFonts w:ascii="Times New Roman" w:hAnsi="Times New Roman"/>
          <w:sz w:val="24"/>
          <w:szCs w:val="24"/>
        </w:rPr>
        <w:t>лучения уведомления о планируемом строительстве, если застройщик не представил указа</w:t>
      </w:r>
      <w:r w:rsidRPr="0000214B">
        <w:rPr>
          <w:rStyle w:val="blk"/>
          <w:rFonts w:ascii="Times New Roman" w:hAnsi="Times New Roman"/>
          <w:sz w:val="24"/>
          <w:szCs w:val="24"/>
        </w:rPr>
        <w:t>н</w:t>
      </w:r>
      <w:r w:rsidRPr="0000214B">
        <w:rPr>
          <w:rStyle w:val="blk"/>
          <w:rFonts w:ascii="Times New Roman" w:hAnsi="Times New Roman"/>
          <w:sz w:val="24"/>
          <w:szCs w:val="24"/>
        </w:rPr>
        <w:t>ные документы самостоятельно. По межведомственным запросам органов, указанных в</w:t>
      </w:r>
      <w:r w:rsidRPr="0000214B">
        <w:rPr>
          <w:rStyle w:val="apple-converted-space"/>
          <w:rFonts w:ascii="Times New Roman" w:hAnsi="Times New Roman"/>
          <w:sz w:val="24"/>
          <w:szCs w:val="24"/>
        </w:rPr>
        <w:t> </w:t>
      </w:r>
      <w:hyperlink r:id="rId54" w:anchor="dst2580" w:history="1">
        <w:r w:rsidRPr="0000214B">
          <w:rPr>
            <w:rStyle w:val="af4"/>
            <w:rFonts w:ascii="Times New Roman" w:hAnsi="Times New Roman"/>
            <w:sz w:val="24"/>
            <w:szCs w:val="24"/>
          </w:rPr>
          <w:t>абзаце пе</w:t>
        </w:r>
        <w:r w:rsidRPr="0000214B">
          <w:rPr>
            <w:rStyle w:val="af4"/>
            <w:rFonts w:ascii="Times New Roman" w:hAnsi="Times New Roman"/>
            <w:sz w:val="24"/>
            <w:szCs w:val="24"/>
          </w:rPr>
          <w:t>р</w:t>
        </w:r>
        <w:r w:rsidRPr="0000214B">
          <w:rPr>
            <w:rStyle w:val="af4"/>
            <w:rFonts w:ascii="Times New Roman" w:hAnsi="Times New Roman"/>
            <w:sz w:val="24"/>
            <w:szCs w:val="24"/>
          </w:rPr>
          <w:t>вом п.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w:t>
      </w:r>
      <w:r w:rsidRPr="0000214B">
        <w:rPr>
          <w:rStyle w:val="blk"/>
          <w:rFonts w:ascii="Times New Roman" w:hAnsi="Times New Roman"/>
          <w:sz w:val="24"/>
          <w:szCs w:val="24"/>
        </w:rPr>
        <w:t>а</w:t>
      </w:r>
      <w:r w:rsidRPr="0000214B">
        <w:rPr>
          <w:rStyle w:val="blk"/>
          <w:rFonts w:ascii="Times New Roman" w:hAnsi="Times New Roman"/>
          <w:sz w:val="24"/>
          <w:szCs w:val="24"/>
        </w:rPr>
        <w:t>занные в</w:t>
      </w:r>
      <w:r w:rsidRPr="0000214B">
        <w:rPr>
          <w:rStyle w:val="apple-converted-space"/>
          <w:rFonts w:ascii="Times New Roman" w:hAnsi="Times New Roman"/>
          <w:sz w:val="24"/>
          <w:szCs w:val="24"/>
        </w:rPr>
        <w:t> </w:t>
      </w:r>
      <w:hyperlink r:id="rId55" w:anchor="dst2592" w:history="1">
        <w:r w:rsidRPr="0000214B">
          <w:rPr>
            <w:rStyle w:val="af4"/>
            <w:rFonts w:ascii="Times New Roman" w:hAnsi="Times New Roman"/>
            <w:sz w:val="24"/>
            <w:szCs w:val="24"/>
          </w:rPr>
          <w:t>пп. 1 п.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Pr>
          <w:rStyle w:val="blk"/>
          <w:rFonts w:ascii="Times New Roman" w:hAnsi="Times New Roman"/>
          <w:sz w:val="24"/>
          <w:szCs w:val="24"/>
        </w:rPr>
        <w:t>Администрацией</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Республики Башкортостан и подведомственными г</w:t>
      </w:r>
      <w:r w:rsidRPr="0000214B">
        <w:rPr>
          <w:rStyle w:val="blk"/>
          <w:rFonts w:ascii="Times New Roman" w:hAnsi="Times New Roman"/>
          <w:sz w:val="24"/>
          <w:szCs w:val="24"/>
        </w:rPr>
        <w:t>о</w:t>
      </w:r>
      <w:r w:rsidRPr="0000214B">
        <w:rPr>
          <w:rStyle w:val="blk"/>
          <w:rFonts w:ascii="Times New Roman" w:hAnsi="Times New Roman"/>
          <w:sz w:val="24"/>
          <w:szCs w:val="24"/>
        </w:rPr>
        <w:t xml:space="preserve">сударственным органам или органам </w:t>
      </w:r>
      <w:r>
        <w:rPr>
          <w:rStyle w:val="blk"/>
          <w:rFonts w:ascii="Times New Roman" w:hAnsi="Times New Roman"/>
          <w:sz w:val="24"/>
          <w:szCs w:val="24"/>
        </w:rPr>
        <w:t>Администрации</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Ре</w:t>
      </w:r>
      <w:r w:rsidRPr="0000214B">
        <w:rPr>
          <w:rStyle w:val="blk"/>
          <w:rFonts w:ascii="Times New Roman" w:hAnsi="Times New Roman"/>
          <w:sz w:val="24"/>
          <w:szCs w:val="24"/>
        </w:rPr>
        <w:t>с</w:t>
      </w:r>
      <w:r w:rsidRPr="0000214B">
        <w:rPr>
          <w:rStyle w:val="blk"/>
          <w:rFonts w:ascii="Times New Roman" w:hAnsi="Times New Roman"/>
          <w:sz w:val="24"/>
          <w:szCs w:val="24"/>
        </w:rPr>
        <w:t>публики Башкортостан, в распоряжении которых находятся указанные документы, в срок не позднее трех рабочих дней со дня получения соответствующего межведомственного з</w:t>
      </w:r>
      <w:r w:rsidRPr="0000214B">
        <w:rPr>
          <w:rStyle w:val="blk"/>
          <w:rFonts w:ascii="Times New Roman" w:hAnsi="Times New Roman"/>
          <w:sz w:val="24"/>
          <w:szCs w:val="24"/>
        </w:rPr>
        <w:t>а</w:t>
      </w:r>
      <w:r w:rsidRPr="0000214B">
        <w:rPr>
          <w:rStyle w:val="blk"/>
          <w:rFonts w:ascii="Times New Roman" w:hAnsi="Times New Roman"/>
          <w:sz w:val="24"/>
          <w:szCs w:val="24"/>
        </w:rPr>
        <w:t>проса.</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66" w:name="dst2597"/>
      <w:bookmarkStart w:id="67" w:name="dst2598"/>
      <w:bookmarkEnd w:id="66"/>
      <w:bookmarkEnd w:id="67"/>
      <w:r w:rsidRPr="0000214B">
        <w:rPr>
          <w:rStyle w:val="blk"/>
          <w:rFonts w:ascii="Times New Roman" w:hAnsi="Times New Roman"/>
          <w:sz w:val="24"/>
          <w:szCs w:val="24"/>
        </w:rPr>
        <w:t>5. В случае отсутствия в уведомлении о планируемом строительстве сведений, предусмо</w:t>
      </w:r>
      <w:r w:rsidRPr="0000214B">
        <w:rPr>
          <w:rStyle w:val="blk"/>
          <w:rFonts w:ascii="Times New Roman" w:hAnsi="Times New Roman"/>
          <w:sz w:val="24"/>
          <w:szCs w:val="24"/>
        </w:rPr>
        <w:t>т</w:t>
      </w:r>
      <w:r w:rsidRPr="0000214B">
        <w:rPr>
          <w:rStyle w:val="blk"/>
          <w:rFonts w:ascii="Times New Roman" w:hAnsi="Times New Roman"/>
          <w:sz w:val="24"/>
          <w:szCs w:val="24"/>
        </w:rPr>
        <w:t>ренных</w:t>
      </w:r>
      <w:r w:rsidRPr="0000214B">
        <w:rPr>
          <w:rStyle w:val="apple-converted-space"/>
          <w:rFonts w:ascii="Times New Roman" w:hAnsi="Times New Roman"/>
          <w:sz w:val="24"/>
          <w:szCs w:val="24"/>
        </w:rPr>
        <w:t> </w:t>
      </w:r>
      <w:hyperlink r:id="rId56" w:anchor="dst2580" w:history="1">
        <w:r w:rsidRPr="0000214B">
          <w:rPr>
            <w:rStyle w:val="af4"/>
            <w:rFonts w:ascii="Times New Roman" w:hAnsi="Times New Roman"/>
            <w:sz w:val="24"/>
            <w:szCs w:val="24"/>
          </w:rPr>
          <w:t>п.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или документов, предусмотренных</w:t>
      </w:r>
      <w:r w:rsidRPr="0000214B">
        <w:rPr>
          <w:rStyle w:val="apple-converted-space"/>
          <w:rFonts w:ascii="Times New Roman" w:hAnsi="Times New Roman"/>
          <w:sz w:val="24"/>
          <w:szCs w:val="24"/>
        </w:rPr>
        <w:t> </w:t>
      </w:r>
      <w:hyperlink r:id="rId57" w:anchor="dst2593" w:history="1">
        <w:r w:rsidRPr="0000214B">
          <w:rPr>
            <w:rStyle w:val="af4"/>
            <w:rFonts w:ascii="Times New Roman" w:hAnsi="Times New Roman"/>
            <w:sz w:val="24"/>
            <w:szCs w:val="24"/>
          </w:rPr>
          <w:t>пп. 2</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w:t>
      </w:r>
      <w:r w:rsidRPr="0000214B">
        <w:rPr>
          <w:rStyle w:val="apple-converted-space"/>
          <w:rFonts w:ascii="Times New Roman" w:hAnsi="Times New Roman"/>
          <w:sz w:val="24"/>
          <w:szCs w:val="24"/>
        </w:rPr>
        <w:t> </w:t>
      </w:r>
      <w:hyperlink r:id="rId58" w:anchor="dst2595" w:history="1">
        <w:r w:rsidRPr="0000214B">
          <w:rPr>
            <w:rStyle w:val="af4"/>
            <w:rFonts w:ascii="Times New Roman" w:hAnsi="Times New Roman"/>
            <w:sz w:val="24"/>
            <w:szCs w:val="24"/>
          </w:rPr>
          <w:t>4 п.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тьи, </w:t>
      </w:r>
      <w:r>
        <w:rPr>
          <w:rStyle w:val="blk"/>
          <w:rFonts w:ascii="Times New Roman" w:hAnsi="Times New Roman"/>
          <w:sz w:val="24"/>
          <w:szCs w:val="24"/>
        </w:rPr>
        <w:t>Администрация</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Республики Башкортостан в т</w:t>
      </w:r>
      <w:r w:rsidRPr="0000214B">
        <w:rPr>
          <w:rStyle w:val="blk"/>
          <w:rFonts w:ascii="Times New Roman" w:hAnsi="Times New Roman"/>
          <w:sz w:val="24"/>
          <w:szCs w:val="24"/>
        </w:rPr>
        <w:t>е</w:t>
      </w:r>
      <w:r w:rsidRPr="0000214B">
        <w:rPr>
          <w:rStyle w:val="blk"/>
          <w:rFonts w:ascii="Times New Roman" w:hAnsi="Times New Roman"/>
          <w:sz w:val="24"/>
          <w:szCs w:val="24"/>
        </w:rPr>
        <w:t>чение трех рабочих дней со дня поступления уведомления о планируемом строительстве во</w:t>
      </w:r>
      <w:r w:rsidRPr="0000214B">
        <w:rPr>
          <w:rStyle w:val="blk"/>
          <w:rFonts w:ascii="Times New Roman" w:hAnsi="Times New Roman"/>
          <w:sz w:val="24"/>
          <w:szCs w:val="24"/>
        </w:rPr>
        <w:t>з</w:t>
      </w:r>
      <w:r w:rsidRPr="0000214B">
        <w:rPr>
          <w:rStyle w:val="blk"/>
          <w:rFonts w:ascii="Times New Roman" w:hAnsi="Times New Roman"/>
          <w:sz w:val="24"/>
          <w:szCs w:val="24"/>
        </w:rPr>
        <w:t>вращает застройщику данное уведомление и прилагаемые к нему документы без рассмотр</w:t>
      </w:r>
      <w:r w:rsidRPr="0000214B">
        <w:rPr>
          <w:rStyle w:val="blk"/>
          <w:rFonts w:ascii="Times New Roman" w:hAnsi="Times New Roman"/>
          <w:sz w:val="24"/>
          <w:szCs w:val="24"/>
        </w:rPr>
        <w:t>е</w:t>
      </w:r>
      <w:r w:rsidRPr="0000214B">
        <w:rPr>
          <w:rStyle w:val="blk"/>
          <w:rFonts w:ascii="Times New Roman" w:hAnsi="Times New Roman"/>
          <w:sz w:val="24"/>
          <w:szCs w:val="24"/>
        </w:rPr>
        <w:t>ния с указанием причин возврата. В этом случае уведомление о планируемом строительстве счит</w:t>
      </w:r>
      <w:r w:rsidRPr="0000214B">
        <w:rPr>
          <w:rStyle w:val="blk"/>
          <w:rFonts w:ascii="Times New Roman" w:hAnsi="Times New Roman"/>
          <w:sz w:val="24"/>
          <w:szCs w:val="24"/>
        </w:rPr>
        <w:t>а</w:t>
      </w:r>
      <w:r w:rsidRPr="0000214B">
        <w:rPr>
          <w:rStyle w:val="blk"/>
          <w:rFonts w:ascii="Times New Roman" w:hAnsi="Times New Roman"/>
          <w:sz w:val="24"/>
          <w:szCs w:val="24"/>
        </w:rPr>
        <w:t>ется нен</w:t>
      </w:r>
      <w:r w:rsidRPr="0000214B">
        <w:rPr>
          <w:rStyle w:val="blk"/>
          <w:rFonts w:ascii="Times New Roman" w:hAnsi="Times New Roman"/>
          <w:sz w:val="24"/>
          <w:szCs w:val="24"/>
        </w:rPr>
        <w:t>а</w:t>
      </w:r>
      <w:r w:rsidRPr="0000214B">
        <w:rPr>
          <w:rStyle w:val="blk"/>
          <w:rFonts w:ascii="Times New Roman" w:hAnsi="Times New Roman"/>
          <w:sz w:val="24"/>
          <w:szCs w:val="24"/>
        </w:rPr>
        <w:t>правленным.</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68" w:name="dst2599"/>
      <w:bookmarkEnd w:id="68"/>
      <w:r w:rsidRPr="000516B2">
        <w:rPr>
          <w:rStyle w:val="blk"/>
          <w:rFonts w:ascii="Times New Roman" w:hAnsi="Times New Roman"/>
          <w:sz w:val="24"/>
          <w:szCs w:val="24"/>
        </w:rPr>
        <w:t xml:space="preserve">6. </w:t>
      </w:r>
      <w:r>
        <w:rPr>
          <w:rStyle w:val="blk"/>
          <w:rFonts w:ascii="Times New Roman" w:hAnsi="Times New Roman"/>
          <w:sz w:val="24"/>
          <w:szCs w:val="24"/>
        </w:rPr>
        <w:t>Администрация</w:t>
      </w:r>
      <w:r w:rsidRPr="0000214B">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0214B">
        <w:rPr>
          <w:rStyle w:val="blk"/>
          <w:rFonts w:ascii="Times New Roman" w:hAnsi="Times New Roman"/>
          <w:sz w:val="24"/>
          <w:szCs w:val="24"/>
        </w:rPr>
        <w:t xml:space="preserve"> </w:t>
      </w:r>
      <w:r>
        <w:rPr>
          <w:rStyle w:val="blk"/>
          <w:rFonts w:ascii="Times New Roman" w:hAnsi="Times New Roman"/>
          <w:sz w:val="24"/>
          <w:szCs w:val="24"/>
        </w:rPr>
        <w:t>Р</w:t>
      </w:r>
      <w:r w:rsidRPr="0000214B">
        <w:rPr>
          <w:rStyle w:val="blk"/>
          <w:rFonts w:ascii="Times New Roman" w:hAnsi="Times New Roman"/>
          <w:sz w:val="24"/>
          <w:szCs w:val="24"/>
        </w:rPr>
        <w:t>еспублики Башкортостан в течение семи рабочих дней со дня поступления уведомления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69" w:name="dst2600"/>
      <w:bookmarkEnd w:id="69"/>
      <w:r w:rsidRPr="0000214B">
        <w:rPr>
          <w:rStyle w:val="blk"/>
          <w:rFonts w:ascii="Times New Roman" w:hAnsi="Times New Roman"/>
          <w:sz w:val="24"/>
          <w:szCs w:val="24"/>
        </w:rPr>
        <w:t>1) проводит проверку соответствия указанных в уведомлении о планируемом строительс</w:t>
      </w:r>
      <w:r w:rsidRPr="0000214B">
        <w:rPr>
          <w:rStyle w:val="blk"/>
          <w:rFonts w:ascii="Times New Roman" w:hAnsi="Times New Roman"/>
          <w:sz w:val="24"/>
          <w:szCs w:val="24"/>
        </w:rPr>
        <w:t>т</w:t>
      </w:r>
      <w:r w:rsidRPr="0000214B">
        <w:rPr>
          <w:rStyle w:val="blk"/>
          <w:rFonts w:ascii="Times New Roman" w:hAnsi="Times New Roman"/>
          <w:sz w:val="24"/>
          <w:szCs w:val="24"/>
        </w:rPr>
        <w:t>ве параметров объекта индивидуального жилищного строительства или садового дома предел</w:t>
      </w:r>
      <w:r w:rsidRPr="0000214B">
        <w:rPr>
          <w:rStyle w:val="blk"/>
          <w:rFonts w:ascii="Times New Roman" w:hAnsi="Times New Roman"/>
          <w:sz w:val="24"/>
          <w:szCs w:val="24"/>
        </w:rPr>
        <w:t>ь</w:t>
      </w:r>
      <w:r w:rsidRPr="0000214B">
        <w:rPr>
          <w:rStyle w:val="blk"/>
          <w:rFonts w:ascii="Times New Roman" w:hAnsi="Times New Roman"/>
          <w:sz w:val="24"/>
          <w:szCs w:val="24"/>
        </w:rPr>
        <w:t>ным параметрам разрешенного строительства, реконструкции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правилами землепользования и застройки, документацией по план</w:t>
      </w:r>
      <w:r w:rsidRPr="0000214B">
        <w:rPr>
          <w:rStyle w:val="blk"/>
          <w:rFonts w:ascii="Times New Roman" w:hAnsi="Times New Roman"/>
          <w:sz w:val="24"/>
          <w:szCs w:val="24"/>
        </w:rPr>
        <w:t>и</w:t>
      </w:r>
      <w:r w:rsidRPr="0000214B">
        <w:rPr>
          <w:rStyle w:val="blk"/>
          <w:rFonts w:ascii="Times New Roman" w:hAnsi="Times New Roman"/>
          <w:sz w:val="24"/>
          <w:szCs w:val="24"/>
        </w:rPr>
        <w:t>ровке территории, и обязательным требованиям к параметрам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Градостроительным Кодексом Российской Федерации, другими фед</w:t>
      </w:r>
      <w:r w:rsidRPr="0000214B">
        <w:rPr>
          <w:rStyle w:val="blk"/>
          <w:rFonts w:ascii="Times New Roman" w:hAnsi="Times New Roman"/>
          <w:sz w:val="24"/>
          <w:szCs w:val="24"/>
        </w:rPr>
        <w:t>е</w:t>
      </w:r>
      <w:r w:rsidRPr="0000214B">
        <w:rPr>
          <w:rStyle w:val="blk"/>
          <w:rFonts w:ascii="Times New Roman" w:hAnsi="Times New Roman"/>
          <w:sz w:val="24"/>
          <w:szCs w:val="24"/>
        </w:rPr>
        <w:t>ральными законами и действующим на дату поступления уведомления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а также допустимости размещения объекта индивидуального жилищного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ства или садового дома в соответствии с разрешенным использованием земел</w:t>
      </w:r>
      <w:r w:rsidRPr="0000214B">
        <w:rPr>
          <w:rStyle w:val="blk"/>
          <w:rFonts w:ascii="Times New Roman" w:hAnsi="Times New Roman"/>
          <w:sz w:val="24"/>
          <w:szCs w:val="24"/>
        </w:rPr>
        <w:t>ь</w:t>
      </w:r>
      <w:r w:rsidRPr="0000214B">
        <w:rPr>
          <w:rStyle w:val="blk"/>
          <w:rFonts w:ascii="Times New Roman" w:hAnsi="Times New Roman"/>
          <w:sz w:val="24"/>
          <w:szCs w:val="24"/>
        </w:rPr>
        <w:t>ного участка и ограничениями, установленными в соответствии с земельным и иным законодательством Ро</w:t>
      </w:r>
      <w:r w:rsidRPr="0000214B">
        <w:rPr>
          <w:rStyle w:val="blk"/>
          <w:rFonts w:ascii="Times New Roman" w:hAnsi="Times New Roman"/>
          <w:sz w:val="24"/>
          <w:szCs w:val="24"/>
        </w:rPr>
        <w:t>с</w:t>
      </w:r>
      <w:r w:rsidRPr="0000214B">
        <w:rPr>
          <w:rStyle w:val="blk"/>
          <w:rFonts w:ascii="Times New Roman" w:hAnsi="Times New Roman"/>
          <w:sz w:val="24"/>
          <w:szCs w:val="24"/>
        </w:rPr>
        <w:t>сийской Фед</w:t>
      </w:r>
      <w:r w:rsidRPr="0000214B">
        <w:rPr>
          <w:rStyle w:val="blk"/>
          <w:rFonts w:ascii="Times New Roman" w:hAnsi="Times New Roman"/>
          <w:sz w:val="24"/>
          <w:szCs w:val="24"/>
        </w:rPr>
        <w:t>е</w:t>
      </w:r>
      <w:r w:rsidRPr="0000214B">
        <w:rPr>
          <w:rStyle w:val="blk"/>
          <w:rFonts w:ascii="Times New Roman" w:hAnsi="Times New Roman"/>
          <w:sz w:val="24"/>
          <w:szCs w:val="24"/>
        </w:rPr>
        <w:t>рации;</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70" w:name="dst2601"/>
      <w:bookmarkEnd w:id="70"/>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параметрам и допустимости размещения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0214B">
        <w:rPr>
          <w:rStyle w:val="blk"/>
          <w:rFonts w:ascii="Times New Roman" w:hAnsi="Times New Roman"/>
          <w:sz w:val="24"/>
          <w:szCs w:val="24"/>
        </w:rPr>
        <w:t>е</w:t>
      </w:r>
      <w:r w:rsidRPr="0000214B">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стке. Формы уведомления о соответствии указанных в уведомлении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параметрам и допустимости размещения об</w:t>
      </w:r>
      <w:r w:rsidRPr="0000214B">
        <w:rPr>
          <w:rStyle w:val="blk"/>
          <w:rFonts w:ascii="Times New Roman" w:hAnsi="Times New Roman"/>
          <w:sz w:val="24"/>
          <w:szCs w:val="24"/>
        </w:rPr>
        <w:t>ъ</w:t>
      </w:r>
      <w:r w:rsidRPr="0000214B">
        <w:rPr>
          <w:rStyle w:val="blk"/>
          <w:rFonts w:ascii="Times New Roman" w:hAnsi="Times New Roman"/>
          <w:sz w:val="24"/>
          <w:szCs w:val="24"/>
        </w:rPr>
        <w:t>екта индивидуального жилищного строительства или садового дома на земельном участке, уведомления о несоответствии указа</w:t>
      </w:r>
      <w:r w:rsidRPr="0000214B">
        <w:rPr>
          <w:rStyle w:val="blk"/>
          <w:rFonts w:ascii="Times New Roman" w:hAnsi="Times New Roman"/>
          <w:sz w:val="24"/>
          <w:szCs w:val="24"/>
        </w:rPr>
        <w:t>н</w:t>
      </w:r>
      <w:r w:rsidRPr="0000214B">
        <w:rPr>
          <w:rStyle w:val="blk"/>
          <w:rFonts w:ascii="Times New Roman" w:hAnsi="Times New Roman"/>
          <w:sz w:val="24"/>
          <w:szCs w:val="24"/>
        </w:rPr>
        <w:t>ных в уведомлении о планируемом строительстве параметров объекта индивидуального ж</w:t>
      </w:r>
      <w:r w:rsidRPr="0000214B">
        <w:rPr>
          <w:rStyle w:val="blk"/>
          <w:rFonts w:ascii="Times New Roman" w:hAnsi="Times New Roman"/>
          <w:sz w:val="24"/>
          <w:szCs w:val="24"/>
        </w:rPr>
        <w:t>и</w:t>
      </w:r>
      <w:r w:rsidRPr="0000214B">
        <w:rPr>
          <w:rStyle w:val="blk"/>
          <w:rFonts w:ascii="Times New Roman" w:hAnsi="Times New Roman"/>
          <w:sz w:val="24"/>
          <w:szCs w:val="24"/>
        </w:rPr>
        <w:t>лищного строительства или садового дома установленным пар</w:t>
      </w:r>
      <w:r w:rsidRPr="0000214B">
        <w:rPr>
          <w:rStyle w:val="blk"/>
          <w:rFonts w:ascii="Times New Roman" w:hAnsi="Times New Roman"/>
          <w:sz w:val="24"/>
          <w:szCs w:val="24"/>
        </w:rPr>
        <w:t>а</w:t>
      </w:r>
      <w:r w:rsidRPr="0000214B">
        <w:rPr>
          <w:rStyle w:val="blk"/>
          <w:rFonts w:ascii="Times New Roman" w:hAnsi="Times New Roman"/>
          <w:sz w:val="24"/>
          <w:szCs w:val="24"/>
        </w:rPr>
        <w:t>метрам и (или) недопустимости размещения объекта индивидуального жилищного строительства или садового дома на земел</w:t>
      </w:r>
      <w:r w:rsidRPr="0000214B">
        <w:rPr>
          <w:rStyle w:val="blk"/>
          <w:rFonts w:ascii="Times New Roman" w:hAnsi="Times New Roman"/>
          <w:sz w:val="24"/>
          <w:szCs w:val="24"/>
        </w:rPr>
        <w:t>ь</w:t>
      </w:r>
      <w:r w:rsidRPr="0000214B">
        <w:rPr>
          <w:rStyle w:val="blk"/>
          <w:rFonts w:ascii="Times New Roman" w:hAnsi="Times New Roman"/>
          <w:sz w:val="24"/>
          <w:szCs w:val="24"/>
        </w:rPr>
        <w:t>ном участке утверждаются ф</w:t>
      </w:r>
      <w:r w:rsidRPr="0000214B">
        <w:rPr>
          <w:rStyle w:val="blk"/>
          <w:rFonts w:ascii="Times New Roman" w:hAnsi="Times New Roman"/>
          <w:sz w:val="24"/>
          <w:szCs w:val="24"/>
        </w:rPr>
        <w:t>е</w:t>
      </w:r>
      <w:r w:rsidRPr="0000214B">
        <w:rPr>
          <w:rStyle w:val="blk"/>
          <w:rFonts w:ascii="Times New Roman" w:hAnsi="Times New Roman"/>
          <w:sz w:val="24"/>
          <w:szCs w:val="24"/>
        </w:rPr>
        <w:t>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0214B">
        <w:rPr>
          <w:rStyle w:val="blk"/>
          <w:rFonts w:ascii="Times New Roman" w:hAnsi="Times New Roman"/>
          <w:sz w:val="24"/>
          <w:szCs w:val="24"/>
        </w:rPr>
        <w:t>у</w:t>
      </w:r>
      <w:r w:rsidRPr="0000214B">
        <w:rPr>
          <w:rStyle w:val="blk"/>
          <w:rFonts w:ascii="Times New Roman" w:hAnsi="Times New Roman"/>
          <w:sz w:val="24"/>
          <w:szCs w:val="24"/>
        </w:rPr>
        <w:t>лированию в сфере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архитектуры, градостроительства.</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71" w:name="dst2602"/>
      <w:bookmarkStart w:id="72" w:name="dst2603"/>
      <w:bookmarkStart w:id="73" w:name="dst2606"/>
      <w:bookmarkEnd w:id="71"/>
      <w:bookmarkEnd w:id="72"/>
      <w:bookmarkEnd w:id="73"/>
      <w:r w:rsidRPr="0000214B">
        <w:rPr>
          <w:rStyle w:val="blk"/>
          <w:rFonts w:ascii="Times New Roman" w:hAnsi="Times New Roman"/>
          <w:sz w:val="24"/>
          <w:szCs w:val="24"/>
        </w:rPr>
        <w:t xml:space="preserve">7. </w:t>
      </w:r>
      <w:bookmarkStart w:id="74" w:name="dst2607"/>
      <w:bookmarkEnd w:id="74"/>
      <w:r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00214B">
        <w:rPr>
          <w:rStyle w:val="blk"/>
          <w:rFonts w:ascii="Times New Roman" w:hAnsi="Times New Roman"/>
          <w:sz w:val="24"/>
          <w:szCs w:val="24"/>
        </w:rPr>
        <w:t>в</w:t>
      </w:r>
      <w:r w:rsidRPr="0000214B">
        <w:rPr>
          <w:rStyle w:val="blk"/>
          <w:rFonts w:ascii="Times New Roman" w:hAnsi="Times New Roman"/>
          <w:sz w:val="24"/>
          <w:szCs w:val="24"/>
        </w:rPr>
        <w:t>ленным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и (или) недопустимости размещения объекта индивидуального жилищного строительства или сад</w:t>
      </w:r>
      <w:r w:rsidRPr="0000214B">
        <w:rPr>
          <w:rStyle w:val="blk"/>
          <w:rFonts w:ascii="Times New Roman" w:hAnsi="Times New Roman"/>
          <w:sz w:val="24"/>
          <w:szCs w:val="24"/>
        </w:rPr>
        <w:t>о</w:t>
      </w:r>
      <w:r w:rsidRPr="0000214B">
        <w:rPr>
          <w:rStyle w:val="blk"/>
          <w:rFonts w:ascii="Times New Roman" w:hAnsi="Times New Roman"/>
          <w:sz w:val="24"/>
          <w:szCs w:val="24"/>
        </w:rPr>
        <w:t>вого дома на земельном участке направляется застройщику только в случае, если:</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75" w:name="dst2608"/>
      <w:bookmarkEnd w:id="75"/>
      <w:r w:rsidRPr="0000214B">
        <w:rPr>
          <w:rStyle w:val="blk"/>
          <w:rFonts w:ascii="Times New Roman" w:hAnsi="Times New Roman"/>
          <w:sz w:val="24"/>
          <w:szCs w:val="24"/>
        </w:rPr>
        <w:t>1) указанные в уведомлении о планируемом строительстве параметры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соответствуют предельным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разрешенного строительства, реконструкции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правилами землепользования и застройки, документацией по планировке террит</w:t>
      </w:r>
      <w:r w:rsidRPr="0000214B">
        <w:rPr>
          <w:rStyle w:val="blk"/>
          <w:rFonts w:ascii="Times New Roman" w:hAnsi="Times New Roman"/>
          <w:sz w:val="24"/>
          <w:szCs w:val="24"/>
        </w:rPr>
        <w:t>о</w:t>
      </w:r>
      <w:r w:rsidRPr="0000214B">
        <w:rPr>
          <w:rStyle w:val="blk"/>
          <w:rFonts w:ascii="Times New Roman" w:hAnsi="Times New Roman"/>
          <w:sz w:val="24"/>
          <w:szCs w:val="24"/>
        </w:rPr>
        <w:t>рии, или обязательным требованиям к параметрам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Градостроительным Кодексом Российской Федерации, другими федеральными з</w:t>
      </w:r>
      <w:r w:rsidRPr="0000214B">
        <w:rPr>
          <w:rStyle w:val="blk"/>
          <w:rFonts w:ascii="Times New Roman" w:hAnsi="Times New Roman"/>
          <w:sz w:val="24"/>
          <w:szCs w:val="24"/>
        </w:rPr>
        <w:t>а</w:t>
      </w:r>
      <w:r w:rsidRPr="0000214B">
        <w:rPr>
          <w:rStyle w:val="blk"/>
          <w:rFonts w:ascii="Times New Roman" w:hAnsi="Times New Roman"/>
          <w:sz w:val="24"/>
          <w:szCs w:val="24"/>
        </w:rPr>
        <w:t>конами и действующим на дату поступления уведомления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76" w:name="dst2609"/>
      <w:bookmarkEnd w:id="76"/>
      <w:r w:rsidRPr="0000214B">
        <w:rPr>
          <w:rStyle w:val="blk"/>
          <w:rFonts w:ascii="Times New Roman" w:hAnsi="Times New Roman"/>
          <w:sz w:val="24"/>
          <w:szCs w:val="24"/>
        </w:rPr>
        <w:t>2) размещение указанных в уведомлении о планируемом строительстве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w:t>
      </w:r>
      <w:r w:rsidRPr="0000214B">
        <w:rPr>
          <w:rStyle w:val="blk"/>
          <w:rFonts w:ascii="Times New Roman" w:hAnsi="Times New Roman"/>
          <w:sz w:val="24"/>
          <w:szCs w:val="24"/>
        </w:rPr>
        <w:t>т</w:t>
      </w:r>
      <w:r w:rsidRPr="0000214B">
        <w:rPr>
          <w:rStyle w:val="blk"/>
          <w:rFonts w:ascii="Times New Roman" w:hAnsi="Times New Roman"/>
          <w:sz w:val="24"/>
          <w:szCs w:val="24"/>
        </w:rPr>
        <w:t>ветствии с земельным и иным законодательством Российской Федерации и действующими на дату поступления уведо</w:t>
      </w:r>
      <w:r w:rsidRPr="0000214B">
        <w:rPr>
          <w:rStyle w:val="blk"/>
          <w:rFonts w:ascii="Times New Roman" w:hAnsi="Times New Roman"/>
          <w:sz w:val="24"/>
          <w:szCs w:val="24"/>
        </w:rPr>
        <w:t>м</w:t>
      </w:r>
      <w:r w:rsidRPr="0000214B">
        <w:rPr>
          <w:rStyle w:val="blk"/>
          <w:rFonts w:ascii="Times New Roman" w:hAnsi="Times New Roman"/>
          <w:sz w:val="24"/>
          <w:szCs w:val="24"/>
        </w:rPr>
        <w:t>ления о планируемом строительстве;</w:t>
      </w:r>
    </w:p>
    <w:p w:rsidR="00DF4400" w:rsidRPr="0000214B" w:rsidRDefault="00DF4400" w:rsidP="00DF4400">
      <w:pPr>
        <w:shd w:val="clear" w:color="auto" w:fill="FFFFFF"/>
        <w:spacing w:after="0" w:line="240" w:lineRule="auto"/>
        <w:ind w:firstLine="539"/>
        <w:jc w:val="both"/>
        <w:rPr>
          <w:rFonts w:ascii="Times New Roman" w:hAnsi="Times New Roman"/>
          <w:sz w:val="24"/>
          <w:szCs w:val="24"/>
        </w:rPr>
      </w:pPr>
      <w:bookmarkStart w:id="77" w:name="dst2610"/>
      <w:bookmarkEnd w:id="77"/>
      <w:r w:rsidRPr="0000214B">
        <w:rPr>
          <w:rStyle w:val="blk"/>
          <w:rFonts w:ascii="Times New Roman" w:hAnsi="Times New Roman"/>
          <w:sz w:val="24"/>
          <w:szCs w:val="24"/>
        </w:rPr>
        <w:t>3) уведомление о планируемом строительстве подано или направлено лицом, не явля</w:t>
      </w:r>
      <w:r w:rsidRPr="0000214B">
        <w:rPr>
          <w:rStyle w:val="blk"/>
          <w:rFonts w:ascii="Times New Roman" w:hAnsi="Times New Roman"/>
          <w:sz w:val="24"/>
          <w:szCs w:val="24"/>
        </w:rPr>
        <w:t>ю</w:t>
      </w:r>
      <w:r w:rsidRPr="0000214B">
        <w:rPr>
          <w:rStyle w:val="blk"/>
          <w:rFonts w:ascii="Times New Roman" w:hAnsi="Times New Roman"/>
          <w:sz w:val="24"/>
          <w:szCs w:val="24"/>
        </w:rPr>
        <w:t>щимся застройщиком в связи с отсутствием у него прав на земельный участок;</w:t>
      </w:r>
    </w:p>
    <w:p w:rsidR="00DF4400" w:rsidRPr="000516B2" w:rsidRDefault="00DF4400" w:rsidP="00DF4400">
      <w:pPr>
        <w:shd w:val="clear" w:color="auto" w:fill="FFFFFF"/>
        <w:spacing w:after="0" w:line="240" w:lineRule="auto"/>
        <w:ind w:firstLine="539"/>
        <w:jc w:val="both"/>
        <w:rPr>
          <w:rStyle w:val="blk"/>
          <w:rFonts w:ascii="Times New Roman" w:hAnsi="Times New Roman"/>
          <w:sz w:val="24"/>
          <w:szCs w:val="24"/>
        </w:rPr>
      </w:pPr>
      <w:bookmarkStart w:id="78" w:name="dst2611"/>
      <w:bookmarkStart w:id="79" w:name="dst2612"/>
      <w:bookmarkEnd w:id="78"/>
      <w:bookmarkEnd w:id="79"/>
      <w:r w:rsidRPr="000516B2">
        <w:rPr>
          <w:rStyle w:val="blk"/>
          <w:rFonts w:ascii="Times New Roman" w:hAnsi="Times New Roman"/>
          <w:sz w:val="24"/>
          <w:szCs w:val="24"/>
        </w:rPr>
        <w:t>8. В уведомлении о несоответствии указанных в уведомлении о планируемом строител</w:t>
      </w:r>
      <w:r w:rsidRPr="000516B2">
        <w:rPr>
          <w:rStyle w:val="blk"/>
          <w:rFonts w:ascii="Times New Roman" w:hAnsi="Times New Roman"/>
          <w:sz w:val="24"/>
          <w:szCs w:val="24"/>
        </w:rPr>
        <w:t>ь</w:t>
      </w:r>
      <w:r w:rsidRPr="000516B2">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516B2">
        <w:rPr>
          <w:rStyle w:val="blk"/>
          <w:rFonts w:ascii="Times New Roman" w:hAnsi="Times New Roman"/>
          <w:sz w:val="24"/>
          <w:szCs w:val="24"/>
        </w:rPr>
        <w:t>а</w:t>
      </w:r>
      <w:r w:rsidRPr="000516B2">
        <w:rPr>
          <w:rStyle w:val="blk"/>
          <w:rFonts w:ascii="Times New Roman" w:hAnsi="Times New Roman"/>
          <w:sz w:val="24"/>
          <w:szCs w:val="24"/>
        </w:rPr>
        <w:t>новленным параметрам и (или) недопустимости размещения объекта индивидуального жили</w:t>
      </w:r>
      <w:r w:rsidRPr="000516B2">
        <w:rPr>
          <w:rStyle w:val="blk"/>
          <w:rFonts w:ascii="Times New Roman" w:hAnsi="Times New Roman"/>
          <w:sz w:val="24"/>
          <w:szCs w:val="24"/>
        </w:rPr>
        <w:t>щ</w:t>
      </w:r>
      <w:r w:rsidRPr="000516B2">
        <w:rPr>
          <w:rStyle w:val="blk"/>
          <w:rFonts w:ascii="Times New Roman" w:hAnsi="Times New Roman"/>
          <w:sz w:val="24"/>
          <w:szCs w:val="24"/>
        </w:rPr>
        <w:t>ного строительства или садового дома на земельном участке должны содержаться все основ</w:t>
      </w:r>
      <w:r w:rsidRPr="000516B2">
        <w:rPr>
          <w:rStyle w:val="blk"/>
          <w:rFonts w:ascii="Times New Roman" w:hAnsi="Times New Roman"/>
          <w:sz w:val="24"/>
          <w:szCs w:val="24"/>
        </w:rPr>
        <w:t>а</w:t>
      </w:r>
      <w:r w:rsidRPr="000516B2">
        <w:rPr>
          <w:rStyle w:val="blk"/>
          <w:rFonts w:ascii="Times New Roman" w:hAnsi="Times New Roman"/>
          <w:sz w:val="24"/>
          <w:szCs w:val="24"/>
        </w:rPr>
        <w:t>ния направления застройщику такого уведомления с указанием предельных параметров разр</w:t>
      </w:r>
      <w:r w:rsidRPr="000516B2">
        <w:rPr>
          <w:rStyle w:val="blk"/>
          <w:rFonts w:ascii="Times New Roman" w:hAnsi="Times New Roman"/>
          <w:sz w:val="24"/>
          <w:szCs w:val="24"/>
        </w:rPr>
        <w:t>е</w:t>
      </w:r>
      <w:r w:rsidRPr="000516B2">
        <w:rPr>
          <w:rStyle w:val="blk"/>
          <w:rFonts w:ascii="Times New Roman" w:hAnsi="Times New Roman"/>
          <w:sz w:val="24"/>
          <w:szCs w:val="24"/>
        </w:rPr>
        <w:t>шенного строительства, реконструкции объектов капитального строительства, которые уст</w:t>
      </w:r>
      <w:r w:rsidRPr="000516B2">
        <w:rPr>
          <w:rStyle w:val="blk"/>
          <w:rFonts w:ascii="Times New Roman" w:hAnsi="Times New Roman"/>
          <w:sz w:val="24"/>
          <w:szCs w:val="24"/>
        </w:rPr>
        <w:t>а</w:t>
      </w:r>
      <w:r w:rsidRPr="000516B2">
        <w:rPr>
          <w:rStyle w:val="blk"/>
          <w:rFonts w:ascii="Times New Roman" w:hAnsi="Times New Roman"/>
          <w:sz w:val="24"/>
          <w:szCs w:val="24"/>
        </w:rPr>
        <w:t>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w:t>
      </w:r>
      <w:r w:rsidRPr="000516B2">
        <w:rPr>
          <w:rStyle w:val="blk"/>
          <w:rFonts w:ascii="Times New Roman" w:hAnsi="Times New Roman"/>
          <w:sz w:val="24"/>
          <w:szCs w:val="24"/>
        </w:rPr>
        <w:t>с</w:t>
      </w:r>
      <w:r w:rsidRPr="000516B2">
        <w:rPr>
          <w:rStyle w:val="blk"/>
          <w:rFonts w:ascii="Times New Roman" w:hAnsi="Times New Roman"/>
          <w:sz w:val="24"/>
          <w:szCs w:val="24"/>
        </w:rPr>
        <w:t>тановлены Градостроительным Кодексом Российской Федерации, другими федеральными з</w:t>
      </w:r>
      <w:r w:rsidRPr="000516B2">
        <w:rPr>
          <w:rStyle w:val="blk"/>
          <w:rFonts w:ascii="Times New Roman" w:hAnsi="Times New Roman"/>
          <w:sz w:val="24"/>
          <w:szCs w:val="24"/>
        </w:rPr>
        <w:t>а</w:t>
      </w:r>
      <w:r w:rsidRPr="000516B2">
        <w:rPr>
          <w:rStyle w:val="blk"/>
          <w:rFonts w:ascii="Times New Roman" w:hAnsi="Times New Roman"/>
          <w:sz w:val="24"/>
          <w:szCs w:val="24"/>
        </w:rPr>
        <w:t>конами, де</w:t>
      </w:r>
      <w:r w:rsidRPr="000516B2">
        <w:rPr>
          <w:rStyle w:val="blk"/>
          <w:rFonts w:ascii="Times New Roman" w:hAnsi="Times New Roman"/>
          <w:sz w:val="24"/>
          <w:szCs w:val="24"/>
        </w:rPr>
        <w:t>й</w:t>
      </w:r>
      <w:r w:rsidRPr="000516B2">
        <w:rPr>
          <w:rStyle w:val="blk"/>
          <w:rFonts w:ascii="Times New Roman" w:hAnsi="Times New Roman"/>
          <w:sz w:val="24"/>
          <w:szCs w:val="24"/>
        </w:rPr>
        <w:t>ствуют на дату поступления уведомления о планируемом строительстве и которым не соответствуют параметры объекта индивидуального ж</w:t>
      </w:r>
      <w:r w:rsidRPr="000516B2">
        <w:rPr>
          <w:rStyle w:val="blk"/>
          <w:rFonts w:ascii="Times New Roman" w:hAnsi="Times New Roman"/>
          <w:sz w:val="24"/>
          <w:szCs w:val="24"/>
        </w:rPr>
        <w:t>и</w:t>
      </w:r>
      <w:r w:rsidRPr="000516B2">
        <w:rPr>
          <w:rStyle w:val="blk"/>
          <w:rFonts w:ascii="Times New Roman" w:hAnsi="Times New Roman"/>
          <w:sz w:val="24"/>
          <w:szCs w:val="24"/>
        </w:rPr>
        <w:t>лищного строительства или садового дома, указанные в уведомлении о планируемом строительстве, а также в случае недопустим</w:t>
      </w:r>
      <w:r w:rsidRPr="000516B2">
        <w:rPr>
          <w:rStyle w:val="blk"/>
          <w:rFonts w:ascii="Times New Roman" w:hAnsi="Times New Roman"/>
          <w:sz w:val="24"/>
          <w:szCs w:val="24"/>
        </w:rPr>
        <w:t>о</w:t>
      </w:r>
      <w:r w:rsidRPr="000516B2">
        <w:rPr>
          <w:rStyle w:val="blk"/>
          <w:rFonts w:ascii="Times New Roman" w:hAnsi="Times New Roman"/>
          <w:sz w:val="24"/>
          <w:szCs w:val="24"/>
        </w:rPr>
        <w:t>сти размещения объекта индивидуального жилищного строительства или садового дома на з</w:t>
      </w:r>
      <w:r w:rsidRPr="000516B2">
        <w:rPr>
          <w:rStyle w:val="blk"/>
          <w:rFonts w:ascii="Times New Roman" w:hAnsi="Times New Roman"/>
          <w:sz w:val="24"/>
          <w:szCs w:val="24"/>
        </w:rPr>
        <w:t>е</w:t>
      </w:r>
      <w:r w:rsidRPr="000516B2">
        <w:rPr>
          <w:rStyle w:val="blk"/>
          <w:rFonts w:ascii="Times New Roman" w:hAnsi="Times New Roman"/>
          <w:sz w:val="24"/>
          <w:szCs w:val="24"/>
        </w:rPr>
        <w:t>мельном участке - установленный вид разрешенного испол</w:t>
      </w:r>
      <w:r w:rsidRPr="000516B2">
        <w:rPr>
          <w:rStyle w:val="blk"/>
          <w:rFonts w:ascii="Times New Roman" w:hAnsi="Times New Roman"/>
          <w:sz w:val="24"/>
          <w:szCs w:val="24"/>
        </w:rPr>
        <w:t>ь</w:t>
      </w:r>
      <w:r w:rsidRPr="000516B2">
        <w:rPr>
          <w:rStyle w:val="blk"/>
          <w:rFonts w:ascii="Times New Roman" w:hAnsi="Times New Roman"/>
          <w:sz w:val="24"/>
          <w:szCs w:val="24"/>
        </w:rPr>
        <w:t>зования земельного участка, виды ограничений использования земельного участка, в связи с которыми не допускается строител</w:t>
      </w:r>
      <w:r w:rsidRPr="000516B2">
        <w:rPr>
          <w:rStyle w:val="blk"/>
          <w:rFonts w:ascii="Times New Roman" w:hAnsi="Times New Roman"/>
          <w:sz w:val="24"/>
          <w:szCs w:val="24"/>
        </w:rPr>
        <w:t>ь</w:t>
      </w:r>
      <w:r w:rsidRPr="000516B2">
        <w:rPr>
          <w:rStyle w:val="blk"/>
          <w:rFonts w:ascii="Times New Roman" w:hAnsi="Times New Roman"/>
          <w:sz w:val="24"/>
          <w:szCs w:val="24"/>
        </w:rPr>
        <w:t>ство или реконструкция объекта индивидуального жилищного строительства или садового д</w:t>
      </w:r>
      <w:r w:rsidRPr="000516B2">
        <w:rPr>
          <w:rStyle w:val="blk"/>
          <w:rFonts w:ascii="Times New Roman" w:hAnsi="Times New Roman"/>
          <w:sz w:val="24"/>
          <w:szCs w:val="24"/>
        </w:rPr>
        <w:t>о</w:t>
      </w:r>
      <w:r w:rsidRPr="000516B2">
        <w:rPr>
          <w:rStyle w:val="blk"/>
          <w:rFonts w:ascii="Times New Roman" w:hAnsi="Times New Roman"/>
          <w:sz w:val="24"/>
          <w:szCs w:val="24"/>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Pr="000516B2">
        <w:rPr>
          <w:rStyle w:val="blk"/>
          <w:rFonts w:ascii="Times New Roman" w:hAnsi="Times New Roman"/>
          <w:sz w:val="24"/>
          <w:szCs w:val="24"/>
        </w:rPr>
        <w:t>а</w:t>
      </w:r>
      <w:r w:rsidRPr="000516B2">
        <w:rPr>
          <w:rStyle w:val="blk"/>
          <w:rFonts w:ascii="Times New Roman" w:hAnsi="Times New Roman"/>
          <w:sz w:val="24"/>
          <w:szCs w:val="24"/>
        </w:rPr>
        <w:t xml:space="preserve">сток. </w:t>
      </w:r>
      <w:bookmarkStart w:id="80" w:name="dst2613"/>
      <w:bookmarkEnd w:id="80"/>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 xml:space="preserve">9. </w:t>
      </w:r>
      <w:r>
        <w:rPr>
          <w:rStyle w:val="blk"/>
          <w:rFonts w:ascii="Times New Roman" w:hAnsi="Times New Roman"/>
          <w:sz w:val="24"/>
          <w:szCs w:val="24"/>
        </w:rPr>
        <w:t>Администрация</w:t>
      </w:r>
      <w:r w:rsidRPr="000516B2">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516B2">
        <w:rPr>
          <w:rStyle w:val="blk"/>
          <w:rFonts w:ascii="Times New Roman" w:hAnsi="Times New Roman"/>
          <w:sz w:val="24"/>
          <w:szCs w:val="24"/>
        </w:rPr>
        <w:t xml:space="preserve"> Республики Башкортостан в сроки, указанные в</w:t>
      </w:r>
      <w:r w:rsidRPr="000516B2">
        <w:rPr>
          <w:rStyle w:val="apple-converted-space"/>
          <w:rFonts w:ascii="Times New Roman" w:hAnsi="Times New Roman"/>
          <w:sz w:val="24"/>
          <w:szCs w:val="24"/>
        </w:rPr>
        <w:t> </w:t>
      </w:r>
      <w:hyperlink r:id="rId59" w:anchor="dst2599" w:history="1">
        <w:r>
          <w:rPr>
            <w:rStyle w:val="af4"/>
            <w:rFonts w:ascii="Times New Roman" w:hAnsi="Times New Roman"/>
            <w:sz w:val="24"/>
            <w:szCs w:val="24"/>
          </w:rPr>
          <w:t>п.</w:t>
        </w:r>
        <w:r w:rsidRPr="000516B2">
          <w:rPr>
            <w:rStyle w:val="af4"/>
            <w:rFonts w:ascii="Times New Roman" w:hAnsi="Times New Roman"/>
            <w:sz w:val="24"/>
            <w:szCs w:val="24"/>
          </w:rPr>
          <w:t xml:space="preserve"> 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также направляет, в том числе с использов</w:t>
      </w:r>
      <w:r w:rsidRPr="000516B2">
        <w:rPr>
          <w:rStyle w:val="blk"/>
          <w:rFonts w:ascii="Times New Roman" w:hAnsi="Times New Roman"/>
          <w:sz w:val="24"/>
          <w:szCs w:val="24"/>
        </w:rPr>
        <w:t>а</w:t>
      </w:r>
      <w:r w:rsidRPr="000516B2">
        <w:rPr>
          <w:rStyle w:val="blk"/>
          <w:rFonts w:ascii="Times New Roman" w:hAnsi="Times New Roman"/>
          <w:sz w:val="24"/>
          <w:szCs w:val="24"/>
        </w:rPr>
        <w:t>нием единой системы межведомственного электронного взаимодействия и подключаемых к ней р</w:t>
      </w:r>
      <w:r w:rsidRPr="000516B2">
        <w:rPr>
          <w:rStyle w:val="blk"/>
          <w:rFonts w:ascii="Times New Roman" w:hAnsi="Times New Roman"/>
          <w:sz w:val="24"/>
          <w:szCs w:val="24"/>
        </w:rPr>
        <w:t>е</w:t>
      </w:r>
      <w:r w:rsidRPr="000516B2">
        <w:rPr>
          <w:rStyle w:val="blk"/>
          <w:rFonts w:ascii="Times New Roman" w:hAnsi="Times New Roman"/>
          <w:sz w:val="24"/>
          <w:szCs w:val="24"/>
        </w:rPr>
        <w:t>гиональных систем межведомственного электронного взаимодействия, уведомление о несоо</w:t>
      </w:r>
      <w:r w:rsidRPr="000516B2">
        <w:rPr>
          <w:rStyle w:val="blk"/>
          <w:rFonts w:ascii="Times New Roman" w:hAnsi="Times New Roman"/>
          <w:sz w:val="24"/>
          <w:szCs w:val="24"/>
        </w:rPr>
        <w:t>т</w:t>
      </w:r>
      <w:r w:rsidRPr="000516B2">
        <w:rPr>
          <w:rStyle w:val="blk"/>
          <w:rFonts w:ascii="Times New Roman" w:hAnsi="Times New Roman"/>
          <w:sz w:val="24"/>
          <w:szCs w:val="24"/>
        </w:rPr>
        <w:t>ветствии указанных в уведомлении о планируемом строительстве параметров объекта индив</w:t>
      </w:r>
      <w:r w:rsidRPr="000516B2">
        <w:rPr>
          <w:rStyle w:val="blk"/>
          <w:rFonts w:ascii="Times New Roman" w:hAnsi="Times New Roman"/>
          <w:sz w:val="24"/>
          <w:szCs w:val="24"/>
        </w:rPr>
        <w:t>и</w:t>
      </w:r>
      <w:r w:rsidRPr="000516B2">
        <w:rPr>
          <w:rStyle w:val="blk"/>
          <w:rFonts w:ascii="Times New Roman" w:hAnsi="Times New Roman"/>
          <w:sz w:val="24"/>
          <w:szCs w:val="24"/>
        </w:rPr>
        <w:t>дуального жилищного строительства или садового дома установленным параметрам и (или) н</w:t>
      </w:r>
      <w:r w:rsidRPr="000516B2">
        <w:rPr>
          <w:rStyle w:val="blk"/>
          <w:rFonts w:ascii="Times New Roman" w:hAnsi="Times New Roman"/>
          <w:sz w:val="24"/>
          <w:szCs w:val="24"/>
        </w:rPr>
        <w:t>е</w:t>
      </w:r>
      <w:r w:rsidRPr="000516B2">
        <w:rPr>
          <w:rStyle w:val="blk"/>
          <w:rFonts w:ascii="Times New Roman" w:hAnsi="Times New Roman"/>
          <w:sz w:val="24"/>
          <w:szCs w:val="24"/>
        </w:rPr>
        <w:t>допу</w:t>
      </w:r>
      <w:r w:rsidRPr="000516B2">
        <w:rPr>
          <w:rStyle w:val="blk"/>
          <w:rFonts w:ascii="Times New Roman" w:hAnsi="Times New Roman"/>
          <w:sz w:val="24"/>
          <w:szCs w:val="24"/>
        </w:rPr>
        <w:t>с</w:t>
      </w:r>
      <w:r w:rsidRPr="000516B2">
        <w:rPr>
          <w:rStyle w:val="blk"/>
          <w:rFonts w:ascii="Times New Roman" w:hAnsi="Times New Roman"/>
          <w:sz w:val="24"/>
          <w:szCs w:val="24"/>
        </w:rPr>
        <w:t>тимости размещения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bookmarkStart w:id="81" w:name="dst2614"/>
      <w:bookmarkEnd w:id="81"/>
      <w:r w:rsidRPr="000516B2">
        <w:rPr>
          <w:rStyle w:val="blk"/>
          <w:rFonts w:ascii="Times New Roman" w:hAnsi="Times New Roman"/>
          <w:sz w:val="24"/>
          <w:szCs w:val="24"/>
        </w:rPr>
        <w:t>1) в Государственный комитет РБ по жилищному и строительному надзору, в случае 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60" w:anchor="dst2608" w:history="1">
        <w:r>
          <w:rPr>
            <w:rStyle w:val="af4"/>
            <w:rFonts w:ascii="Times New Roman" w:hAnsi="Times New Roman"/>
            <w:sz w:val="24"/>
            <w:szCs w:val="24"/>
          </w:rPr>
          <w:t>пп.</w:t>
        </w:r>
        <w:r w:rsidRPr="000516B2">
          <w:rPr>
            <w:rStyle w:val="af4"/>
            <w:rFonts w:ascii="Times New Roman" w:hAnsi="Times New Roman"/>
            <w:sz w:val="24"/>
            <w:szCs w:val="24"/>
          </w:rPr>
          <w:t xml:space="preserve"> 1 </w:t>
        </w:r>
        <w:r>
          <w:rPr>
            <w:rStyle w:val="af4"/>
            <w:rFonts w:ascii="Times New Roman" w:hAnsi="Times New Roman"/>
            <w:sz w:val="24"/>
            <w:szCs w:val="24"/>
          </w:rPr>
          <w:t>п.</w:t>
        </w:r>
        <w:r w:rsidRPr="000516B2">
          <w:rPr>
            <w:rStyle w:val="af4"/>
            <w:rFonts w:ascii="Times New Roman" w:hAnsi="Times New Roman"/>
            <w:sz w:val="24"/>
            <w:szCs w:val="24"/>
          </w:rPr>
          <w:t xml:space="preserve"> 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w:t>
      </w:r>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bookmarkStart w:id="82" w:name="dst2615"/>
      <w:bookmarkEnd w:id="82"/>
      <w:r w:rsidRPr="000516B2">
        <w:rPr>
          <w:rStyle w:val="blk"/>
          <w:rFonts w:ascii="Times New Roman" w:hAnsi="Times New Roman"/>
          <w:sz w:val="24"/>
          <w:szCs w:val="24"/>
        </w:rPr>
        <w:t>2) в орган местного самоуправления, осуществляющий муниципальный земельный ко</w:t>
      </w:r>
      <w:r w:rsidRPr="000516B2">
        <w:rPr>
          <w:rStyle w:val="blk"/>
          <w:rFonts w:ascii="Times New Roman" w:hAnsi="Times New Roman"/>
          <w:sz w:val="24"/>
          <w:szCs w:val="24"/>
        </w:rPr>
        <w:t>н</w:t>
      </w:r>
      <w:r w:rsidRPr="000516B2">
        <w:rPr>
          <w:rStyle w:val="blk"/>
          <w:rFonts w:ascii="Times New Roman" w:hAnsi="Times New Roman"/>
          <w:sz w:val="24"/>
          <w:szCs w:val="24"/>
        </w:rPr>
        <w:t>троль, в случае направления указанного уведомления по основанию, предусмотренн</w:t>
      </w:r>
      <w:r w:rsidRPr="000516B2">
        <w:rPr>
          <w:rStyle w:val="blk"/>
          <w:rFonts w:ascii="Times New Roman" w:hAnsi="Times New Roman"/>
          <w:sz w:val="24"/>
          <w:szCs w:val="24"/>
        </w:rPr>
        <w:t>о</w:t>
      </w:r>
      <w:r w:rsidRPr="000516B2">
        <w:rPr>
          <w:rStyle w:val="blk"/>
          <w:rFonts w:ascii="Times New Roman" w:hAnsi="Times New Roman"/>
          <w:sz w:val="24"/>
          <w:szCs w:val="24"/>
        </w:rPr>
        <w:t>му</w:t>
      </w:r>
      <w:r w:rsidRPr="000516B2">
        <w:rPr>
          <w:rStyle w:val="apple-converted-space"/>
          <w:rFonts w:ascii="Times New Roman" w:hAnsi="Times New Roman"/>
          <w:sz w:val="24"/>
          <w:szCs w:val="24"/>
        </w:rPr>
        <w:t> </w:t>
      </w:r>
      <w:hyperlink r:id="rId61" w:anchor="dst2609" w:history="1">
        <w:r>
          <w:rPr>
            <w:rStyle w:val="af4"/>
            <w:rFonts w:ascii="Times New Roman" w:hAnsi="Times New Roman"/>
            <w:sz w:val="24"/>
            <w:szCs w:val="24"/>
          </w:rPr>
          <w:t>пп.</w:t>
        </w:r>
        <w:r w:rsidRPr="000516B2">
          <w:rPr>
            <w:rStyle w:val="af4"/>
            <w:rFonts w:ascii="Times New Roman" w:hAnsi="Times New Roman"/>
            <w:sz w:val="24"/>
            <w:szCs w:val="24"/>
          </w:rPr>
          <w:t xml:space="preserve"> 2</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62" w:anchor="dst2610" w:history="1">
        <w:r w:rsidRPr="000516B2">
          <w:rPr>
            <w:rStyle w:val="af4"/>
            <w:rFonts w:ascii="Times New Roman" w:hAnsi="Times New Roman"/>
            <w:sz w:val="24"/>
            <w:szCs w:val="24"/>
          </w:rPr>
          <w:t xml:space="preserve">3 </w:t>
        </w:r>
        <w:r>
          <w:rPr>
            <w:rStyle w:val="af4"/>
            <w:rFonts w:ascii="Times New Roman" w:hAnsi="Times New Roman"/>
            <w:sz w:val="24"/>
            <w:szCs w:val="24"/>
          </w:rPr>
          <w:t>п.</w:t>
        </w:r>
        <w:r w:rsidRPr="000516B2">
          <w:rPr>
            <w:rStyle w:val="af4"/>
            <w:rFonts w:ascii="Times New Roman" w:hAnsi="Times New Roman"/>
            <w:sz w:val="24"/>
            <w:szCs w:val="24"/>
          </w:rPr>
          <w:t xml:space="preserve"> 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bookmarkStart w:id="83" w:name="dst2616"/>
      <w:bookmarkStart w:id="84" w:name="dst2617"/>
      <w:bookmarkEnd w:id="83"/>
      <w:bookmarkEnd w:id="84"/>
      <w:r w:rsidRPr="000516B2">
        <w:rPr>
          <w:rStyle w:val="blk"/>
          <w:rFonts w:ascii="Times New Roman" w:hAnsi="Times New Roman"/>
          <w:sz w:val="24"/>
          <w:szCs w:val="24"/>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Pr="000516B2">
        <w:rPr>
          <w:rStyle w:val="blk"/>
          <w:rFonts w:ascii="Times New Roman" w:hAnsi="Times New Roman"/>
          <w:sz w:val="24"/>
          <w:szCs w:val="24"/>
        </w:rPr>
        <w:t>у</w:t>
      </w:r>
      <w:r w:rsidRPr="000516B2">
        <w:rPr>
          <w:rStyle w:val="blk"/>
          <w:rFonts w:ascii="Times New Roman" w:hAnsi="Times New Roman"/>
          <w:sz w:val="24"/>
          <w:szCs w:val="24"/>
        </w:rPr>
        <w:t>ал</w:t>
      </w:r>
      <w:r w:rsidRPr="000516B2">
        <w:rPr>
          <w:rStyle w:val="blk"/>
          <w:rFonts w:ascii="Times New Roman" w:hAnsi="Times New Roman"/>
          <w:sz w:val="24"/>
          <w:szCs w:val="24"/>
        </w:rPr>
        <w:t>ь</w:t>
      </w:r>
      <w:r w:rsidRPr="000516B2">
        <w:rPr>
          <w:rStyle w:val="blk"/>
          <w:rFonts w:ascii="Times New Roman" w:hAnsi="Times New Roman"/>
          <w:sz w:val="24"/>
          <w:szCs w:val="24"/>
        </w:rPr>
        <w:t xml:space="preserve">ного жилищного строительства или садового дома на земельном участке от </w:t>
      </w:r>
      <w:r>
        <w:rPr>
          <w:rStyle w:val="blk"/>
          <w:rFonts w:ascii="Times New Roman" w:hAnsi="Times New Roman"/>
          <w:sz w:val="24"/>
          <w:szCs w:val="24"/>
        </w:rPr>
        <w:t>Администрации</w:t>
      </w:r>
      <w:r w:rsidRPr="000516B2">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516B2">
        <w:rPr>
          <w:rStyle w:val="blk"/>
          <w:rFonts w:ascii="Times New Roman" w:hAnsi="Times New Roman"/>
          <w:sz w:val="24"/>
          <w:szCs w:val="24"/>
        </w:rPr>
        <w:t xml:space="preserve"> Республики Башкортостан либо ненаправление ук</w:t>
      </w:r>
      <w:r w:rsidRPr="000516B2">
        <w:rPr>
          <w:rStyle w:val="blk"/>
          <w:rFonts w:ascii="Times New Roman" w:hAnsi="Times New Roman"/>
          <w:sz w:val="24"/>
          <w:szCs w:val="24"/>
        </w:rPr>
        <w:t>а</w:t>
      </w:r>
      <w:r w:rsidRPr="000516B2">
        <w:rPr>
          <w:rStyle w:val="blk"/>
          <w:rFonts w:ascii="Times New Roman" w:hAnsi="Times New Roman"/>
          <w:sz w:val="24"/>
          <w:szCs w:val="24"/>
        </w:rPr>
        <w:t>занными органами в срок, предусмотренный</w:t>
      </w:r>
      <w:r w:rsidRPr="000516B2">
        <w:rPr>
          <w:rStyle w:val="apple-converted-space"/>
          <w:rFonts w:ascii="Times New Roman" w:hAnsi="Times New Roman"/>
          <w:sz w:val="24"/>
          <w:szCs w:val="24"/>
        </w:rPr>
        <w:t> </w:t>
      </w:r>
      <w:hyperlink r:id="rId63" w:anchor="dst2599" w:history="1">
        <w:r>
          <w:rPr>
            <w:rStyle w:val="af4"/>
            <w:rFonts w:ascii="Times New Roman" w:hAnsi="Times New Roman"/>
            <w:sz w:val="24"/>
            <w:szCs w:val="24"/>
          </w:rPr>
          <w:t>п.</w:t>
        </w:r>
        <w:r w:rsidRPr="000516B2">
          <w:rPr>
            <w:rStyle w:val="af4"/>
            <w:rFonts w:ascii="Times New Roman" w:hAnsi="Times New Roman"/>
            <w:sz w:val="24"/>
            <w:szCs w:val="24"/>
          </w:rPr>
          <w:t xml:space="preserve"> 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w:t>
      </w:r>
      <w:r w:rsidRPr="000516B2">
        <w:rPr>
          <w:rStyle w:val="blk"/>
          <w:rFonts w:ascii="Times New Roman" w:hAnsi="Times New Roman"/>
          <w:sz w:val="24"/>
          <w:szCs w:val="24"/>
        </w:rPr>
        <w:t>т</w:t>
      </w:r>
      <w:r w:rsidRPr="000516B2">
        <w:rPr>
          <w:rStyle w:val="blk"/>
          <w:rFonts w:ascii="Times New Roman" w:hAnsi="Times New Roman"/>
          <w:sz w:val="24"/>
          <w:szCs w:val="24"/>
        </w:rPr>
        <w:t>ствии указанных в уведомлении о планируемом строительстве параметров объекта индивид</w:t>
      </w:r>
      <w:r w:rsidRPr="000516B2">
        <w:rPr>
          <w:rStyle w:val="blk"/>
          <w:rFonts w:ascii="Times New Roman" w:hAnsi="Times New Roman"/>
          <w:sz w:val="24"/>
          <w:szCs w:val="24"/>
        </w:rPr>
        <w:t>у</w:t>
      </w:r>
      <w:r w:rsidRPr="000516B2">
        <w:rPr>
          <w:rStyle w:val="blk"/>
          <w:rFonts w:ascii="Times New Roman" w:hAnsi="Times New Roman"/>
          <w:sz w:val="24"/>
          <w:szCs w:val="24"/>
        </w:rPr>
        <w:t>ального жилищного строительства или садового дома установленным параметрам и (или) нед</w:t>
      </w:r>
      <w:r w:rsidRPr="000516B2">
        <w:rPr>
          <w:rStyle w:val="blk"/>
          <w:rFonts w:ascii="Times New Roman" w:hAnsi="Times New Roman"/>
          <w:sz w:val="24"/>
          <w:szCs w:val="24"/>
        </w:rPr>
        <w:t>о</w:t>
      </w:r>
      <w:r w:rsidRPr="000516B2">
        <w:rPr>
          <w:rStyle w:val="blk"/>
          <w:rFonts w:ascii="Times New Roman" w:hAnsi="Times New Roman"/>
          <w:sz w:val="24"/>
          <w:szCs w:val="24"/>
        </w:rPr>
        <w:t>пустимости размещения объекта индивидуального жилищного строительства или садового д</w:t>
      </w:r>
      <w:r w:rsidRPr="000516B2">
        <w:rPr>
          <w:rStyle w:val="blk"/>
          <w:rFonts w:ascii="Times New Roman" w:hAnsi="Times New Roman"/>
          <w:sz w:val="24"/>
          <w:szCs w:val="24"/>
        </w:rPr>
        <w:t>о</w:t>
      </w:r>
      <w:r w:rsidRPr="000516B2">
        <w:rPr>
          <w:rStyle w:val="blk"/>
          <w:rFonts w:ascii="Times New Roman" w:hAnsi="Times New Roman"/>
          <w:sz w:val="24"/>
          <w:szCs w:val="24"/>
        </w:rPr>
        <w:t>ма на земельном участке считается согласованием указанными органами строительства или р</w:t>
      </w:r>
      <w:r w:rsidRPr="000516B2">
        <w:rPr>
          <w:rStyle w:val="blk"/>
          <w:rFonts w:ascii="Times New Roman" w:hAnsi="Times New Roman"/>
          <w:sz w:val="24"/>
          <w:szCs w:val="24"/>
        </w:rPr>
        <w:t>е</w:t>
      </w:r>
      <w:r w:rsidRPr="000516B2">
        <w:rPr>
          <w:rStyle w:val="blk"/>
          <w:rFonts w:ascii="Times New Roman" w:hAnsi="Times New Roman"/>
          <w:sz w:val="24"/>
          <w:szCs w:val="24"/>
        </w:rPr>
        <w:t>конструкции объекта индивидуального жилищн</w:t>
      </w:r>
      <w:r w:rsidRPr="000516B2">
        <w:rPr>
          <w:rStyle w:val="blk"/>
          <w:rFonts w:ascii="Times New Roman" w:hAnsi="Times New Roman"/>
          <w:sz w:val="24"/>
          <w:szCs w:val="24"/>
        </w:rPr>
        <w:t>о</w:t>
      </w:r>
      <w:r w:rsidRPr="000516B2">
        <w:rPr>
          <w:rStyle w:val="blk"/>
          <w:rFonts w:ascii="Times New Roman" w:hAnsi="Times New Roman"/>
          <w:sz w:val="24"/>
          <w:szCs w:val="24"/>
        </w:rPr>
        <w:t>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в течение десяти лет со дня направления застройщ</w:t>
      </w:r>
      <w:r w:rsidRPr="000516B2">
        <w:rPr>
          <w:rStyle w:val="blk"/>
          <w:rFonts w:ascii="Times New Roman" w:hAnsi="Times New Roman"/>
          <w:sz w:val="24"/>
          <w:szCs w:val="24"/>
        </w:rPr>
        <w:t>и</w:t>
      </w:r>
      <w:r w:rsidRPr="000516B2">
        <w:rPr>
          <w:rStyle w:val="blk"/>
          <w:rFonts w:ascii="Times New Roman" w:hAnsi="Times New Roman"/>
          <w:sz w:val="24"/>
          <w:szCs w:val="24"/>
        </w:rPr>
        <w:t>ком такого уведомления о планируемом строительстве в соо</w:t>
      </w:r>
      <w:r w:rsidRPr="000516B2">
        <w:rPr>
          <w:rStyle w:val="blk"/>
          <w:rFonts w:ascii="Times New Roman" w:hAnsi="Times New Roman"/>
          <w:sz w:val="24"/>
          <w:szCs w:val="24"/>
        </w:rPr>
        <w:t>т</w:t>
      </w:r>
      <w:r w:rsidRPr="000516B2">
        <w:rPr>
          <w:rStyle w:val="blk"/>
          <w:rFonts w:ascii="Times New Roman" w:hAnsi="Times New Roman"/>
          <w:sz w:val="24"/>
          <w:szCs w:val="24"/>
        </w:rPr>
        <w:t>ветствии с</w:t>
      </w:r>
      <w:r w:rsidRPr="000516B2">
        <w:rPr>
          <w:rStyle w:val="apple-converted-space"/>
          <w:rFonts w:ascii="Times New Roman" w:hAnsi="Times New Roman"/>
          <w:sz w:val="24"/>
          <w:szCs w:val="24"/>
        </w:rPr>
        <w:t> </w:t>
      </w:r>
      <w:hyperlink r:id="rId64" w:anchor="dst2580" w:history="1">
        <w:r>
          <w:rPr>
            <w:rStyle w:val="af4"/>
            <w:rFonts w:ascii="Times New Roman" w:hAnsi="Times New Roman"/>
            <w:sz w:val="24"/>
            <w:szCs w:val="24"/>
          </w:rPr>
          <w:t>п.</w:t>
        </w:r>
        <w:r w:rsidRPr="000516B2">
          <w:rPr>
            <w:rStyle w:val="af4"/>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w:t>
      </w:r>
      <w:r w:rsidRPr="000516B2">
        <w:rPr>
          <w:rStyle w:val="blk"/>
          <w:rFonts w:ascii="Times New Roman" w:hAnsi="Times New Roman"/>
          <w:sz w:val="24"/>
          <w:szCs w:val="24"/>
        </w:rPr>
        <w:t>ю</w:t>
      </w:r>
      <w:r w:rsidRPr="000516B2">
        <w:rPr>
          <w:rStyle w:val="blk"/>
          <w:rFonts w:ascii="Times New Roman" w:hAnsi="Times New Roman"/>
          <w:sz w:val="24"/>
          <w:szCs w:val="24"/>
        </w:rPr>
        <w:t>чением случаев, предусмотренных</w:t>
      </w:r>
      <w:r w:rsidRPr="000516B2">
        <w:rPr>
          <w:rStyle w:val="apple-converted-space"/>
          <w:rFonts w:ascii="Times New Roman" w:hAnsi="Times New Roman"/>
          <w:sz w:val="24"/>
          <w:szCs w:val="24"/>
        </w:rPr>
        <w:t> </w:t>
      </w:r>
      <w:hyperlink r:id="rId65" w:anchor="dst331" w:history="1">
        <w:r>
          <w:rPr>
            <w:rStyle w:val="af4"/>
            <w:rFonts w:ascii="Times New Roman" w:hAnsi="Times New Roman"/>
            <w:sz w:val="24"/>
            <w:szCs w:val="24"/>
          </w:rPr>
          <w:t>пп.</w:t>
        </w:r>
        <w:r w:rsidRPr="000516B2">
          <w:rPr>
            <w:rStyle w:val="af4"/>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6" w:anchor="dst333" w:history="1">
        <w:r w:rsidRPr="000516B2">
          <w:rPr>
            <w:rStyle w:val="af4"/>
            <w:rFonts w:ascii="Times New Roman" w:hAnsi="Times New Roman"/>
            <w:sz w:val="24"/>
            <w:szCs w:val="24"/>
          </w:rPr>
          <w:t xml:space="preserve">3 </w:t>
        </w:r>
        <w:r>
          <w:rPr>
            <w:rStyle w:val="af4"/>
            <w:rFonts w:ascii="Times New Roman" w:hAnsi="Times New Roman"/>
            <w:sz w:val="24"/>
            <w:szCs w:val="24"/>
          </w:rPr>
          <w:t>п.</w:t>
        </w:r>
        <w:r w:rsidRPr="000516B2">
          <w:rPr>
            <w:rStyle w:val="af4"/>
            <w:rFonts w:ascii="Times New Roman" w:hAnsi="Times New Roman"/>
            <w:sz w:val="24"/>
            <w:szCs w:val="24"/>
          </w:rPr>
          <w:t xml:space="preserve"> 17 статьи 45</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настоящих Правил. При этом направление нового уведомления о планиру</w:t>
      </w:r>
      <w:r w:rsidRPr="000516B2">
        <w:rPr>
          <w:rStyle w:val="blk"/>
          <w:rFonts w:ascii="Times New Roman" w:hAnsi="Times New Roman"/>
          <w:sz w:val="24"/>
          <w:szCs w:val="24"/>
        </w:rPr>
        <w:t>е</w:t>
      </w:r>
      <w:r w:rsidRPr="000516B2">
        <w:rPr>
          <w:rStyle w:val="blk"/>
          <w:rFonts w:ascii="Times New Roman" w:hAnsi="Times New Roman"/>
          <w:sz w:val="24"/>
          <w:szCs w:val="24"/>
        </w:rPr>
        <w:t>мом строительстве не тр</w:t>
      </w:r>
      <w:r w:rsidRPr="000516B2">
        <w:rPr>
          <w:rStyle w:val="blk"/>
          <w:rFonts w:ascii="Times New Roman" w:hAnsi="Times New Roman"/>
          <w:sz w:val="24"/>
          <w:szCs w:val="24"/>
        </w:rPr>
        <w:t>е</w:t>
      </w:r>
      <w:r w:rsidRPr="000516B2">
        <w:rPr>
          <w:rStyle w:val="blk"/>
          <w:rFonts w:ascii="Times New Roman" w:hAnsi="Times New Roman"/>
          <w:sz w:val="24"/>
          <w:szCs w:val="24"/>
        </w:rPr>
        <w:t>буется.</w:t>
      </w:r>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bookmarkStart w:id="85" w:name="dst2618"/>
      <w:bookmarkEnd w:id="85"/>
      <w:r w:rsidRPr="000516B2">
        <w:rPr>
          <w:rStyle w:val="blk"/>
          <w:rFonts w:ascii="Times New Roman" w:hAnsi="Times New Roman"/>
          <w:sz w:val="24"/>
          <w:szCs w:val="24"/>
        </w:rPr>
        <w:t>11. В случае изменения параметров планируемого строительства или реконструкции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застройщик подает или н</w:t>
      </w:r>
      <w:r w:rsidRPr="000516B2">
        <w:rPr>
          <w:rStyle w:val="blk"/>
          <w:rFonts w:ascii="Times New Roman" w:hAnsi="Times New Roman"/>
          <w:sz w:val="24"/>
          <w:szCs w:val="24"/>
        </w:rPr>
        <w:t>а</w:t>
      </w:r>
      <w:r w:rsidRPr="000516B2">
        <w:rPr>
          <w:rStyle w:val="blk"/>
          <w:rFonts w:ascii="Times New Roman" w:hAnsi="Times New Roman"/>
          <w:sz w:val="24"/>
          <w:szCs w:val="24"/>
        </w:rPr>
        <w:t>правляет способами, указанными в</w:t>
      </w:r>
      <w:r w:rsidRPr="000516B2">
        <w:rPr>
          <w:rStyle w:val="apple-converted-space"/>
          <w:rFonts w:ascii="Times New Roman" w:hAnsi="Times New Roman"/>
          <w:sz w:val="24"/>
          <w:szCs w:val="24"/>
        </w:rPr>
        <w:t> </w:t>
      </w:r>
      <w:hyperlink r:id="rId67" w:anchor="dst2580" w:history="1">
        <w:r>
          <w:rPr>
            <w:rStyle w:val="af4"/>
            <w:rFonts w:ascii="Times New Roman" w:hAnsi="Times New Roman"/>
            <w:sz w:val="24"/>
            <w:szCs w:val="24"/>
          </w:rPr>
          <w:t>п.</w:t>
        </w:r>
        <w:r w:rsidRPr="000516B2">
          <w:rPr>
            <w:rStyle w:val="af4"/>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уведомление об этом в Администр</w:t>
      </w:r>
      <w:r w:rsidRPr="000516B2">
        <w:rPr>
          <w:rStyle w:val="blk"/>
          <w:rFonts w:ascii="Times New Roman" w:hAnsi="Times New Roman"/>
          <w:sz w:val="24"/>
          <w:szCs w:val="24"/>
        </w:rPr>
        <w:t>а</w:t>
      </w:r>
      <w:r w:rsidRPr="000516B2">
        <w:rPr>
          <w:rStyle w:val="blk"/>
          <w:rFonts w:ascii="Times New Roman" w:hAnsi="Times New Roman"/>
          <w:sz w:val="24"/>
          <w:szCs w:val="24"/>
        </w:rPr>
        <w:t xml:space="preserve">цию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516B2">
        <w:rPr>
          <w:rStyle w:val="blk"/>
          <w:rFonts w:ascii="Times New Roman" w:hAnsi="Times New Roman"/>
          <w:sz w:val="24"/>
          <w:szCs w:val="24"/>
        </w:rPr>
        <w:t xml:space="preserve"> Республики Башкортостан с указанием изменя</w:t>
      </w:r>
      <w:r w:rsidRPr="000516B2">
        <w:rPr>
          <w:rStyle w:val="blk"/>
          <w:rFonts w:ascii="Times New Roman" w:hAnsi="Times New Roman"/>
          <w:sz w:val="24"/>
          <w:szCs w:val="24"/>
        </w:rPr>
        <w:t>е</w:t>
      </w:r>
      <w:r w:rsidRPr="000516B2">
        <w:rPr>
          <w:rStyle w:val="blk"/>
          <w:rFonts w:ascii="Times New Roman" w:hAnsi="Times New Roman"/>
          <w:sz w:val="24"/>
          <w:szCs w:val="24"/>
        </w:rPr>
        <w:t>мых параметров. Рассмотрение указанного уведомл</w:t>
      </w:r>
      <w:r w:rsidRPr="000516B2">
        <w:rPr>
          <w:rStyle w:val="blk"/>
          <w:rFonts w:ascii="Times New Roman" w:hAnsi="Times New Roman"/>
          <w:sz w:val="24"/>
          <w:szCs w:val="24"/>
        </w:rPr>
        <w:t>е</w:t>
      </w:r>
      <w:r w:rsidRPr="000516B2">
        <w:rPr>
          <w:rStyle w:val="blk"/>
          <w:rFonts w:ascii="Times New Roman" w:hAnsi="Times New Roman"/>
          <w:sz w:val="24"/>
          <w:szCs w:val="24"/>
        </w:rPr>
        <w:t xml:space="preserve">ния осуществляется в соответствии с </w:t>
      </w:r>
      <w:hyperlink r:id="rId68" w:anchor="dst2596" w:history="1">
        <w:r>
          <w:rPr>
            <w:rStyle w:val="af4"/>
            <w:rFonts w:ascii="Times New Roman" w:hAnsi="Times New Roman"/>
            <w:sz w:val="24"/>
            <w:szCs w:val="24"/>
          </w:rPr>
          <w:t>п.</w:t>
        </w:r>
        <w:r w:rsidRPr="000516B2">
          <w:rPr>
            <w:rStyle w:val="af4"/>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9" w:anchor="dst2617" w:history="1">
        <w:r w:rsidRPr="000516B2">
          <w:rPr>
            <w:rStyle w:val="af4"/>
            <w:rFonts w:ascii="Times New Roman" w:hAnsi="Times New Roman"/>
            <w:sz w:val="24"/>
            <w:szCs w:val="24"/>
          </w:rPr>
          <w:t>10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Форма указанного уведомления утверждается федеральным органом и</w:t>
      </w:r>
      <w:r w:rsidRPr="000516B2">
        <w:rPr>
          <w:rStyle w:val="blk"/>
          <w:rFonts w:ascii="Times New Roman" w:hAnsi="Times New Roman"/>
          <w:sz w:val="24"/>
          <w:szCs w:val="24"/>
        </w:rPr>
        <w:t>с</w:t>
      </w:r>
      <w:r w:rsidRPr="000516B2">
        <w:rPr>
          <w:rStyle w:val="blk"/>
          <w:rFonts w:ascii="Times New Roman" w:hAnsi="Times New Roman"/>
          <w:sz w:val="24"/>
          <w:szCs w:val="24"/>
        </w:rPr>
        <w:t>полнительной власти, осуществляющим функции по выработке и реализации государстве</w:t>
      </w:r>
      <w:r w:rsidRPr="000516B2">
        <w:rPr>
          <w:rStyle w:val="blk"/>
          <w:rFonts w:ascii="Times New Roman" w:hAnsi="Times New Roman"/>
          <w:sz w:val="24"/>
          <w:szCs w:val="24"/>
        </w:rPr>
        <w:t>н</w:t>
      </w:r>
      <w:r w:rsidRPr="000516B2">
        <w:rPr>
          <w:rStyle w:val="blk"/>
          <w:rFonts w:ascii="Times New Roman" w:hAnsi="Times New Roman"/>
          <w:sz w:val="24"/>
          <w:szCs w:val="24"/>
        </w:rPr>
        <w:t>ной политики и нормативно-правовому регулированию в сфере строительства, архитектуры, град</w:t>
      </w:r>
      <w:r w:rsidRPr="000516B2">
        <w:rPr>
          <w:rStyle w:val="blk"/>
          <w:rFonts w:ascii="Times New Roman" w:hAnsi="Times New Roman"/>
          <w:sz w:val="24"/>
          <w:szCs w:val="24"/>
        </w:rPr>
        <w:t>о</w:t>
      </w:r>
      <w:r w:rsidRPr="000516B2">
        <w:rPr>
          <w:rStyle w:val="blk"/>
          <w:rFonts w:ascii="Times New Roman" w:hAnsi="Times New Roman"/>
          <w:sz w:val="24"/>
          <w:szCs w:val="24"/>
        </w:rPr>
        <w:t>строительства.</w:t>
      </w:r>
    </w:p>
    <w:p w:rsidR="00DF4400" w:rsidRPr="000516B2" w:rsidRDefault="00DF4400" w:rsidP="00DF4400">
      <w:pPr>
        <w:shd w:val="clear" w:color="auto" w:fill="FFFFFF"/>
        <w:spacing w:after="0" w:line="240" w:lineRule="auto"/>
        <w:ind w:firstLine="539"/>
        <w:jc w:val="both"/>
        <w:rPr>
          <w:rFonts w:ascii="Times New Roman" w:hAnsi="Times New Roman"/>
          <w:sz w:val="24"/>
          <w:szCs w:val="24"/>
        </w:rPr>
      </w:pPr>
      <w:bookmarkStart w:id="86" w:name="dst2619"/>
      <w:bookmarkEnd w:id="86"/>
      <w:r w:rsidRPr="000516B2">
        <w:rPr>
          <w:rStyle w:val="blk"/>
          <w:rFonts w:ascii="Times New Roman" w:hAnsi="Times New Roman"/>
          <w:sz w:val="24"/>
          <w:szCs w:val="24"/>
        </w:rPr>
        <w:t>12. В случае получения застройщиком уведомления о соответствии указанных в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лении о планируемом строительстве параметров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 xml:space="preserve">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rStyle w:val="blk"/>
          <w:rFonts w:ascii="Times New Roman" w:hAnsi="Times New Roman"/>
          <w:sz w:val="24"/>
          <w:szCs w:val="24"/>
        </w:rPr>
        <w:t>Адм</w:t>
      </w:r>
      <w:r>
        <w:rPr>
          <w:rStyle w:val="blk"/>
          <w:rFonts w:ascii="Times New Roman" w:hAnsi="Times New Roman"/>
          <w:sz w:val="24"/>
          <w:szCs w:val="24"/>
        </w:rPr>
        <w:t>и</w:t>
      </w:r>
      <w:r>
        <w:rPr>
          <w:rStyle w:val="blk"/>
          <w:rFonts w:ascii="Times New Roman" w:hAnsi="Times New Roman"/>
          <w:sz w:val="24"/>
          <w:szCs w:val="24"/>
        </w:rPr>
        <w:t>нистрации</w:t>
      </w:r>
      <w:r w:rsidRPr="000516B2">
        <w:rPr>
          <w:rStyle w:val="blk"/>
          <w:rFonts w:ascii="Times New Roman" w:hAnsi="Times New Roman"/>
          <w:sz w:val="24"/>
          <w:szCs w:val="24"/>
        </w:rPr>
        <w:t xml:space="preserve"> муниципального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516B2">
        <w:rPr>
          <w:rStyle w:val="blk"/>
          <w:rFonts w:ascii="Times New Roman" w:hAnsi="Times New Roman"/>
          <w:sz w:val="24"/>
          <w:szCs w:val="24"/>
        </w:rPr>
        <w:t xml:space="preserve"> Республики Башкортостан либо ненапра</w:t>
      </w:r>
      <w:r w:rsidRPr="000516B2">
        <w:rPr>
          <w:rStyle w:val="blk"/>
          <w:rFonts w:ascii="Times New Roman" w:hAnsi="Times New Roman"/>
          <w:sz w:val="24"/>
          <w:szCs w:val="24"/>
        </w:rPr>
        <w:t>в</w:t>
      </w:r>
      <w:r w:rsidRPr="000516B2">
        <w:rPr>
          <w:rStyle w:val="blk"/>
          <w:rFonts w:ascii="Times New Roman" w:hAnsi="Times New Roman"/>
          <w:sz w:val="24"/>
          <w:szCs w:val="24"/>
        </w:rPr>
        <w:t>ления указанными органами в срок, предусмотренный</w:t>
      </w:r>
      <w:r w:rsidRPr="000516B2">
        <w:rPr>
          <w:rStyle w:val="apple-converted-space"/>
          <w:rFonts w:ascii="Times New Roman" w:hAnsi="Times New Roman"/>
          <w:sz w:val="24"/>
          <w:szCs w:val="24"/>
        </w:rPr>
        <w:t> </w:t>
      </w:r>
      <w:hyperlink r:id="rId70" w:anchor="dst2599" w:history="1">
        <w:r>
          <w:rPr>
            <w:rStyle w:val="af4"/>
            <w:rFonts w:ascii="Times New Roman" w:hAnsi="Times New Roman"/>
            <w:sz w:val="24"/>
            <w:szCs w:val="24"/>
          </w:rPr>
          <w:t>п.</w:t>
        </w:r>
        <w:r w:rsidRPr="000516B2">
          <w:rPr>
            <w:rStyle w:val="af4"/>
            <w:rFonts w:ascii="Times New Roman" w:hAnsi="Times New Roman"/>
            <w:sz w:val="24"/>
            <w:szCs w:val="24"/>
          </w:rPr>
          <w:t xml:space="preserve"> 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w:t>
      </w:r>
      <w:r w:rsidRPr="000516B2">
        <w:rPr>
          <w:rStyle w:val="blk"/>
          <w:rFonts w:ascii="Times New Roman" w:hAnsi="Times New Roman"/>
          <w:sz w:val="24"/>
          <w:szCs w:val="24"/>
        </w:rPr>
        <w:t>е</w:t>
      </w:r>
      <w:r w:rsidRPr="000516B2">
        <w:rPr>
          <w:rStyle w:val="blk"/>
          <w:rFonts w:ascii="Times New Roman" w:hAnsi="Times New Roman"/>
          <w:sz w:val="24"/>
          <w:szCs w:val="24"/>
        </w:rPr>
        <w:t>ния о несоответствии указанных в уведомлении о планируемом строительстве параметров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установленным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 и (или) недопустимости размещения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на земельном участке убытки, причиненные застройщику сносом или прив</w:t>
      </w:r>
      <w:r w:rsidRPr="000516B2">
        <w:rPr>
          <w:rStyle w:val="blk"/>
          <w:rFonts w:ascii="Times New Roman" w:hAnsi="Times New Roman"/>
          <w:sz w:val="24"/>
          <w:szCs w:val="24"/>
        </w:rPr>
        <w:t>е</w:t>
      </w:r>
      <w:r w:rsidRPr="000516B2">
        <w:rPr>
          <w:rStyle w:val="blk"/>
          <w:rFonts w:ascii="Times New Roman" w:hAnsi="Times New Roman"/>
          <w:sz w:val="24"/>
          <w:szCs w:val="24"/>
        </w:rPr>
        <w:t>дением в соответствие с установленными требованиями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садового дома, построенных или реконструированных в соответствии с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рами, указанными в уведомлении о планируемом строительстве, в связи с признанием т</w:t>
      </w:r>
      <w:r w:rsidRPr="000516B2">
        <w:rPr>
          <w:rStyle w:val="blk"/>
          <w:rFonts w:ascii="Times New Roman" w:hAnsi="Times New Roman"/>
          <w:sz w:val="24"/>
          <w:szCs w:val="24"/>
        </w:rPr>
        <w:t>а</w:t>
      </w:r>
      <w:r w:rsidRPr="000516B2">
        <w:rPr>
          <w:rStyle w:val="blk"/>
          <w:rFonts w:ascii="Times New Roman" w:hAnsi="Times New Roman"/>
          <w:sz w:val="24"/>
          <w:szCs w:val="24"/>
        </w:rPr>
        <w:t>ких объекта индивидуального жилищного строительства или садового дома самовольной постро</w:t>
      </w:r>
      <w:r w:rsidRPr="000516B2">
        <w:rPr>
          <w:rStyle w:val="blk"/>
          <w:rFonts w:ascii="Times New Roman" w:hAnsi="Times New Roman"/>
          <w:sz w:val="24"/>
          <w:szCs w:val="24"/>
        </w:rPr>
        <w:t>й</w:t>
      </w:r>
      <w:r w:rsidRPr="000516B2">
        <w:rPr>
          <w:rStyle w:val="blk"/>
          <w:rFonts w:ascii="Times New Roman" w:hAnsi="Times New Roman"/>
          <w:sz w:val="24"/>
          <w:szCs w:val="24"/>
        </w:rPr>
        <w:t>кой вследствие несоответствия их параметров предельным параметрам разрешенного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реконструкции объектов капитального строительства, установленным правилами зе</w:t>
      </w:r>
      <w:r w:rsidRPr="000516B2">
        <w:rPr>
          <w:rStyle w:val="blk"/>
          <w:rFonts w:ascii="Times New Roman" w:hAnsi="Times New Roman"/>
          <w:sz w:val="24"/>
          <w:szCs w:val="24"/>
        </w:rPr>
        <w:t>м</w:t>
      </w:r>
      <w:r w:rsidRPr="000516B2">
        <w:rPr>
          <w:rStyle w:val="blk"/>
          <w:rFonts w:ascii="Times New Roman" w:hAnsi="Times New Roman"/>
          <w:sz w:val="24"/>
          <w:szCs w:val="24"/>
        </w:rPr>
        <w:t>лепользования и застройки, документацией по планировке территории, или обязательным тр</w:t>
      </w:r>
      <w:r w:rsidRPr="000516B2">
        <w:rPr>
          <w:rStyle w:val="blk"/>
          <w:rFonts w:ascii="Times New Roman" w:hAnsi="Times New Roman"/>
          <w:sz w:val="24"/>
          <w:szCs w:val="24"/>
        </w:rPr>
        <w:t>е</w:t>
      </w:r>
      <w:r w:rsidRPr="000516B2">
        <w:rPr>
          <w:rStyle w:val="blk"/>
          <w:rFonts w:ascii="Times New Roman" w:hAnsi="Times New Roman"/>
          <w:sz w:val="24"/>
          <w:szCs w:val="24"/>
        </w:rPr>
        <w:t>бованиям к параметрам объектов капитального строительства, установленным Градостроител</w:t>
      </w:r>
      <w:r w:rsidRPr="000516B2">
        <w:rPr>
          <w:rStyle w:val="blk"/>
          <w:rFonts w:ascii="Times New Roman" w:hAnsi="Times New Roman"/>
          <w:sz w:val="24"/>
          <w:szCs w:val="24"/>
        </w:rPr>
        <w:t>ь</w:t>
      </w:r>
      <w:r w:rsidRPr="000516B2">
        <w:rPr>
          <w:rStyle w:val="blk"/>
          <w:rFonts w:ascii="Times New Roman" w:hAnsi="Times New Roman"/>
          <w:sz w:val="24"/>
          <w:szCs w:val="24"/>
        </w:rPr>
        <w:t>ным Кодексом Российской Федерации, другими федеральными законами, либо вследствие н</w:t>
      </w:r>
      <w:r w:rsidRPr="000516B2">
        <w:rPr>
          <w:rStyle w:val="blk"/>
          <w:rFonts w:ascii="Times New Roman" w:hAnsi="Times New Roman"/>
          <w:sz w:val="24"/>
          <w:szCs w:val="24"/>
        </w:rPr>
        <w:t>е</w:t>
      </w:r>
      <w:r w:rsidRPr="000516B2">
        <w:rPr>
          <w:rStyle w:val="blk"/>
          <w:rFonts w:ascii="Times New Roman" w:hAnsi="Times New Roman"/>
          <w:sz w:val="24"/>
          <w:szCs w:val="24"/>
        </w:rPr>
        <w:t>допустимости размещения таких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в соответствии с ограничениями, установленными в соответствии с земел</w:t>
      </w:r>
      <w:r w:rsidRPr="000516B2">
        <w:rPr>
          <w:rStyle w:val="blk"/>
          <w:rFonts w:ascii="Times New Roman" w:hAnsi="Times New Roman"/>
          <w:sz w:val="24"/>
          <w:szCs w:val="24"/>
        </w:rPr>
        <w:t>ь</w:t>
      </w:r>
      <w:r w:rsidRPr="000516B2">
        <w:rPr>
          <w:rStyle w:val="blk"/>
          <w:rFonts w:ascii="Times New Roman" w:hAnsi="Times New Roman"/>
          <w:sz w:val="24"/>
          <w:szCs w:val="24"/>
        </w:rPr>
        <w:t>ным и иным законодательством Российской Федерации и действующими на дату поступления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домления о планируемом строительстве, в полном объеме подлежат возмещению за счет соо</w:t>
      </w:r>
      <w:r w:rsidRPr="000516B2">
        <w:rPr>
          <w:rStyle w:val="blk"/>
          <w:rFonts w:ascii="Times New Roman" w:hAnsi="Times New Roman"/>
          <w:sz w:val="24"/>
          <w:szCs w:val="24"/>
        </w:rPr>
        <w:t>т</w:t>
      </w:r>
      <w:r w:rsidRPr="000516B2">
        <w:rPr>
          <w:rStyle w:val="blk"/>
          <w:rFonts w:ascii="Times New Roman" w:hAnsi="Times New Roman"/>
          <w:sz w:val="24"/>
          <w:szCs w:val="24"/>
        </w:rPr>
        <w:t xml:space="preserve">ветственно казны муниципального </w:t>
      </w:r>
      <w:r>
        <w:rPr>
          <w:rStyle w:val="blk"/>
          <w:rFonts w:ascii="Times New Roman" w:hAnsi="Times New Roman"/>
          <w:sz w:val="24"/>
          <w:szCs w:val="24"/>
        </w:rPr>
        <w:t xml:space="preserve">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 Республики Башкортостан</w:t>
      </w:r>
      <w:r w:rsidRPr="000516B2">
        <w:rPr>
          <w:rStyle w:val="blk"/>
          <w:rFonts w:ascii="Times New Roman" w:hAnsi="Times New Roman"/>
          <w:sz w:val="24"/>
          <w:szCs w:val="24"/>
        </w:rPr>
        <w:t xml:space="preserve"> при у</w:t>
      </w:r>
      <w:r w:rsidRPr="000516B2">
        <w:rPr>
          <w:rStyle w:val="blk"/>
          <w:rFonts w:ascii="Times New Roman" w:hAnsi="Times New Roman"/>
          <w:sz w:val="24"/>
          <w:szCs w:val="24"/>
        </w:rPr>
        <w:t>с</w:t>
      </w:r>
      <w:r w:rsidRPr="000516B2">
        <w:rPr>
          <w:rStyle w:val="blk"/>
          <w:rFonts w:ascii="Times New Roman" w:hAnsi="Times New Roman"/>
          <w:sz w:val="24"/>
          <w:szCs w:val="24"/>
        </w:rPr>
        <w:t xml:space="preserve">ловии, что судом будет установлена вина должностного лица </w:t>
      </w:r>
      <w:r>
        <w:rPr>
          <w:rStyle w:val="blk"/>
          <w:rFonts w:ascii="Times New Roman" w:hAnsi="Times New Roman"/>
          <w:sz w:val="24"/>
          <w:szCs w:val="24"/>
        </w:rPr>
        <w:t>Администрации</w:t>
      </w:r>
      <w:r w:rsidRPr="000516B2">
        <w:rPr>
          <w:rStyle w:val="blk"/>
          <w:rFonts w:ascii="Times New Roman" w:hAnsi="Times New Roman"/>
          <w:sz w:val="24"/>
          <w:szCs w:val="24"/>
        </w:rPr>
        <w:t xml:space="preserve"> муниципальн</w:t>
      </w:r>
      <w:r w:rsidRPr="000516B2">
        <w:rPr>
          <w:rStyle w:val="blk"/>
          <w:rFonts w:ascii="Times New Roman" w:hAnsi="Times New Roman"/>
          <w:sz w:val="24"/>
          <w:szCs w:val="24"/>
        </w:rPr>
        <w:t>о</w:t>
      </w:r>
      <w:r w:rsidRPr="000516B2">
        <w:rPr>
          <w:rStyle w:val="blk"/>
          <w:rFonts w:ascii="Times New Roman" w:hAnsi="Times New Roman"/>
          <w:sz w:val="24"/>
          <w:szCs w:val="24"/>
        </w:rPr>
        <w:t xml:space="preserve">го района </w:t>
      </w:r>
      <w:r w:rsidR="00077507">
        <w:rPr>
          <w:rStyle w:val="blk"/>
          <w:rFonts w:ascii="Times New Roman" w:hAnsi="Times New Roman"/>
          <w:sz w:val="24"/>
          <w:szCs w:val="24"/>
        </w:rPr>
        <w:t>Уфимский</w:t>
      </w:r>
      <w:r>
        <w:rPr>
          <w:rStyle w:val="blk"/>
          <w:rFonts w:ascii="Times New Roman" w:hAnsi="Times New Roman"/>
          <w:sz w:val="24"/>
          <w:szCs w:val="24"/>
        </w:rPr>
        <w:t xml:space="preserve"> район</w:t>
      </w:r>
      <w:r w:rsidRPr="000516B2">
        <w:rPr>
          <w:rStyle w:val="blk"/>
          <w:rFonts w:ascii="Times New Roman" w:hAnsi="Times New Roman"/>
          <w:sz w:val="24"/>
          <w:szCs w:val="24"/>
        </w:rPr>
        <w:t xml:space="preserve"> Республики Башкортостан, направившего застройщику уведомл</w:t>
      </w:r>
      <w:r w:rsidRPr="000516B2">
        <w:rPr>
          <w:rStyle w:val="blk"/>
          <w:rFonts w:ascii="Times New Roman" w:hAnsi="Times New Roman"/>
          <w:sz w:val="24"/>
          <w:szCs w:val="24"/>
        </w:rPr>
        <w:t>е</w:t>
      </w:r>
      <w:r w:rsidRPr="000516B2">
        <w:rPr>
          <w:rStyle w:val="blk"/>
          <w:rFonts w:ascii="Times New Roman" w:hAnsi="Times New Roman"/>
          <w:sz w:val="24"/>
          <w:szCs w:val="24"/>
        </w:rPr>
        <w:t>ние о соответствии указанных в уведомлении о планируемом строительстве параметров объекта и</w:t>
      </w:r>
      <w:r w:rsidRPr="000516B2">
        <w:rPr>
          <w:rStyle w:val="blk"/>
          <w:rFonts w:ascii="Times New Roman" w:hAnsi="Times New Roman"/>
          <w:sz w:val="24"/>
          <w:szCs w:val="24"/>
        </w:rPr>
        <w:t>н</w:t>
      </w:r>
      <w:r w:rsidRPr="000516B2">
        <w:rPr>
          <w:rStyle w:val="blk"/>
          <w:rFonts w:ascii="Times New Roman" w:hAnsi="Times New Roman"/>
          <w:sz w:val="24"/>
          <w:szCs w:val="24"/>
        </w:rPr>
        <w:t>дивидуального жилищного строительства или садового дома установленным параметрам и д</w:t>
      </w:r>
      <w:r w:rsidRPr="000516B2">
        <w:rPr>
          <w:rStyle w:val="blk"/>
          <w:rFonts w:ascii="Times New Roman" w:hAnsi="Times New Roman"/>
          <w:sz w:val="24"/>
          <w:szCs w:val="24"/>
        </w:rPr>
        <w:t>о</w:t>
      </w:r>
      <w:r w:rsidRPr="000516B2">
        <w:rPr>
          <w:rStyle w:val="blk"/>
          <w:rFonts w:ascii="Times New Roman" w:hAnsi="Times New Roman"/>
          <w:sz w:val="24"/>
          <w:szCs w:val="24"/>
        </w:rPr>
        <w:t>пустимости размещения объекта индивидуального жилищного строительства или садового д</w:t>
      </w:r>
      <w:r w:rsidRPr="000516B2">
        <w:rPr>
          <w:rStyle w:val="blk"/>
          <w:rFonts w:ascii="Times New Roman" w:hAnsi="Times New Roman"/>
          <w:sz w:val="24"/>
          <w:szCs w:val="24"/>
        </w:rPr>
        <w:t>о</w:t>
      </w:r>
      <w:r w:rsidRPr="000516B2">
        <w:rPr>
          <w:rStyle w:val="blk"/>
          <w:rFonts w:ascii="Times New Roman" w:hAnsi="Times New Roman"/>
          <w:sz w:val="24"/>
          <w:szCs w:val="24"/>
        </w:rPr>
        <w:t>ма на земельном участке либо не исполнившего обязанности по направлению в срок, пред</w:t>
      </w:r>
      <w:r w:rsidRPr="000516B2">
        <w:rPr>
          <w:rStyle w:val="blk"/>
          <w:rFonts w:ascii="Times New Roman" w:hAnsi="Times New Roman"/>
          <w:sz w:val="24"/>
          <w:szCs w:val="24"/>
        </w:rPr>
        <w:t>у</w:t>
      </w:r>
      <w:r w:rsidRPr="000516B2">
        <w:rPr>
          <w:rStyle w:val="blk"/>
          <w:rFonts w:ascii="Times New Roman" w:hAnsi="Times New Roman"/>
          <w:sz w:val="24"/>
          <w:szCs w:val="24"/>
        </w:rPr>
        <w:t>смотренный</w:t>
      </w:r>
      <w:r w:rsidRPr="000516B2">
        <w:rPr>
          <w:rStyle w:val="apple-converted-space"/>
          <w:rFonts w:ascii="Times New Roman" w:hAnsi="Times New Roman"/>
          <w:sz w:val="24"/>
          <w:szCs w:val="24"/>
        </w:rPr>
        <w:t> </w:t>
      </w:r>
      <w:hyperlink r:id="rId71" w:anchor="dst2599" w:history="1">
        <w:r>
          <w:rPr>
            <w:rStyle w:val="af4"/>
            <w:rFonts w:ascii="Times New Roman" w:hAnsi="Times New Roman"/>
            <w:sz w:val="24"/>
            <w:szCs w:val="24"/>
          </w:rPr>
          <w:t>п.</w:t>
        </w:r>
        <w:r w:rsidRPr="000516B2">
          <w:rPr>
            <w:rStyle w:val="af4"/>
            <w:rFonts w:ascii="Times New Roman" w:hAnsi="Times New Roman"/>
            <w:sz w:val="24"/>
            <w:szCs w:val="24"/>
          </w:rPr>
          <w:t xml:space="preserve"> </w:t>
        </w:r>
        <w:r>
          <w:rPr>
            <w:rStyle w:val="af4"/>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516B2">
        <w:rPr>
          <w:rStyle w:val="blk"/>
          <w:rFonts w:ascii="Times New Roman" w:hAnsi="Times New Roman"/>
          <w:sz w:val="24"/>
          <w:szCs w:val="24"/>
        </w:rPr>
        <w:t>е</w:t>
      </w:r>
      <w:r w:rsidRPr="000516B2">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8A5B68" w:rsidRDefault="008A5B68" w:rsidP="00E253B6">
      <w:pPr>
        <w:pStyle w:val="ac"/>
        <w:spacing w:before="0" w:after="0"/>
        <w:contextualSpacing/>
        <w:jc w:val="both"/>
        <w:rPr>
          <w:b/>
          <w:bCs/>
          <w:color w:val="000000"/>
        </w:rPr>
      </w:pPr>
    </w:p>
    <w:p w:rsidR="00077507" w:rsidRDefault="008A5B68" w:rsidP="00E253B6">
      <w:pPr>
        <w:pStyle w:val="ac"/>
        <w:spacing w:before="0" w:after="0"/>
        <w:contextualSpacing/>
        <w:jc w:val="both"/>
        <w:rPr>
          <w:b/>
          <w:bCs/>
          <w:color w:val="000000"/>
        </w:rPr>
      </w:pPr>
      <w:r>
        <w:rPr>
          <w:b/>
          <w:bCs/>
          <w:color w:val="000000"/>
        </w:rPr>
        <w:t xml:space="preserve">         </w:t>
      </w:r>
    </w:p>
    <w:p w:rsidR="0050141B" w:rsidRPr="000A4502" w:rsidRDefault="0050141B" w:rsidP="00E253B6">
      <w:pPr>
        <w:pStyle w:val="ac"/>
        <w:spacing w:before="0" w:after="0"/>
        <w:contextualSpacing/>
        <w:jc w:val="both"/>
      </w:pPr>
      <w:r w:rsidRPr="000A4502">
        <w:rPr>
          <w:b/>
          <w:bCs/>
          <w:color w:val="000000"/>
        </w:rPr>
        <w:t>Статья 4</w:t>
      </w:r>
      <w:r w:rsidR="00FD4749">
        <w:rPr>
          <w:b/>
          <w:bCs/>
          <w:color w:val="000000"/>
        </w:rPr>
        <w:t>7</w:t>
      </w:r>
      <w:r w:rsidRPr="000A4502">
        <w:rPr>
          <w:b/>
          <w:bCs/>
          <w:color w:val="000000"/>
        </w:rPr>
        <w:t xml:space="preserve">. </w:t>
      </w:r>
      <w:r w:rsidRPr="000A4502">
        <w:rPr>
          <w:b/>
          <w:bCs/>
          <w:shd w:val="clear" w:color="auto" w:fill="FFFFFF"/>
        </w:rPr>
        <w:t>Строительный контроль. Государственный строительный на</w:t>
      </w:r>
      <w:r w:rsidRPr="000A4502">
        <w:rPr>
          <w:b/>
          <w:bCs/>
          <w:shd w:val="clear" w:color="auto" w:fill="FFFFFF"/>
        </w:rPr>
        <w:t>д</w:t>
      </w:r>
      <w:r w:rsidRPr="000A4502">
        <w:rPr>
          <w:b/>
          <w:bCs/>
          <w:shd w:val="clear" w:color="auto" w:fill="FFFFFF"/>
        </w:rPr>
        <w:t>зор.</w:t>
      </w:r>
    </w:p>
    <w:p w:rsidR="0050141B" w:rsidRPr="000A4502" w:rsidRDefault="0050141B" w:rsidP="0050141B">
      <w:pPr>
        <w:pStyle w:val="ac"/>
        <w:spacing w:before="0" w:after="0"/>
        <w:ind w:firstLine="567"/>
        <w:contextualSpacing/>
        <w:jc w:val="both"/>
      </w:pPr>
      <w:r w:rsidRPr="000A4502">
        <w:rPr>
          <w:shd w:val="clear" w:color="auto" w:fill="FFFFFF"/>
        </w:rPr>
        <w:t> </w:t>
      </w:r>
    </w:p>
    <w:p w:rsidR="000D674C" w:rsidRPr="000D674C" w:rsidRDefault="0050141B" w:rsidP="000D674C">
      <w:pPr>
        <w:autoSpaceDE w:val="0"/>
        <w:autoSpaceDN w:val="0"/>
        <w:adjustRightInd w:val="0"/>
        <w:spacing w:after="0" w:line="240" w:lineRule="auto"/>
        <w:ind w:firstLine="539"/>
        <w:jc w:val="both"/>
        <w:rPr>
          <w:rFonts w:ascii="Times New Roman" w:hAnsi="Times New Roman"/>
          <w:sz w:val="24"/>
          <w:szCs w:val="24"/>
        </w:rPr>
      </w:pPr>
      <w:r w:rsidRPr="000D674C">
        <w:rPr>
          <w:rFonts w:ascii="Times New Roman" w:hAnsi="Times New Roman"/>
          <w:bCs/>
          <w:sz w:val="24"/>
          <w:szCs w:val="24"/>
          <w:shd w:val="clear" w:color="auto" w:fill="FFFFFF"/>
        </w:rPr>
        <w:t>1.</w:t>
      </w:r>
      <w:r w:rsidRPr="000D674C">
        <w:rPr>
          <w:rFonts w:ascii="Times New Roman" w:hAnsi="Times New Roman"/>
          <w:sz w:val="24"/>
          <w:szCs w:val="24"/>
          <w:shd w:val="clear" w:color="auto" w:fill="FFFFFF"/>
        </w:rPr>
        <w:t xml:space="preserve"> Строительный контроль проводится в процессе строительства, реконструкции, кап</w:t>
      </w:r>
      <w:r w:rsidRPr="000D674C">
        <w:rPr>
          <w:rFonts w:ascii="Times New Roman" w:hAnsi="Times New Roman"/>
          <w:sz w:val="24"/>
          <w:szCs w:val="24"/>
          <w:shd w:val="clear" w:color="auto" w:fill="FFFFFF"/>
        </w:rPr>
        <w:t>и</w:t>
      </w:r>
      <w:r w:rsidRPr="000D674C">
        <w:rPr>
          <w:rFonts w:ascii="Times New Roman" w:hAnsi="Times New Roman"/>
          <w:sz w:val="24"/>
          <w:szCs w:val="24"/>
          <w:shd w:val="clear" w:color="auto" w:fill="FFFFFF"/>
        </w:rPr>
        <w:t>тального ремонта объектов капитального строительства в целях проверки соответствия выпо</w:t>
      </w:r>
      <w:r w:rsidRPr="000D674C">
        <w:rPr>
          <w:rFonts w:ascii="Times New Roman" w:hAnsi="Times New Roman"/>
          <w:sz w:val="24"/>
          <w:szCs w:val="24"/>
          <w:shd w:val="clear" w:color="auto" w:fill="FFFFFF"/>
        </w:rPr>
        <w:t>л</w:t>
      </w:r>
      <w:r w:rsidRPr="000D674C">
        <w:rPr>
          <w:rFonts w:ascii="Times New Roman" w:hAnsi="Times New Roman"/>
          <w:sz w:val="24"/>
          <w:szCs w:val="24"/>
          <w:shd w:val="clear" w:color="auto" w:fill="FFFFFF"/>
        </w:rPr>
        <w:t>няемых работ пр</w:t>
      </w:r>
      <w:r w:rsidRPr="000D674C">
        <w:rPr>
          <w:rFonts w:ascii="Times New Roman" w:hAnsi="Times New Roman"/>
          <w:sz w:val="24"/>
          <w:szCs w:val="24"/>
          <w:shd w:val="clear" w:color="auto" w:fill="FFFFFF"/>
        </w:rPr>
        <w:t>о</w:t>
      </w:r>
      <w:r w:rsidRPr="000D674C">
        <w:rPr>
          <w:rFonts w:ascii="Times New Roman" w:hAnsi="Times New Roman"/>
          <w:sz w:val="24"/>
          <w:szCs w:val="24"/>
          <w:shd w:val="clear" w:color="auto" w:fill="FFFFFF"/>
        </w:rPr>
        <w:t>ектной документации</w:t>
      </w:r>
      <w:r w:rsidR="000D674C" w:rsidRPr="000D674C">
        <w:rPr>
          <w:rFonts w:ascii="Times New Roman" w:hAnsi="Times New Roman"/>
          <w:sz w:val="24"/>
          <w:szCs w:val="24"/>
          <w:shd w:val="clear" w:color="auto" w:fill="FFFFFF"/>
        </w:rPr>
        <w:t xml:space="preserve"> </w:t>
      </w:r>
      <w:r w:rsidR="000D674C" w:rsidRPr="000D674C">
        <w:rPr>
          <w:rFonts w:ascii="Times New Roman" w:hAnsi="Times New Roman"/>
          <w:sz w:val="24"/>
          <w:szCs w:val="24"/>
        </w:rPr>
        <w:t>(в том числе решениям и мероприятиям, направленным на обеспечение соблюдения требований энергетической эффективности и требований оснаще</w:t>
      </w:r>
      <w:r w:rsidR="000D674C" w:rsidRPr="000D674C">
        <w:rPr>
          <w:rFonts w:ascii="Times New Roman" w:hAnsi="Times New Roman"/>
          <w:sz w:val="24"/>
          <w:szCs w:val="24"/>
        </w:rPr>
        <w:t>н</w:t>
      </w:r>
      <w:r w:rsidR="000D674C" w:rsidRPr="000D674C">
        <w:rPr>
          <w:rFonts w:ascii="Times New Roman" w:hAnsi="Times New Roman"/>
          <w:sz w:val="24"/>
          <w:szCs w:val="24"/>
        </w:rPr>
        <w:t>ности объекта капитального строительства приборами учета используемых энергетических р</w:t>
      </w:r>
      <w:r w:rsidR="000D674C" w:rsidRPr="000D674C">
        <w:rPr>
          <w:rFonts w:ascii="Times New Roman" w:hAnsi="Times New Roman"/>
          <w:sz w:val="24"/>
          <w:szCs w:val="24"/>
        </w:rPr>
        <w:t>е</w:t>
      </w:r>
      <w:r w:rsidR="000D674C" w:rsidRPr="000D674C">
        <w:rPr>
          <w:rFonts w:ascii="Times New Roman" w:hAnsi="Times New Roman"/>
          <w:sz w:val="24"/>
          <w:szCs w:val="24"/>
        </w:rPr>
        <w:t>сурсов), требованиям технических регламентов, результатам инженерных изысканий, требов</w:t>
      </w:r>
      <w:r w:rsidR="000D674C" w:rsidRPr="000D674C">
        <w:rPr>
          <w:rFonts w:ascii="Times New Roman" w:hAnsi="Times New Roman"/>
          <w:sz w:val="24"/>
          <w:szCs w:val="24"/>
        </w:rPr>
        <w:t>а</w:t>
      </w:r>
      <w:r w:rsidR="000D674C" w:rsidRPr="000D674C">
        <w:rPr>
          <w:rFonts w:ascii="Times New Roman" w:hAnsi="Times New Roman"/>
          <w:sz w:val="24"/>
          <w:szCs w:val="24"/>
        </w:rPr>
        <w:t>ниям к строител</w:t>
      </w:r>
      <w:r w:rsidR="000D674C" w:rsidRPr="000D674C">
        <w:rPr>
          <w:rFonts w:ascii="Times New Roman" w:hAnsi="Times New Roman"/>
          <w:sz w:val="24"/>
          <w:szCs w:val="24"/>
        </w:rPr>
        <w:t>ь</w:t>
      </w:r>
      <w:r w:rsidR="000D674C" w:rsidRPr="000D674C">
        <w:rPr>
          <w:rFonts w:ascii="Times New Roman" w:hAnsi="Times New Roman"/>
          <w:sz w:val="24"/>
          <w:szCs w:val="24"/>
        </w:rPr>
        <w:t>ству, реконструкции объекта капитального строительства, установленным на дату выдачи представленного для получения разреш</w:t>
      </w:r>
      <w:r w:rsidR="000D674C" w:rsidRPr="000D674C">
        <w:rPr>
          <w:rFonts w:ascii="Times New Roman" w:hAnsi="Times New Roman"/>
          <w:sz w:val="24"/>
          <w:szCs w:val="24"/>
        </w:rPr>
        <w:t>е</w:t>
      </w:r>
      <w:r w:rsidR="000D674C" w:rsidRPr="000D674C">
        <w:rPr>
          <w:rFonts w:ascii="Times New Roman" w:hAnsi="Times New Roman"/>
          <w:sz w:val="24"/>
          <w:szCs w:val="24"/>
        </w:rPr>
        <w:t>ния на строительство градостроительного плана земельного участка, а также разрешенному использованию земельного участка и огран</w:t>
      </w:r>
      <w:r w:rsidR="000D674C" w:rsidRPr="000D674C">
        <w:rPr>
          <w:rFonts w:ascii="Times New Roman" w:hAnsi="Times New Roman"/>
          <w:sz w:val="24"/>
          <w:szCs w:val="24"/>
        </w:rPr>
        <w:t>и</w:t>
      </w:r>
      <w:r w:rsidR="000D674C" w:rsidRPr="000D674C">
        <w:rPr>
          <w:rFonts w:ascii="Times New Roman" w:hAnsi="Times New Roman"/>
          <w:sz w:val="24"/>
          <w:szCs w:val="24"/>
        </w:rPr>
        <w:t>чениям, установленным в соответствии с земельным и иным законодательством Российской Федерации.</w:t>
      </w:r>
    </w:p>
    <w:p w:rsidR="0050141B" w:rsidRPr="000A4502" w:rsidRDefault="0050141B" w:rsidP="0050141B">
      <w:pPr>
        <w:pStyle w:val="ac"/>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c"/>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w:t>
      </w:r>
      <w:r w:rsidRPr="000A4502">
        <w:rPr>
          <w:shd w:val="clear" w:color="auto" w:fill="FFFFFF"/>
        </w:rPr>
        <w:t>а</w:t>
      </w:r>
      <w:r w:rsidRPr="000A4502">
        <w:rPr>
          <w:shd w:val="clear" w:color="auto" w:fill="FFFFFF"/>
        </w:rPr>
        <w:t>нии договора строительный контроль проводится также застройщиком или з</w:t>
      </w:r>
      <w:r w:rsidRPr="000A4502">
        <w:rPr>
          <w:shd w:val="clear" w:color="auto" w:fill="FFFFFF"/>
        </w:rPr>
        <w:t>а</w:t>
      </w:r>
      <w:r w:rsidRPr="000A4502">
        <w:rPr>
          <w:shd w:val="clear" w:color="auto" w:fill="FFFFFF"/>
        </w:rPr>
        <w:t>казчиком.</w:t>
      </w:r>
    </w:p>
    <w:p w:rsidR="0050141B" w:rsidRPr="000A4502" w:rsidRDefault="0050141B" w:rsidP="0050141B">
      <w:pPr>
        <w:pStyle w:val="ac"/>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A4502">
        <w:rPr>
          <w:shd w:val="clear" w:color="auto" w:fill="FFFFFF"/>
        </w:rPr>
        <w:t>т</w:t>
      </w:r>
      <w:r w:rsidRPr="000A4502">
        <w:rPr>
          <w:shd w:val="clear" w:color="auto" w:fill="FFFFFF"/>
        </w:rPr>
        <w:t>ной документации.</w:t>
      </w:r>
    </w:p>
    <w:p w:rsidR="0050141B" w:rsidRPr="000A4502" w:rsidRDefault="0050141B" w:rsidP="0050141B">
      <w:pPr>
        <w:pStyle w:val="ac"/>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устанавлива</w:t>
      </w:r>
      <w:r w:rsidR="000D674C">
        <w:rPr>
          <w:shd w:val="clear" w:color="auto" w:fill="FFFFFF"/>
        </w:rPr>
        <w:t>е</w:t>
      </w:r>
      <w:r w:rsidRPr="000A4502">
        <w:rPr>
          <w:shd w:val="clear" w:color="auto" w:fill="FFFFFF"/>
        </w:rPr>
        <w:t xml:space="preserve">тся </w:t>
      </w:r>
      <w:r w:rsidR="000D674C">
        <w:rPr>
          <w:shd w:val="clear" w:color="auto" w:fill="FFFFFF"/>
        </w:rPr>
        <w:t>Правительством</w:t>
      </w:r>
      <w:r w:rsidRPr="000A4502">
        <w:rPr>
          <w:shd w:val="clear" w:color="auto" w:fill="FFFFFF"/>
        </w:rPr>
        <w:t xml:space="preserve"> Росси</w:t>
      </w:r>
      <w:r w:rsidRPr="000A4502">
        <w:rPr>
          <w:shd w:val="clear" w:color="auto" w:fill="FFFFFF"/>
        </w:rPr>
        <w:t>й</w:t>
      </w:r>
      <w:r w:rsidRPr="000A4502">
        <w:rPr>
          <w:shd w:val="clear" w:color="auto" w:fill="FFFFFF"/>
        </w:rPr>
        <w:t>ской Федерации.</w:t>
      </w:r>
    </w:p>
    <w:p w:rsidR="009656B9" w:rsidRPr="009656B9" w:rsidRDefault="0050141B" w:rsidP="009656B9">
      <w:pPr>
        <w:pStyle w:val="ac"/>
        <w:spacing w:before="0" w:after="0"/>
        <w:ind w:firstLine="567"/>
        <w:contextualSpacing/>
        <w:jc w:val="both"/>
      </w:pPr>
      <w:r w:rsidRPr="009656B9">
        <w:rPr>
          <w:bCs/>
          <w:shd w:val="clear" w:color="auto" w:fill="FFFFFF"/>
        </w:rPr>
        <w:t>3.</w:t>
      </w:r>
      <w:r w:rsidRPr="009656B9">
        <w:rPr>
          <w:shd w:val="clear" w:color="auto" w:fill="FFFFFF"/>
        </w:rPr>
        <w:t xml:space="preserve"> </w:t>
      </w:r>
      <w:r w:rsidR="009656B9" w:rsidRPr="009656B9">
        <w:t>Государственный строительный надзор осуществляется при:</w:t>
      </w:r>
    </w:p>
    <w:p w:rsidR="009656B9" w:rsidRPr="00F9495F" w:rsidRDefault="009656B9" w:rsidP="009656B9">
      <w:pPr>
        <w:autoSpaceDE w:val="0"/>
        <w:autoSpaceDN w:val="0"/>
        <w:adjustRightInd w:val="0"/>
        <w:spacing w:after="0" w:line="240" w:lineRule="auto"/>
        <w:ind w:firstLine="540"/>
        <w:jc w:val="both"/>
        <w:rPr>
          <w:rFonts w:ascii="Times New Roman" w:hAnsi="Times New Roman"/>
          <w:sz w:val="24"/>
          <w:szCs w:val="24"/>
        </w:rPr>
      </w:pPr>
      <w:r w:rsidRPr="00F9495F">
        <w:rPr>
          <w:rFonts w:ascii="Times New Roman" w:hAnsi="Times New Roman"/>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576" w:history="1">
        <w:r w:rsidRPr="00F9495F">
          <w:rPr>
            <w:rFonts w:ascii="Times New Roman" w:hAnsi="Times New Roman"/>
            <w:color w:val="0000FF"/>
            <w:sz w:val="24"/>
            <w:szCs w:val="24"/>
          </w:rPr>
          <w:t>статьей 49</w:t>
        </w:r>
      </w:hyperlink>
      <w:r w:rsidRPr="00F9495F">
        <w:rPr>
          <w:rFonts w:ascii="Times New Roman" w:hAnsi="Times New Roman"/>
          <w:sz w:val="24"/>
          <w:szCs w:val="24"/>
        </w:rPr>
        <w:t xml:space="preserve"> </w:t>
      </w:r>
      <w:r w:rsidR="00973AE4" w:rsidRPr="00F9495F">
        <w:rPr>
          <w:rFonts w:ascii="Times New Roman" w:hAnsi="Times New Roman"/>
          <w:sz w:val="24"/>
          <w:szCs w:val="24"/>
        </w:rPr>
        <w:t>Градостроительного кодекса Российской Ф</w:t>
      </w:r>
      <w:r w:rsidR="00973AE4" w:rsidRPr="00F9495F">
        <w:rPr>
          <w:rFonts w:ascii="Times New Roman" w:hAnsi="Times New Roman"/>
          <w:sz w:val="24"/>
          <w:szCs w:val="24"/>
        </w:rPr>
        <w:t>е</w:t>
      </w:r>
      <w:r w:rsidR="00973AE4" w:rsidRPr="00F9495F">
        <w:rPr>
          <w:rFonts w:ascii="Times New Roman" w:hAnsi="Times New Roman"/>
          <w:sz w:val="24"/>
          <w:szCs w:val="24"/>
        </w:rPr>
        <w:t>дерации</w:t>
      </w:r>
      <w:r w:rsidRPr="00F9495F">
        <w:rPr>
          <w:rFonts w:ascii="Times New Roman" w:hAnsi="Times New Roman"/>
          <w:sz w:val="24"/>
          <w:szCs w:val="24"/>
        </w:rPr>
        <w:t>;</w:t>
      </w:r>
    </w:p>
    <w:p w:rsidR="009656B9" w:rsidRPr="00F9495F" w:rsidRDefault="009656B9" w:rsidP="009656B9">
      <w:pPr>
        <w:autoSpaceDE w:val="0"/>
        <w:autoSpaceDN w:val="0"/>
        <w:adjustRightInd w:val="0"/>
        <w:spacing w:after="0" w:line="240" w:lineRule="auto"/>
        <w:ind w:firstLine="540"/>
        <w:jc w:val="both"/>
        <w:rPr>
          <w:rFonts w:ascii="Times New Roman" w:hAnsi="Times New Roman"/>
          <w:sz w:val="24"/>
          <w:szCs w:val="24"/>
        </w:rPr>
      </w:pPr>
      <w:r w:rsidRPr="00F9495F">
        <w:rPr>
          <w:rFonts w:ascii="Times New Roman" w:hAnsi="Times New Roman"/>
          <w:sz w:val="24"/>
          <w:szCs w:val="24"/>
        </w:rPr>
        <w:t>2) реконструкции объектов капитального строительства, в том числе при проведении р</w:t>
      </w:r>
      <w:r w:rsidRPr="00F9495F">
        <w:rPr>
          <w:rFonts w:ascii="Times New Roman" w:hAnsi="Times New Roman"/>
          <w:sz w:val="24"/>
          <w:szCs w:val="24"/>
        </w:rPr>
        <w:t>а</w:t>
      </w:r>
      <w:r w:rsidRPr="00F9495F">
        <w:rPr>
          <w:rFonts w:ascii="Times New Roman" w:hAnsi="Times New Roman"/>
          <w:sz w:val="24"/>
          <w:szCs w:val="24"/>
        </w:rPr>
        <w:t>бот по сохранению объектов культурного наследия, затрагивающих конструктивные и другие характеристики надежности и безопа</w:t>
      </w:r>
      <w:r w:rsidRPr="00F9495F">
        <w:rPr>
          <w:rFonts w:ascii="Times New Roman" w:hAnsi="Times New Roman"/>
          <w:sz w:val="24"/>
          <w:szCs w:val="24"/>
        </w:rPr>
        <w:t>с</w:t>
      </w:r>
      <w:r w:rsidRPr="00F9495F">
        <w:rPr>
          <w:rFonts w:ascii="Times New Roman" w:hAnsi="Times New Roman"/>
          <w:sz w:val="24"/>
          <w:szCs w:val="24"/>
        </w:rPr>
        <w:t>ности таких объектов, если проектная документация на осуществление реконстру</w:t>
      </w:r>
      <w:r w:rsidRPr="00F9495F">
        <w:rPr>
          <w:rFonts w:ascii="Times New Roman" w:hAnsi="Times New Roman"/>
          <w:sz w:val="24"/>
          <w:szCs w:val="24"/>
        </w:rPr>
        <w:t>к</w:t>
      </w:r>
      <w:r w:rsidRPr="00F9495F">
        <w:rPr>
          <w:rFonts w:ascii="Times New Roman" w:hAnsi="Times New Roman"/>
          <w:sz w:val="24"/>
          <w:szCs w:val="24"/>
        </w:rPr>
        <w:t>ции объектов капитального строительства, в том числе указанных работ по сохранению объектов кул</w:t>
      </w:r>
      <w:r w:rsidRPr="00F9495F">
        <w:rPr>
          <w:rFonts w:ascii="Times New Roman" w:hAnsi="Times New Roman"/>
          <w:sz w:val="24"/>
          <w:szCs w:val="24"/>
        </w:rPr>
        <w:t>ь</w:t>
      </w:r>
      <w:r w:rsidRPr="00F9495F">
        <w:rPr>
          <w:rFonts w:ascii="Times New Roman" w:hAnsi="Times New Roman"/>
          <w:sz w:val="24"/>
          <w:szCs w:val="24"/>
        </w:rPr>
        <w:t xml:space="preserve">турного наследия, подлежит экспертизе в соответствии со </w:t>
      </w:r>
      <w:hyperlink w:anchor="Par2576" w:history="1">
        <w:r w:rsidRPr="00F9495F">
          <w:rPr>
            <w:rFonts w:ascii="Times New Roman" w:hAnsi="Times New Roman"/>
            <w:color w:val="0000FF"/>
            <w:sz w:val="24"/>
            <w:szCs w:val="24"/>
          </w:rPr>
          <w:t>статьей 49</w:t>
        </w:r>
      </w:hyperlink>
      <w:r w:rsidRPr="00F9495F">
        <w:rPr>
          <w:rFonts w:ascii="Times New Roman" w:hAnsi="Times New Roman"/>
          <w:sz w:val="24"/>
          <w:szCs w:val="24"/>
        </w:rPr>
        <w:t xml:space="preserve"> </w:t>
      </w:r>
      <w:r w:rsidR="00973AE4" w:rsidRPr="00F9495F">
        <w:rPr>
          <w:rFonts w:ascii="Times New Roman" w:hAnsi="Times New Roman"/>
          <w:sz w:val="24"/>
          <w:szCs w:val="24"/>
        </w:rPr>
        <w:t>Градостроительного кодекса Российской Федерации</w:t>
      </w:r>
      <w:r w:rsidRPr="00F9495F">
        <w:rPr>
          <w:rFonts w:ascii="Times New Roman" w:hAnsi="Times New Roman"/>
          <w:sz w:val="24"/>
          <w:szCs w:val="24"/>
        </w:rPr>
        <w:t>.</w:t>
      </w:r>
    </w:p>
    <w:p w:rsidR="009656B9" w:rsidRPr="00F9495F" w:rsidRDefault="00973AE4" w:rsidP="009656B9">
      <w:pPr>
        <w:autoSpaceDE w:val="0"/>
        <w:autoSpaceDN w:val="0"/>
        <w:adjustRightInd w:val="0"/>
        <w:spacing w:after="0" w:line="240" w:lineRule="auto"/>
        <w:ind w:firstLine="540"/>
        <w:jc w:val="both"/>
        <w:rPr>
          <w:rFonts w:ascii="Times New Roman" w:hAnsi="Times New Roman"/>
          <w:sz w:val="24"/>
          <w:szCs w:val="24"/>
        </w:rPr>
      </w:pPr>
      <w:bookmarkStart w:id="87" w:name="Par3146"/>
      <w:bookmarkEnd w:id="87"/>
      <w:r w:rsidRPr="00F9495F">
        <w:rPr>
          <w:rFonts w:ascii="Times New Roman" w:hAnsi="Times New Roman"/>
          <w:sz w:val="24"/>
          <w:szCs w:val="24"/>
        </w:rPr>
        <w:t>3</w:t>
      </w:r>
      <w:r w:rsidR="009656B9" w:rsidRPr="00F9495F">
        <w:rPr>
          <w:rFonts w:ascii="Times New Roman" w:hAnsi="Times New Roman"/>
          <w:sz w:val="24"/>
          <w:szCs w:val="24"/>
        </w:rPr>
        <w:t>.1. При строительстве, реконструкции объектов капитального строительства, не указа</w:t>
      </w:r>
      <w:r w:rsidR="009656B9" w:rsidRPr="00F9495F">
        <w:rPr>
          <w:rFonts w:ascii="Times New Roman" w:hAnsi="Times New Roman"/>
          <w:sz w:val="24"/>
          <w:szCs w:val="24"/>
        </w:rPr>
        <w:t>н</w:t>
      </w:r>
      <w:r w:rsidR="009656B9" w:rsidRPr="00F9495F">
        <w:rPr>
          <w:rFonts w:ascii="Times New Roman" w:hAnsi="Times New Roman"/>
          <w:sz w:val="24"/>
          <w:szCs w:val="24"/>
        </w:rPr>
        <w:t xml:space="preserve">ных в </w:t>
      </w:r>
      <w:hyperlink w:anchor="Par3140" w:history="1">
        <w:r w:rsidR="009656B9" w:rsidRPr="00F9495F">
          <w:rPr>
            <w:rFonts w:ascii="Times New Roman" w:hAnsi="Times New Roman"/>
            <w:color w:val="0000FF"/>
            <w:sz w:val="24"/>
            <w:szCs w:val="24"/>
          </w:rPr>
          <w:t>части 3</w:t>
        </w:r>
      </w:hyperlink>
      <w:r w:rsidR="009656B9" w:rsidRPr="00F9495F">
        <w:rPr>
          <w:rFonts w:ascii="Times New Roman" w:hAnsi="Times New Roman"/>
          <w:sz w:val="24"/>
          <w:szCs w:val="24"/>
        </w:rPr>
        <w:t xml:space="preserve"> настоящей статьи, а также в отношении таких объектов капитального строител</w:t>
      </w:r>
      <w:r w:rsidR="009656B9" w:rsidRPr="00F9495F">
        <w:rPr>
          <w:rFonts w:ascii="Times New Roman" w:hAnsi="Times New Roman"/>
          <w:sz w:val="24"/>
          <w:szCs w:val="24"/>
        </w:rPr>
        <w:t>ь</w:t>
      </w:r>
      <w:r w:rsidR="009656B9" w:rsidRPr="00F9495F">
        <w:rPr>
          <w:rFonts w:ascii="Times New Roman" w:hAnsi="Times New Roman"/>
          <w:sz w:val="24"/>
          <w:szCs w:val="24"/>
        </w:rPr>
        <w:t>ства, работы по строительству, реконструкции которых завершены (за исключением случая, е</w:t>
      </w:r>
      <w:r w:rsidR="009656B9" w:rsidRPr="00F9495F">
        <w:rPr>
          <w:rFonts w:ascii="Times New Roman" w:hAnsi="Times New Roman"/>
          <w:sz w:val="24"/>
          <w:szCs w:val="24"/>
        </w:rPr>
        <w:t>с</w:t>
      </w:r>
      <w:r w:rsidR="009656B9" w:rsidRPr="00F9495F">
        <w:rPr>
          <w:rFonts w:ascii="Times New Roman" w:hAnsi="Times New Roman"/>
          <w:sz w:val="24"/>
          <w:szCs w:val="24"/>
        </w:rPr>
        <w:t>ли по завершении указанных работ получено разрешение на ввод объекта в эксплуатацию), г</w:t>
      </w:r>
      <w:r w:rsidR="009656B9" w:rsidRPr="00F9495F">
        <w:rPr>
          <w:rFonts w:ascii="Times New Roman" w:hAnsi="Times New Roman"/>
          <w:sz w:val="24"/>
          <w:szCs w:val="24"/>
        </w:rPr>
        <w:t>о</w:t>
      </w:r>
      <w:r w:rsidR="009656B9" w:rsidRPr="00F9495F">
        <w:rPr>
          <w:rFonts w:ascii="Times New Roman" w:hAnsi="Times New Roman"/>
          <w:sz w:val="24"/>
          <w:szCs w:val="24"/>
        </w:rPr>
        <w:t xml:space="preserve">сударственный строительный надзор осуществляется в форме выездной проверки только при наличии оснований, предусмотренных </w:t>
      </w:r>
      <w:hyperlink w:anchor="Par3168" w:history="1">
        <w:r w:rsidR="009656B9" w:rsidRPr="00F9495F">
          <w:rPr>
            <w:rFonts w:ascii="Times New Roman" w:hAnsi="Times New Roman"/>
            <w:color w:val="0000FF"/>
            <w:sz w:val="24"/>
            <w:szCs w:val="24"/>
          </w:rPr>
          <w:t>подпунктом "б" пункта 2</w:t>
        </w:r>
      </w:hyperlink>
      <w:r w:rsidR="009656B9" w:rsidRPr="00F9495F">
        <w:rPr>
          <w:rFonts w:ascii="Times New Roman" w:hAnsi="Times New Roman"/>
          <w:sz w:val="24"/>
          <w:szCs w:val="24"/>
        </w:rPr>
        <w:t xml:space="preserve">, </w:t>
      </w:r>
      <w:hyperlink w:anchor="Par3177" w:history="1">
        <w:r w:rsidR="009656B9" w:rsidRPr="00F9495F">
          <w:rPr>
            <w:rFonts w:ascii="Times New Roman" w:hAnsi="Times New Roman"/>
            <w:color w:val="0000FF"/>
            <w:sz w:val="24"/>
            <w:szCs w:val="24"/>
          </w:rPr>
          <w:t>подпунктом "б"</w:t>
        </w:r>
      </w:hyperlink>
      <w:r w:rsidR="009656B9" w:rsidRPr="00F9495F">
        <w:rPr>
          <w:rFonts w:ascii="Times New Roman" w:hAnsi="Times New Roman"/>
          <w:sz w:val="24"/>
          <w:szCs w:val="24"/>
        </w:rPr>
        <w:t xml:space="preserve"> или </w:t>
      </w:r>
      <w:hyperlink w:anchor="Par3178" w:history="1">
        <w:r w:rsidR="009656B9" w:rsidRPr="00F9495F">
          <w:rPr>
            <w:rFonts w:ascii="Times New Roman" w:hAnsi="Times New Roman"/>
            <w:color w:val="0000FF"/>
            <w:sz w:val="24"/>
            <w:szCs w:val="24"/>
          </w:rPr>
          <w:t xml:space="preserve">"в" пункта 3 части </w:t>
        </w:r>
        <w:r w:rsidR="00F9495F" w:rsidRPr="00F9495F">
          <w:rPr>
            <w:rFonts w:ascii="Times New Roman" w:hAnsi="Times New Roman"/>
            <w:color w:val="0000FF"/>
            <w:sz w:val="24"/>
            <w:szCs w:val="24"/>
          </w:rPr>
          <w:t>7</w:t>
        </w:r>
      </w:hyperlink>
      <w:r w:rsidR="009656B9" w:rsidRPr="00F9495F">
        <w:rPr>
          <w:rFonts w:ascii="Times New Roman" w:hAnsi="Times New Roman"/>
          <w:sz w:val="24"/>
          <w:szCs w:val="24"/>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w:t>
      </w:r>
      <w:r w:rsidR="009656B9" w:rsidRPr="00F9495F">
        <w:rPr>
          <w:rFonts w:ascii="Times New Roman" w:hAnsi="Times New Roman"/>
          <w:sz w:val="24"/>
          <w:szCs w:val="24"/>
        </w:rPr>
        <w:t>н</w:t>
      </w:r>
      <w:r w:rsidR="009656B9" w:rsidRPr="00F9495F">
        <w:rPr>
          <w:rFonts w:ascii="Times New Roman" w:hAnsi="Times New Roman"/>
          <w:sz w:val="24"/>
          <w:szCs w:val="24"/>
        </w:rPr>
        <w:t>ной власти (должностных лиц органа государственного надзора), органов местного самоупра</w:t>
      </w:r>
      <w:r w:rsidR="009656B9" w:rsidRPr="00F9495F">
        <w:rPr>
          <w:rFonts w:ascii="Times New Roman" w:hAnsi="Times New Roman"/>
          <w:sz w:val="24"/>
          <w:szCs w:val="24"/>
        </w:rPr>
        <w:t>в</w:t>
      </w:r>
      <w:r w:rsidR="009656B9" w:rsidRPr="00F9495F">
        <w:rPr>
          <w:rFonts w:ascii="Times New Roman" w:hAnsi="Times New Roman"/>
          <w:sz w:val="24"/>
          <w:szCs w:val="24"/>
        </w:rPr>
        <w:t>ления, из средств массовой информации о нарушении при строительстве, реконструкции объе</w:t>
      </w:r>
      <w:r w:rsidR="009656B9" w:rsidRPr="00F9495F">
        <w:rPr>
          <w:rFonts w:ascii="Times New Roman" w:hAnsi="Times New Roman"/>
          <w:sz w:val="24"/>
          <w:szCs w:val="24"/>
        </w:rPr>
        <w:t>к</w:t>
      </w:r>
      <w:r w:rsidR="009656B9" w:rsidRPr="00F9495F">
        <w:rPr>
          <w:rFonts w:ascii="Times New Roman" w:hAnsi="Times New Roman"/>
          <w:sz w:val="24"/>
          <w:szCs w:val="24"/>
        </w:rPr>
        <w:t xml:space="preserve">тов капитального строительства, не указанных в </w:t>
      </w:r>
      <w:hyperlink w:anchor="Par3140" w:history="1">
        <w:r w:rsidR="009656B9" w:rsidRPr="00F9495F">
          <w:rPr>
            <w:rFonts w:ascii="Times New Roman" w:hAnsi="Times New Roman"/>
            <w:color w:val="0000FF"/>
            <w:sz w:val="24"/>
            <w:szCs w:val="24"/>
          </w:rPr>
          <w:t xml:space="preserve">части </w:t>
        </w:r>
        <w:r w:rsidR="00F9495F" w:rsidRPr="00F9495F">
          <w:rPr>
            <w:rFonts w:ascii="Times New Roman" w:hAnsi="Times New Roman"/>
            <w:color w:val="0000FF"/>
            <w:sz w:val="24"/>
            <w:szCs w:val="24"/>
          </w:rPr>
          <w:t>3</w:t>
        </w:r>
      </w:hyperlink>
      <w:r w:rsidR="009656B9" w:rsidRPr="00F9495F">
        <w:rPr>
          <w:rFonts w:ascii="Times New Roman" w:hAnsi="Times New Roman"/>
          <w:sz w:val="24"/>
          <w:szCs w:val="24"/>
        </w:rPr>
        <w:t xml:space="preserve"> настоящей статьи, установленных пр</w:t>
      </w:r>
      <w:r w:rsidR="009656B9" w:rsidRPr="00F9495F">
        <w:rPr>
          <w:rFonts w:ascii="Times New Roman" w:hAnsi="Times New Roman"/>
          <w:sz w:val="24"/>
          <w:szCs w:val="24"/>
        </w:rPr>
        <w:t>а</w:t>
      </w:r>
      <w:r w:rsidR="009656B9" w:rsidRPr="00F9495F">
        <w:rPr>
          <w:rFonts w:ascii="Times New Roman" w:hAnsi="Times New Roman"/>
          <w:sz w:val="24"/>
          <w:szCs w:val="24"/>
        </w:rPr>
        <w:t>вилами землепользования и застройки, документацией по планировке территории предел</w:t>
      </w:r>
      <w:r w:rsidR="009656B9" w:rsidRPr="00F9495F">
        <w:rPr>
          <w:rFonts w:ascii="Times New Roman" w:hAnsi="Times New Roman"/>
          <w:sz w:val="24"/>
          <w:szCs w:val="24"/>
        </w:rPr>
        <w:t>ь</w:t>
      </w:r>
      <w:r w:rsidR="009656B9" w:rsidRPr="00F9495F">
        <w:rPr>
          <w:rFonts w:ascii="Times New Roman" w:hAnsi="Times New Roman"/>
          <w:sz w:val="24"/>
          <w:szCs w:val="24"/>
        </w:rPr>
        <w:t>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w:t>
      </w:r>
      <w:r w:rsidR="009656B9" w:rsidRPr="00F9495F">
        <w:rPr>
          <w:rFonts w:ascii="Times New Roman" w:hAnsi="Times New Roman"/>
          <w:sz w:val="24"/>
          <w:szCs w:val="24"/>
        </w:rPr>
        <w:t>н</w:t>
      </w:r>
      <w:r w:rsidR="009656B9" w:rsidRPr="00F9495F">
        <w:rPr>
          <w:rFonts w:ascii="Times New Roman" w:hAnsi="Times New Roman"/>
          <w:sz w:val="24"/>
          <w:szCs w:val="24"/>
        </w:rPr>
        <w:t xml:space="preserve">ных </w:t>
      </w:r>
      <w:r w:rsidR="00CF4B42" w:rsidRPr="00F9495F">
        <w:rPr>
          <w:rFonts w:ascii="Times New Roman" w:hAnsi="Times New Roman"/>
          <w:sz w:val="24"/>
          <w:szCs w:val="24"/>
        </w:rPr>
        <w:t>Градостроительным кодексом Российской Федерации</w:t>
      </w:r>
      <w:r w:rsidR="009656B9" w:rsidRPr="00F9495F">
        <w:rPr>
          <w:rFonts w:ascii="Times New Roman" w:hAnsi="Times New Roman"/>
          <w:sz w:val="24"/>
          <w:szCs w:val="24"/>
        </w:rPr>
        <w:t>, другими федеральными законами. В отношении указанных в настоящей части объектов капитального строительства государстве</w:t>
      </w:r>
      <w:r w:rsidR="009656B9" w:rsidRPr="00F9495F">
        <w:rPr>
          <w:rFonts w:ascii="Times New Roman" w:hAnsi="Times New Roman"/>
          <w:sz w:val="24"/>
          <w:szCs w:val="24"/>
        </w:rPr>
        <w:t>н</w:t>
      </w:r>
      <w:r w:rsidR="009656B9" w:rsidRPr="00F9495F">
        <w:rPr>
          <w:rFonts w:ascii="Times New Roman" w:hAnsi="Times New Roman"/>
          <w:sz w:val="24"/>
          <w:szCs w:val="24"/>
        </w:rPr>
        <w:t xml:space="preserve">ный строительный надзор осуществляется с учетом особенностей, установленных </w:t>
      </w:r>
      <w:hyperlink w:anchor="Par3185" w:history="1">
        <w:r w:rsidR="009656B9" w:rsidRPr="00F9495F">
          <w:rPr>
            <w:rFonts w:ascii="Times New Roman" w:hAnsi="Times New Roman"/>
            <w:color w:val="0000FF"/>
            <w:sz w:val="24"/>
            <w:szCs w:val="24"/>
          </w:rPr>
          <w:t xml:space="preserve">частями </w:t>
        </w:r>
        <w:r w:rsidR="00F9495F" w:rsidRPr="00F9495F">
          <w:rPr>
            <w:rFonts w:ascii="Times New Roman" w:hAnsi="Times New Roman"/>
            <w:color w:val="0000FF"/>
            <w:sz w:val="24"/>
            <w:szCs w:val="24"/>
          </w:rPr>
          <w:t>8</w:t>
        </w:r>
        <w:r w:rsidR="009656B9" w:rsidRPr="00F9495F">
          <w:rPr>
            <w:rFonts w:ascii="Times New Roman" w:hAnsi="Times New Roman"/>
            <w:color w:val="0000FF"/>
            <w:sz w:val="24"/>
            <w:szCs w:val="24"/>
          </w:rPr>
          <w:t>.1</w:t>
        </w:r>
      </w:hyperlink>
      <w:r w:rsidR="009656B9" w:rsidRPr="00F9495F">
        <w:rPr>
          <w:rFonts w:ascii="Times New Roman" w:hAnsi="Times New Roman"/>
          <w:sz w:val="24"/>
          <w:szCs w:val="24"/>
        </w:rPr>
        <w:t xml:space="preserve"> и </w:t>
      </w:r>
      <w:hyperlink w:anchor="Par3187" w:history="1">
        <w:r w:rsidR="00F9495F" w:rsidRPr="00F9495F">
          <w:rPr>
            <w:rFonts w:ascii="Times New Roman" w:hAnsi="Times New Roman"/>
            <w:color w:val="0000FF"/>
            <w:sz w:val="24"/>
            <w:szCs w:val="24"/>
          </w:rPr>
          <w:t>8</w:t>
        </w:r>
        <w:r w:rsidR="009656B9" w:rsidRPr="00F9495F">
          <w:rPr>
            <w:rFonts w:ascii="Times New Roman" w:hAnsi="Times New Roman"/>
            <w:color w:val="0000FF"/>
            <w:sz w:val="24"/>
            <w:szCs w:val="24"/>
          </w:rPr>
          <w:t>.2</w:t>
        </w:r>
      </w:hyperlink>
      <w:r w:rsidR="009656B9" w:rsidRPr="00F9495F">
        <w:rPr>
          <w:rFonts w:ascii="Times New Roman" w:hAnsi="Times New Roman"/>
          <w:sz w:val="24"/>
          <w:szCs w:val="24"/>
        </w:rPr>
        <w:t xml:space="preserve"> настоящей ст</w:t>
      </w:r>
      <w:r w:rsidR="009656B9" w:rsidRPr="00F9495F">
        <w:rPr>
          <w:rFonts w:ascii="Times New Roman" w:hAnsi="Times New Roman"/>
          <w:sz w:val="24"/>
          <w:szCs w:val="24"/>
        </w:rPr>
        <w:t>а</w:t>
      </w:r>
      <w:r w:rsidR="009656B9" w:rsidRPr="00F9495F">
        <w:rPr>
          <w:rFonts w:ascii="Times New Roman" w:hAnsi="Times New Roman"/>
          <w:sz w:val="24"/>
          <w:szCs w:val="24"/>
        </w:rPr>
        <w:t>тьи.</w:t>
      </w:r>
    </w:p>
    <w:p w:rsidR="009656B9" w:rsidRPr="00F9495F" w:rsidRDefault="00911C9B" w:rsidP="009656B9">
      <w:pPr>
        <w:autoSpaceDE w:val="0"/>
        <w:autoSpaceDN w:val="0"/>
        <w:adjustRightInd w:val="0"/>
        <w:spacing w:after="0" w:line="240" w:lineRule="auto"/>
        <w:ind w:firstLine="540"/>
        <w:jc w:val="both"/>
        <w:rPr>
          <w:rFonts w:ascii="Times New Roman" w:hAnsi="Times New Roman"/>
          <w:sz w:val="24"/>
          <w:szCs w:val="24"/>
        </w:rPr>
      </w:pPr>
      <w:r w:rsidRPr="00F9495F">
        <w:rPr>
          <w:rFonts w:ascii="Times New Roman" w:hAnsi="Times New Roman"/>
          <w:sz w:val="24"/>
          <w:szCs w:val="24"/>
        </w:rPr>
        <w:t>4</w:t>
      </w:r>
      <w:r w:rsidR="009656B9" w:rsidRPr="00F9495F">
        <w:rPr>
          <w:rFonts w:ascii="Times New Roman" w:hAnsi="Times New Roman"/>
          <w:sz w:val="24"/>
          <w:szCs w:val="24"/>
        </w:rPr>
        <w:t>. Предметом государственного строительного надзора в отношении объектов капитал</w:t>
      </w:r>
      <w:r w:rsidR="009656B9" w:rsidRPr="00F9495F">
        <w:rPr>
          <w:rFonts w:ascii="Times New Roman" w:hAnsi="Times New Roman"/>
          <w:sz w:val="24"/>
          <w:szCs w:val="24"/>
        </w:rPr>
        <w:t>ь</w:t>
      </w:r>
      <w:r w:rsidR="009656B9" w:rsidRPr="00F9495F">
        <w:rPr>
          <w:rFonts w:ascii="Times New Roman" w:hAnsi="Times New Roman"/>
          <w:sz w:val="24"/>
          <w:szCs w:val="24"/>
        </w:rPr>
        <w:t xml:space="preserve">ного строительства, указанных в </w:t>
      </w:r>
      <w:hyperlink w:anchor="Par3140" w:history="1">
        <w:r w:rsidR="009656B9" w:rsidRPr="00F9495F">
          <w:rPr>
            <w:rFonts w:ascii="Times New Roman" w:hAnsi="Times New Roman"/>
            <w:color w:val="0000FF"/>
            <w:sz w:val="24"/>
            <w:szCs w:val="24"/>
          </w:rPr>
          <w:t xml:space="preserve">части </w:t>
        </w:r>
        <w:r w:rsidR="00F9495F" w:rsidRPr="00F9495F">
          <w:rPr>
            <w:rFonts w:ascii="Times New Roman" w:hAnsi="Times New Roman"/>
            <w:color w:val="0000FF"/>
            <w:sz w:val="24"/>
            <w:szCs w:val="24"/>
          </w:rPr>
          <w:t>3</w:t>
        </w:r>
      </w:hyperlink>
      <w:r w:rsidR="009656B9" w:rsidRPr="00F9495F">
        <w:rPr>
          <w:rFonts w:ascii="Times New Roman" w:hAnsi="Times New Roman"/>
          <w:sz w:val="24"/>
          <w:szCs w:val="24"/>
        </w:rPr>
        <w:t xml:space="preserve"> настоящей статьи, является проверка:</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F9495F">
        <w:rPr>
          <w:rFonts w:ascii="Times New Roman" w:hAnsi="Times New Roman"/>
          <w:sz w:val="24"/>
          <w:szCs w:val="24"/>
        </w:rPr>
        <w:t>1) соответствия выполнения работ и применяемых строительных материалов в процессе строительства, р</w:t>
      </w:r>
      <w:r w:rsidRPr="00F9495F">
        <w:rPr>
          <w:rFonts w:ascii="Times New Roman" w:hAnsi="Times New Roman"/>
          <w:sz w:val="24"/>
          <w:szCs w:val="24"/>
        </w:rPr>
        <w:t>е</w:t>
      </w:r>
      <w:r w:rsidRPr="00F9495F">
        <w:rPr>
          <w:rFonts w:ascii="Times New Roman" w:hAnsi="Times New Roman"/>
          <w:sz w:val="24"/>
          <w:szCs w:val="24"/>
        </w:rPr>
        <w:t>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w:t>
      </w:r>
      <w:r w:rsidRPr="00F9495F">
        <w:rPr>
          <w:rFonts w:ascii="Times New Roman" w:hAnsi="Times New Roman"/>
          <w:sz w:val="24"/>
          <w:szCs w:val="24"/>
        </w:rPr>
        <w:t>к</w:t>
      </w:r>
      <w:r w:rsidRPr="00F9495F">
        <w:rPr>
          <w:rFonts w:ascii="Times New Roman" w:hAnsi="Times New Roman"/>
          <w:sz w:val="24"/>
          <w:szCs w:val="24"/>
        </w:rPr>
        <w:t>тивности (за исключением объектов капитального строительства, на которые требования эне</w:t>
      </w:r>
      <w:r w:rsidRPr="00F9495F">
        <w:rPr>
          <w:rFonts w:ascii="Times New Roman" w:hAnsi="Times New Roman"/>
          <w:sz w:val="24"/>
          <w:szCs w:val="24"/>
        </w:rPr>
        <w:t>р</w:t>
      </w:r>
      <w:r w:rsidRPr="00F9495F">
        <w:rPr>
          <w:rFonts w:ascii="Times New Roman" w:hAnsi="Times New Roman"/>
          <w:sz w:val="24"/>
          <w:szCs w:val="24"/>
        </w:rPr>
        <w:t>гетической эффективности не распространяются) и требованиям оснащенности объекта кап</w:t>
      </w:r>
      <w:r w:rsidRPr="00F9495F">
        <w:rPr>
          <w:rFonts w:ascii="Times New Roman" w:hAnsi="Times New Roman"/>
          <w:sz w:val="24"/>
          <w:szCs w:val="24"/>
        </w:rPr>
        <w:t>и</w:t>
      </w:r>
      <w:r w:rsidRPr="00F9495F">
        <w:rPr>
          <w:rFonts w:ascii="Times New Roman" w:hAnsi="Times New Roman"/>
          <w:sz w:val="24"/>
          <w:szCs w:val="24"/>
        </w:rPr>
        <w:t>тального строительства приборами учета используемых энергетических ресурсов;</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2) наличия разрешения на строительство;</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 xml:space="preserve">3) выполнения требований, установленных </w:t>
      </w:r>
      <w:hyperlink w:anchor="Par3079" w:history="1">
        <w:r w:rsidRPr="009656B9">
          <w:rPr>
            <w:rFonts w:ascii="Times New Roman" w:hAnsi="Times New Roman"/>
            <w:color w:val="0000FF"/>
            <w:sz w:val="24"/>
            <w:szCs w:val="24"/>
          </w:rPr>
          <w:t>частями 2</w:t>
        </w:r>
      </w:hyperlink>
      <w:r w:rsidRPr="009656B9">
        <w:rPr>
          <w:rFonts w:ascii="Times New Roman" w:hAnsi="Times New Roman"/>
          <w:sz w:val="24"/>
          <w:szCs w:val="24"/>
        </w:rPr>
        <w:t xml:space="preserve">, </w:t>
      </w:r>
      <w:hyperlink w:anchor="Par3091" w:history="1">
        <w:r w:rsidRPr="009656B9">
          <w:rPr>
            <w:rFonts w:ascii="Times New Roman" w:hAnsi="Times New Roman"/>
            <w:color w:val="0000FF"/>
            <w:sz w:val="24"/>
            <w:szCs w:val="24"/>
          </w:rPr>
          <w:t>3</w:t>
        </w:r>
      </w:hyperlink>
      <w:r w:rsidRPr="009656B9">
        <w:rPr>
          <w:rFonts w:ascii="Times New Roman" w:hAnsi="Times New Roman"/>
          <w:sz w:val="24"/>
          <w:szCs w:val="24"/>
        </w:rPr>
        <w:t xml:space="preserve"> и </w:t>
      </w:r>
      <w:hyperlink w:anchor="Par3093" w:history="1">
        <w:r w:rsidRPr="009656B9">
          <w:rPr>
            <w:rFonts w:ascii="Times New Roman" w:hAnsi="Times New Roman"/>
            <w:color w:val="0000FF"/>
            <w:sz w:val="24"/>
            <w:szCs w:val="24"/>
          </w:rPr>
          <w:t>3.1 статьи 52</w:t>
        </w:r>
      </w:hyperlink>
      <w:r w:rsidRPr="009656B9">
        <w:rPr>
          <w:rFonts w:ascii="Times New Roman" w:hAnsi="Times New Roman"/>
          <w:sz w:val="24"/>
          <w:szCs w:val="24"/>
        </w:rPr>
        <w:t xml:space="preserve"> </w:t>
      </w:r>
      <w:r w:rsidR="00CF4B42">
        <w:rPr>
          <w:rFonts w:ascii="Times New Roman" w:hAnsi="Times New Roman"/>
          <w:sz w:val="24"/>
          <w:szCs w:val="24"/>
        </w:rPr>
        <w:t>Градостроительн</w:t>
      </w:r>
      <w:r w:rsidR="00CF4B42">
        <w:rPr>
          <w:rFonts w:ascii="Times New Roman" w:hAnsi="Times New Roman"/>
          <w:sz w:val="24"/>
          <w:szCs w:val="24"/>
        </w:rPr>
        <w:t>о</w:t>
      </w:r>
      <w:r w:rsidR="00CF4B42">
        <w:rPr>
          <w:rFonts w:ascii="Times New Roman" w:hAnsi="Times New Roman"/>
          <w:sz w:val="24"/>
          <w:szCs w:val="24"/>
        </w:rPr>
        <w:t>го кодекса Российской Федерации.</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bookmarkStart w:id="88" w:name="Par3156"/>
      <w:bookmarkEnd w:id="88"/>
      <w:r>
        <w:rPr>
          <w:rFonts w:ascii="Times New Roman" w:hAnsi="Times New Roman"/>
          <w:sz w:val="24"/>
          <w:szCs w:val="24"/>
        </w:rPr>
        <w:t>5</w:t>
      </w:r>
      <w:r w:rsidR="009656B9" w:rsidRPr="009656B9">
        <w:rPr>
          <w:rFonts w:ascii="Times New Roman" w:hAnsi="Times New Roman"/>
          <w:sz w:val="24"/>
          <w:szCs w:val="24"/>
        </w:rPr>
        <w:t>. Государственный строительный надзор осуществляется федеральным органом исполн</w:t>
      </w:r>
      <w:r w:rsidR="009656B9" w:rsidRPr="009656B9">
        <w:rPr>
          <w:rFonts w:ascii="Times New Roman" w:hAnsi="Times New Roman"/>
          <w:sz w:val="24"/>
          <w:szCs w:val="24"/>
        </w:rPr>
        <w:t>и</w:t>
      </w:r>
      <w:r w:rsidR="009656B9" w:rsidRPr="009656B9">
        <w:rPr>
          <w:rFonts w:ascii="Times New Roman" w:hAnsi="Times New Roman"/>
          <w:sz w:val="24"/>
          <w:szCs w:val="24"/>
        </w:rPr>
        <w:t>тельной власти, уполномоченным на осуществление федерального государственного стро</w:t>
      </w:r>
      <w:r w:rsidR="009656B9" w:rsidRPr="009656B9">
        <w:rPr>
          <w:rFonts w:ascii="Times New Roman" w:hAnsi="Times New Roman"/>
          <w:sz w:val="24"/>
          <w:szCs w:val="24"/>
        </w:rPr>
        <w:t>и</w:t>
      </w:r>
      <w:r w:rsidR="009656B9" w:rsidRPr="009656B9">
        <w:rPr>
          <w:rFonts w:ascii="Times New Roman" w:hAnsi="Times New Roman"/>
          <w:sz w:val="24"/>
          <w:szCs w:val="24"/>
        </w:rPr>
        <w:t xml:space="preserve">тельного надзора, при строительстве, реконструкции всех объектов, указанных в </w:t>
      </w:r>
      <w:hyperlink w:anchor="Par294" w:history="1">
        <w:r w:rsidR="009656B9" w:rsidRPr="009656B9">
          <w:rPr>
            <w:rFonts w:ascii="Times New Roman" w:hAnsi="Times New Roman"/>
            <w:color w:val="0000FF"/>
            <w:sz w:val="24"/>
            <w:szCs w:val="24"/>
          </w:rPr>
          <w:t>пункте 5.1 ст</w:t>
        </w:r>
        <w:r w:rsidR="009656B9" w:rsidRPr="009656B9">
          <w:rPr>
            <w:rFonts w:ascii="Times New Roman" w:hAnsi="Times New Roman"/>
            <w:color w:val="0000FF"/>
            <w:sz w:val="24"/>
            <w:szCs w:val="24"/>
          </w:rPr>
          <w:t>а</w:t>
        </w:r>
        <w:r w:rsidR="009656B9" w:rsidRPr="009656B9">
          <w:rPr>
            <w:rFonts w:ascii="Times New Roman" w:hAnsi="Times New Roman"/>
            <w:color w:val="0000FF"/>
            <w:sz w:val="24"/>
            <w:szCs w:val="24"/>
          </w:rPr>
          <w:t>тьи 6</w:t>
        </w:r>
      </w:hyperlink>
      <w:r w:rsidR="009656B9" w:rsidRPr="009656B9">
        <w:rPr>
          <w:rFonts w:ascii="Times New Roman" w:hAnsi="Times New Roman"/>
          <w:sz w:val="24"/>
          <w:szCs w:val="24"/>
        </w:rPr>
        <w:t xml:space="preserve"> </w:t>
      </w:r>
      <w:r w:rsidR="00F9495F">
        <w:rPr>
          <w:rFonts w:ascii="Times New Roman" w:hAnsi="Times New Roman"/>
          <w:sz w:val="24"/>
          <w:szCs w:val="24"/>
        </w:rPr>
        <w:t>Градостроительного кодекса Российской Федерации</w:t>
      </w:r>
      <w:r w:rsidR="009656B9" w:rsidRPr="009656B9">
        <w:rPr>
          <w:rFonts w:ascii="Times New Roman" w:hAnsi="Times New Roman"/>
          <w:sz w:val="24"/>
          <w:szCs w:val="24"/>
        </w:rPr>
        <w:t>, если иное не установлено Федерал</w:t>
      </w:r>
      <w:r w:rsidR="009656B9" w:rsidRPr="009656B9">
        <w:rPr>
          <w:rFonts w:ascii="Times New Roman" w:hAnsi="Times New Roman"/>
          <w:sz w:val="24"/>
          <w:szCs w:val="24"/>
        </w:rPr>
        <w:t>ь</w:t>
      </w:r>
      <w:r w:rsidR="009656B9" w:rsidRPr="009656B9">
        <w:rPr>
          <w:rFonts w:ascii="Times New Roman" w:hAnsi="Times New Roman"/>
          <w:sz w:val="24"/>
          <w:szCs w:val="24"/>
        </w:rPr>
        <w:t xml:space="preserve">ным </w:t>
      </w:r>
      <w:hyperlink r:id="rId72" w:history="1">
        <w:r w:rsidR="009656B9" w:rsidRPr="009656B9">
          <w:rPr>
            <w:rFonts w:ascii="Times New Roman" w:hAnsi="Times New Roman"/>
            <w:color w:val="0000FF"/>
            <w:sz w:val="24"/>
            <w:szCs w:val="24"/>
          </w:rPr>
          <w:t>законом</w:t>
        </w:r>
      </w:hyperlink>
      <w:r w:rsidR="009656B9" w:rsidRPr="009656B9">
        <w:rPr>
          <w:rFonts w:ascii="Times New Roman" w:hAnsi="Times New Roman"/>
          <w:sz w:val="24"/>
          <w:szCs w:val="24"/>
        </w:rPr>
        <w:t xml:space="preserve"> о введении в действие </w:t>
      </w:r>
      <w:r w:rsidR="00F9495F">
        <w:rPr>
          <w:rFonts w:ascii="Times New Roman" w:hAnsi="Times New Roman"/>
          <w:sz w:val="24"/>
          <w:szCs w:val="24"/>
        </w:rPr>
        <w:t>Градостроительного кодекса Российской Федерации</w:t>
      </w:r>
      <w:r w:rsidR="009656B9" w:rsidRPr="009656B9">
        <w:rPr>
          <w:rFonts w:ascii="Times New Roman" w:hAnsi="Times New Roman"/>
          <w:sz w:val="24"/>
          <w:szCs w:val="24"/>
        </w:rPr>
        <w:t>.</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9656B9" w:rsidRPr="009656B9">
        <w:rPr>
          <w:rFonts w:ascii="Times New Roman" w:hAnsi="Times New Roman"/>
          <w:sz w:val="24"/>
          <w:szCs w:val="24"/>
        </w:rPr>
        <w:t xml:space="preserve">. Государственный строительный надзор осуществляется </w:t>
      </w:r>
      <w:r w:rsidR="00F9495F" w:rsidRPr="00F9495F">
        <w:rPr>
          <w:rFonts w:ascii="Times New Roman" w:hAnsi="Times New Roman"/>
          <w:sz w:val="24"/>
          <w:szCs w:val="24"/>
        </w:rPr>
        <w:t>Государственным строител</w:t>
      </w:r>
      <w:r w:rsidR="00F9495F" w:rsidRPr="00F9495F">
        <w:rPr>
          <w:rFonts w:ascii="Times New Roman" w:hAnsi="Times New Roman"/>
          <w:sz w:val="24"/>
          <w:szCs w:val="24"/>
        </w:rPr>
        <w:t>ь</w:t>
      </w:r>
      <w:r w:rsidR="00F9495F" w:rsidRPr="00F9495F">
        <w:rPr>
          <w:rFonts w:ascii="Times New Roman" w:hAnsi="Times New Roman"/>
          <w:sz w:val="24"/>
          <w:szCs w:val="24"/>
        </w:rPr>
        <w:t>ным надзором Республики Башкортостан</w:t>
      </w:r>
      <w:r w:rsidR="009656B9" w:rsidRPr="009656B9">
        <w:rPr>
          <w:rFonts w:ascii="Times New Roman" w:hAnsi="Times New Roman"/>
          <w:sz w:val="24"/>
          <w:szCs w:val="24"/>
        </w:rPr>
        <w:t>, уполномоченным на осущ</w:t>
      </w:r>
      <w:r w:rsidR="009656B9" w:rsidRPr="009656B9">
        <w:rPr>
          <w:rFonts w:ascii="Times New Roman" w:hAnsi="Times New Roman"/>
          <w:sz w:val="24"/>
          <w:szCs w:val="24"/>
        </w:rPr>
        <w:t>е</w:t>
      </w:r>
      <w:r w:rsidR="009656B9" w:rsidRPr="009656B9">
        <w:rPr>
          <w:rFonts w:ascii="Times New Roman" w:hAnsi="Times New Roman"/>
          <w:sz w:val="24"/>
          <w:szCs w:val="24"/>
        </w:rPr>
        <w:t>ствление регионального государственного строительного надзора, за строительством, реконструкцией иных, кроме ук</w:t>
      </w:r>
      <w:r w:rsidR="009656B9" w:rsidRPr="009656B9">
        <w:rPr>
          <w:rFonts w:ascii="Times New Roman" w:hAnsi="Times New Roman"/>
          <w:sz w:val="24"/>
          <w:szCs w:val="24"/>
        </w:rPr>
        <w:t>а</w:t>
      </w:r>
      <w:r w:rsidR="009656B9" w:rsidRPr="009656B9">
        <w:rPr>
          <w:rFonts w:ascii="Times New Roman" w:hAnsi="Times New Roman"/>
          <w:sz w:val="24"/>
          <w:szCs w:val="24"/>
        </w:rPr>
        <w:t xml:space="preserve">занных в </w:t>
      </w:r>
      <w:hyperlink w:anchor="Par3156" w:history="1">
        <w:r w:rsidR="009656B9" w:rsidRPr="009656B9">
          <w:rPr>
            <w:rFonts w:ascii="Times New Roman" w:hAnsi="Times New Roman"/>
            <w:color w:val="0000FF"/>
            <w:sz w:val="24"/>
            <w:szCs w:val="24"/>
          </w:rPr>
          <w:t>части 3</w:t>
        </w:r>
      </w:hyperlink>
      <w:r w:rsidR="009656B9" w:rsidRPr="009656B9">
        <w:rPr>
          <w:rFonts w:ascii="Times New Roman" w:hAnsi="Times New Roman"/>
          <w:sz w:val="24"/>
          <w:szCs w:val="24"/>
        </w:rPr>
        <w:t xml:space="preserve"> настоящей статьи, объектов капитального строительства, если при их стро</w:t>
      </w:r>
      <w:r w:rsidR="009656B9" w:rsidRPr="009656B9">
        <w:rPr>
          <w:rFonts w:ascii="Times New Roman" w:hAnsi="Times New Roman"/>
          <w:sz w:val="24"/>
          <w:szCs w:val="24"/>
        </w:rPr>
        <w:t>и</w:t>
      </w:r>
      <w:r w:rsidR="009656B9" w:rsidRPr="009656B9">
        <w:rPr>
          <w:rFonts w:ascii="Times New Roman" w:hAnsi="Times New Roman"/>
          <w:sz w:val="24"/>
          <w:szCs w:val="24"/>
        </w:rPr>
        <w:t>тельстве, реконструкции предусмотрено осуществление регионального государственного строительного надзора.</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9656B9" w:rsidRPr="009656B9">
        <w:rPr>
          <w:rFonts w:ascii="Times New Roman" w:hAnsi="Times New Roman"/>
          <w:sz w:val="24"/>
          <w:szCs w:val="24"/>
        </w:rPr>
        <w:t xml:space="preserve">.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3" w:history="1">
        <w:r w:rsidR="009656B9" w:rsidRPr="009656B9">
          <w:rPr>
            <w:rFonts w:ascii="Times New Roman" w:hAnsi="Times New Roman"/>
            <w:color w:val="0000FF"/>
            <w:sz w:val="24"/>
            <w:szCs w:val="24"/>
          </w:rPr>
          <w:t>закона</w:t>
        </w:r>
      </w:hyperlink>
      <w:r w:rsidR="009656B9" w:rsidRPr="009656B9">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w:t>
      </w:r>
      <w:r w:rsidR="009656B9" w:rsidRPr="009656B9">
        <w:rPr>
          <w:rFonts w:ascii="Times New Roman" w:hAnsi="Times New Roman"/>
          <w:sz w:val="24"/>
          <w:szCs w:val="24"/>
        </w:rPr>
        <w:t>т</w:t>
      </w:r>
      <w:r w:rsidR="009656B9" w:rsidRPr="009656B9">
        <w:rPr>
          <w:rFonts w:ascii="Times New Roman" w:hAnsi="Times New Roman"/>
          <w:sz w:val="24"/>
          <w:szCs w:val="24"/>
        </w:rPr>
        <w:t>венного контроля (надзора) и муниципального контроля" с учетом сл</w:t>
      </w:r>
      <w:r w:rsidR="009656B9" w:rsidRPr="009656B9">
        <w:rPr>
          <w:rFonts w:ascii="Times New Roman" w:hAnsi="Times New Roman"/>
          <w:sz w:val="24"/>
          <w:szCs w:val="24"/>
        </w:rPr>
        <w:t>е</w:t>
      </w:r>
      <w:r w:rsidR="009656B9" w:rsidRPr="009656B9">
        <w:rPr>
          <w:rFonts w:ascii="Times New Roman" w:hAnsi="Times New Roman"/>
          <w:sz w:val="24"/>
          <w:szCs w:val="24"/>
        </w:rPr>
        <w:t>дующих особенностей организации и проведения проверок:</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1) проверки проводятся без формирования ежегодного плана проведения плановых пров</w:t>
      </w:r>
      <w:r w:rsidRPr="009656B9">
        <w:rPr>
          <w:rFonts w:ascii="Times New Roman" w:hAnsi="Times New Roman"/>
          <w:sz w:val="24"/>
          <w:szCs w:val="24"/>
        </w:rPr>
        <w:t>е</w:t>
      </w:r>
      <w:r w:rsidRPr="009656B9">
        <w:rPr>
          <w:rFonts w:ascii="Times New Roman" w:hAnsi="Times New Roman"/>
          <w:sz w:val="24"/>
          <w:szCs w:val="24"/>
        </w:rPr>
        <w:t>рок;</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bookmarkStart w:id="89" w:name="Par3166"/>
      <w:bookmarkEnd w:id="89"/>
      <w:r w:rsidRPr="009656B9">
        <w:rPr>
          <w:rFonts w:ascii="Times New Roman" w:hAnsi="Times New Roman"/>
          <w:sz w:val="24"/>
          <w:szCs w:val="24"/>
        </w:rPr>
        <w:t>2) проверки проводятся на основании поступивших в орган государственного строител</w:t>
      </w:r>
      <w:r w:rsidRPr="009656B9">
        <w:rPr>
          <w:rFonts w:ascii="Times New Roman" w:hAnsi="Times New Roman"/>
          <w:sz w:val="24"/>
          <w:szCs w:val="24"/>
        </w:rPr>
        <w:t>ь</w:t>
      </w:r>
      <w:r w:rsidRPr="009656B9">
        <w:rPr>
          <w:rFonts w:ascii="Times New Roman" w:hAnsi="Times New Roman"/>
          <w:sz w:val="24"/>
          <w:szCs w:val="24"/>
        </w:rPr>
        <w:t>ного надз</w:t>
      </w:r>
      <w:r w:rsidRPr="009656B9">
        <w:rPr>
          <w:rFonts w:ascii="Times New Roman" w:hAnsi="Times New Roman"/>
          <w:sz w:val="24"/>
          <w:szCs w:val="24"/>
        </w:rPr>
        <w:t>о</w:t>
      </w:r>
      <w:r w:rsidRPr="009656B9">
        <w:rPr>
          <w:rFonts w:ascii="Times New Roman" w:hAnsi="Times New Roman"/>
          <w:sz w:val="24"/>
          <w:szCs w:val="24"/>
        </w:rPr>
        <w:t>ра:</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а) извещения от застройщика (заказчика) или лица, осуществляющего строительство, н</w:t>
      </w:r>
      <w:r w:rsidRPr="009656B9">
        <w:rPr>
          <w:rFonts w:ascii="Times New Roman" w:hAnsi="Times New Roman"/>
          <w:sz w:val="24"/>
          <w:szCs w:val="24"/>
        </w:rPr>
        <w:t>а</w:t>
      </w:r>
      <w:r w:rsidRPr="009656B9">
        <w:rPr>
          <w:rFonts w:ascii="Times New Roman" w:hAnsi="Times New Roman"/>
          <w:sz w:val="24"/>
          <w:szCs w:val="24"/>
        </w:rPr>
        <w:t xml:space="preserve">правленного в соответствии с </w:t>
      </w:r>
      <w:hyperlink w:anchor="Par3099" w:history="1">
        <w:r w:rsidRPr="009656B9">
          <w:rPr>
            <w:rFonts w:ascii="Times New Roman" w:hAnsi="Times New Roman"/>
            <w:color w:val="0000FF"/>
            <w:sz w:val="24"/>
            <w:szCs w:val="24"/>
          </w:rPr>
          <w:t>частями 5</w:t>
        </w:r>
      </w:hyperlink>
      <w:r w:rsidRPr="009656B9">
        <w:rPr>
          <w:rFonts w:ascii="Times New Roman" w:hAnsi="Times New Roman"/>
          <w:sz w:val="24"/>
          <w:szCs w:val="24"/>
        </w:rPr>
        <w:t xml:space="preserve"> и </w:t>
      </w:r>
      <w:hyperlink w:anchor="Par3110" w:history="1">
        <w:r w:rsidRPr="009656B9">
          <w:rPr>
            <w:rFonts w:ascii="Times New Roman" w:hAnsi="Times New Roman"/>
            <w:color w:val="0000FF"/>
            <w:sz w:val="24"/>
            <w:szCs w:val="24"/>
          </w:rPr>
          <w:t>6 статьи 52</w:t>
        </w:r>
      </w:hyperlink>
      <w:r w:rsidRPr="009656B9">
        <w:rPr>
          <w:rFonts w:ascii="Times New Roman" w:hAnsi="Times New Roman"/>
          <w:sz w:val="24"/>
          <w:szCs w:val="24"/>
        </w:rPr>
        <w:t xml:space="preserve"> </w:t>
      </w:r>
      <w:r w:rsidR="00F9495F">
        <w:rPr>
          <w:rFonts w:ascii="Times New Roman" w:hAnsi="Times New Roman"/>
          <w:sz w:val="24"/>
          <w:szCs w:val="24"/>
        </w:rPr>
        <w:t>Градостроительного кодекса Российской Федерации</w:t>
      </w:r>
      <w:r w:rsidRPr="009656B9">
        <w:rPr>
          <w:rFonts w:ascii="Times New Roman" w:hAnsi="Times New Roman"/>
          <w:sz w:val="24"/>
          <w:szCs w:val="24"/>
        </w:rPr>
        <w:t>, а также об устранении нарушений, об окончании стро</w:t>
      </w:r>
      <w:r w:rsidRPr="009656B9">
        <w:rPr>
          <w:rFonts w:ascii="Times New Roman" w:hAnsi="Times New Roman"/>
          <w:sz w:val="24"/>
          <w:szCs w:val="24"/>
        </w:rPr>
        <w:t>и</w:t>
      </w:r>
      <w:r w:rsidRPr="009656B9">
        <w:rPr>
          <w:rFonts w:ascii="Times New Roman" w:hAnsi="Times New Roman"/>
          <w:sz w:val="24"/>
          <w:szCs w:val="24"/>
        </w:rPr>
        <w:t>тельства;</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bookmarkStart w:id="90" w:name="Par3168"/>
      <w:bookmarkEnd w:id="90"/>
      <w:r w:rsidRPr="009656B9">
        <w:rPr>
          <w:rFonts w:ascii="Times New Roman" w:hAnsi="Times New Roman"/>
          <w:sz w:val="24"/>
          <w:szCs w:val="24"/>
        </w:rPr>
        <w:t>б) обращений и заявлений граждан, в том числе индивидуальных предпринимателей, юр</w:t>
      </w:r>
      <w:r w:rsidRPr="009656B9">
        <w:rPr>
          <w:rFonts w:ascii="Times New Roman" w:hAnsi="Times New Roman"/>
          <w:sz w:val="24"/>
          <w:szCs w:val="24"/>
        </w:rPr>
        <w:t>и</w:t>
      </w:r>
      <w:r w:rsidRPr="009656B9">
        <w:rPr>
          <w:rFonts w:ascii="Times New Roman" w:hAnsi="Times New Roman"/>
          <w:sz w:val="24"/>
          <w:szCs w:val="24"/>
        </w:rPr>
        <w:t xml:space="preserve">дических лиц, включая извещения, направляемые лицами, осуществляющими строительство в соответствии с </w:t>
      </w:r>
      <w:hyperlink w:anchor="Par3125" w:history="1">
        <w:r w:rsidRPr="009656B9">
          <w:rPr>
            <w:rFonts w:ascii="Times New Roman" w:hAnsi="Times New Roman"/>
            <w:color w:val="0000FF"/>
            <w:sz w:val="24"/>
            <w:szCs w:val="24"/>
          </w:rPr>
          <w:t>частью 3 статьи 53</w:t>
        </w:r>
      </w:hyperlink>
      <w:r w:rsidRPr="009656B9">
        <w:rPr>
          <w:rFonts w:ascii="Times New Roman" w:hAnsi="Times New Roman"/>
          <w:sz w:val="24"/>
          <w:szCs w:val="24"/>
        </w:rPr>
        <w:t xml:space="preserve"> </w:t>
      </w:r>
      <w:r w:rsidR="00F9495F">
        <w:rPr>
          <w:rFonts w:ascii="Times New Roman" w:hAnsi="Times New Roman"/>
          <w:sz w:val="24"/>
          <w:szCs w:val="24"/>
        </w:rPr>
        <w:t>Градостроительного кодекса Российской Федерации</w:t>
      </w:r>
      <w:r w:rsidRPr="009656B9">
        <w:rPr>
          <w:rFonts w:ascii="Times New Roman" w:hAnsi="Times New Roman"/>
          <w:sz w:val="24"/>
          <w:szCs w:val="24"/>
        </w:rPr>
        <w:t>, инфо</w:t>
      </w:r>
      <w:r w:rsidRPr="009656B9">
        <w:rPr>
          <w:rFonts w:ascii="Times New Roman" w:hAnsi="Times New Roman"/>
          <w:sz w:val="24"/>
          <w:szCs w:val="24"/>
        </w:rPr>
        <w:t>р</w:t>
      </w:r>
      <w:r w:rsidRPr="009656B9">
        <w:rPr>
          <w:rFonts w:ascii="Times New Roman" w:hAnsi="Times New Roman"/>
          <w:sz w:val="24"/>
          <w:szCs w:val="24"/>
        </w:rPr>
        <w:t>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w:t>
      </w:r>
      <w:r w:rsidRPr="009656B9">
        <w:rPr>
          <w:rFonts w:ascii="Times New Roman" w:hAnsi="Times New Roman"/>
          <w:sz w:val="24"/>
          <w:szCs w:val="24"/>
        </w:rPr>
        <w:t>ю</w:t>
      </w:r>
      <w:r w:rsidRPr="009656B9">
        <w:rPr>
          <w:rFonts w:ascii="Times New Roman" w:hAnsi="Times New Roman"/>
          <w:sz w:val="24"/>
          <w:szCs w:val="24"/>
        </w:rPr>
        <w:t xml:space="preserve">щими строительство в соответствии с </w:t>
      </w:r>
      <w:hyperlink w:anchor="Par3125" w:history="1">
        <w:r w:rsidRPr="009656B9">
          <w:rPr>
            <w:rFonts w:ascii="Times New Roman" w:hAnsi="Times New Roman"/>
            <w:color w:val="0000FF"/>
            <w:sz w:val="24"/>
            <w:szCs w:val="24"/>
          </w:rPr>
          <w:t>частью 3 статьи 53</w:t>
        </w:r>
      </w:hyperlink>
      <w:r w:rsidRPr="009656B9">
        <w:rPr>
          <w:rFonts w:ascii="Times New Roman" w:hAnsi="Times New Roman"/>
          <w:sz w:val="24"/>
          <w:szCs w:val="24"/>
        </w:rPr>
        <w:t xml:space="preserve"> </w:t>
      </w:r>
      <w:r w:rsidR="00F9495F">
        <w:rPr>
          <w:rFonts w:ascii="Times New Roman" w:hAnsi="Times New Roman"/>
          <w:sz w:val="24"/>
          <w:szCs w:val="24"/>
        </w:rPr>
        <w:t>Градостроительного кодекса Росси</w:t>
      </w:r>
      <w:r w:rsidR="00F9495F">
        <w:rPr>
          <w:rFonts w:ascii="Times New Roman" w:hAnsi="Times New Roman"/>
          <w:sz w:val="24"/>
          <w:szCs w:val="24"/>
        </w:rPr>
        <w:t>й</w:t>
      </w:r>
      <w:r w:rsidR="00F9495F">
        <w:rPr>
          <w:rFonts w:ascii="Times New Roman" w:hAnsi="Times New Roman"/>
          <w:sz w:val="24"/>
          <w:szCs w:val="24"/>
        </w:rPr>
        <w:t>ской Федерации</w:t>
      </w:r>
      <w:r w:rsidRPr="009656B9">
        <w:rPr>
          <w:rFonts w:ascii="Times New Roman" w:hAnsi="Times New Roman"/>
          <w:sz w:val="24"/>
          <w:szCs w:val="24"/>
        </w:rPr>
        <w:t>, из средств ма</w:t>
      </w:r>
      <w:r w:rsidRPr="009656B9">
        <w:rPr>
          <w:rFonts w:ascii="Times New Roman" w:hAnsi="Times New Roman"/>
          <w:sz w:val="24"/>
          <w:szCs w:val="24"/>
        </w:rPr>
        <w:t>с</w:t>
      </w:r>
      <w:r w:rsidRPr="009656B9">
        <w:rPr>
          <w:rFonts w:ascii="Times New Roman" w:hAnsi="Times New Roman"/>
          <w:sz w:val="24"/>
          <w:szCs w:val="24"/>
        </w:rPr>
        <w:t xml:space="preserve">совой информации о фактах произошедшей аварии, нарушений технических регламентов, иных нормативных правовых </w:t>
      </w:r>
      <w:hyperlink r:id="rId74" w:history="1">
        <w:r w:rsidRPr="009656B9">
          <w:rPr>
            <w:rFonts w:ascii="Times New Roman" w:hAnsi="Times New Roman"/>
            <w:color w:val="0000FF"/>
            <w:sz w:val="24"/>
            <w:szCs w:val="24"/>
          </w:rPr>
          <w:t>актов</w:t>
        </w:r>
      </w:hyperlink>
      <w:r w:rsidRPr="009656B9">
        <w:rPr>
          <w:rFonts w:ascii="Times New Roman" w:hAnsi="Times New Roman"/>
          <w:sz w:val="24"/>
          <w:szCs w:val="24"/>
        </w:rPr>
        <w:t xml:space="preserve"> и проектной документации при выполнении работ в процессе строительства, реконструкции объекта капитального строител</w:t>
      </w:r>
      <w:r w:rsidRPr="009656B9">
        <w:rPr>
          <w:rFonts w:ascii="Times New Roman" w:hAnsi="Times New Roman"/>
          <w:sz w:val="24"/>
          <w:szCs w:val="24"/>
        </w:rPr>
        <w:t>ь</w:t>
      </w:r>
      <w:r w:rsidRPr="009656B9">
        <w:rPr>
          <w:rFonts w:ascii="Times New Roman" w:hAnsi="Times New Roman"/>
          <w:sz w:val="24"/>
          <w:szCs w:val="24"/>
        </w:rPr>
        <w:t>ства, в том числе нарушений обязательных требований к применяемым строительным матери</w:t>
      </w:r>
      <w:r w:rsidRPr="009656B9">
        <w:rPr>
          <w:rFonts w:ascii="Times New Roman" w:hAnsi="Times New Roman"/>
          <w:sz w:val="24"/>
          <w:szCs w:val="24"/>
        </w:rPr>
        <w:t>а</w:t>
      </w:r>
      <w:r w:rsidRPr="009656B9">
        <w:rPr>
          <w:rFonts w:ascii="Times New Roman" w:hAnsi="Times New Roman"/>
          <w:sz w:val="24"/>
          <w:szCs w:val="24"/>
        </w:rPr>
        <w:t>лам, если такие нарушения создают угрозу причинения вреда жизни, здоровью людей, окр</w:t>
      </w:r>
      <w:r w:rsidRPr="009656B9">
        <w:rPr>
          <w:rFonts w:ascii="Times New Roman" w:hAnsi="Times New Roman"/>
          <w:sz w:val="24"/>
          <w:szCs w:val="24"/>
        </w:rPr>
        <w:t>у</w:t>
      </w:r>
      <w:r w:rsidRPr="009656B9">
        <w:rPr>
          <w:rFonts w:ascii="Times New Roman" w:hAnsi="Times New Roman"/>
          <w:sz w:val="24"/>
          <w:szCs w:val="24"/>
        </w:rPr>
        <w:t>жающей среде, безопасности государства, имуществу физических и юридических лиц, госуда</w:t>
      </w:r>
      <w:r w:rsidRPr="009656B9">
        <w:rPr>
          <w:rFonts w:ascii="Times New Roman" w:hAnsi="Times New Roman"/>
          <w:sz w:val="24"/>
          <w:szCs w:val="24"/>
        </w:rPr>
        <w:t>р</w:t>
      </w:r>
      <w:r w:rsidRPr="009656B9">
        <w:rPr>
          <w:rFonts w:ascii="Times New Roman" w:hAnsi="Times New Roman"/>
          <w:sz w:val="24"/>
          <w:szCs w:val="24"/>
        </w:rPr>
        <w:t>ственному или муниципальному имуществу либо повлекли пр</w:t>
      </w:r>
      <w:r w:rsidRPr="009656B9">
        <w:rPr>
          <w:rFonts w:ascii="Times New Roman" w:hAnsi="Times New Roman"/>
          <w:sz w:val="24"/>
          <w:szCs w:val="24"/>
        </w:rPr>
        <w:t>и</w:t>
      </w:r>
      <w:r w:rsidRPr="009656B9">
        <w:rPr>
          <w:rFonts w:ascii="Times New Roman" w:hAnsi="Times New Roman"/>
          <w:sz w:val="24"/>
          <w:szCs w:val="24"/>
        </w:rPr>
        <w:t>чинение такого вреда;</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в) обращений и заявлений граждан, в том числе индивидуальных предпринимателей, юр</w:t>
      </w:r>
      <w:r w:rsidRPr="009656B9">
        <w:rPr>
          <w:rFonts w:ascii="Times New Roman" w:hAnsi="Times New Roman"/>
          <w:sz w:val="24"/>
          <w:szCs w:val="24"/>
        </w:rPr>
        <w:t>и</w:t>
      </w:r>
      <w:r w:rsidRPr="009656B9">
        <w:rPr>
          <w:rFonts w:ascii="Times New Roman" w:hAnsi="Times New Roman"/>
          <w:sz w:val="24"/>
          <w:szCs w:val="24"/>
        </w:rPr>
        <w:t>дических лиц, информации от органов государственной власти (должностных лиц органа гос</w:t>
      </w:r>
      <w:r w:rsidRPr="009656B9">
        <w:rPr>
          <w:rFonts w:ascii="Times New Roman" w:hAnsi="Times New Roman"/>
          <w:sz w:val="24"/>
          <w:szCs w:val="24"/>
        </w:rPr>
        <w:t>у</w:t>
      </w:r>
      <w:r w:rsidRPr="009656B9">
        <w:rPr>
          <w:rFonts w:ascii="Times New Roman" w:hAnsi="Times New Roman"/>
          <w:sz w:val="24"/>
          <w:szCs w:val="24"/>
        </w:rPr>
        <w:t>дарственного надзора), органов мес</w:t>
      </w:r>
      <w:r w:rsidRPr="009656B9">
        <w:rPr>
          <w:rFonts w:ascii="Times New Roman" w:hAnsi="Times New Roman"/>
          <w:sz w:val="24"/>
          <w:szCs w:val="24"/>
        </w:rPr>
        <w:t>т</w:t>
      </w:r>
      <w:r w:rsidRPr="009656B9">
        <w:rPr>
          <w:rFonts w:ascii="Times New Roman" w:hAnsi="Times New Roman"/>
          <w:sz w:val="24"/>
          <w:szCs w:val="24"/>
        </w:rPr>
        <w:t>ного самоуправления, из средств массовой информации о фактах привлечения денежных средств граждан для д</w:t>
      </w:r>
      <w:r w:rsidRPr="009656B9">
        <w:rPr>
          <w:rFonts w:ascii="Times New Roman" w:hAnsi="Times New Roman"/>
          <w:sz w:val="24"/>
          <w:szCs w:val="24"/>
        </w:rPr>
        <w:t>о</w:t>
      </w:r>
      <w:r w:rsidRPr="009656B9">
        <w:rPr>
          <w:rFonts w:ascii="Times New Roman" w:hAnsi="Times New Roman"/>
          <w:sz w:val="24"/>
          <w:szCs w:val="24"/>
        </w:rPr>
        <w:t xml:space="preserve">левого строительства многоквартирных домов и (или) иных объектов недвижимости в нарушение </w:t>
      </w:r>
      <w:hyperlink r:id="rId75" w:history="1">
        <w:r w:rsidRPr="009656B9">
          <w:rPr>
            <w:rFonts w:ascii="Times New Roman" w:hAnsi="Times New Roman"/>
            <w:color w:val="0000FF"/>
            <w:sz w:val="24"/>
            <w:szCs w:val="24"/>
          </w:rPr>
          <w:t>законодательства</w:t>
        </w:r>
      </w:hyperlink>
      <w:r w:rsidRPr="009656B9">
        <w:rPr>
          <w:rFonts w:ascii="Times New Roman" w:hAnsi="Times New Roman"/>
          <w:sz w:val="24"/>
          <w:szCs w:val="24"/>
        </w:rPr>
        <w:t xml:space="preserve"> об участии в дол</w:t>
      </w:r>
      <w:r w:rsidRPr="009656B9">
        <w:rPr>
          <w:rFonts w:ascii="Times New Roman" w:hAnsi="Times New Roman"/>
          <w:sz w:val="24"/>
          <w:szCs w:val="24"/>
        </w:rPr>
        <w:t>е</w:t>
      </w:r>
      <w:r w:rsidRPr="009656B9">
        <w:rPr>
          <w:rFonts w:ascii="Times New Roman" w:hAnsi="Times New Roman"/>
          <w:sz w:val="24"/>
          <w:szCs w:val="24"/>
        </w:rPr>
        <w:t>вом строительстве многоквартирных домов и (или) иных объектов недвижим</w:t>
      </w:r>
      <w:r w:rsidRPr="009656B9">
        <w:rPr>
          <w:rFonts w:ascii="Times New Roman" w:hAnsi="Times New Roman"/>
          <w:sz w:val="24"/>
          <w:szCs w:val="24"/>
        </w:rPr>
        <w:t>о</w:t>
      </w:r>
      <w:r w:rsidRPr="009656B9">
        <w:rPr>
          <w:rFonts w:ascii="Times New Roman" w:hAnsi="Times New Roman"/>
          <w:sz w:val="24"/>
          <w:szCs w:val="24"/>
        </w:rPr>
        <w:t>сти;</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73AE4">
        <w:rPr>
          <w:rFonts w:ascii="Times New Roman" w:hAnsi="Times New Roman"/>
          <w:sz w:val="24"/>
          <w:szCs w:val="24"/>
        </w:rPr>
        <w:t xml:space="preserve">3) основанием для проведения проверки помимо основания, указанного в </w:t>
      </w:r>
      <w:hyperlink w:anchor="Par3166" w:history="1">
        <w:r w:rsidRPr="00555936">
          <w:rPr>
            <w:rFonts w:ascii="Times New Roman" w:hAnsi="Times New Roman"/>
            <w:color w:val="0000FF"/>
            <w:sz w:val="24"/>
            <w:szCs w:val="24"/>
          </w:rPr>
          <w:t>пункте 2</w:t>
        </w:r>
      </w:hyperlink>
      <w:r w:rsidRPr="00973AE4">
        <w:rPr>
          <w:rFonts w:ascii="Times New Roman" w:hAnsi="Times New Roman"/>
          <w:sz w:val="24"/>
          <w:szCs w:val="24"/>
        </w:rPr>
        <w:t xml:space="preserve"> н</w:t>
      </w:r>
      <w:r w:rsidRPr="00973AE4">
        <w:rPr>
          <w:rFonts w:ascii="Times New Roman" w:hAnsi="Times New Roman"/>
          <w:sz w:val="24"/>
          <w:szCs w:val="24"/>
        </w:rPr>
        <w:t>а</w:t>
      </w:r>
      <w:r w:rsidRPr="00973AE4">
        <w:rPr>
          <w:rFonts w:ascii="Times New Roman" w:hAnsi="Times New Roman"/>
          <w:sz w:val="24"/>
          <w:szCs w:val="24"/>
        </w:rPr>
        <w:t>стоящей части, являе</w:t>
      </w:r>
      <w:r w:rsidRPr="00973AE4">
        <w:rPr>
          <w:rFonts w:ascii="Times New Roman" w:hAnsi="Times New Roman"/>
          <w:sz w:val="24"/>
          <w:szCs w:val="24"/>
        </w:rPr>
        <w:t>т</w:t>
      </w:r>
      <w:r w:rsidRPr="00973AE4">
        <w:rPr>
          <w:rFonts w:ascii="Times New Roman" w:hAnsi="Times New Roman"/>
          <w:sz w:val="24"/>
          <w:szCs w:val="24"/>
        </w:rPr>
        <w:t>ся:</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а) программа проверок, разрабатываемая органом государственного строительного надз</w:t>
      </w:r>
      <w:r w:rsidRPr="009656B9">
        <w:rPr>
          <w:rFonts w:ascii="Times New Roman" w:hAnsi="Times New Roman"/>
          <w:sz w:val="24"/>
          <w:szCs w:val="24"/>
        </w:rPr>
        <w:t>о</w:t>
      </w:r>
      <w:r w:rsidRPr="009656B9">
        <w:rPr>
          <w:rFonts w:ascii="Times New Roman" w:hAnsi="Times New Roman"/>
          <w:sz w:val="24"/>
          <w:szCs w:val="24"/>
        </w:rPr>
        <w:t>ра;</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bookmarkStart w:id="91" w:name="Par3177"/>
      <w:bookmarkEnd w:id="91"/>
      <w:r w:rsidRPr="009656B9">
        <w:rPr>
          <w:rFonts w:ascii="Times New Roman" w:hAnsi="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w:t>
      </w:r>
      <w:r w:rsidRPr="009656B9">
        <w:rPr>
          <w:rFonts w:ascii="Times New Roman" w:hAnsi="Times New Roman"/>
          <w:sz w:val="24"/>
          <w:szCs w:val="24"/>
        </w:rPr>
        <w:t>в</w:t>
      </w:r>
      <w:r w:rsidRPr="009656B9">
        <w:rPr>
          <w:rFonts w:ascii="Times New Roman" w:hAnsi="Times New Roman"/>
          <w:sz w:val="24"/>
          <w:szCs w:val="24"/>
        </w:rPr>
        <w:t>ленного нар</w:t>
      </w:r>
      <w:r w:rsidRPr="009656B9">
        <w:rPr>
          <w:rFonts w:ascii="Times New Roman" w:hAnsi="Times New Roman"/>
          <w:sz w:val="24"/>
          <w:szCs w:val="24"/>
        </w:rPr>
        <w:t>у</w:t>
      </w:r>
      <w:r w:rsidRPr="009656B9">
        <w:rPr>
          <w:rFonts w:ascii="Times New Roman" w:hAnsi="Times New Roman"/>
          <w:sz w:val="24"/>
          <w:szCs w:val="24"/>
        </w:rPr>
        <w:t>шения обязательных требований;</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bookmarkStart w:id="92" w:name="Par3178"/>
      <w:bookmarkEnd w:id="92"/>
      <w:r w:rsidRPr="009656B9">
        <w:rPr>
          <w:rFonts w:ascii="Times New Roman" w:hAnsi="Times New Roman"/>
          <w:sz w:val="24"/>
          <w:szCs w:val="24"/>
        </w:rPr>
        <w:t>в) наличие приказа (распоряжения) руководителя (заместителя руководителя) органа гос</w:t>
      </w:r>
      <w:r w:rsidRPr="009656B9">
        <w:rPr>
          <w:rFonts w:ascii="Times New Roman" w:hAnsi="Times New Roman"/>
          <w:sz w:val="24"/>
          <w:szCs w:val="24"/>
        </w:rPr>
        <w:t>у</w:t>
      </w:r>
      <w:r w:rsidRPr="009656B9">
        <w:rPr>
          <w:rFonts w:ascii="Times New Roman" w:hAnsi="Times New Roman"/>
          <w:sz w:val="24"/>
          <w:szCs w:val="24"/>
        </w:rPr>
        <w:t>дарственного строительного надзора о проведении проверки, изданного в соответствии с пор</w:t>
      </w:r>
      <w:r w:rsidRPr="009656B9">
        <w:rPr>
          <w:rFonts w:ascii="Times New Roman" w:hAnsi="Times New Roman"/>
          <w:sz w:val="24"/>
          <w:szCs w:val="24"/>
        </w:rPr>
        <w:t>у</w:t>
      </w:r>
      <w:r w:rsidRPr="009656B9">
        <w:rPr>
          <w:rFonts w:ascii="Times New Roman" w:hAnsi="Times New Roman"/>
          <w:sz w:val="24"/>
          <w:szCs w:val="24"/>
        </w:rPr>
        <w:t>чением През</w:t>
      </w:r>
      <w:r w:rsidRPr="009656B9">
        <w:rPr>
          <w:rFonts w:ascii="Times New Roman" w:hAnsi="Times New Roman"/>
          <w:sz w:val="24"/>
          <w:szCs w:val="24"/>
        </w:rPr>
        <w:t>и</w:t>
      </w:r>
      <w:r w:rsidRPr="009656B9">
        <w:rPr>
          <w:rFonts w:ascii="Times New Roman" w:hAnsi="Times New Roman"/>
          <w:sz w:val="24"/>
          <w:szCs w:val="24"/>
        </w:rPr>
        <w:t>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w:t>
      </w:r>
      <w:r w:rsidRPr="009656B9">
        <w:rPr>
          <w:rFonts w:ascii="Times New Roman" w:hAnsi="Times New Roman"/>
          <w:sz w:val="24"/>
          <w:szCs w:val="24"/>
        </w:rPr>
        <w:t>с</w:t>
      </w:r>
      <w:r w:rsidRPr="009656B9">
        <w:rPr>
          <w:rFonts w:ascii="Times New Roman" w:hAnsi="Times New Roman"/>
          <w:sz w:val="24"/>
          <w:szCs w:val="24"/>
        </w:rPr>
        <w:t>полнением законов по поступившим в органы прокуратуры матери</w:t>
      </w:r>
      <w:r w:rsidRPr="009656B9">
        <w:rPr>
          <w:rFonts w:ascii="Times New Roman" w:hAnsi="Times New Roman"/>
          <w:sz w:val="24"/>
          <w:szCs w:val="24"/>
        </w:rPr>
        <w:t>а</w:t>
      </w:r>
      <w:r w:rsidRPr="009656B9">
        <w:rPr>
          <w:rFonts w:ascii="Times New Roman" w:hAnsi="Times New Roman"/>
          <w:sz w:val="24"/>
          <w:szCs w:val="24"/>
        </w:rPr>
        <w:t>лам и обращениям;</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 xml:space="preserve">4) выездная проверка по основанию, указанному в </w:t>
      </w:r>
      <w:hyperlink w:anchor="Par3168" w:history="1">
        <w:r w:rsidRPr="009656B9">
          <w:rPr>
            <w:rFonts w:ascii="Times New Roman" w:hAnsi="Times New Roman"/>
            <w:color w:val="0000FF"/>
            <w:sz w:val="24"/>
            <w:szCs w:val="24"/>
          </w:rPr>
          <w:t>подпункте "б" пункта 2</w:t>
        </w:r>
      </w:hyperlink>
      <w:r w:rsidRPr="009656B9">
        <w:rPr>
          <w:rFonts w:ascii="Times New Roman" w:hAnsi="Times New Roman"/>
          <w:sz w:val="24"/>
          <w:szCs w:val="24"/>
        </w:rPr>
        <w:t xml:space="preserve"> настоящей ча</w:t>
      </w:r>
      <w:r w:rsidRPr="009656B9">
        <w:rPr>
          <w:rFonts w:ascii="Times New Roman" w:hAnsi="Times New Roman"/>
          <w:sz w:val="24"/>
          <w:szCs w:val="24"/>
        </w:rPr>
        <w:t>с</w:t>
      </w:r>
      <w:r w:rsidRPr="009656B9">
        <w:rPr>
          <w:rFonts w:ascii="Times New Roman" w:hAnsi="Times New Roman"/>
          <w:sz w:val="24"/>
          <w:szCs w:val="24"/>
        </w:rPr>
        <w:t>ти, может быть проведена органом государственного строительного надзора незамедлительно с извещением о</w:t>
      </w:r>
      <w:r w:rsidRPr="009656B9">
        <w:rPr>
          <w:rFonts w:ascii="Times New Roman" w:hAnsi="Times New Roman"/>
          <w:sz w:val="24"/>
          <w:szCs w:val="24"/>
        </w:rPr>
        <w:t>р</w:t>
      </w:r>
      <w:r w:rsidRPr="009656B9">
        <w:rPr>
          <w:rFonts w:ascii="Times New Roman" w:hAnsi="Times New Roman"/>
          <w:sz w:val="24"/>
          <w:szCs w:val="24"/>
        </w:rPr>
        <w:t xml:space="preserve">гана прокуратуры в порядке, установленном </w:t>
      </w:r>
      <w:hyperlink r:id="rId76" w:history="1">
        <w:r w:rsidRPr="009656B9">
          <w:rPr>
            <w:rFonts w:ascii="Times New Roman" w:hAnsi="Times New Roman"/>
            <w:color w:val="0000FF"/>
            <w:sz w:val="24"/>
            <w:szCs w:val="24"/>
          </w:rPr>
          <w:t>частью 12 статьи 10</w:t>
        </w:r>
      </w:hyperlink>
      <w:r w:rsidRPr="009656B9">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w:t>
      </w:r>
      <w:r w:rsidRPr="009656B9">
        <w:rPr>
          <w:rFonts w:ascii="Times New Roman" w:hAnsi="Times New Roman"/>
          <w:sz w:val="24"/>
          <w:szCs w:val="24"/>
        </w:rPr>
        <w:t>д</w:t>
      </w:r>
      <w:r w:rsidRPr="009656B9">
        <w:rPr>
          <w:rFonts w:ascii="Times New Roman" w:hAnsi="Times New Roman"/>
          <w:sz w:val="24"/>
          <w:szCs w:val="24"/>
        </w:rPr>
        <w:t>зора) и муниципального контроля";</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168" w:history="1">
        <w:r w:rsidRPr="009656B9">
          <w:rPr>
            <w:rFonts w:ascii="Times New Roman" w:hAnsi="Times New Roman"/>
            <w:color w:val="0000FF"/>
            <w:sz w:val="24"/>
            <w:szCs w:val="24"/>
          </w:rPr>
          <w:t>подпункте "б" пункта 2</w:t>
        </w:r>
      </w:hyperlink>
      <w:r w:rsidRPr="009656B9">
        <w:rPr>
          <w:rFonts w:ascii="Times New Roman" w:hAnsi="Times New Roman"/>
          <w:sz w:val="24"/>
          <w:szCs w:val="24"/>
        </w:rPr>
        <w:t xml:space="preserve"> насто</w:t>
      </w:r>
      <w:r w:rsidRPr="009656B9">
        <w:rPr>
          <w:rFonts w:ascii="Times New Roman" w:hAnsi="Times New Roman"/>
          <w:sz w:val="24"/>
          <w:szCs w:val="24"/>
        </w:rPr>
        <w:t>я</w:t>
      </w:r>
      <w:r w:rsidRPr="009656B9">
        <w:rPr>
          <w:rFonts w:ascii="Times New Roman" w:hAnsi="Times New Roman"/>
          <w:sz w:val="24"/>
          <w:szCs w:val="24"/>
        </w:rPr>
        <w:t>щей части, не требуется;</w:t>
      </w:r>
    </w:p>
    <w:p w:rsidR="009656B9" w:rsidRPr="009656B9" w:rsidRDefault="009656B9" w:rsidP="009656B9">
      <w:pPr>
        <w:autoSpaceDE w:val="0"/>
        <w:autoSpaceDN w:val="0"/>
        <w:adjustRightInd w:val="0"/>
        <w:spacing w:after="0" w:line="240" w:lineRule="auto"/>
        <w:ind w:firstLine="540"/>
        <w:jc w:val="both"/>
        <w:rPr>
          <w:rFonts w:ascii="Times New Roman" w:hAnsi="Times New Roman"/>
          <w:sz w:val="24"/>
          <w:szCs w:val="24"/>
        </w:rPr>
      </w:pPr>
      <w:r w:rsidRPr="009656B9">
        <w:rPr>
          <w:rFonts w:ascii="Times New Roman" w:hAnsi="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w:t>
      </w:r>
      <w:r w:rsidRPr="009656B9">
        <w:rPr>
          <w:rFonts w:ascii="Times New Roman" w:hAnsi="Times New Roman"/>
          <w:sz w:val="24"/>
          <w:szCs w:val="24"/>
        </w:rPr>
        <w:t>к</w:t>
      </w:r>
      <w:r w:rsidRPr="009656B9">
        <w:rPr>
          <w:rFonts w:ascii="Times New Roman" w:hAnsi="Times New Roman"/>
          <w:sz w:val="24"/>
          <w:szCs w:val="24"/>
        </w:rPr>
        <w:t>та капитал</w:t>
      </w:r>
      <w:r w:rsidRPr="009656B9">
        <w:rPr>
          <w:rFonts w:ascii="Times New Roman" w:hAnsi="Times New Roman"/>
          <w:sz w:val="24"/>
          <w:szCs w:val="24"/>
        </w:rPr>
        <w:t>ь</w:t>
      </w:r>
      <w:r w:rsidRPr="009656B9">
        <w:rPr>
          <w:rFonts w:ascii="Times New Roman" w:hAnsi="Times New Roman"/>
          <w:sz w:val="24"/>
          <w:szCs w:val="24"/>
        </w:rPr>
        <w:t>ного строительства, в отношении которого соответственно планируется проведение мероприятий по контролю и фактически были пр</w:t>
      </w:r>
      <w:r w:rsidRPr="009656B9">
        <w:rPr>
          <w:rFonts w:ascii="Times New Roman" w:hAnsi="Times New Roman"/>
          <w:sz w:val="24"/>
          <w:szCs w:val="24"/>
        </w:rPr>
        <w:t>о</w:t>
      </w:r>
      <w:r w:rsidRPr="009656B9">
        <w:rPr>
          <w:rFonts w:ascii="Times New Roman" w:hAnsi="Times New Roman"/>
          <w:sz w:val="24"/>
          <w:szCs w:val="24"/>
        </w:rPr>
        <w:t>ведены указанные мероприятия.</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9656B9" w:rsidRPr="009656B9">
        <w:rPr>
          <w:rFonts w:ascii="Times New Roman" w:hAnsi="Times New Roman"/>
          <w:sz w:val="24"/>
          <w:szCs w:val="24"/>
        </w:rPr>
        <w:t>. По результатам проведенной проверки органом государственного строительного надз</w:t>
      </w:r>
      <w:r w:rsidR="009656B9" w:rsidRPr="009656B9">
        <w:rPr>
          <w:rFonts w:ascii="Times New Roman" w:hAnsi="Times New Roman"/>
          <w:sz w:val="24"/>
          <w:szCs w:val="24"/>
        </w:rPr>
        <w:t>о</w:t>
      </w:r>
      <w:r w:rsidR="009656B9" w:rsidRPr="009656B9">
        <w:rPr>
          <w:rFonts w:ascii="Times New Roman" w:hAnsi="Times New Roman"/>
          <w:sz w:val="24"/>
          <w:szCs w:val="24"/>
        </w:rPr>
        <w:t>ра составляется акт, являющийся основанием для выдачи лицу, осуществляющему строительс</w:t>
      </w:r>
      <w:r w:rsidR="009656B9" w:rsidRPr="009656B9">
        <w:rPr>
          <w:rFonts w:ascii="Times New Roman" w:hAnsi="Times New Roman"/>
          <w:sz w:val="24"/>
          <w:szCs w:val="24"/>
        </w:rPr>
        <w:t>т</w:t>
      </w:r>
      <w:r w:rsidR="009656B9" w:rsidRPr="009656B9">
        <w:rPr>
          <w:rFonts w:ascii="Times New Roman" w:hAnsi="Times New Roman"/>
          <w:sz w:val="24"/>
          <w:szCs w:val="24"/>
        </w:rPr>
        <w:t xml:space="preserve">во, предписания об устранении выявленных нарушений. В </w:t>
      </w:r>
      <w:hyperlink r:id="rId77" w:history="1">
        <w:r w:rsidR="009656B9" w:rsidRPr="009656B9">
          <w:rPr>
            <w:rFonts w:ascii="Times New Roman" w:hAnsi="Times New Roman"/>
            <w:color w:val="0000FF"/>
            <w:sz w:val="24"/>
            <w:szCs w:val="24"/>
          </w:rPr>
          <w:t>предписании</w:t>
        </w:r>
      </w:hyperlink>
      <w:r w:rsidR="009656B9" w:rsidRPr="009656B9">
        <w:rPr>
          <w:rFonts w:ascii="Times New Roman" w:hAnsi="Times New Roman"/>
          <w:sz w:val="24"/>
          <w:szCs w:val="24"/>
        </w:rPr>
        <w:t xml:space="preserve"> указываются вид н</w:t>
      </w:r>
      <w:r w:rsidR="009656B9" w:rsidRPr="009656B9">
        <w:rPr>
          <w:rFonts w:ascii="Times New Roman" w:hAnsi="Times New Roman"/>
          <w:sz w:val="24"/>
          <w:szCs w:val="24"/>
        </w:rPr>
        <w:t>а</w:t>
      </w:r>
      <w:r w:rsidR="009656B9" w:rsidRPr="009656B9">
        <w:rPr>
          <w:rFonts w:ascii="Times New Roman" w:hAnsi="Times New Roman"/>
          <w:sz w:val="24"/>
          <w:szCs w:val="24"/>
        </w:rPr>
        <w:t>рушения, ссылка на нормативный правовой акт, технический регламент, проектную документ</w:t>
      </w:r>
      <w:r w:rsidR="009656B9" w:rsidRPr="009656B9">
        <w:rPr>
          <w:rFonts w:ascii="Times New Roman" w:hAnsi="Times New Roman"/>
          <w:sz w:val="24"/>
          <w:szCs w:val="24"/>
        </w:rPr>
        <w:t>а</w:t>
      </w:r>
      <w:r w:rsidR="009656B9" w:rsidRPr="009656B9">
        <w:rPr>
          <w:rFonts w:ascii="Times New Roman" w:hAnsi="Times New Roman"/>
          <w:sz w:val="24"/>
          <w:szCs w:val="24"/>
        </w:rPr>
        <w:t>цию, требования которых нарушены, а также устанавливается срок устранения выявленных н</w:t>
      </w:r>
      <w:r w:rsidR="009656B9" w:rsidRPr="009656B9">
        <w:rPr>
          <w:rFonts w:ascii="Times New Roman" w:hAnsi="Times New Roman"/>
          <w:sz w:val="24"/>
          <w:szCs w:val="24"/>
        </w:rPr>
        <w:t>а</w:t>
      </w:r>
      <w:r w:rsidR="009656B9" w:rsidRPr="009656B9">
        <w:rPr>
          <w:rFonts w:ascii="Times New Roman" w:hAnsi="Times New Roman"/>
          <w:sz w:val="24"/>
          <w:szCs w:val="24"/>
        </w:rPr>
        <w:t>рушений. Приостановление строительства, реконструкции объекта капитального строительства на указанный срок осуществляется в порядке, уст</w:t>
      </w:r>
      <w:r w:rsidR="009656B9" w:rsidRPr="009656B9">
        <w:rPr>
          <w:rFonts w:ascii="Times New Roman" w:hAnsi="Times New Roman"/>
          <w:sz w:val="24"/>
          <w:szCs w:val="24"/>
        </w:rPr>
        <w:t>а</w:t>
      </w:r>
      <w:r w:rsidR="009656B9" w:rsidRPr="009656B9">
        <w:rPr>
          <w:rFonts w:ascii="Times New Roman" w:hAnsi="Times New Roman"/>
          <w:sz w:val="24"/>
          <w:szCs w:val="24"/>
        </w:rPr>
        <w:t>новленном законодательством Российской Федерации.</w:t>
      </w:r>
    </w:p>
    <w:p w:rsidR="009656B9" w:rsidRPr="009656B9" w:rsidRDefault="009656B9" w:rsidP="009656B9">
      <w:pPr>
        <w:autoSpaceDE w:val="0"/>
        <w:autoSpaceDN w:val="0"/>
        <w:adjustRightInd w:val="0"/>
        <w:spacing w:after="0" w:line="240" w:lineRule="auto"/>
        <w:jc w:val="both"/>
        <w:rPr>
          <w:rFonts w:ascii="Times New Roman" w:hAnsi="Times New Roman"/>
          <w:sz w:val="24"/>
          <w:szCs w:val="24"/>
        </w:rPr>
      </w:pPr>
      <w:r w:rsidRPr="009656B9">
        <w:rPr>
          <w:rFonts w:ascii="Times New Roman" w:hAnsi="Times New Roman"/>
          <w:sz w:val="24"/>
          <w:szCs w:val="24"/>
        </w:rPr>
        <w:t xml:space="preserve">(в ред. Федеральных законов от 31.12.2005 </w:t>
      </w:r>
      <w:hyperlink r:id="rId78" w:history="1">
        <w:r w:rsidRPr="009656B9">
          <w:rPr>
            <w:rFonts w:ascii="Times New Roman" w:hAnsi="Times New Roman"/>
            <w:color w:val="0000FF"/>
            <w:sz w:val="24"/>
            <w:szCs w:val="24"/>
          </w:rPr>
          <w:t>N 210-ФЗ</w:t>
        </w:r>
      </w:hyperlink>
      <w:r w:rsidRPr="009656B9">
        <w:rPr>
          <w:rFonts w:ascii="Times New Roman" w:hAnsi="Times New Roman"/>
          <w:sz w:val="24"/>
          <w:szCs w:val="24"/>
        </w:rPr>
        <w:t xml:space="preserve">, от 18.07.2011 </w:t>
      </w:r>
      <w:hyperlink r:id="rId79" w:history="1">
        <w:r w:rsidRPr="009656B9">
          <w:rPr>
            <w:rFonts w:ascii="Times New Roman" w:hAnsi="Times New Roman"/>
            <w:color w:val="0000FF"/>
            <w:sz w:val="24"/>
            <w:szCs w:val="24"/>
          </w:rPr>
          <w:t>N 243-ФЗ</w:t>
        </w:r>
      </w:hyperlink>
      <w:r w:rsidRPr="009656B9">
        <w:rPr>
          <w:rFonts w:ascii="Times New Roman" w:hAnsi="Times New Roman"/>
          <w:sz w:val="24"/>
          <w:szCs w:val="24"/>
        </w:rPr>
        <w:t>)</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bookmarkStart w:id="93" w:name="Par3185"/>
      <w:bookmarkEnd w:id="93"/>
      <w:r w:rsidRPr="00555936">
        <w:rPr>
          <w:rFonts w:ascii="Times New Roman" w:hAnsi="Times New Roman"/>
          <w:sz w:val="24"/>
          <w:szCs w:val="24"/>
        </w:rPr>
        <w:t>8</w:t>
      </w:r>
      <w:r w:rsidR="009656B9" w:rsidRPr="00555936">
        <w:rPr>
          <w:rFonts w:ascii="Times New Roman" w:hAnsi="Times New Roman"/>
          <w:sz w:val="24"/>
          <w:szCs w:val="24"/>
        </w:rPr>
        <w:t>.1.</w:t>
      </w:r>
      <w:r w:rsidR="009656B9" w:rsidRPr="00973AE4">
        <w:rPr>
          <w:rFonts w:ascii="Times New Roman" w:hAnsi="Times New Roman"/>
          <w:sz w:val="24"/>
          <w:szCs w:val="24"/>
        </w:rPr>
        <w:t xml:space="preserve"> Предметом государственного строительного надзора в отношении объектов, указа</w:t>
      </w:r>
      <w:r w:rsidR="009656B9" w:rsidRPr="00973AE4">
        <w:rPr>
          <w:rFonts w:ascii="Times New Roman" w:hAnsi="Times New Roman"/>
          <w:sz w:val="24"/>
          <w:szCs w:val="24"/>
        </w:rPr>
        <w:t>н</w:t>
      </w:r>
      <w:r w:rsidR="009656B9" w:rsidRPr="00973AE4">
        <w:rPr>
          <w:rFonts w:ascii="Times New Roman" w:hAnsi="Times New Roman"/>
          <w:sz w:val="24"/>
          <w:szCs w:val="24"/>
        </w:rPr>
        <w:t xml:space="preserve">ных в </w:t>
      </w:r>
      <w:hyperlink w:anchor="Par3146" w:history="1">
        <w:r w:rsidR="009656B9" w:rsidRPr="00973AE4">
          <w:rPr>
            <w:rFonts w:ascii="Times New Roman" w:hAnsi="Times New Roman"/>
            <w:color w:val="0000FF"/>
            <w:sz w:val="24"/>
            <w:szCs w:val="24"/>
          </w:rPr>
          <w:t xml:space="preserve">части </w:t>
        </w:r>
        <w:r w:rsidRPr="00911C9B">
          <w:rPr>
            <w:rFonts w:ascii="Times New Roman" w:hAnsi="Times New Roman"/>
            <w:color w:val="0000FF"/>
            <w:sz w:val="24"/>
            <w:szCs w:val="24"/>
          </w:rPr>
          <w:t>3</w:t>
        </w:r>
        <w:r w:rsidR="009656B9" w:rsidRPr="00911C9B">
          <w:rPr>
            <w:rFonts w:ascii="Times New Roman" w:hAnsi="Times New Roman"/>
            <w:color w:val="0000FF"/>
            <w:sz w:val="24"/>
            <w:szCs w:val="24"/>
          </w:rPr>
          <w:t>.1</w:t>
        </w:r>
      </w:hyperlink>
      <w:r w:rsidR="009656B9" w:rsidRPr="00973AE4">
        <w:rPr>
          <w:rFonts w:ascii="Times New Roman" w:hAnsi="Times New Roman"/>
          <w:sz w:val="24"/>
          <w:szCs w:val="24"/>
        </w:rPr>
        <w:t xml:space="preserve"> настоящей статьи, являются проверка наличия разрешения на строительство и соответствия объе</w:t>
      </w:r>
      <w:r w:rsidR="009656B9" w:rsidRPr="00973AE4">
        <w:rPr>
          <w:rFonts w:ascii="Times New Roman" w:hAnsi="Times New Roman"/>
          <w:sz w:val="24"/>
          <w:szCs w:val="24"/>
        </w:rPr>
        <w:t>к</w:t>
      </w:r>
      <w:r w:rsidR="009656B9" w:rsidRPr="00973AE4">
        <w:rPr>
          <w:rFonts w:ascii="Times New Roman" w:hAnsi="Times New Roman"/>
          <w:sz w:val="24"/>
          <w:szCs w:val="24"/>
        </w:rPr>
        <w:t>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w:t>
      </w:r>
      <w:r w:rsidR="009656B9" w:rsidRPr="00973AE4">
        <w:rPr>
          <w:rFonts w:ascii="Times New Roman" w:hAnsi="Times New Roman"/>
          <w:sz w:val="24"/>
          <w:szCs w:val="24"/>
        </w:rPr>
        <w:t>а</w:t>
      </w:r>
      <w:r w:rsidR="009656B9" w:rsidRPr="00973AE4">
        <w:rPr>
          <w:rFonts w:ascii="Times New Roman" w:hAnsi="Times New Roman"/>
          <w:sz w:val="24"/>
          <w:szCs w:val="24"/>
        </w:rPr>
        <w:t>метров объектов капитального строительства предельным параметрам разрешенного стро</w:t>
      </w:r>
      <w:r w:rsidR="009656B9" w:rsidRPr="00973AE4">
        <w:rPr>
          <w:rFonts w:ascii="Times New Roman" w:hAnsi="Times New Roman"/>
          <w:sz w:val="24"/>
          <w:szCs w:val="24"/>
        </w:rPr>
        <w:t>и</w:t>
      </w:r>
      <w:r w:rsidR="009656B9" w:rsidRPr="00973AE4">
        <w:rPr>
          <w:rFonts w:ascii="Times New Roman" w:hAnsi="Times New Roman"/>
          <w:sz w:val="24"/>
          <w:szCs w:val="24"/>
        </w:rPr>
        <w:t>тельства, реконструкции объектов капитального строительства, установленным правилами зе</w:t>
      </w:r>
      <w:r w:rsidR="009656B9" w:rsidRPr="00973AE4">
        <w:rPr>
          <w:rFonts w:ascii="Times New Roman" w:hAnsi="Times New Roman"/>
          <w:sz w:val="24"/>
          <w:szCs w:val="24"/>
        </w:rPr>
        <w:t>м</w:t>
      </w:r>
      <w:r w:rsidR="009656B9" w:rsidRPr="00973AE4">
        <w:rPr>
          <w:rFonts w:ascii="Times New Roman" w:hAnsi="Times New Roman"/>
          <w:sz w:val="24"/>
          <w:szCs w:val="24"/>
        </w:rPr>
        <w:t>лепользования и застройки, документацией по планировке территории, и обязательным треб</w:t>
      </w:r>
      <w:r w:rsidR="009656B9" w:rsidRPr="00973AE4">
        <w:rPr>
          <w:rFonts w:ascii="Times New Roman" w:hAnsi="Times New Roman"/>
          <w:sz w:val="24"/>
          <w:szCs w:val="24"/>
        </w:rPr>
        <w:t>о</w:t>
      </w:r>
      <w:r w:rsidR="009656B9" w:rsidRPr="00973AE4">
        <w:rPr>
          <w:rFonts w:ascii="Times New Roman" w:hAnsi="Times New Roman"/>
          <w:sz w:val="24"/>
          <w:szCs w:val="24"/>
        </w:rPr>
        <w:t xml:space="preserve">ваниям к параметрам объектов капитального строительства, установленным </w:t>
      </w:r>
      <w:r w:rsidR="00973AE4" w:rsidRPr="00973AE4">
        <w:rPr>
          <w:rFonts w:ascii="Times New Roman" w:hAnsi="Times New Roman"/>
          <w:sz w:val="24"/>
          <w:szCs w:val="24"/>
        </w:rPr>
        <w:t>Градостроител</w:t>
      </w:r>
      <w:r w:rsidR="00973AE4" w:rsidRPr="00973AE4">
        <w:rPr>
          <w:rFonts w:ascii="Times New Roman" w:hAnsi="Times New Roman"/>
          <w:sz w:val="24"/>
          <w:szCs w:val="24"/>
        </w:rPr>
        <w:t>ь</w:t>
      </w:r>
      <w:r w:rsidR="00973AE4" w:rsidRPr="00973AE4">
        <w:rPr>
          <w:rFonts w:ascii="Times New Roman" w:hAnsi="Times New Roman"/>
          <w:sz w:val="24"/>
          <w:szCs w:val="24"/>
        </w:rPr>
        <w:t>ным кодексом Российской Федерации,</w:t>
      </w:r>
      <w:r w:rsidR="009656B9" w:rsidRPr="00973AE4">
        <w:rPr>
          <w:rFonts w:ascii="Times New Roman" w:hAnsi="Times New Roman"/>
          <w:sz w:val="24"/>
          <w:szCs w:val="24"/>
        </w:rPr>
        <w:t xml:space="preserve"> другими федеральными законами. Застройщик обязан обеспечить должностным лицам органа государственного строительного надзора доступ в об</w:t>
      </w:r>
      <w:r w:rsidR="009656B9" w:rsidRPr="00973AE4">
        <w:rPr>
          <w:rFonts w:ascii="Times New Roman" w:hAnsi="Times New Roman"/>
          <w:sz w:val="24"/>
          <w:szCs w:val="24"/>
        </w:rPr>
        <w:t>ъ</w:t>
      </w:r>
      <w:r w:rsidR="009656B9" w:rsidRPr="00973AE4">
        <w:rPr>
          <w:rFonts w:ascii="Times New Roman" w:hAnsi="Times New Roman"/>
          <w:sz w:val="24"/>
          <w:szCs w:val="24"/>
        </w:rPr>
        <w:t>екты капитального строительства в целях проведения соответствующей проверки по предъя</w:t>
      </w:r>
      <w:r w:rsidR="009656B9" w:rsidRPr="00973AE4">
        <w:rPr>
          <w:rFonts w:ascii="Times New Roman" w:hAnsi="Times New Roman"/>
          <w:sz w:val="24"/>
          <w:szCs w:val="24"/>
        </w:rPr>
        <w:t>в</w:t>
      </w:r>
      <w:r w:rsidR="009656B9" w:rsidRPr="00973AE4">
        <w:rPr>
          <w:rFonts w:ascii="Times New Roman" w:hAnsi="Times New Roman"/>
          <w:sz w:val="24"/>
          <w:szCs w:val="24"/>
        </w:rPr>
        <w:t>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bookmarkStart w:id="94" w:name="Par3187"/>
      <w:bookmarkEnd w:id="94"/>
      <w:r w:rsidRPr="00911C9B">
        <w:rPr>
          <w:rFonts w:ascii="Times New Roman" w:hAnsi="Times New Roman"/>
          <w:sz w:val="24"/>
          <w:szCs w:val="24"/>
        </w:rPr>
        <w:t>8</w:t>
      </w:r>
      <w:r w:rsidR="009656B9" w:rsidRPr="00911C9B">
        <w:rPr>
          <w:rFonts w:ascii="Times New Roman" w:hAnsi="Times New Roman"/>
          <w:sz w:val="24"/>
          <w:szCs w:val="24"/>
        </w:rPr>
        <w:t>.2.</w:t>
      </w:r>
      <w:r w:rsidR="009656B9" w:rsidRPr="009656B9">
        <w:rPr>
          <w:rFonts w:ascii="Times New Roman" w:hAnsi="Times New Roman"/>
          <w:sz w:val="24"/>
          <w:szCs w:val="24"/>
        </w:rPr>
        <w:t xml:space="preserve"> </w:t>
      </w:r>
      <w:r w:rsidR="009656B9" w:rsidRPr="00514DD5">
        <w:rPr>
          <w:rFonts w:ascii="Times New Roman" w:hAnsi="Times New Roman"/>
          <w:sz w:val="24"/>
          <w:szCs w:val="24"/>
        </w:rPr>
        <w:t>В случае, если по результатам проведенной проверки органом государственного строительн</w:t>
      </w:r>
      <w:r w:rsidR="009656B9" w:rsidRPr="00514DD5">
        <w:rPr>
          <w:rFonts w:ascii="Times New Roman" w:hAnsi="Times New Roman"/>
          <w:sz w:val="24"/>
          <w:szCs w:val="24"/>
        </w:rPr>
        <w:t>о</w:t>
      </w:r>
      <w:r w:rsidR="009656B9" w:rsidRPr="00514DD5">
        <w:rPr>
          <w:rFonts w:ascii="Times New Roman" w:hAnsi="Times New Roman"/>
          <w:sz w:val="24"/>
          <w:szCs w:val="24"/>
        </w:rPr>
        <w:t>го надзора выявлен факт осуществления строительства или реконструкции объекта капитального строительства без разреш</w:t>
      </w:r>
      <w:r w:rsidR="009656B9" w:rsidRPr="00514DD5">
        <w:rPr>
          <w:rFonts w:ascii="Times New Roman" w:hAnsi="Times New Roman"/>
          <w:sz w:val="24"/>
          <w:szCs w:val="24"/>
        </w:rPr>
        <w:t>е</w:t>
      </w:r>
      <w:r w:rsidR="009656B9" w:rsidRPr="00514DD5">
        <w:rPr>
          <w:rFonts w:ascii="Times New Roman" w:hAnsi="Times New Roman"/>
          <w:sz w:val="24"/>
          <w:szCs w:val="24"/>
        </w:rPr>
        <w:t>ния на строительство (за исключением случаев, если для строительства или р</w:t>
      </w:r>
      <w:r w:rsidR="009656B9" w:rsidRPr="00514DD5">
        <w:rPr>
          <w:rFonts w:ascii="Times New Roman" w:hAnsi="Times New Roman"/>
          <w:sz w:val="24"/>
          <w:szCs w:val="24"/>
        </w:rPr>
        <w:t>е</w:t>
      </w:r>
      <w:r w:rsidR="009656B9" w:rsidRPr="00514DD5">
        <w:rPr>
          <w:rFonts w:ascii="Times New Roman" w:hAnsi="Times New Roman"/>
          <w:sz w:val="24"/>
          <w:szCs w:val="24"/>
        </w:rPr>
        <w:t>конструкции объекта капитального строительства не требуется выдача такого разрешения) или факт несоответствия объекта капитального строител</w:t>
      </w:r>
      <w:r w:rsidR="009656B9" w:rsidRPr="00514DD5">
        <w:rPr>
          <w:rFonts w:ascii="Times New Roman" w:hAnsi="Times New Roman"/>
          <w:sz w:val="24"/>
          <w:szCs w:val="24"/>
        </w:rPr>
        <w:t>ь</w:t>
      </w:r>
      <w:r w:rsidR="009656B9" w:rsidRPr="00514DD5">
        <w:rPr>
          <w:rFonts w:ascii="Times New Roman" w:hAnsi="Times New Roman"/>
          <w:sz w:val="24"/>
          <w:szCs w:val="24"/>
        </w:rPr>
        <w:t>ства требованиям, указанным в разрешении на строительство, а в случае, если для строительства или реконстру</w:t>
      </w:r>
      <w:r w:rsidR="009656B9" w:rsidRPr="00514DD5">
        <w:rPr>
          <w:rFonts w:ascii="Times New Roman" w:hAnsi="Times New Roman"/>
          <w:sz w:val="24"/>
          <w:szCs w:val="24"/>
        </w:rPr>
        <w:t>к</w:t>
      </w:r>
      <w:r w:rsidR="009656B9" w:rsidRPr="00514DD5">
        <w:rPr>
          <w:rFonts w:ascii="Times New Roman" w:hAnsi="Times New Roman"/>
          <w:sz w:val="24"/>
          <w:szCs w:val="24"/>
        </w:rPr>
        <w:t>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w:t>
      </w:r>
      <w:r w:rsidR="009656B9" w:rsidRPr="00514DD5">
        <w:rPr>
          <w:rFonts w:ascii="Times New Roman" w:hAnsi="Times New Roman"/>
          <w:sz w:val="24"/>
          <w:szCs w:val="24"/>
        </w:rPr>
        <w:t>о</w:t>
      </w:r>
      <w:r w:rsidR="009656B9" w:rsidRPr="00514DD5">
        <w:rPr>
          <w:rFonts w:ascii="Times New Roman" w:hAnsi="Times New Roman"/>
          <w:sz w:val="24"/>
          <w:szCs w:val="24"/>
        </w:rPr>
        <w:t>го строительства, реконструкции объектов капитального строительства, установленным прав</w:t>
      </w:r>
      <w:r w:rsidR="009656B9" w:rsidRPr="00514DD5">
        <w:rPr>
          <w:rFonts w:ascii="Times New Roman" w:hAnsi="Times New Roman"/>
          <w:sz w:val="24"/>
          <w:szCs w:val="24"/>
        </w:rPr>
        <w:t>и</w:t>
      </w:r>
      <w:r w:rsidR="009656B9" w:rsidRPr="00514DD5">
        <w:rPr>
          <w:rFonts w:ascii="Times New Roman" w:hAnsi="Times New Roman"/>
          <w:sz w:val="24"/>
          <w:szCs w:val="24"/>
        </w:rPr>
        <w:t>лами землепользования и застройки, документацией по планировке территории, или обязател</w:t>
      </w:r>
      <w:r w:rsidR="009656B9" w:rsidRPr="00514DD5">
        <w:rPr>
          <w:rFonts w:ascii="Times New Roman" w:hAnsi="Times New Roman"/>
          <w:sz w:val="24"/>
          <w:szCs w:val="24"/>
        </w:rPr>
        <w:t>ь</w:t>
      </w:r>
      <w:r w:rsidR="009656B9" w:rsidRPr="00514DD5">
        <w:rPr>
          <w:rFonts w:ascii="Times New Roman" w:hAnsi="Times New Roman"/>
          <w:sz w:val="24"/>
          <w:szCs w:val="24"/>
        </w:rPr>
        <w:t xml:space="preserve">ным требованиям к параметрам объектов капитального строительства, установленным </w:t>
      </w:r>
      <w:r w:rsidR="00514DD5" w:rsidRPr="00514DD5">
        <w:rPr>
          <w:rFonts w:ascii="Times New Roman" w:hAnsi="Times New Roman"/>
          <w:sz w:val="24"/>
          <w:szCs w:val="24"/>
        </w:rPr>
        <w:t>Град</w:t>
      </w:r>
      <w:r w:rsidR="00514DD5" w:rsidRPr="00514DD5">
        <w:rPr>
          <w:rFonts w:ascii="Times New Roman" w:hAnsi="Times New Roman"/>
          <w:sz w:val="24"/>
          <w:szCs w:val="24"/>
        </w:rPr>
        <w:t>о</w:t>
      </w:r>
      <w:r w:rsidR="00514DD5" w:rsidRPr="00514DD5">
        <w:rPr>
          <w:rFonts w:ascii="Times New Roman" w:hAnsi="Times New Roman"/>
          <w:sz w:val="24"/>
          <w:szCs w:val="24"/>
        </w:rPr>
        <w:t>строительным кодексом Российской Федерации</w:t>
      </w:r>
      <w:r w:rsidR="009656B9" w:rsidRPr="00514DD5">
        <w:rPr>
          <w:rFonts w:ascii="Times New Roman" w:hAnsi="Times New Roman"/>
          <w:sz w:val="24"/>
          <w:szCs w:val="24"/>
        </w:rPr>
        <w:t>, другими федеральными законами, орган гос</w:t>
      </w:r>
      <w:r w:rsidR="009656B9" w:rsidRPr="00514DD5">
        <w:rPr>
          <w:rFonts w:ascii="Times New Roman" w:hAnsi="Times New Roman"/>
          <w:sz w:val="24"/>
          <w:szCs w:val="24"/>
        </w:rPr>
        <w:t>у</w:t>
      </w:r>
      <w:r w:rsidR="009656B9" w:rsidRPr="00514DD5">
        <w:rPr>
          <w:rFonts w:ascii="Times New Roman" w:hAnsi="Times New Roman"/>
          <w:sz w:val="24"/>
          <w:szCs w:val="24"/>
        </w:rPr>
        <w:t xml:space="preserve">дарственного строительного надзора в срок не позднее пяти рабочих дней со дня окончания проверки направляет в </w:t>
      </w:r>
      <w:r w:rsidR="00514DD5" w:rsidRPr="00514DD5">
        <w:rPr>
          <w:rFonts w:ascii="Times New Roman" w:hAnsi="Times New Roman"/>
          <w:sz w:val="24"/>
          <w:szCs w:val="24"/>
        </w:rPr>
        <w:t xml:space="preserve">главе сельского поселения </w:t>
      </w:r>
      <w:r w:rsidR="00077507">
        <w:rPr>
          <w:rFonts w:ascii="Times New Roman" w:hAnsi="Times New Roman"/>
          <w:sz w:val="24"/>
          <w:szCs w:val="24"/>
        </w:rPr>
        <w:t>Кирилловский</w:t>
      </w:r>
      <w:r w:rsidR="00514DD5" w:rsidRPr="00514DD5">
        <w:rPr>
          <w:rFonts w:ascii="Times New Roman" w:hAnsi="Times New Roman"/>
          <w:sz w:val="24"/>
          <w:szCs w:val="24"/>
        </w:rPr>
        <w:t xml:space="preserve"> сельсовет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514DD5" w:rsidRPr="00514DD5">
        <w:rPr>
          <w:rFonts w:ascii="Times New Roman" w:hAnsi="Times New Roman"/>
          <w:sz w:val="24"/>
          <w:szCs w:val="24"/>
        </w:rPr>
        <w:t xml:space="preserve"> Республики Башкортостан</w:t>
      </w:r>
      <w:r w:rsidR="009656B9" w:rsidRPr="00514DD5">
        <w:rPr>
          <w:rFonts w:ascii="Times New Roman" w:hAnsi="Times New Roman"/>
          <w:sz w:val="24"/>
          <w:szCs w:val="24"/>
        </w:rPr>
        <w:t xml:space="preserve"> по месту нахождения такого объекта кап</w:t>
      </w:r>
      <w:r w:rsidR="009656B9" w:rsidRPr="00514DD5">
        <w:rPr>
          <w:rFonts w:ascii="Times New Roman" w:hAnsi="Times New Roman"/>
          <w:sz w:val="24"/>
          <w:szCs w:val="24"/>
        </w:rPr>
        <w:t>и</w:t>
      </w:r>
      <w:r w:rsidR="009656B9" w:rsidRPr="00514DD5">
        <w:rPr>
          <w:rFonts w:ascii="Times New Roman" w:hAnsi="Times New Roman"/>
          <w:sz w:val="24"/>
          <w:szCs w:val="24"/>
        </w:rPr>
        <w:t>тального строительства или в случае нахождения объекта капитального строительства на ме</w:t>
      </w:r>
      <w:r w:rsidR="009656B9" w:rsidRPr="00514DD5">
        <w:rPr>
          <w:rFonts w:ascii="Times New Roman" w:hAnsi="Times New Roman"/>
          <w:sz w:val="24"/>
          <w:szCs w:val="24"/>
        </w:rPr>
        <w:t>ж</w:t>
      </w:r>
      <w:r w:rsidR="009656B9" w:rsidRPr="00514DD5">
        <w:rPr>
          <w:rFonts w:ascii="Times New Roman" w:hAnsi="Times New Roman"/>
          <w:sz w:val="24"/>
          <w:szCs w:val="24"/>
        </w:rPr>
        <w:t xml:space="preserve">селенной территории в </w:t>
      </w:r>
      <w:r w:rsidR="00514DD5" w:rsidRPr="00514DD5">
        <w:rPr>
          <w:rFonts w:ascii="Times New Roman" w:hAnsi="Times New Roman"/>
          <w:sz w:val="24"/>
          <w:szCs w:val="24"/>
        </w:rPr>
        <w:t xml:space="preserve">Администрацию </w:t>
      </w:r>
      <w:r w:rsidR="009656B9" w:rsidRPr="00514DD5">
        <w:rPr>
          <w:rFonts w:ascii="Times New Roman" w:hAnsi="Times New Roman"/>
          <w:sz w:val="24"/>
          <w:szCs w:val="24"/>
        </w:rPr>
        <w:t>муниципального района</w:t>
      </w:r>
      <w:r w:rsidR="00514DD5" w:rsidRPr="00514DD5">
        <w:rPr>
          <w:rFonts w:ascii="Times New Roman" w:hAnsi="Times New Roman"/>
          <w:sz w:val="24"/>
          <w:szCs w:val="24"/>
        </w:rPr>
        <w:t xml:space="preserve">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9656B9" w:rsidRPr="00514DD5">
        <w:rPr>
          <w:rFonts w:ascii="Times New Roman" w:hAnsi="Times New Roman"/>
          <w:sz w:val="24"/>
          <w:szCs w:val="24"/>
        </w:rPr>
        <w:t xml:space="preserve"> </w:t>
      </w:r>
      <w:r w:rsidR="00514DD5" w:rsidRPr="00514DD5">
        <w:rPr>
          <w:rFonts w:ascii="Times New Roman" w:hAnsi="Times New Roman"/>
          <w:sz w:val="24"/>
          <w:szCs w:val="24"/>
        </w:rPr>
        <w:t>Ре</w:t>
      </w:r>
      <w:r w:rsidR="00514DD5" w:rsidRPr="00514DD5">
        <w:rPr>
          <w:rFonts w:ascii="Times New Roman" w:hAnsi="Times New Roman"/>
          <w:sz w:val="24"/>
          <w:szCs w:val="24"/>
        </w:rPr>
        <w:t>с</w:t>
      </w:r>
      <w:r w:rsidR="00514DD5" w:rsidRPr="00514DD5">
        <w:rPr>
          <w:rFonts w:ascii="Times New Roman" w:hAnsi="Times New Roman"/>
          <w:sz w:val="24"/>
          <w:szCs w:val="24"/>
        </w:rPr>
        <w:t xml:space="preserve">публики Башкортостан </w:t>
      </w:r>
      <w:r w:rsidR="009656B9" w:rsidRPr="00514DD5">
        <w:rPr>
          <w:rFonts w:ascii="Times New Roman" w:hAnsi="Times New Roman"/>
          <w:sz w:val="24"/>
          <w:szCs w:val="24"/>
        </w:rPr>
        <w:t>уведомление о выявлении самовольной постройки с приложением д</w:t>
      </w:r>
      <w:r w:rsidR="009656B9" w:rsidRPr="00514DD5">
        <w:rPr>
          <w:rFonts w:ascii="Times New Roman" w:hAnsi="Times New Roman"/>
          <w:sz w:val="24"/>
          <w:szCs w:val="24"/>
        </w:rPr>
        <w:t>о</w:t>
      </w:r>
      <w:r w:rsidR="009656B9" w:rsidRPr="00514DD5">
        <w:rPr>
          <w:rFonts w:ascii="Times New Roman" w:hAnsi="Times New Roman"/>
          <w:sz w:val="24"/>
          <w:szCs w:val="24"/>
        </w:rPr>
        <w:t>кументов, подтверждающих соответствующий факт. Форма уведомления о выявлении самовольной п</w:t>
      </w:r>
      <w:r w:rsidR="009656B9" w:rsidRPr="00514DD5">
        <w:rPr>
          <w:rFonts w:ascii="Times New Roman" w:hAnsi="Times New Roman"/>
          <w:sz w:val="24"/>
          <w:szCs w:val="24"/>
        </w:rPr>
        <w:t>о</w:t>
      </w:r>
      <w:r w:rsidR="009656B9" w:rsidRPr="00514DD5">
        <w:rPr>
          <w:rFonts w:ascii="Times New Roman" w:hAnsi="Times New Roman"/>
          <w:sz w:val="24"/>
          <w:szCs w:val="24"/>
        </w:rPr>
        <w:t>стройки, а также перечень документов, подтверждающих наличие признаков самовольной п</w:t>
      </w:r>
      <w:r w:rsidR="009656B9" w:rsidRPr="00514DD5">
        <w:rPr>
          <w:rFonts w:ascii="Times New Roman" w:hAnsi="Times New Roman"/>
          <w:sz w:val="24"/>
          <w:szCs w:val="24"/>
        </w:rPr>
        <w:t>о</w:t>
      </w:r>
      <w:r w:rsidR="009656B9" w:rsidRPr="00514DD5">
        <w:rPr>
          <w:rFonts w:ascii="Times New Roman" w:hAnsi="Times New Roman"/>
          <w:sz w:val="24"/>
          <w:szCs w:val="24"/>
        </w:rPr>
        <w:t xml:space="preserve">стройки, устанавливается в соответствии с </w:t>
      </w:r>
      <w:hyperlink w:anchor="Par4199" w:history="1">
        <w:r w:rsidR="009656B9" w:rsidRPr="00514DD5">
          <w:rPr>
            <w:rFonts w:ascii="Times New Roman" w:hAnsi="Times New Roman"/>
            <w:color w:val="0000FF"/>
            <w:sz w:val="24"/>
            <w:szCs w:val="24"/>
          </w:rPr>
          <w:t>частью 3 статьи 55.32</w:t>
        </w:r>
      </w:hyperlink>
      <w:r w:rsidR="009656B9" w:rsidRPr="00514DD5">
        <w:rPr>
          <w:rFonts w:ascii="Times New Roman" w:hAnsi="Times New Roman"/>
          <w:sz w:val="24"/>
          <w:szCs w:val="24"/>
        </w:rPr>
        <w:t xml:space="preserve"> </w:t>
      </w:r>
      <w:r w:rsidR="00514DD5" w:rsidRPr="00514DD5">
        <w:rPr>
          <w:rFonts w:ascii="Times New Roman" w:hAnsi="Times New Roman"/>
          <w:sz w:val="24"/>
          <w:szCs w:val="24"/>
        </w:rPr>
        <w:t>Градостроительн</w:t>
      </w:r>
      <w:r w:rsidR="00514DD5" w:rsidRPr="00514DD5">
        <w:rPr>
          <w:rFonts w:ascii="Times New Roman" w:hAnsi="Times New Roman"/>
          <w:sz w:val="24"/>
          <w:szCs w:val="24"/>
        </w:rPr>
        <w:t>о</w:t>
      </w:r>
      <w:r w:rsidR="00514DD5" w:rsidRPr="00514DD5">
        <w:rPr>
          <w:rFonts w:ascii="Times New Roman" w:hAnsi="Times New Roman"/>
          <w:sz w:val="24"/>
          <w:szCs w:val="24"/>
        </w:rPr>
        <w:t>го к</w:t>
      </w:r>
      <w:r w:rsidR="009656B9" w:rsidRPr="00514DD5">
        <w:rPr>
          <w:rFonts w:ascii="Times New Roman" w:hAnsi="Times New Roman"/>
          <w:sz w:val="24"/>
          <w:szCs w:val="24"/>
        </w:rPr>
        <w:t>одекса</w:t>
      </w:r>
      <w:r w:rsidR="00514DD5" w:rsidRPr="00514DD5">
        <w:rPr>
          <w:rFonts w:ascii="Times New Roman" w:hAnsi="Times New Roman"/>
          <w:sz w:val="24"/>
          <w:szCs w:val="24"/>
        </w:rPr>
        <w:t xml:space="preserve"> Российской Федерации</w:t>
      </w:r>
      <w:r w:rsidR="009656B9" w:rsidRPr="00514DD5">
        <w:rPr>
          <w:rFonts w:ascii="Times New Roman" w:hAnsi="Times New Roman"/>
          <w:sz w:val="24"/>
          <w:szCs w:val="24"/>
        </w:rPr>
        <w:t>.</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r w:rsidRPr="00F9495F">
        <w:rPr>
          <w:rFonts w:ascii="Times New Roman" w:hAnsi="Times New Roman"/>
          <w:sz w:val="24"/>
          <w:szCs w:val="24"/>
        </w:rPr>
        <w:t>8</w:t>
      </w:r>
      <w:r w:rsidR="009656B9" w:rsidRPr="00F9495F">
        <w:rPr>
          <w:rFonts w:ascii="Times New Roman" w:hAnsi="Times New Roman"/>
          <w:sz w:val="24"/>
          <w:szCs w:val="24"/>
        </w:rPr>
        <w:t xml:space="preserve">.3. Результаты проведенной проверки, указанные в </w:t>
      </w:r>
      <w:hyperlink w:anchor="Par3187" w:history="1">
        <w:r w:rsidR="009656B9" w:rsidRPr="00F9495F">
          <w:rPr>
            <w:rFonts w:ascii="Times New Roman" w:hAnsi="Times New Roman"/>
            <w:color w:val="0000FF"/>
            <w:sz w:val="24"/>
            <w:szCs w:val="24"/>
          </w:rPr>
          <w:t xml:space="preserve">части </w:t>
        </w:r>
        <w:r w:rsidRPr="00F9495F">
          <w:rPr>
            <w:rFonts w:ascii="Times New Roman" w:hAnsi="Times New Roman"/>
            <w:color w:val="0000FF"/>
            <w:sz w:val="24"/>
            <w:szCs w:val="24"/>
          </w:rPr>
          <w:t>8</w:t>
        </w:r>
        <w:r w:rsidR="009656B9" w:rsidRPr="00F9495F">
          <w:rPr>
            <w:rFonts w:ascii="Times New Roman" w:hAnsi="Times New Roman"/>
            <w:color w:val="0000FF"/>
            <w:sz w:val="24"/>
            <w:szCs w:val="24"/>
          </w:rPr>
          <w:t>.2</w:t>
        </w:r>
      </w:hyperlink>
      <w:r w:rsidR="009656B9" w:rsidRPr="00F9495F">
        <w:rPr>
          <w:rFonts w:ascii="Times New Roman" w:hAnsi="Times New Roman"/>
          <w:sz w:val="24"/>
          <w:szCs w:val="24"/>
        </w:rPr>
        <w:t xml:space="preserve"> настоящей статьи, могут быть обжалованы з</w:t>
      </w:r>
      <w:r w:rsidR="009656B9" w:rsidRPr="00F9495F">
        <w:rPr>
          <w:rFonts w:ascii="Times New Roman" w:hAnsi="Times New Roman"/>
          <w:sz w:val="24"/>
          <w:szCs w:val="24"/>
        </w:rPr>
        <w:t>а</w:t>
      </w:r>
      <w:r w:rsidR="009656B9" w:rsidRPr="00F9495F">
        <w:rPr>
          <w:rFonts w:ascii="Times New Roman" w:hAnsi="Times New Roman"/>
          <w:sz w:val="24"/>
          <w:szCs w:val="24"/>
        </w:rPr>
        <w:t>стройщиком в судебном порядке.</w:t>
      </w:r>
    </w:p>
    <w:p w:rsidR="009656B9" w:rsidRPr="00BC43CA" w:rsidRDefault="00911C9B" w:rsidP="00BC43CA">
      <w:pPr>
        <w:autoSpaceDE w:val="0"/>
        <w:autoSpaceDN w:val="0"/>
        <w:adjustRightInd w:val="0"/>
        <w:spacing w:after="0" w:line="240" w:lineRule="auto"/>
        <w:ind w:firstLine="540"/>
        <w:jc w:val="both"/>
        <w:rPr>
          <w:rFonts w:ascii="Times New Roman" w:hAnsi="Times New Roman"/>
          <w:sz w:val="24"/>
          <w:szCs w:val="24"/>
        </w:rPr>
      </w:pPr>
      <w:bookmarkStart w:id="95" w:name="Par3191"/>
      <w:bookmarkEnd w:id="95"/>
      <w:r>
        <w:rPr>
          <w:rFonts w:ascii="Times New Roman" w:hAnsi="Times New Roman"/>
          <w:sz w:val="24"/>
          <w:szCs w:val="24"/>
        </w:rPr>
        <w:t>9</w:t>
      </w:r>
      <w:r w:rsidR="009656B9" w:rsidRPr="00BC43CA">
        <w:rPr>
          <w:rFonts w:ascii="Times New Roman" w:hAnsi="Times New Roman"/>
          <w:sz w:val="24"/>
          <w:szCs w:val="24"/>
        </w:rPr>
        <w:t>. Не допускается осуществление иных видов государственного надзора при строительс</w:t>
      </w:r>
      <w:r w:rsidR="009656B9" w:rsidRPr="00BC43CA">
        <w:rPr>
          <w:rFonts w:ascii="Times New Roman" w:hAnsi="Times New Roman"/>
          <w:sz w:val="24"/>
          <w:szCs w:val="24"/>
        </w:rPr>
        <w:t>т</w:t>
      </w:r>
      <w:r w:rsidR="009656B9" w:rsidRPr="00BC43CA">
        <w:rPr>
          <w:rFonts w:ascii="Times New Roman" w:hAnsi="Times New Roman"/>
          <w:sz w:val="24"/>
          <w:szCs w:val="24"/>
        </w:rPr>
        <w:t>ве, реконструкции объектов капитального строительства, кроме государственного строительн</w:t>
      </w:r>
      <w:r w:rsidR="009656B9" w:rsidRPr="00BC43CA">
        <w:rPr>
          <w:rFonts w:ascii="Times New Roman" w:hAnsi="Times New Roman"/>
          <w:sz w:val="24"/>
          <w:szCs w:val="24"/>
        </w:rPr>
        <w:t>о</w:t>
      </w:r>
      <w:r w:rsidR="009656B9" w:rsidRPr="00BC43CA">
        <w:rPr>
          <w:rFonts w:ascii="Times New Roman" w:hAnsi="Times New Roman"/>
          <w:sz w:val="24"/>
          <w:szCs w:val="24"/>
        </w:rPr>
        <w:t>го надзора, предусмотренного настоящим</w:t>
      </w:r>
      <w:r w:rsidR="00BC43CA" w:rsidRPr="00BC43CA">
        <w:rPr>
          <w:rFonts w:ascii="Times New Roman" w:hAnsi="Times New Roman"/>
          <w:sz w:val="24"/>
          <w:szCs w:val="24"/>
        </w:rPr>
        <w:t xml:space="preserve"> Градостроительным </w:t>
      </w:r>
      <w:r w:rsidR="009656B9" w:rsidRPr="00BC43CA">
        <w:rPr>
          <w:rFonts w:ascii="Times New Roman" w:hAnsi="Times New Roman"/>
          <w:sz w:val="24"/>
          <w:szCs w:val="24"/>
        </w:rPr>
        <w:t xml:space="preserve"> </w:t>
      </w:r>
      <w:r w:rsidR="00BC43CA" w:rsidRPr="00BC43CA">
        <w:rPr>
          <w:rFonts w:ascii="Times New Roman" w:hAnsi="Times New Roman"/>
          <w:sz w:val="24"/>
          <w:szCs w:val="24"/>
        </w:rPr>
        <w:t>к</w:t>
      </w:r>
      <w:r w:rsidR="009656B9" w:rsidRPr="00BC43CA">
        <w:rPr>
          <w:rFonts w:ascii="Times New Roman" w:hAnsi="Times New Roman"/>
          <w:sz w:val="24"/>
          <w:szCs w:val="24"/>
        </w:rPr>
        <w:t>одексом</w:t>
      </w:r>
      <w:r w:rsidR="00BC43CA" w:rsidRPr="00BC43CA">
        <w:rPr>
          <w:rFonts w:ascii="Times New Roman" w:hAnsi="Times New Roman"/>
          <w:sz w:val="24"/>
          <w:szCs w:val="24"/>
        </w:rPr>
        <w:t xml:space="preserve"> Российской Федер</w:t>
      </w:r>
      <w:r w:rsidR="00BC43CA" w:rsidRPr="00BC43CA">
        <w:rPr>
          <w:rFonts w:ascii="Times New Roman" w:hAnsi="Times New Roman"/>
          <w:sz w:val="24"/>
          <w:szCs w:val="24"/>
        </w:rPr>
        <w:t>а</w:t>
      </w:r>
      <w:r w:rsidR="00BC43CA" w:rsidRPr="00BC43CA">
        <w:rPr>
          <w:rFonts w:ascii="Times New Roman" w:hAnsi="Times New Roman"/>
          <w:sz w:val="24"/>
          <w:szCs w:val="24"/>
        </w:rPr>
        <w:t>ции</w:t>
      </w:r>
      <w:r w:rsidR="009656B9" w:rsidRPr="00BC43CA">
        <w:rPr>
          <w:rFonts w:ascii="Times New Roman" w:hAnsi="Times New Roman"/>
          <w:sz w:val="24"/>
          <w:szCs w:val="24"/>
        </w:rPr>
        <w:t xml:space="preserve">, </w:t>
      </w:r>
    </w:p>
    <w:p w:rsidR="009656B9" w:rsidRPr="009656B9" w:rsidRDefault="00911C9B" w:rsidP="009656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9656B9" w:rsidRPr="00BC43CA">
        <w:rPr>
          <w:rFonts w:ascii="Times New Roman" w:hAnsi="Times New Roman"/>
          <w:sz w:val="24"/>
          <w:szCs w:val="24"/>
        </w:rPr>
        <w:t xml:space="preserve">. </w:t>
      </w:r>
      <w:hyperlink r:id="rId80" w:history="1">
        <w:r w:rsidR="009656B9" w:rsidRPr="00BC43CA">
          <w:rPr>
            <w:rFonts w:ascii="Times New Roman" w:hAnsi="Times New Roman"/>
            <w:color w:val="0000FF"/>
            <w:sz w:val="24"/>
            <w:szCs w:val="24"/>
          </w:rPr>
          <w:t>Порядок</w:t>
        </w:r>
      </w:hyperlink>
      <w:r w:rsidR="009656B9" w:rsidRPr="00BC43CA">
        <w:rPr>
          <w:rFonts w:ascii="Times New Roman" w:hAnsi="Times New Roman"/>
          <w:sz w:val="24"/>
          <w:szCs w:val="24"/>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w:t>
      </w:r>
      <w:r w:rsidR="009656B9" w:rsidRPr="00BC43CA">
        <w:rPr>
          <w:rFonts w:ascii="Times New Roman" w:hAnsi="Times New Roman"/>
          <w:sz w:val="24"/>
          <w:szCs w:val="24"/>
        </w:rPr>
        <w:t>у</w:t>
      </w:r>
      <w:r w:rsidR="009656B9" w:rsidRPr="00BC43CA">
        <w:rPr>
          <w:rFonts w:ascii="Times New Roman" w:hAnsi="Times New Roman"/>
          <w:sz w:val="24"/>
          <w:szCs w:val="24"/>
        </w:rPr>
        <w:t>альными предпринимателями, при осуществлении государственного строительного надзора, уст</w:t>
      </w:r>
      <w:r w:rsidR="009656B9" w:rsidRPr="00BC43CA">
        <w:rPr>
          <w:rFonts w:ascii="Times New Roman" w:hAnsi="Times New Roman"/>
          <w:sz w:val="24"/>
          <w:szCs w:val="24"/>
        </w:rPr>
        <w:t>а</w:t>
      </w:r>
      <w:r w:rsidR="009656B9" w:rsidRPr="00BC43CA">
        <w:rPr>
          <w:rFonts w:ascii="Times New Roman" w:hAnsi="Times New Roman"/>
          <w:sz w:val="24"/>
          <w:szCs w:val="24"/>
        </w:rPr>
        <w:t>навливается Правительством Российской Федерации.</w:t>
      </w:r>
    </w:p>
    <w:p w:rsidR="0050141B" w:rsidRPr="000A4502" w:rsidRDefault="0050141B" w:rsidP="0050141B">
      <w:pPr>
        <w:pStyle w:val="ac"/>
        <w:spacing w:before="0" w:after="0"/>
        <w:ind w:firstLine="567"/>
        <w:contextualSpacing/>
        <w:jc w:val="both"/>
      </w:pPr>
      <w:r w:rsidRPr="000A4502">
        <w:rPr>
          <w:shd w:val="clear" w:color="auto" w:fill="FFFFFF"/>
        </w:rPr>
        <w:t> </w:t>
      </w:r>
    </w:p>
    <w:p w:rsidR="0050141B" w:rsidRPr="000A4502" w:rsidRDefault="0050141B" w:rsidP="0050141B">
      <w:pPr>
        <w:pStyle w:val="ac"/>
        <w:spacing w:before="0" w:after="0"/>
        <w:contextualSpacing/>
        <w:jc w:val="both"/>
        <w:rPr>
          <w:b/>
          <w:bCs/>
          <w:shd w:val="clear" w:color="auto" w:fill="FFFFFF"/>
        </w:rPr>
      </w:pPr>
      <w:r w:rsidRPr="000A4502">
        <w:rPr>
          <w:shd w:val="clear" w:color="auto" w:fill="FFFFFF"/>
        </w:rPr>
        <w:t> </w:t>
      </w:r>
      <w:r w:rsidRPr="000A4502">
        <w:rPr>
          <w:shd w:val="clear" w:color="auto" w:fill="FFFFFF"/>
        </w:rPr>
        <w:tab/>
      </w:r>
      <w:r w:rsidRPr="000A4502">
        <w:rPr>
          <w:b/>
          <w:bCs/>
          <w:color w:val="000000"/>
        </w:rPr>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w:t>
      </w:r>
      <w:r w:rsidRPr="000A4502">
        <w:rPr>
          <w:b/>
          <w:bCs/>
          <w:shd w:val="clear" w:color="auto" w:fill="FFFFFF"/>
        </w:rPr>
        <w:t>с</w:t>
      </w:r>
      <w:r w:rsidRPr="000A4502">
        <w:rPr>
          <w:b/>
          <w:bCs/>
          <w:shd w:val="clear" w:color="auto" w:fill="FFFFFF"/>
        </w:rPr>
        <w:t>плуатацию</w:t>
      </w:r>
    </w:p>
    <w:p w:rsidR="0050141B" w:rsidRPr="000A4502" w:rsidRDefault="0050141B" w:rsidP="0050141B">
      <w:pPr>
        <w:pStyle w:val="ac"/>
        <w:spacing w:before="0" w:after="0"/>
        <w:contextualSpacing/>
        <w:jc w:val="both"/>
      </w:pPr>
    </w:p>
    <w:p w:rsidR="00DF4400" w:rsidRPr="000A4502" w:rsidRDefault="00DF4400" w:rsidP="00DF4400">
      <w:pPr>
        <w:pStyle w:val="ac"/>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w:t>
      </w:r>
      <w:r w:rsidRPr="000A4502">
        <w:rPr>
          <w:shd w:val="clear" w:color="auto" w:fill="FFFFFF"/>
        </w:rPr>
        <w:t>е</w:t>
      </w:r>
      <w:r w:rsidRPr="000A4502">
        <w:rPr>
          <w:shd w:val="clear" w:color="auto" w:fill="FFFFFF"/>
        </w:rPr>
        <w:t>ствления строительства, реконструкции, кап</w:t>
      </w:r>
      <w:r w:rsidRPr="000A4502">
        <w:rPr>
          <w:shd w:val="clear" w:color="auto" w:fill="FFFFFF"/>
        </w:rPr>
        <w:t>и</w:t>
      </w:r>
      <w:r w:rsidRPr="000A4502">
        <w:rPr>
          <w:shd w:val="clear" w:color="auto" w:fill="FFFFFF"/>
        </w:rPr>
        <w:t>тального ремонта на основании договора).</w:t>
      </w:r>
    </w:p>
    <w:p w:rsidR="00DF4400" w:rsidRPr="000A4502" w:rsidRDefault="00DF4400" w:rsidP="00DF4400">
      <w:pPr>
        <w:pStyle w:val="ac"/>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w:t>
      </w:r>
      <w:r>
        <w:rPr>
          <w:shd w:val="clear" w:color="auto" w:fill="FFFFFF"/>
        </w:rPr>
        <w:t>А</w:t>
      </w:r>
      <w:r w:rsidRPr="000A4502">
        <w:rPr>
          <w:shd w:val="clear" w:color="auto" w:fill="FFFFFF"/>
        </w:rPr>
        <w:t xml:space="preserve">дминистрацию муниципального района </w:t>
      </w:r>
      <w:r w:rsidR="00077507">
        <w:rPr>
          <w:color w:val="000000"/>
          <w:shd w:val="clear" w:color="auto" w:fill="FFFFFF"/>
        </w:rPr>
        <w:t>Уфимский</w:t>
      </w:r>
      <w:r>
        <w:rPr>
          <w:color w:val="000000"/>
          <w:shd w:val="clear" w:color="auto" w:fill="FFFFFF"/>
        </w:rPr>
        <w:t xml:space="preserve"> район</w:t>
      </w:r>
      <w:r w:rsidRPr="000A4502">
        <w:rPr>
          <w:color w:val="000000"/>
          <w:shd w:val="clear" w:color="auto" w:fill="FFFFFF"/>
        </w:rPr>
        <w:t xml:space="preserve"> </w:t>
      </w:r>
      <w:r w:rsidRPr="000A4502">
        <w:rPr>
          <w:shd w:val="clear" w:color="auto" w:fill="FFFFFF"/>
        </w:rPr>
        <w:t>заявление о выдаче разреш</w:t>
      </w:r>
      <w:r w:rsidRPr="000A4502">
        <w:rPr>
          <w:shd w:val="clear" w:color="auto" w:fill="FFFFFF"/>
        </w:rPr>
        <w:t>е</w:t>
      </w:r>
      <w:r w:rsidRPr="000A4502">
        <w:rPr>
          <w:shd w:val="clear" w:color="auto" w:fill="FFFFFF"/>
        </w:rPr>
        <w:t>ния на ввод объекта в эксплуатацию.</w:t>
      </w:r>
    </w:p>
    <w:p w:rsidR="00DF4400" w:rsidRPr="000A4502" w:rsidRDefault="00DF4400" w:rsidP="00DF4400">
      <w:pPr>
        <w:pStyle w:val="ac"/>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A4502">
        <w:rPr>
          <w:shd w:val="clear" w:color="auto" w:fill="FFFFFF"/>
        </w:rPr>
        <w:t>и</w:t>
      </w:r>
      <w:r w:rsidRPr="000A4502">
        <w:rPr>
          <w:shd w:val="clear" w:color="auto" w:fill="FFFFFF"/>
        </w:rPr>
        <w:t>тального строительства в полном объеме в соответствии с разрешением на строительство, соо</w:t>
      </w:r>
      <w:r w:rsidRPr="000A4502">
        <w:rPr>
          <w:shd w:val="clear" w:color="auto" w:fill="FFFFFF"/>
        </w:rPr>
        <w:t>т</w:t>
      </w:r>
      <w:r w:rsidRPr="000A4502">
        <w:rPr>
          <w:shd w:val="clear" w:color="auto" w:fill="FFFFFF"/>
        </w:rPr>
        <w:t>ве</w:t>
      </w:r>
      <w:r w:rsidRPr="000A4502">
        <w:rPr>
          <w:shd w:val="clear" w:color="auto" w:fill="FFFFFF"/>
        </w:rPr>
        <w:t>т</w:t>
      </w:r>
      <w:r w:rsidRPr="000A4502">
        <w:rPr>
          <w:shd w:val="clear" w:color="auto" w:fill="FFFFFF"/>
        </w:rPr>
        <w:t>ствие построенного, реконструированного, отремонтированного объекта капитального строительства градостроительному плану земельного уч</w:t>
      </w:r>
      <w:r w:rsidRPr="000A4502">
        <w:rPr>
          <w:shd w:val="clear" w:color="auto" w:fill="FFFFFF"/>
        </w:rPr>
        <w:t>а</w:t>
      </w:r>
      <w:r w:rsidRPr="000A4502">
        <w:rPr>
          <w:shd w:val="clear" w:color="auto" w:fill="FFFFFF"/>
        </w:rPr>
        <w:t>стка и проектной документации.</w:t>
      </w:r>
    </w:p>
    <w:p w:rsidR="00DF4400" w:rsidRPr="00DF4400" w:rsidRDefault="00DF4400" w:rsidP="00DF4400">
      <w:pPr>
        <w:pStyle w:val="ac"/>
        <w:spacing w:before="0" w:after="0"/>
        <w:ind w:firstLine="590"/>
        <w:contextualSpacing/>
        <w:jc w:val="both"/>
        <w:rPr>
          <w:shd w:val="clear" w:color="auto" w:fill="FFFFFF"/>
        </w:rPr>
      </w:pPr>
      <w:r w:rsidRPr="00DF4400">
        <w:rPr>
          <w:bCs/>
          <w:shd w:val="clear" w:color="auto" w:fill="FFFFFF"/>
        </w:rPr>
        <w:t>4.</w:t>
      </w:r>
      <w:r w:rsidRPr="00DF4400">
        <w:rPr>
          <w:shd w:val="clear" w:color="auto" w:fill="FFFFFF"/>
        </w:rPr>
        <w:t xml:space="preserve"> Для ввода объекта в эксплуатацию застройщик обращается в Администрацию муниц</w:t>
      </w:r>
      <w:r w:rsidRPr="00DF4400">
        <w:rPr>
          <w:shd w:val="clear" w:color="auto" w:fill="FFFFFF"/>
        </w:rPr>
        <w:t>и</w:t>
      </w:r>
      <w:r w:rsidRPr="00DF4400">
        <w:rPr>
          <w:shd w:val="clear" w:color="auto" w:fill="FFFFFF"/>
        </w:rPr>
        <w:t xml:space="preserve">пального района </w:t>
      </w:r>
      <w:r w:rsidR="00077507">
        <w:rPr>
          <w:color w:val="000000"/>
          <w:shd w:val="clear" w:color="auto" w:fill="FFFFFF"/>
        </w:rPr>
        <w:t>Уфимский</w:t>
      </w:r>
      <w:r w:rsidRPr="00DF4400">
        <w:rPr>
          <w:color w:val="000000"/>
          <w:shd w:val="clear" w:color="auto" w:fill="FFFFFF"/>
        </w:rPr>
        <w:t xml:space="preserve"> район</w:t>
      </w:r>
      <w:r w:rsidRPr="00DF4400">
        <w:rPr>
          <w:shd w:val="clear" w:color="auto" w:fill="FFFFFF"/>
        </w:rPr>
        <w:t xml:space="preserve">, выдавший разрешение на строительство </w:t>
      </w:r>
      <w:r w:rsidRPr="00DF4400">
        <w:t>или через мног</w:t>
      </w:r>
      <w:r w:rsidRPr="00DF4400">
        <w:t>о</w:t>
      </w:r>
      <w:r w:rsidRPr="00DF4400">
        <w:t>функциональный центр с заявлением о в</w:t>
      </w:r>
      <w:r w:rsidRPr="00DF4400">
        <w:t>ы</w:t>
      </w:r>
      <w:r w:rsidRPr="00DF4400">
        <w:t>даче разрешения на ввод объекта в эксплуатацию</w:t>
      </w:r>
      <w:r w:rsidRPr="00DF4400">
        <w:rPr>
          <w:shd w:val="clear" w:color="auto" w:fill="FFFFFF"/>
        </w:rPr>
        <w:t>.</w:t>
      </w:r>
    </w:p>
    <w:p w:rsidR="00DF4400" w:rsidRPr="00DF4400" w:rsidRDefault="00DF4400" w:rsidP="00DF4400">
      <w:pPr>
        <w:pStyle w:val="ac"/>
        <w:spacing w:before="0" w:after="0"/>
        <w:ind w:firstLine="590"/>
        <w:contextualSpacing/>
        <w:jc w:val="both"/>
      </w:pPr>
      <w:r w:rsidRPr="00DF4400">
        <w:rPr>
          <w:shd w:val="clear" w:color="auto" w:fill="FFFFFF"/>
        </w:rPr>
        <w:t>5. К заявлению прилагаются следующие документы:</w:t>
      </w:r>
    </w:p>
    <w:p w:rsidR="00DF4400" w:rsidRPr="00DF4400" w:rsidRDefault="00DF4400" w:rsidP="00DF4400">
      <w:pPr>
        <w:pStyle w:val="ac"/>
        <w:spacing w:before="0" w:after="0"/>
        <w:ind w:firstLine="540"/>
        <w:contextualSpacing/>
        <w:jc w:val="both"/>
      </w:pPr>
      <w:r w:rsidRPr="00DF4400">
        <w:rPr>
          <w:shd w:val="clear" w:color="auto" w:fill="FFFFFF"/>
        </w:rPr>
        <w:t>1. Правоустанавливающие документы на земельный участок,</w:t>
      </w:r>
      <w:r w:rsidRPr="00DF4400">
        <w:rPr>
          <w:rFonts w:ascii="Arial" w:hAnsi="Arial" w:cs="Arial"/>
          <w:sz w:val="20"/>
          <w:szCs w:val="20"/>
        </w:rPr>
        <w:t xml:space="preserve"> </w:t>
      </w:r>
      <w:r w:rsidRPr="00DF4400">
        <w:t>в том числе соглашение об уст</w:t>
      </w:r>
      <w:r w:rsidRPr="00DF4400">
        <w:t>а</w:t>
      </w:r>
      <w:r w:rsidRPr="00DF4400">
        <w:t>новлении сервитута, решение об установлении публичного сервитута</w:t>
      </w:r>
      <w:r w:rsidRPr="00DF4400">
        <w:rPr>
          <w:shd w:val="clear" w:color="auto" w:fill="FFFFFF"/>
        </w:rPr>
        <w:t>.</w:t>
      </w:r>
    </w:p>
    <w:p w:rsidR="00DF4400" w:rsidRPr="00DF4400" w:rsidRDefault="00DF4400" w:rsidP="00DF4400">
      <w:pPr>
        <w:pStyle w:val="ac"/>
        <w:spacing w:before="0" w:after="0"/>
        <w:ind w:firstLine="540"/>
        <w:contextualSpacing/>
        <w:jc w:val="both"/>
      </w:pPr>
      <w:r w:rsidRPr="00DF4400">
        <w:t>2. Градостроительный план земельного участка, представленный для получения разреш</w:t>
      </w:r>
      <w:r w:rsidRPr="00DF4400">
        <w:t>е</w:t>
      </w:r>
      <w:r w:rsidRPr="00DF4400">
        <w:t>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w:t>
      </w:r>
      <w:r w:rsidRPr="00DF4400">
        <w:t>о</w:t>
      </w:r>
      <w:r w:rsidRPr="00DF4400">
        <w:t>торых для строительства, реконструкции линейного объекта не требуется подготовка док</w:t>
      </w:r>
      <w:r w:rsidRPr="00DF4400">
        <w:t>у</w:t>
      </w:r>
      <w:r w:rsidRPr="00DF4400">
        <w:t>ментации по планировке территории), проект планировки территории в случае выдачи разреш</w:t>
      </w:r>
      <w:r w:rsidRPr="00DF4400">
        <w:t>е</w:t>
      </w:r>
      <w:r w:rsidRPr="00DF4400">
        <w:t>ния на ввод в эксплуатацию линейного объекта, для размещения которого не требуется образование земел</w:t>
      </w:r>
      <w:r w:rsidRPr="00DF4400">
        <w:t>ь</w:t>
      </w:r>
      <w:r w:rsidRPr="00DF4400">
        <w:t>ного участка.</w:t>
      </w:r>
    </w:p>
    <w:p w:rsidR="00DF4400" w:rsidRPr="00DF4400" w:rsidRDefault="00DF4400" w:rsidP="00DF4400">
      <w:pPr>
        <w:pStyle w:val="ac"/>
        <w:spacing w:before="0" w:after="0"/>
        <w:ind w:firstLine="540"/>
        <w:contextualSpacing/>
        <w:jc w:val="both"/>
      </w:pPr>
      <w:r w:rsidRPr="00DF4400">
        <w:rPr>
          <w:shd w:val="clear" w:color="auto" w:fill="FFFFFF"/>
        </w:rPr>
        <w:t>3. Разрешение на строительство.</w:t>
      </w:r>
    </w:p>
    <w:p w:rsidR="00DF4400" w:rsidRPr="00DF4400" w:rsidRDefault="00DF4400" w:rsidP="00DF4400">
      <w:pPr>
        <w:pStyle w:val="ac"/>
        <w:spacing w:before="0" w:after="0"/>
        <w:ind w:firstLine="540"/>
        <w:contextualSpacing/>
        <w:jc w:val="both"/>
      </w:pPr>
      <w:r w:rsidRPr="00DF4400">
        <w:rPr>
          <w:shd w:val="clear" w:color="auto" w:fill="FFFFFF"/>
        </w:rPr>
        <w:t>4. Акт приемки объекта капитального строительства (в случае осуществления строител</w:t>
      </w:r>
      <w:r w:rsidRPr="00DF4400">
        <w:rPr>
          <w:shd w:val="clear" w:color="auto" w:fill="FFFFFF"/>
        </w:rPr>
        <w:t>ь</w:t>
      </w:r>
      <w:r w:rsidRPr="00DF4400">
        <w:rPr>
          <w:shd w:val="clear" w:color="auto" w:fill="FFFFFF"/>
        </w:rPr>
        <w:t>ства, реконструкции, капитального ремонта на о</w:t>
      </w:r>
      <w:r w:rsidRPr="00DF4400">
        <w:rPr>
          <w:shd w:val="clear" w:color="auto" w:fill="FFFFFF"/>
        </w:rPr>
        <w:t>с</w:t>
      </w:r>
      <w:r w:rsidRPr="00DF4400">
        <w:rPr>
          <w:shd w:val="clear" w:color="auto" w:fill="FFFFFF"/>
        </w:rPr>
        <w:t>новании договора).</w:t>
      </w:r>
    </w:p>
    <w:p w:rsidR="00DF4400" w:rsidRPr="00DF4400" w:rsidRDefault="00DF4400" w:rsidP="00DF4400">
      <w:pPr>
        <w:pStyle w:val="ac"/>
        <w:spacing w:before="0" w:after="0"/>
        <w:ind w:firstLine="540"/>
        <w:contextualSpacing/>
        <w:jc w:val="both"/>
        <w:rPr>
          <w:shd w:val="clear" w:color="auto" w:fill="FFFFFF"/>
        </w:rPr>
      </w:pPr>
      <w:r w:rsidRPr="00DF4400">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w:t>
      </w:r>
      <w:r w:rsidRPr="00DF4400">
        <w:t>р</w:t>
      </w:r>
      <w:r w:rsidRPr="00DF4400">
        <w:t>гетической эффективности и требованиям оснащенности объекта капитального строител</w:t>
      </w:r>
      <w:r w:rsidRPr="00DF4400">
        <w:t>ь</w:t>
      </w:r>
      <w:r w:rsidRPr="00DF4400">
        <w:t>ства приборами учета используемых энергетических ресурсов, и подписанный лицом, осущест</w:t>
      </w:r>
      <w:r w:rsidRPr="00DF4400">
        <w:t>в</w:t>
      </w:r>
      <w:r w:rsidRPr="00DF4400">
        <w:t>ляющим строительство (лицом, осуществляющим строительство, и застройщиком или технич</w:t>
      </w:r>
      <w:r w:rsidRPr="00DF4400">
        <w:t>е</w:t>
      </w:r>
      <w:r w:rsidRPr="00DF4400">
        <w:t>ским заказч</w:t>
      </w:r>
      <w:r w:rsidRPr="00DF4400">
        <w:t>и</w:t>
      </w:r>
      <w:r w:rsidRPr="00DF4400">
        <w:t>ком в случае осуществления строительства, реконструкции на основании договора строител</w:t>
      </w:r>
      <w:r w:rsidRPr="00DF4400">
        <w:t>ь</w:t>
      </w:r>
      <w:r w:rsidRPr="00DF4400">
        <w:t>ного подряда, а также лицом, осуществляющим строительный контроль, в случае осуществления строительного контроля на осн</w:t>
      </w:r>
      <w:r w:rsidRPr="00DF4400">
        <w:t>о</w:t>
      </w:r>
      <w:r w:rsidRPr="00DF4400">
        <w:t>вании договора)</w:t>
      </w:r>
      <w:r w:rsidRPr="00DF4400">
        <w:rPr>
          <w:shd w:val="clear" w:color="auto" w:fill="FFFFFF"/>
        </w:rPr>
        <w:t>.</w:t>
      </w:r>
    </w:p>
    <w:p w:rsidR="00DF4400" w:rsidRPr="00DF4400" w:rsidRDefault="00DF4400" w:rsidP="00DF4400">
      <w:pPr>
        <w:pStyle w:val="formattexttopleveltext"/>
        <w:spacing w:before="0" w:beforeAutospacing="0" w:after="0" w:afterAutospacing="0"/>
        <w:ind w:firstLine="540"/>
        <w:jc w:val="both"/>
      </w:pPr>
      <w:bookmarkStart w:id="96" w:name="P10CD"/>
      <w:bookmarkEnd w:id="96"/>
      <w:r w:rsidRPr="00DF4400">
        <w:t>6. Документы, подтверждающие соответствие построенного, реконструированного объе</w:t>
      </w:r>
      <w:r w:rsidRPr="00DF4400">
        <w:t>к</w:t>
      </w:r>
      <w:r w:rsidRPr="00DF4400">
        <w:t>та капитального строительства техническим условиям и подписанные представителями орган</w:t>
      </w:r>
      <w:r w:rsidRPr="00DF4400">
        <w:t>и</w:t>
      </w:r>
      <w:r w:rsidRPr="00DF4400">
        <w:t>заций, осуществляющих эксплуатацию сетей инженерно-технического обеспечения (при их н</w:t>
      </w:r>
      <w:r w:rsidRPr="00DF4400">
        <w:t>а</w:t>
      </w:r>
      <w:r w:rsidRPr="00DF4400">
        <w:t>личии).</w:t>
      </w:r>
      <w:r w:rsidRPr="00DF4400">
        <w:rPr>
          <w:rStyle w:val="comment"/>
        </w:rPr>
        <w:t xml:space="preserve"> </w:t>
      </w:r>
      <w:bookmarkStart w:id="97" w:name="P10CF"/>
      <w:bookmarkEnd w:id="97"/>
    </w:p>
    <w:p w:rsidR="00DF4400" w:rsidRPr="00DF4400" w:rsidRDefault="00DF4400" w:rsidP="00DF4400">
      <w:pPr>
        <w:pStyle w:val="formattexttopleveltext"/>
        <w:spacing w:before="0" w:beforeAutospacing="0" w:after="0" w:afterAutospacing="0"/>
        <w:ind w:firstLine="540"/>
        <w:jc w:val="both"/>
      </w:pPr>
      <w:r w:rsidRPr="00DF4400">
        <w:t>7. Схема, отображающая расположение построенного, реконструированного объекта к</w:t>
      </w:r>
      <w:r w:rsidRPr="00DF4400">
        <w:t>а</w:t>
      </w:r>
      <w:r w:rsidRPr="00DF4400">
        <w:t>питального строительства, расположение сетей инженерно-технического обеспечения в гран</w:t>
      </w:r>
      <w:r w:rsidRPr="00DF4400">
        <w:t>и</w:t>
      </w:r>
      <w:r w:rsidRPr="00DF4400">
        <w:t>цах земельного участка и планировочную организацию земельного участка и подписанная л</w:t>
      </w:r>
      <w:r w:rsidRPr="00DF4400">
        <w:t>и</w:t>
      </w:r>
      <w:r w:rsidRPr="00DF4400">
        <w:t>цом, осуществляющим строительство (лицом, осуществляющим строительство, и застройщ</w:t>
      </w:r>
      <w:r w:rsidRPr="00DF4400">
        <w:t>и</w:t>
      </w:r>
      <w:r w:rsidRPr="00DF4400">
        <w:t>ком или техническим заказчиком в случае осуществления строительства, реконструкции на о</w:t>
      </w:r>
      <w:r w:rsidRPr="00DF4400">
        <w:t>с</w:t>
      </w:r>
      <w:r w:rsidRPr="00DF4400">
        <w:t>новании договора строительного подряда), за исключением случаев строительства, реконстру</w:t>
      </w:r>
      <w:r w:rsidRPr="00DF4400">
        <w:t>к</w:t>
      </w:r>
      <w:r w:rsidRPr="00DF4400">
        <w:t>ции л</w:t>
      </w:r>
      <w:r w:rsidRPr="00DF4400">
        <w:t>и</w:t>
      </w:r>
      <w:r w:rsidRPr="00DF4400">
        <w:t xml:space="preserve">нейного объекта. </w:t>
      </w:r>
    </w:p>
    <w:p w:rsidR="00DF4400" w:rsidRPr="00DF4400" w:rsidRDefault="00DF4400" w:rsidP="00DF4400">
      <w:pPr>
        <w:pStyle w:val="formattexttopleveltext"/>
        <w:spacing w:before="0" w:beforeAutospacing="0" w:after="0" w:afterAutospacing="0"/>
        <w:ind w:firstLine="540"/>
        <w:jc w:val="both"/>
      </w:pPr>
      <w:r w:rsidRPr="00DF4400">
        <w:t>8. Заключение органа государственного строительного надзора (в случае, если предусмо</w:t>
      </w:r>
      <w:r w:rsidRPr="00DF4400">
        <w:t>т</w:t>
      </w:r>
      <w:r w:rsidRPr="00DF4400">
        <w:t xml:space="preserve">рено осуществление государственного строительного надзора в соответствии с </w:t>
      </w:r>
      <w:hyperlink w:anchor="Par3140" w:history="1">
        <w:r w:rsidRPr="00DF4400">
          <w:rPr>
            <w:color w:val="0000FF"/>
          </w:rPr>
          <w:t>частью 1 ст</w:t>
        </w:r>
        <w:r w:rsidRPr="00DF4400">
          <w:rPr>
            <w:color w:val="0000FF"/>
          </w:rPr>
          <w:t>а</w:t>
        </w:r>
        <w:r w:rsidRPr="00DF4400">
          <w:rPr>
            <w:color w:val="0000FF"/>
          </w:rPr>
          <w:t>тьи 54</w:t>
        </w:r>
      </w:hyperlink>
      <w:r w:rsidRPr="00DF4400">
        <w:t xml:space="preserve"> Градостроительного кодекса Российской Федерации) о соответствии построенного, реконс</w:t>
      </w:r>
      <w:r w:rsidRPr="00DF4400">
        <w:t>т</w:t>
      </w:r>
      <w:r w:rsidRPr="00DF4400">
        <w:t>руированного объекта капитального строительства требованиям проектной док</w:t>
      </w:r>
      <w:r w:rsidRPr="00DF4400">
        <w:t>у</w:t>
      </w:r>
      <w:r w:rsidRPr="00DF4400">
        <w:t>ментации, в том числе требованиям энергетической эффективности и требованиям осн</w:t>
      </w:r>
      <w:r w:rsidRPr="00DF4400">
        <w:t>а</w:t>
      </w:r>
      <w:r w:rsidRPr="00DF4400">
        <w:t>щенности объекта капитального строительства приборами учета используемых энергетических ресурсов, закл</w:t>
      </w:r>
      <w:r w:rsidRPr="00DF4400">
        <w:t>ю</w:t>
      </w:r>
      <w:r w:rsidRPr="00DF4400">
        <w:t>чение уполномоченного на осуществление федерального государственного экологического на</w:t>
      </w:r>
      <w:r w:rsidRPr="00DF4400">
        <w:t>д</w:t>
      </w:r>
      <w:r w:rsidRPr="00DF4400">
        <w:t>зора федерального органа исполнительной власти (далее - орган федерального государственн</w:t>
      </w:r>
      <w:r w:rsidRPr="00DF4400">
        <w:t>о</w:t>
      </w:r>
      <w:r w:rsidRPr="00DF4400">
        <w:t xml:space="preserve">го экологического надзора), выдаваемое в случаях, предусмотренных </w:t>
      </w:r>
      <w:hyperlink w:anchor="Par3191" w:history="1">
        <w:r w:rsidRPr="00DF4400">
          <w:rPr>
            <w:color w:val="0000FF"/>
          </w:rPr>
          <w:t>частью 7 статьи 54</w:t>
        </w:r>
      </w:hyperlink>
      <w:r w:rsidRPr="00DF4400">
        <w:t xml:space="preserve"> Град</w:t>
      </w:r>
      <w:r w:rsidRPr="00DF4400">
        <w:t>о</w:t>
      </w:r>
      <w:r w:rsidRPr="00DF4400">
        <w:t>строительного кодекса Российской Федерации).</w:t>
      </w:r>
    </w:p>
    <w:p w:rsidR="00DF4400" w:rsidRPr="00DF4400" w:rsidRDefault="00DF4400" w:rsidP="00DF4400">
      <w:pPr>
        <w:pStyle w:val="formattexttopleveltext"/>
        <w:spacing w:before="0" w:beforeAutospacing="0" w:after="0" w:afterAutospacing="0"/>
        <w:ind w:firstLine="540"/>
        <w:jc w:val="both"/>
      </w:pPr>
      <w:r w:rsidRPr="00DF4400">
        <w:t>9. Документ, подтверждающий заключение договора обязательного страхования гражда</w:t>
      </w:r>
      <w:r w:rsidRPr="00DF4400">
        <w:t>н</w:t>
      </w:r>
      <w:r w:rsidRPr="00DF4400">
        <w:t xml:space="preserve">ской ответственности владельца опасного объекта за причинение вреда в результате аварии на опасном объекте в соответствии с </w:t>
      </w:r>
      <w:hyperlink r:id="rId81" w:history="1">
        <w:r w:rsidRPr="00DF4400">
          <w:rPr>
            <w:color w:val="0000FF"/>
          </w:rPr>
          <w:t>законодательством</w:t>
        </w:r>
      </w:hyperlink>
      <w:r w:rsidRPr="00DF4400">
        <w:t xml:space="preserve"> Российской Федерации об обязательном страховании гражданской ответственности владельца опасного объекта за причинение вреда в р</w:t>
      </w:r>
      <w:r w:rsidRPr="00DF4400">
        <w:t>е</w:t>
      </w:r>
      <w:r w:rsidRPr="00DF4400">
        <w:t>зультате аварии на опасном объекте.</w:t>
      </w:r>
    </w:p>
    <w:p w:rsidR="00DF4400" w:rsidRPr="00DF4400" w:rsidRDefault="00DF4400" w:rsidP="00DF4400">
      <w:pPr>
        <w:pStyle w:val="formattexttopleveltext"/>
        <w:spacing w:before="0" w:beforeAutospacing="0" w:after="0" w:afterAutospacing="0"/>
        <w:ind w:firstLine="540"/>
        <w:jc w:val="both"/>
      </w:pPr>
      <w:bookmarkStart w:id="98" w:name="P10D4"/>
      <w:bookmarkEnd w:id="98"/>
      <w:r w:rsidRPr="00DF4400">
        <w:t>10. Акт приемки выполненных работ по сохранению объекта культурного наследия, у</w:t>
      </w:r>
      <w:r w:rsidRPr="00DF4400">
        <w:t>т</w:t>
      </w:r>
      <w:r w:rsidRPr="00DF4400">
        <w:t>вержденный соответствующим органом охраны объектов культурного наследия, опред</w:t>
      </w:r>
      <w:r w:rsidRPr="00DF4400">
        <w:t>е</w:t>
      </w:r>
      <w:r w:rsidRPr="00DF4400">
        <w:t xml:space="preserve">ленным </w:t>
      </w:r>
      <w:hyperlink r:id="rId82" w:history="1">
        <w:r w:rsidRPr="00DF4400">
          <w:rPr>
            <w:rStyle w:val="af4"/>
          </w:rPr>
          <w:t>Федеральным законом от 25 июня 2002 года N 73-ФЗ "Об объектах культурного наследия (п</w:t>
        </w:r>
        <w:r w:rsidRPr="00DF4400">
          <w:rPr>
            <w:rStyle w:val="af4"/>
          </w:rPr>
          <w:t>а</w:t>
        </w:r>
        <w:r w:rsidRPr="00DF4400">
          <w:rPr>
            <w:rStyle w:val="af4"/>
          </w:rPr>
          <w:t>мятниках истории и культуры) народов Российской Федерации"</w:t>
        </w:r>
      </w:hyperlink>
      <w:r w:rsidRPr="00DF4400">
        <w:t>, при проведении реста</w:t>
      </w:r>
      <w:r w:rsidRPr="00DF4400">
        <w:t>в</w:t>
      </w:r>
      <w:r w:rsidRPr="00DF4400">
        <w:t>рации, консервации, ремонта этого объекта и его приспособления для современного испол</w:t>
      </w:r>
      <w:r w:rsidRPr="00DF4400">
        <w:t>ь</w:t>
      </w:r>
      <w:r w:rsidRPr="00DF4400">
        <w:t>зования.</w:t>
      </w:r>
    </w:p>
    <w:p w:rsidR="00DF4400" w:rsidRPr="00DF4400" w:rsidRDefault="00DF4400" w:rsidP="00DF4400">
      <w:pPr>
        <w:pStyle w:val="formattexttopleveltext"/>
        <w:spacing w:before="0" w:beforeAutospacing="0" w:after="0" w:afterAutospacing="0"/>
        <w:ind w:firstLine="540"/>
        <w:jc w:val="both"/>
      </w:pPr>
      <w:r w:rsidRPr="00DF4400">
        <w:t>11. Технический план объекта капитального строительства, подготовленный в соответс</w:t>
      </w:r>
      <w:r w:rsidRPr="00DF4400">
        <w:t>т</w:t>
      </w:r>
      <w:r w:rsidRPr="00DF4400">
        <w:t xml:space="preserve">вии с </w:t>
      </w:r>
      <w:hyperlink r:id="rId83" w:history="1">
        <w:r w:rsidRPr="00DF4400">
          <w:rPr>
            <w:rStyle w:val="af4"/>
          </w:rPr>
          <w:t>Федеральным законом от 13 июля 2015 года N 218-ФЗ "О государственной регистрации недв</w:t>
        </w:r>
        <w:r w:rsidRPr="00DF4400">
          <w:rPr>
            <w:rStyle w:val="af4"/>
          </w:rPr>
          <w:t>и</w:t>
        </w:r>
        <w:r w:rsidRPr="00DF4400">
          <w:rPr>
            <w:rStyle w:val="af4"/>
          </w:rPr>
          <w:t>жимости</w:t>
        </w:r>
      </w:hyperlink>
      <w:r w:rsidRPr="00DF4400">
        <w:t>".</w:t>
      </w:r>
    </w:p>
    <w:p w:rsidR="00DF4400" w:rsidRPr="00DF4400"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 xml:space="preserve">5.1. Документы (их копии или сведения, содержащиеся в них), указанные в </w:t>
      </w:r>
      <w:hyperlink w:anchor="Par3209" w:history="1">
        <w:r w:rsidRPr="00DF4400">
          <w:rPr>
            <w:rFonts w:ascii="Times New Roman" w:hAnsi="Times New Roman"/>
            <w:color w:val="0000FF"/>
            <w:sz w:val="24"/>
            <w:szCs w:val="24"/>
          </w:rPr>
          <w:t>пунктах 1</w:t>
        </w:r>
      </w:hyperlink>
      <w:r w:rsidRPr="00DF4400">
        <w:rPr>
          <w:rFonts w:ascii="Times New Roman" w:hAnsi="Times New Roman"/>
          <w:sz w:val="24"/>
          <w:szCs w:val="24"/>
        </w:rPr>
        <w:t xml:space="preserve">, </w:t>
      </w:r>
      <w:hyperlink w:anchor="Par3211" w:history="1">
        <w:r w:rsidRPr="00DF4400">
          <w:rPr>
            <w:rFonts w:ascii="Times New Roman" w:hAnsi="Times New Roman"/>
            <w:color w:val="0000FF"/>
            <w:sz w:val="24"/>
            <w:szCs w:val="24"/>
          </w:rPr>
          <w:t>2</w:t>
        </w:r>
      </w:hyperlink>
      <w:r w:rsidRPr="00DF4400">
        <w:rPr>
          <w:rFonts w:ascii="Times New Roman" w:hAnsi="Times New Roman"/>
          <w:sz w:val="24"/>
          <w:szCs w:val="24"/>
        </w:rPr>
        <w:t xml:space="preserve">, </w:t>
      </w:r>
      <w:hyperlink w:anchor="Par3213" w:history="1">
        <w:r w:rsidRPr="00DF4400">
          <w:rPr>
            <w:rFonts w:ascii="Times New Roman" w:hAnsi="Times New Roman"/>
            <w:color w:val="0000FF"/>
            <w:sz w:val="24"/>
            <w:szCs w:val="24"/>
          </w:rPr>
          <w:t>3</w:t>
        </w:r>
      </w:hyperlink>
      <w:r w:rsidRPr="00DF4400">
        <w:rPr>
          <w:rFonts w:ascii="Times New Roman" w:hAnsi="Times New Roman"/>
          <w:sz w:val="24"/>
          <w:szCs w:val="24"/>
        </w:rPr>
        <w:t xml:space="preserve"> и </w:t>
      </w:r>
      <w:hyperlink w:anchor="Par3225" w:history="1">
        <w:r w:rsidRPr="00DF4400">
          <w:rPr>
            <w:rFonts w:ascii="Times New Roman" w:hAnsi="Times New Roman"/>
            <w:color w:val="0000FF"/>
            <w:sz w:val="24"/>
            <w:szCs w:val="24"/>
          </w:rPr>
          <w:t>8 части 5</w:t>
        </w:r>
      </w:hyperlink>
      <w:r w:rsidRPr="00DF4400">
        <w:rPr>
          <w:rFonts w:ascii="Times New Roman" w:hAnsi="Times New Roman"/>
          <w:sz w:val="24"/>
          <w:szCs w:val="24"/>
        </w:rPr>
        <w:t xml:space="preserve"> настоящей статьи, запрашиваются органами, указанными в </w:t>
      </w:r>
      <w:hyperlink w:anchor="Par3202" w:history="1">
        <w:r w:rsidRPr="00DF4400">
          <w:rPr>
            <w:rFonts w:ascii="Times New Roman" w:hAnsi="Times New Roman"/>
            <w:color w:val="0000FF"/>
            <w:sz w:val="24"/>
            <w:szCs w:val="24"/>
          </w:rPr>
          <w:t>части 4</w:t>
        </w:r>
      </w:hyperlink>
      <w:r w:rsidRPr="00DF4400">
        <w:rPr>
          <w:rFonts w:ascii="Times New Roman" w:hAnsi="Times New Roman"/>
          <w:sz w:val="24"/>
          <w:szCs w:val="24"/>
        </w:rPr>
        <w:t xml:space="preserve"> настоящей ст</w:t>
      </w:r>
      <w:r w:rsidRPr="00DF4400">
        <w:rPr>
          <w:rFonts w:ascii="Times New Roman" w:hAnsi="Times New Roman"/>
          <w:sz w:val="24"/>
          <w:szCs w:val="24"/>
        </w:rPr>
        <w:t>а</w:t>
      </w:r>
      <w:r w:rsidRPr="00DF4400">
        <w:rPr>
          <w:rFonts w:ascii="Times New Roman" w:hAnsi="Times New Roman"/>
          <w:sz w:val="24"/>
          <w:szCs w:val="24"/>
        </w:rPr>
        <w:t>тьи, в государственных органах, органах местного самоуправления и подведомственных гос</w:t>
      </w:r>
      <w:r w:rsidRPr="00DF4400">
        <w:rPr>
          <w:rFonts w:ascii="Times New Roman" w:hAnsi="Times New Roman"/>
          <w:sz w:val="24"/>
          <w:szCs w:val="24"/>
        </w:rPr>
        <w:t>у</w:t>
      </w:r>
      <w:r w:rsidRPr="00DF4400">
        <w:rPr>
          <w:rFonts w:ascii="Times New Roman" w:hAnsi="Times New Roman"/>
          <w:sz w:val="24"/>
          <w:szCs w:val="24"/>
        </w:rPr>
        <w:t>дарственным органам или органам местного сам</w:t>
      </w:r>
      <w:r w:rsidRPr="00DF4400">
        <w:rPr>
          <w:rFonts w:ascii="Times New Roman" w:hAnsi="Times New Roman"/>
          <w:sz w:val="24"/>
          <w:szCs w:val="24"/>
        </w:rPr>
        <w:t>о</w:t>
      </w:r>
      <w:r w:rsidRPr="00DF4400">
        <w:rPr>
          <w:rFonts w:ascii="Times New Roman" w:hAnsi="Times New Roman"/>
          <w:sz w:val="24"/>
          <w:szCs w:val="24"/>
        </w:rPr>
        <w:t>управления организациях, в распоряжении которых находятся указанные документы, если застройщик не представил указанные докуме</w:t>
      </w:r>
      <w:r w:rsidRPr="00DF4400">
        <w:rPr>
          <w:rFonts w:ascii="Times New Roman" w:hAnsi="Times New Roman"/>
          <w:sz w:val="24"/>
          <w:szCs w:val="24"/>
        </w:rPr>
        <w:t>н</w:t>
      </w:r>
      <w:r w:rsidRPr="00DF4400">
        <w:rPr>
          <w:rFonts w:ascii="Times New Roman" w:hAnsi="Times New Roman"/>
          <w:sz w:val="24"/>
          <w:szCs w:val="24"/>
        </w:rPr>
        <w:t>ты самостоятельно.</w:t>
      </w:r>
    </w:p>
    <w:p w:rsidR="00DF4400" w:rsidRPr="00DF4400" w:rsidRDefault="00DF4400" w:rsidP="00DF4400">
      <w:pPr>
        <w:autoSpaceDE w:val="0"/>
        <w:autoSpaceDN w:val="0"/>
        <w:adjustRightInd w:val="0"/>
        <w:spacing w:before="200"/>
        <w:ind w:firstLine="540"/>
        <w:jc w:val="both"/>
        <w:rPr>
          <w:rFonts w:ascii="Arial" w:hAnsi="Arial" w:cs="Arial"/>
          <w:sz w:val="20"/>
          <w:szCs w:val="20"/>
        </w:rPr>
      </w:pPr>
      <w:bookmarkStart w:id="99" w:name="Par3239"/>
      <w:bookmarkEnd w:id="99"/>
    </w:p>
    <w:p w:rsidR="00DF4400" w:rsidRPr="00DF4400"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 xml:space="preserve">5.2. Документы, указанные в </w:t>
      </w:r>
      <w:hyperlink w:anchor="Par3209" w:history="1">
        <w:r w:rsidRPr="00DF4400">
          <w:rPr>
            <w:rFonts w:ascii="Times New Roman" w:hAnsi="Times New Roman"/>
            <w:color w:val="0000FF"/>
            <w:sz w:val="24"/>
            <w:szCs w:val="24"/>
          </w:rPr>
          <w:t>пунктах 1</w:t>
        </w:r>
      </w:hyperlink>
      <w:r w:rsidRPr="00DF4400">
        <w:rPr>
          <w:rFonts w:ascii="Times New Roman" w:hAnsi="Times New Roman"/>
          <w:sz w:val="24"/>
          <w:szCs w:val="24"/>
        </w:rPr>
        <w:t xml:space="preserve">, </w:t>
      </w:r>
      <w:hyperlink w:anchor="Par3214" w:history="1">
        <w:r w:rsidRPr="00DF4400">
          <w:rPr>
            <w:rFonts w:ascii="Times New Roman" w:hAnsi="Times New Roman"/>
            <w:color w:val="0000FF"/>
            <w:sz w:val="24"/>
            <w:szCs w:val="24"/>
          </w:rPr>
          <w:t>4</w:t>
        </w:r>
      </w:hyperlink>
      <w:r w:rsidRPr="00DF4400">
        <w:rPr>
          <w:rFonts w:ascii="Times New Roman" w:hAnsi="Times New Roman"/>
          <w:sz w:val="24"/>
          <w:szCs w:val="24"/>
        </w:rPr>
        <w:t xml:space="preserve">, </w:t>
      </w:r>
      <w:hyperlink w:anchor="Par3216" w:history="1">
        <w:r w:rsidRPr="00DF4400">
          <w:rPr>
            <w:rFonts w:ascii="Times New Roman" w:hAnsi="Times New Roman"/>
            <w:color w:val="0000FF"/>
            <w:sz w:val="24"/>
            <w:szCs w:val="24"/>
          </w:rPr>
          <w:t>5</w:t>
        </w:r>
      </w:hyperlink>
      <w:r w:rsidRPr="00DF4400">
        <w:rPr>
          <w:rFonts w:ascii="Times New Roman" w:hAnsi="Times New Roman"/>
          <w:sz w:val="24"/>
          <w:szCs w:val="24"/>
        </w:rPr>
        <w:t xml:space="preserve">, </w:t>
      </w:r>
      <w:hyperlink w:anchor="Par3217" w:history="1">
        <w:r w:rsidRPr="00DF4400">
          <w:rPr>
            <w:rFonts w:ascii="Times New Roman" w:hAnsi="Times New Roman"/>
            <w:color w:val="0000FF"/>
            <w:sz w:val="24"/>
            <w:szCs w:val="24"/>
          </w:rPr>
          <w:t>6</w:t>
        </w:r>
      </w:hyperlink>
      <w:r w:rsidRPr="00DF4400">
        <w:rPr>
          <w:rFonts w:ascii="Times New Roman" w:hAnsi="Times New Roman"/>
          <w:sz w:val="24"/>
          <w:szCs w:val="24"/>
        </w:rPr>
        <w:t xml:space="preserve">, </w:t>
      </w:r>
      <w:hyperlink w:anchor="Par3221" w:history="1">
        <w:r w:rsidRPr="00DF4400">
          <w:rPr>
            <w:rFonts w:ascii="Times New Roman" w:hAnsi="Times New Roman"/>
            <w:color w:val="0000FF"/>
            <w:sz w:val="24"/>
            <w:szCs w:val="24"/>
          </w:rPr>
          <w:t>7</w:t>
        </w:r>
      </w:hyperlink>
      <w:r w:rsidRPr="00DF4400">
        <w:rPr>
          <w:rFonts w:ascii="Times New Roman" w:hAnsi="Times New Roman"/>
          <w:sz w:val="24"/>
          <w:szCs w:val="24"/>
        </w:rPr>
        <w:t xml:space="preserve"> и </w:t>
      </w:r>
      <w:hyperlink w:anchor="Par3223" w:history="1">
        <w:r w:rsidRPr="00DF4400">
          <w:rPr>
            <w:rFonts w:ascii="Times New Roman" w:hAnsi="Times New Roman"/>
            <w:color w:val="0000FF"/>
            <w:sz w:val="24"/>
            <w:szCs w:val="24"/>
          </w:rPr>
          <w:t>8 части 5</w:t>
        </w:r>
      </w:hyperlink>
      <w:r w:rsidRPr="00DF4400">
        <w:rPr>
          <w:rFonts w:ascii="Times New Roman" w:hAnsi="Times New Roman"/>
          <w:sz w:val="24"/>
          <w:szCs w:val="24"/>
        </w:rPr>
        <w:t xml:space="preserve"> настоящей статьи, направл</w:t>
      </w:r>
      <w:r w:rsidRPr="00DF4400">
        <w:rPr>
          <w:rFonts w:ascii="Times New Roman" w:hAnsi="Times New Roman"/>
          <w:sz w:val="24"/>
          <w:szCs w:val="24"/>
        </w:rPr>
        <w:t>я</w:t>
      </w:r>
      <w:r w:rsidRPr="00DF4400">
        <w:rPr>
          <w:rFonts w:ascii="Times New Roman" w:hAnsi="Times New Roman"/>
          <w:sz w:val="24"/>
          <w:szCs w:val="24"/>
        </w:rPr>
        <w:t>ются заявителем самостоятельно, если указанные документы (их копии или сведения, соде</w:t>
      </w:r>
      <w:r w:rsidRPr="00DF4400">
        <w:rPr>
          <w:rFonts w:ascii="Times New Roman" w:hAnsi="Times New Roman"/>
          <w:sz w:val="24"/>
          <w:szCs w:val="24"/>
        </w:rPr>
        <w:t>р</w:t>
      </w:r>
      <w:r w:rsidRPr="00DF4400">
        <w:rPr>
          <w:rFonts w:ascii="Times New Roman" w:hAnsi="Times New Roman"/>
          <w:sz w:val="24"/>
          <w:szCs w:val="24"/>
        </w:rPr>
        <w:t>жащиеся в них) отсутствуют в распоряжении органов государственной власти, органов местн</w:t>
      </w:r>
      <w:r w:rsidRPr="00DF4400">
        <w:rPr>
          <w:rFonts w:ascii="Times New Roman" w:hAnsi="Times New Roman"/>
          <w:sz w:val="24"/>
          <w:szCs w:val="24"/>
        </w:rPr>
        <w:t>о</w:t>
      </w:r>
      <w:r w:rsidRPr="00DF4400">
        <w:rPr>
          <w:rFonts w:ascii="Times New Roman" w:hAnsi="Times New Roman"/>
          <w:sz w:val="24"/>
          <w:szCs w:val="24"/>
        </w:rPr>
        <w:t>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w:t>
      </w:r>
      <w:r w:rsidRPr="00DF4400">
        <w:rPr>
          <w:rFonts w:ascii="Times New Roman" w:hAnsi="Times New Roman"/>
          <w:sz w:val="24"/>
          <w:szCs w:val="24"/>
        </w:rPr>
        <w:t>с</w:t>
      </w:r>
      <w:r w:rsidRPr="00DF4400">
        <w:rPr>
          <w:rFonts w:ascii="Times New Roman" w:hAnsi="Times New Roman"/>
          <w:sz w:val="24"/>
          <w:szCs w:val="24"/>
        </w:rPr>
        <w:t>поряжении органов государственной власти, органов местного самоуправления либо подведо</w:t>
      </w:r>
      <w:r w:rsidRPr="00DF4400">
        <w:rPr>
          <w:rFonts w:ascii="Times New Roman" w:hAnsi="Times New Roman"/>
          <w:sz w:val="24"/>
          <w:szCs w:val="24"/>
        </w:rPr>
        <w:t>м</w:t>
      </w:r>
      <w:r w:rsidRPr="00DF4400">
        <w:rPr>
          <w:rFonts w:ascii="Times New Roman" w:hAnsi="Times New Roman"/>
          <w:sz w:val="24"/>
          <w:szCs w:val="24"/>
        </w:rPr>
        <w:t>стве</w:t>
      </w:r>
      <w:r w:rsidRPr="00DF4400">
        <w:rPr>
          <w:rFonts w:ascii="Times New Roman" w:hAnsi="Times New Roman"/>
          <w:sz w:val="24"/>
          <w:szCs w:val="24"/>
        </w:rPr>
        <w:t>н</w:t>
      </w:r>
      <w:r w:rsidRPr="00DF4400">
        <w:rPr>
          <w:rFonts w:ascii="Times New Roman" w:hAnsi="Times New Roman"/>
          <w:sz w:val="24"/>
          <w:szCs w:val="24"/>
        </w:rPr>
        <w:t xml:space="preserve">ных государственным органам или органам местного самоуправления организаций, такие документы запрашиваются органом, указанным в </w:t>
      </w:r>
      <w:hyperlink w:anchor="Par3202" w:history="1">
        <w:r w:rsidRPr="00DF4400">
          <w:rPr>
            <w:rFonts w:ascii="Times New Roman" w:hAnsi="Times New Roman"/>
            <w:color w:val="0000FF"/>
            <w:sz w:val="24"/>
            <w:szCs w:val="24"/>
          </w:rPr>
          <w:t>части 4</w:t>
        </w:r>
      </w:hyperlink>
      <w:r w:rsidRPr="00DF4400">
        <w:rPr>
          <w:rFonts w:ascii="Times New Roman" w:hAnsi="Times New Roman"/>
          <w:sz w:val="24"/>
          <w:szCs w:val="24"/>
        </w:rPr>
        <w:t xml:space="preserve"> настоящей статьи, в органах и орган</w:t>
      </w:r>
      <w:r w:rsidRPr="00DF4400">
        <w:rPr>
          <w:rFonts w:ascii="Times New Roman" w:hAnsi="Times New Roman"/>
          <w:sz w:val="24"/>
          <w:szCs w:val="24"/>
        </w:rPr>
        <w:t>и</w:t>
      </w:r>
      <w:r w:rsidRPr="00DF4400">
        <w:rPr>
          <w:rFonts w:ascii="Times New Roman" w:hAnsi="Times New Roman"/>
          <w:sz w:val="24"/>
          <w:szCs w:val="24"/>
        </w:rPr>
        <w:t>зациях, в распоряжении которых находятся указанные документы, если застройщик не предст</w:t>
      </w:r>
      <w:r w:rsidRPr="00DF4400">
        <w:rPr>
          <w:rFonts w:ascii="Times New Roman" w:hAnsi="Times New Roman"/>
          <w:sz w:val="24"/>
          <w:szCs w:val="24"/>
        </w:rPr>
        <w:t>а</w:t>
      </w:r>
      <w:r w:rsidRPr="00DF4400">
        <w:rPr>
          <w:rFonts w:ascii="Times New Roman" w:hAnsi="Times New Roman"/>
          <w:sz w:val="24"/>
          <w:szCs w:val="24"/>
        </w:rPr>
        <w:t>вил указанные документы самостоятельно.</w:t>
      </w:r>
    </w:p>
    <w:p w:rsidR="00DF4400" w:rsidRPr="00DF4400" w:rsidRDefault="00DF4400" w:rsidP="00DF4400">
      <w:pPr>
        <w:pStyle w:val="ac"/>
        <w:spacing w:before="0" w:after="0"/>
        <w:ind w:firstLine="567"/>
        <w:contextualSpacing/>
        <w:jc w:val="both"/>
      </w:pPr>
      <w:r w:rsidRPr="00DF4400">
        <w:rPr>
          <w:shd w:val="clear" w:color="auto" w:fill="FFFFFF"/>
        </w:rPr>
        <w:t> </w:t>
      </w:r>
      <w:r w:rsidRPr="00DF4400">
        <w:rPr>
          <w:bCs/>
          <w:shd w:val="clear" w:color="auto" w:fill="FFFFFF"/>
        </w:rPr>
        <w:t>6.</w:t>
      </w:r>
      <w:r w:rsidRPr="00DF4400">
        <w:rPr>
          <w:shd w:val="clear" w:color="auto" w:fill="FFFFFF"/>
        </w:rPr>
        <w:t xml:space="preserve"> </w:t>
      </w:r>
      <w:r>
        <w:rPr>
          <w:shd w:val="clear" w:color="auto" w:fill="FFFFFF"/>
        </w:rPr>
        <w:t>Администрация</w:t>
      </w:r>
      <w:r w:rsidRPr="00DF4400">
        <w:rPr>
          <w:shd w:val="clear" w:color="auto" w:fill="FFFFFF"/>
        </w:rPr>
        <w:t xml:space="preserve"> муниципального района </w:t>
      </w:r>
      <w:r w:rsidR="00077507">
        <w:rPr>
          <w:color w:val="000000"/>
          <w:shd w:val="clear" w:color="auto" w:fill="FFFFFF"/>
        </w:rPr>
        <w:t>Уфимский</w:t>
      </w:r>
      <w:r w:rsidRPr="00DF4400">
        <w:rPr>
          <w:color w:val="000000"/>
          <w:shd w:val="clear" w:color="auto" w:fill="FFFFFF"/>
        </w:rPr>
        <w:t xml:space="preserve"> район </w:t>
      </w:r>
      <w:r w:rsidRPr="00DF4400">
        <w:rPr>
          <w:shd w:val="clear" w:color="auto" w:fill="FFFFFF"/>
        </w:rPr>
        <w:t>в течение семи рабочих дней со дня поступления заявления о выдаче разр</w:t>
      </w:r>
      <w:r w:rsidRPr="00DF4400">
        <w:rPr>
          <w:shd w:val="clear" w:color="auto" w:fill="FFFFFF"/>
        </w:rPr>
        <w:t>е</w:t>
      </w:r>
      <w:r w:rsidRPr="00DF4400">
        <w:rPr>
          <w:shd w:val="clear" w:color="auto" w:fill="FFFFFF"/>
        </w:rPr>
        <w:t>шения на ввод  объекта  в  эксплуатацию  обязана  обеспечить проверку наличия и правильности оформления док</w:t>
      </w:r>
      <w:r w:rsidRPr="00DF4400">
        <w:rPr>
          <w:shd w:val="clear" w:color="auto" w:fill="FFFFFF"/>
        </w:rPr>
        <w:t>у</w:t>
      </w:r>
      <w:r w:rsidRPr="00DF4400">
        <w:rPr>
          <w:shd w:val="clear" w:color="auto" w:fill="FFFFFF"/>
        </w:rPr>
        <w:t>ментов, указанных в пункте 5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w:t>
      </w:r>
      <w:r w:rsidRPr="00DF4400">
        <w:rPr>
          <w:shd w:val="clear" w:color="auto" w:fill="FFFFFF"/>
        </w:rPr>
        <w:t>е</w:t>
      </w:r>
      <w:r w:rsidRPr="00DF4400">
        <w:rPr>
          <w:shd w:val="clear" w:color="auto" w:fill="FFFFFF"/>
        </w:rPr>
        <w:t>шения с указанием причин прин</w:t>
      </w:r>
      <w:r w:rsidRPr="00DF4400">
        <w:rPr>
          <w:shd w:val="clear" w:color="auto" w:fill="FFFFFF"/>
        </w:rPr>
        <w:t>я</w:t>
      </w:r>
      <w:r w:rsidRPr="00DF4400">
        <w:rPr>
          <w:shd w:val="clear" w:color="auto" w:fill="FFFFFF"/>
        </w:rPr>
        <w:t>того решения.</w:t>
      </w:r>
    </w:p>
    <w:p w:rsidR="00DF4400" w:rsidRPr="00DF4400" w:rsidRDefault="00DF4400" w:rsidP="00DF4400">
      <w:pPr>
        <w:pStyle w:val="ac"/>
        <w:spacing w:before="0" w:after="0"/>
        <w:ind w:firstLine="567"/>
        <w:contextualSpacing/>
        <w:jc w:val="both"/>
      </w:pPr>
      <w:r w:rsidRPr="00DF4400">
        <w:rPr>
          <w:bCs/>
          <w:shd w:val="clear" w:color="auto" w:fill="FFFFFF"/>
        </w:rPr>
        <w:t>7.</w:t>
      </w:r>
      <w:r w:rsidRPr="00DF4400">
        <w:rPr>
          <w:shd w:val="clear" w:color="auto" w:fill="FFFFFF"/>
        </w:rPr>
        <w:t xml:space="preserve"> Основанием для принятия решения об отказе в выдаче разрешения на ввод объекта в эксплуатацию являются:</w:t>
      </w:r>
    </w:p>
    <w:p w:rsidR="00DF4400" w:rsidRPr="00DF4400" w:rsidRDefault="00DF4400" w:rsidP="00DF4400">
      <w:pPr>
        <w:pStyle w:val="ac"/>
        <w:numPr>
          <w:ilvl w:val="0"/>
          <w:numId w:val="87"/>
        </w:numPr>
        <w:tabs>
          <w:tab w:val="clear" w:pos="1287"/>
          <w:tab w:val="num" w:pos="720"/>
        </w:tabs>
        <w:spacing w:before="0" w:after="0"/>
        <w:ind w:left="720"/>
        <w:contextualSpacing/>
        <w:jc w:val="both"/>
      </w:pPr>
      <w:r w:rsidRPr="00DF4400">
        <w:rPr>
          <w:shd w:val="clear" w:color="auto" w:fill="FFFFFF"/>
        </w:rPr>
        <w:t>отсутствие документов, указанных в пункте 5 настоящей статьи;</w:t>
      </w:r>
    </w:p>
    <w:p w:rsidR="00DF4400" w:rsidRPr="00DF4400" w:rsidRDefault="00DF4400" w:rsidP="00DF4400">
      <w:pPr>
        <w:pStyle w:val="ac"/>
        <w:numPr>
          <w:ilvl w:val="0"/>
          <w:numId w:val="87"/>
        </w:numPr>
        <w:tabs>
          <w:tab w:val="clear" w:pos="1287"/>
          <w:tab w:val="num" w:pos="720"/>
        </w:tabs>
        <w:spacing w:before="0" w:after="0"/>
        <w:ind w:left="720"/>
        <w:contextualSpacing/>
        <w:jc w:val="both"/>
      </w:pPr>
      <w:r w:rsidRPr="00DF4400">
        <w:t>несоответствие объекта капитального строительства требованиям к строительству, р</w:t>
      </w:r>
      <w:r w:rsidRPr="00DF4400">
        <w:t>е</w:t>
      </w:r>
      <w:r w:rsidRPr="00DF4400">
        <w:t>конструкции объекта капитального строительства, установленным на дату выдачи пре</w:t>
      </w:r>
      <w:r w:rsidRPr="00DF4400">
        <w:t>д</w:t>
      </w:r>
      <w:r w:rsidRPr="00DF4400">
        <w:t>ставленного для получения разрешения на строительство градостроительного плана з</w:t>
      </w:r>
      <w:r w:rsidRPr="00DF4400">
        <w:t>е</w:t>
      </w:r>
      <w:r w:rsidRPr="00DF4400">
        <w:t>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w:t>
      </w:r>
      <w:r w:rsidRPr="00DF4400">
        <w:t>е</w:t>
      </w:r>
      <w:r w:rsidRPr="00DF4400">
        <w:t>шения на ввод в эксплуатацию линейного объекта, для размещения которого не требуе</w:t>
      </w:r>
      <w:r w:rsidRPr="00DF4400">
        <w:t>т</w:t>
      </w:r>
      <w:r w:rsidRPr="00DF4400">
        <w:t>ся образ</w:t>
      </w:r>
      <w:r w:rsidRPr="00DF4400">
        <w:t>о</w:t>
      </w:r>
      <w:r w:rsidRPr="00DF4400">
        <w:t>вание земельного участка</w:t>
      </w:r>
      <w:r w:rsidRPr="00DF4400">
        <w:rPr>
          <w:shd w:val="clear" w:color="auto" w:fill="FFFFFF"/>
        </w:rPr>
        <w:t>;</w:t>
      </w:r>
    </w:p>
    <w:p w:rsidR="00DF4400" w:rsidRPr="00DF4400" w:rsidRDefault="00DF4400" w:rsidP="00DF4400">
      <w:pPr>
        <w:pStyle w:val="ac"/>
        <w:numPr>
          <w:ilvl w:val="0"/>
          <w:numId w:val="87"/>
        </w:numPr>
        <w:tabs>
          <w:tab w:val="clear" w:pos="1287"/>
          <w:tab w:val="num" w:pos="720"/>
        </w:tabs>
        <w:spacing w:before="0" w:after="0"/>
        <w:ind w:left="720"/>
        <w:contextualSpacing/>
        <w:jc w:val="both"/>
      </w:pPr>
      <w:r w:rsidRPr="00DF4400">
        <w:rPr>
          <w:shd w:val="clear" w:color="auto" w:fill="FFFFFF"/>
        </w:rPr>
        <w:t>несоответствие объекта капитального строительства  требованиям, установленным в разрешении на строительство;</w:t>
      </w:r>
    </w:p>
    <w:p w:rsidR="00DF4400" w:rsidRPr="00DF4400" w:rsidRDefault="00DF4400" w:rsidP="00DF4400">
      <w:pPr>
        <w:pStyle w:val="ac"/>
        <w:numPr>
          <w:ilvl w:val="0"/>
          <w:numId w:val="87"/>
        </w:numPr>
        <w:tabs>
          <w:tab w:val="clear" w:pos="1287"/>
          <w:tab w:val="num" w:pos="720"/>
        </w:tabs>
        <w:spacing w:before="0" w:after="0"/>
        <w:ind w:left="720"/>
        <w:contextualSpacing/>
        <w:jc w:val="both"/>
      </w:pPr>
      <w:r w:rsidRPr="00DF4400">
        <w:t>несоответствие параметров построенного, реконструированного объекта капитального строительства пр</w:t>
      </w:r>
      <w:r w:rsidRPr="00DF4400">
        <w:t>о</w:t>
      </w:r>
      <w:r w:rsidRPr="00DF4400">
        <w:t>ектной документации</w:t>
      </w:r>
      <w:r w:rsidRPr="00DF4400">
        <w:rPr>
          <w:shd w:val="clear" w:color="auto" w:fill="FFFFFF"/>
        </w:rPr>
        <w:t>;</w:t>
      </w:r>
    </w:p>
    <w:p w:rsidR="00DF4400" w:rsidRPr="00DF4400" w:rsidRDefault="00DF4400" w:rsidP="00DF4400">
      <w:pPr>
        <w:pStyle w:val="ac"/>
        <w:numPr>
          <w:ilvl w:val="0"/>
          <w:numId w:val="87"/>
        </w:numPr>
        <w:tabs>
          <w:tab w:val="clear" w:pos="1287"/>
          <w:tab w:val="num" w:pos="720"/>
        </w:tabs>
        <w:spacing w:before="0" w:after="0"/>
        <w:ind w:left="720"/>
        <w:contextualSpacing/>
        <w:jc w:val="both"/>
      </w:pPr>
      <w:r w:rsidRPr="00DF4400">
        <w:t>несоответствие объекта капитального строительства разрешенному использованию з</w:t>
      </w:r>
      <w:r w:rsidRPr="00DF4400">
        <w:t>е</w:t>
      </w:r>
      <w:r w:rsidRPr="00DF4400">
        <w:t>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w:t>
      </w:r>
      <w:r w:rsidRPr="00DF4400">
        <w:t>у</w:t>
      </w:r>
      <w:r w:rsidRPr="00DF4400">
        <w:t>смотрены решением об установлении или изменении зоны с особыми условиями испол</w:t>
      </w:r>
      <w:r w:rsidRPr="00DF4400">
        <w:t>ь</w:t>
      </w:r>
      <w:r w:rsidRPr="00DF4400">
        <w:t xml:space="preserve">зования территории, принятым в случаях, предусмотренных </w:t>
      </w:r>
      <w:hyperlink w:anchor="Par2867" w:history="1">
        <w:r w:rsidRPr="00DF4400">
          <w:rPr>
            <w:color w:val="0000FF"/>
          </w:rPr>
          <w:t>частью 4.1 статьи 45</w:t>
        </w:r>
      </w:hyperlink>
      <w:r w:rsidRPr="00DF4400">
        <w:t xml:space="preserve"> н</w:t>
      </w:r>
      <w:r w:rsidRPr="00DF4400">
        <w:t>а</w:t>
      </w:r>
      <w:r w:rsidRPr="00DF4400">
        <w:t>стоящих Правил,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w:t>
      </w:r>
      <w:r w:rsidRPr="00DF4400">
        <w:t>а</w:t>
      </w:r>
      <w:r w:rsidRPr="00DF4400">
        <w:t>цию.</w:t>
      </w:r>
    </w:p>
    <w:p w:rsidR="00DF4400" w:rsidRPr="00DF4400"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 xml:space="preserve">Неполучение (несвоевременное получение) документов, запрошенных в соответствии с </w:t>
      </w:r>
      <w:hyperlink w:anchor="Par3237" w:history="1">
        <w:r w:rsidRPr="00DF4400">
          <w:rPr>
            <w:rFonts w:ascii="Times New Roman" w:hAnsi="Times New Roman"/>
            <w:color w:val="0000FF"/>
            <w:sz w:val="24"/>
            <w:szCs w:val="24"/>
          </w:rPr>
          <w:t>частями 5.1</w:t>
        </w:r>
      </w:hyperlink>
      <w:r w:rsidRPr="00DF4400">
        <w:rPr>
          <w:rFonts w:ascii="Times New Roman" w:hAnsi="Times New Roman"/>
          <w:sz w:val="24"/>
          <w:szCs w:val="24"/>
        </w:rPr>
        <w:t xml:space="preserve"> и </w:t>
      </w:r>
      <w:hyperlink w:anchor="Par3239" w:history="1">
        <w:r w:rsidRPr="00DF4400">
          <w:rPr>
            <w:rFonts w:ascii="Times New Roman" w:hAnsi="Times New Roman"/>
            <w:color w:val="0000FF"/>
            <w:sz w:val="24"/>
            <w:szCs w:val="24"/>
          </w:rPr>
          <w:t>5.2</w:t>
        </w:r>
      </w:hyperlink>
      <w:r w:rsidRPr="00DF4400">
        <w:rPr>
          <w:rFonts w:ascii="Times New Roman" w:hAnsi="Times New Roman"/>
          <w:sz w:val="24"/>
          <w:szCs w:val="24"/>
        </w:rPr>
        <w:t xml:space="preserve"> настоящей статьи, не может являться основанием для отказа в выдаче разр</w:t>
      </w:r>
      <w:r w:rsidRPr="00DF4400">
        <w:rPr>
          <w:rFonts w:ascii="Times New Roman" w:hAnsi="Times New Roman"/>
          <w:sz w:val="24"/>
          <w:szCs w:val="24"/>
        </w:rPr>
        <w:t>е</w:t>
      </w:r>
      <w:r w:rsidRPr="00DF4400">
        <w:rPr>
          <w:rFonts w:ascii="Times New Roman" w:hAnsi="Times New Roman"/>
          <w:sz w:val="24"/>
          <w:szCs w:val="24"/>
        </w:rPr>
        <w:t>шения на ввод объекта в эксплуатацию.</w:t>
      </w:r>
    </w:p>
    <w:p w:rsidR="00DF4400" w:rsidRPr="00DF4400"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8. Правительством Российской Федерации могут устанавливаться помимо предусмотре</w:t>
      </w:r>
      <w:r w:rsidRPr="00DF4400">
        <w:rPr>
          <w:rFonts w:ascii="Times New Roman" w:hAnsi="Times New Roman"/>
          <w:sz w:val="24"/>
          <w:szCs w:val="24"/>
        </w:rPr>
        <w:t>н</w:t>
      </w:r>
      <w:r w:rsidRPr="00DF4400">
        <w:rPr>
          <w:rFonts w:ascii="Times New Roman" w:hAnsi="Times New Roman"/>
          <w:sz w:val="24"/>
          <w:szCs w:val="24"/>
        </w:rPr>
        <w:t xml:space="preserve">ных </w:t>
      </w:r>
      <w:hyperlink w:anchor="Par3208" w:history="1">
        <w:r w:rsidRPr="00DF4400">
          <w:rPr>
            <w:rFonts w:ascii="Times New Roman" w:hAnsi="Times New Roman"/>
            <w:color w:val="0000FF"/>
            <w:sz w:val="24"/>
            <w:szCs w:val="24"/>
          </w:rPr>
          <w:t>частью 5</w:t>
        </w:r>
      </w:hyperlink>
      <w:r w:rsidRPr="00DF4400">
        <w:rPr>
          <w:rFonts w:ascii="Times New Roman" w:hAnsi="Times New Roman"/>
          <w:sz w:val="24"/>
          <w:szCs w:val="24"/>
        </w:rPr>
        <w:t xml:space="preserve"> н</w:t>
      </w:r>
      <w:r w:rsidRPr="00DF4400">
        <w:rPr>
          <w:rFonts w:ascii="Times New Roman" w:hAnsi="Times New Roman"/>
          <w:sz w:val="24"/>
          <w:szCs w:val="24"/>
        </w:rPr>
        <w:t>а</w:t>
      </w:r>
      <w:r w:rsidRPr="00DF4400">
        <w:rPr>
          <w:rFonts w:ascii="Times New Roman" w:hAnsi="Times New Roman"/>
          <w:sz w:val="24"/>
          <w:szCs w:val="24"/>
        </w:rPr>
        <w:t>стоящей статьи иные документы, необходимые для получения разрешения на ввод объекта в эксплуатацию, в ц</w:t>
      </w:r>
      <w:r w:rsidRPr="00DF4400">
        <w:rPr>
          <w:rFonts w:ascii="Times New Roman" w:hAnsi="Times New Roman"/>
          <w:sz w:val="24"/>
          <w:szCs w:val="24"/>
        </w:rPr>
        <w:t>е</w:t>
      </w:r>
      <w:r w:rsidRPr="00DF4400">
        <w:rPr>
          <w:rFonts w:ascii="Times New Roman" w:hAnsi="Times New Roman"/>
          <w:sz w:val="24"/>
          <w:szCs w:val="24"/>
        </w:rPr>
        <w:t>лях получения в полном объеме сведений, необходимых для постановки объекта капитального строительства на государственный учет.</w:t>
      </w:r>
    </w:p>
    <w:p w:rsidR="00DF4400" w:rsidRPr="00DF4400" w:rsidRDefault="00DF4400" w:rsidP="00DF4400">
      <w:pPr>
        <w:autoSpaceDE w:val="0"/>
        <w:autoSpaceDN w:val="0"/>
        <w:adjustRightInd w:val="0"/>
        <w:spacing w:after="0" w:line="240" w:lineRule="auto"/>
        <w:ind w:firstLine="539"/>
        <w:jc w:val="both"/>
        <w:rPr>
          <w:rFonts w:ascii="Times New Roman" w:hAnsi="Times New Roman"/>
          <w:sz w:val="24"/>
          <w:szCs w:val="24"/>
        </w:rPr>
      </w:pPr>
      <w:r w:rsidRPr="00DF4400">
        <w:rPr>
          <w:rFonts w:ascii="Times New Roman" w:hAnsi="Times New Roman"/>
          <w:sz w:val="24"/>
          <w:szCs w:val="24"/>
        </w:rPr>
        <w:t>Для получения разрешения на ввод объекта в эксплуатацию разрешается требовать только ук</w:t>
      </w:r>
      <w:r w:rsidRPr="00DF4400">
        <w:rPr>
          <w:rFonts w:ascii="Times New Roman" w:hAnsi="Times New Roman"/>
          <w:sz w:val="24"/>
          <w:szCs w:val="24"/>
        </w:rPr>
        <w:t>а</w:t>
      </w:r>
      <w:r w:rsidRPr="00DF4400">
        <w:rPr>
          <w:rFonts w:ascii="Times New Roman" w:hAnsi="Times New Roman"/>
          <w:sz w:val="24"/>
          <w:szCs w:val="24"/>
        </w:rPr>
        <w:t xml:space="preserve">занные в </w:t>
      </w:r>
      <w:hyperlink w:anchor="Par3208" w:history="1">
        <w:r w:rsidRPr="00DF4400">
          <w:rPr>
            <w:rFonts w:ascii="Times New Roman" w:hAnsi="Times New Roman"/>
            <w:color w:val="0000FF"/>
            <w:sz w:val="24"/>
            <w:szCs w:val="24"/>
          </w:rPr>
          <w:t>частях 5</w:t>
        </w:r>
      </w:hyperlink>
      <w:r w:rsidRPr="00DF4400">
        <w:rPr>
          <w:rFonts w:ascii="Times New Roman" w:hAnsi="Times New Roman"/>
          <w:sz w:val="24"/>
          <w:szCs w:val="24"/>
        </w:rPr>
        <w:t xml:space="preserve"> и </w:t>
      </w:r>
      <w:hyperlink w:anchor="Par3245" w:history="1">
        <w:r w:rsidRPr="00DF4400">
          <w:rPr>
            <w:rFonts w:ascii="Times New Roman" w:hAnsi="Times New Roman"/>
            <w:color w:val="0000FF"/>
            <w:sz w:val="24"/>
            <w:szCs w:val="24"/>
          </w:rPr>
          <w:t>8</w:t>
        </w:r>
      </w:hyperlink>
      <w:r w:rsidRPr="00DF4400">
        <w:rPr>
          <w:rFonts w:ascii="Times New Roman" w:hAnsi="Times New Roman"/>
          <w:sz w:val="24"/>
          <w:szCs w:val="24"/>
        </w:rPr>
        <w:t xml:space="preserve"> настоящей статьи документы. Документы, предусмотренные </w:t>
      </w:r>
      <w:hyperlink w:anchor="Par3208" w:history="1">
        <w:r w:rsidRPr="00DF4400">
          <w:rPr>
            <w:rFonts w:ascii="Times New Roman" w:hAnsi="Times New Roman"/>
            <w:color w:val="0000FF"/>
            <w:sz w:val="24"/>
            <w:szCs w:val="24"/>
          </w:rPr>
          <w:t>частями 5</w:t>
        </w:r>
      </w:hyperlink>
      <w:r w:rsidRPr="00DF4400">
        <w:rPr>
          <w:rFonts w:ascii="Times New Roman" w:hAnsi="Times New Roman"/>
          <w:sz w:val="24"/>
          <w:szCs w:val="24"/>
        </w:rPr>
        <w:t xml:space="preserve"> и </w:t>
      </w:r>
      <w:hyperlink w:anchor="Par3245" w:history="1">
        <w:r w:rsidRPr="00DF4400">
          <w:rPr>
            <w:rFonts w:ascii="Times New Roman" w:hAnsi="Times New Roman"/>
            <w:color w:val="0000FF"/>
            <w:sz w:val="24"/>
            <w:szCs w:val="24"/>
          </w:rPr>
          <w:t>8</w:t>
        </w:r>
      </w:hyperlink>
      <w:r w:rsidRPr="00DF4400">
        <w:rPr>
          <w:rFonts w:ascii="Times New Roman" w:hAnsi="Times New Roman"/>
          <w:sz w:val="24"/>
          <w:szCs w:val="24"/>
        </w:rPr>
        <w:t xml:space="preserve"> настоящей статьи, могут быть направлены в электронной форме. Правительством Росси</w:t>
      </w:r>
      <w:r w:rsidRPr="00DF4400">
        <w:rPr>
          <w:rFonts w:ascii="Times New Roman" w:hAnsi="Times New Roman"/>
          <w:sz w:val="24"/>
          <w:szCs w:val="24"/>
        </w:rPr>
        <w:t>й</w:t>
      </w:r>
      <w:r w:rsidRPr="00DF4400">
        <w:rPr>
          <w:rFonts w:ascii="Times New Roman" w:hAnsi="Times New Roman"/>
          <w:sz w:val="24"/>
          <w:szCs w:val="24"/>
        </w:rPr>
        <w:t>ской Федерации или высшим исполнительным органом государственной власти субъекта Ро</w:t>
      </w:r>
      <w:r w:rsidRPr="00DF4400">
        <w:rPr>
          <w:rFonts w:ascii="Times New Roman" w:hAnsi="Times New Roman"/>
          <w:sz w:val="24"/>
          <w:szCs w:val="24"/>
        </w:rPr>
        <w:t>с</w:t>
      </w:r>
      <w:r w:rsidRPr="00DF4400">
        <w:rPr>
          <w:rFonts w:ascii="Times New Roman" w:hAnsi="Times New Roman"/>
          <w:sz w:val="24"/>
          <w:szCs w:val="24"/>
        </w:rPr>
        <w:t>сийской Федерации (применительно к случаям выдачи разрешения на ввод объекта в эксплу</w:t>
      </w:r>
      <w:r w:rsidRPr="00DF4400">
        <w:rPr>
          <w:rFonts w:ascii="Times New Roman" w:hAnsi="Times New Roman"/>
          <w:sz w:val="24"/>
          <w:szCs w:val="24"/>
        </w:rPr>
        <w:t>а</w:t>
      </w:r>
      <w:r w:rsidRPr="00DF4400">
        <w:rPr>
          <w:rFonts w:ascii="Times New Roman" w:hAnsi="Times New Roman"/>
          <w:sz w:val="24"/>
          <w:szCs w:val="24"/>
        </w:rPr>
        <w:t>тацию органами исполнительной вл</w:t>
      </w:r>
      <w:r w:rsidRPr="00DF4400">
        <w:rPr>
          <w:rFonts w:ascii="Times New Roman" w:hAnsi="Times New Roman"/>
          <w:sz w:val="24"/>
          <w:szCs w:val="24"/>
        </w:rPr>
        <w:t>а</w:t>
      </w:r>
      <w:r w:rsidRPr="00DF4400">
        <w:rPr>
          <w:rFonts w:ascii="Times New Roman" w:hAnsi="Times New Roman"/>
          <w:sz w:val="24"/>
          <w:szCs w:val="24"/>
        </w:rPr>
        <w:t xml:space="preserve">сти субъектов Российской Федерации, органами местного самоуправления) могут быть установлены </w:t>
      </w:r>
      <w:hyperlink r:id="rId84" w:history="1">
        <w:r w:rsidRPr="00DF4400">
          <w:rPr>
            <w:rFonts w:ascii="Times New Roman" w:hAnsi="Times New Roman"/>
            <w:color w:val="0000FF"/>
            <w:sz w:val="24"/>
            <w:szCs w:val="24"/>
          </w:rPr>
          <w:t>случаи</w:t>
        </w:r>
      </w:hyperlink>
      <w:r w:rsidRPr="00DF4400">
        <w:rPr>
          <w:rFonts w:ascii="Times New Roman" w:hAnsi="Times New Roman"/>
          <w:sz w:val="24"/>
          <w:szCs w:val="24"/>
        </w:rPr>
        <w:t xml:space="preserve">, в которых направление указанных в </w:t>
      </w:r>
      <w:hyperlink w:anchor="Par3208" w:history="1">
        <w:r w:rsidRPr="00DF4400">
          <w:rPr>
            <w:rFonts w:ascii="Times New Roman" w:hAnsi="Times New Roman"/>
            <w:color w:val="0000FF"/>
            <w:sz w:val="24"/>
            <w:szCs w:val="24"/>
          </w:rPr>
          <w:t>частях 5</w:t>
        </w:r>
      </w:hyperlink>
      <w:r w:rsidRPr="00DF4400">
        <w:rPr>
          <w:rFonts w:ascii="Times New Roman" w:hAnsi="Times New Roman"/>
          <w:sz w:val="24"/>
          <w:szCs w:val="24"/>
        </w:rPr>
        <w:t xml:space="preserve"> и </w:t>
      </w:r>
      <w:hyperlink w:anchor="Par3245" w:history="1">
        <w:r w:rsidRPr="00DF4400">
          <w:rPr>
            <w:rFonts w:ascii="Times New Roman" w:hAnsi="Times New Roman"/>
            <w:color w:val="0000FF"/>
            <w:sz w:val="24"/>
            <w:szCs w:val="24"/>
          </w:rPr>
          <w:t>8</w:t>
        </w:r>
      </w:hyperlink>
      <w:r w:rsidRPr="00DF4400">
        <w:rPr>
          <w:rFonts w:ascii="Times New Roman" w:hAnsi="Times New Roman"/>
          <w:sz w:val="24"/>
          <w:szCs w:val="24"/>
        </w:rPr>
        <w:t xml:space="preserve"> настоящей статьи документов осуществляется исключительно в электронной форме. Пор</w:t>
      </w:r>
      <w:r w:rsidRPr="00DF4400">
        <w:rPr>
          <w:rFonts w:ascii="Times New Roman" w:hAnsi="Times New Roman"/>
          <w:sz w:val="24"/>
          <w:szCs w:val="24"/>
        </w:rPr>
        <w:t>я</w:t>
      </w:r>
      <w:r w:rsidRPr="00DF4400">
        <w:rPr>
          <w:rFonts w:ascii="Times New Roman" w:hAnsi="Times New Roman"/>
          <w:sz w:val="24"/>
          <w:szCs w:val="24"/>
        </w:rPr>
        <w:t>док направления докуме</w:t>
      </w:r>
      <w:r w:rsidRPr="00DF4400">
        <w:rPr>
          <w:rFonts w:ascii="Times New Roman" w:hAnsi="Times New Roman"/>
          <w:sz w:val="24"/>
          <w:szCs w:val="24"/>
        </w:rPr>
        <w:t>н</w:t>
      </w:r>
      <w:r w:rsidRPr="00DF4400">
        <w:rPr>
          <w:rFonts w:ascii="Times New Roman" w:hAnsi="Times New Roman"/>
          <w:sz w:val="24"/>
          <w:szCs w:val="24"/>
        </w:rPr>
        <w:t xml:space="preserve">тов, указанных в </w:t>
      </w:r>
      <w:hyperlink w:anchor="Par3208" w:history="1">
        <w:r w:rsidRPr="00DF4400">
          <w:rPr>
            <w:rFonts w:ascii="Times New Roman" w:hAnsi="Times New Roman"/>
            <w:color w:val="0000FF"/>
            <w:sz w:val="24"/>
            <w:szCs w:val="24"/>
          </w:rPr>
          <w:t>частях 5</w:t>
        </w:r>
      </w:hyperlink>
      <w:r w:rsidRPr="00DF4400">
        <w:rPr>
          <w:rFonts w:ascii="Times New Roman" w:hAnsi="Times New Roman"/>
          <w:sz w:val="24"/>
          <w:szCs w:val="24"/>
        </w:rPr>
        <w:t xml:space="preserve"> и </w:t>
      </w:r>
      <w:hyperlink w:anchor="Par3245" w:history="1">
        <w:r w:rsidRPr="00DF4400">
          <w:rPr>
            <w:rFonts w:ascii="Times New Roman" w:hAnsi="Times New Roman"/>
            <w:color w:val="0000FF"/>
            <w:sz w:val="24"/>
            <w:szCs w:val="24"/>
          </w:rPr>
          <w:t>8</w:t>
        </w:r>
      </w:hyperlink>
      <w:r w:rsidRPr="00DF4400">
        <w:rPr>
          <w:rFonts w:ascii="Times New Roman" w:hAnsi="Times New Roman"/>
          <w:sz w:val="24"/>
          <w:szCs w:val="24"/>
        </w:rPr>
        <w:t xml:space="preserve"> настоящей статьи, в уполномоченные на выдачу разрешений на ввод объекта в эксплуатацию федеральные органы исполнительной вл</w:t>
      </w:r>
      <w:r w:rsidRPr="00DF4400">
        <w:rPr>
          <w:rFonts w:ascii="Times New Roman" w:hAnsi="Times New Roman"/>
          <w:sz w:val="24"/>
          <w:szCs w:val="24"/>
        </w:rPr>
        <w:t>а</w:t>
      </w:r>
      <w:r w:rsidRPr="00DF4400">
        <w:rPr>
          <w:rFonts w:ascii="Times New Roman" w:hAnsi="Times New Roman"/>
          <w:sz w:val="24"/>
          <w:szCs w:val="24"/>
        </w:rPr>
        <w:t>сти, органы исполнительной власти субъекта Российской Федерации, органы местного сам</w:t>
      </w:r>
      <w:r w:rsidRPr="00DF4400">
        <w:rPr>
          <w:rFonts w:ascii="Times New Roman" w:hAnsi="Times New Roman"/>
          <w:sz w:val="24"/>
          <w:szCs w:val="24"/>
        </w:rPr>
        <w:t>о</w:t>
      </w:r>
      <w:r w:rsidRPr="00DF4400">
        <w:rPr>
          <w:rFonts w:ascii="Times New Roman" w:hAnsi="Times New Roman"/>
          <w:sz w:val="24"/>
          <w:szCs w:val="24"/>
        </w:rPr>
        <w:t>управления в электронной форме устанавлив</w:t>
      </w:r>
      <w:r w:rsidRPr="00DF4400">
        <w:rPr>
          <w:rFonts w:ascii="Times New Roman" w:hAnsi="Times New Roman"/>
          <w:sz w:val="24"/>
          <w:szCs w:val="24"/>
        </w:rPr>
        <w:t>а</w:t>
      </w:r>
      <w:r w:rsidRPr="00DF4400">
        <w:rPr>
          <w:rFonts w:ascii="Times New Roman" w:hAnsi="Times New Roman"/>
          <w:sz w:val="24"/>
          <w:szCs w:val="24"/>
        </w:rPr>
        <w:t>ется Правительством Российской Федерации.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9. Основанием для отказа в выдаче разрешения на ввод объекта в эксплуатацию является:</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1) отсутствие документов, указанных в </w:t>
      </w:r>
      <w:hyperlink w:anchor="Par3208" w:history="1">
        <w:r w:rsidRPr="00DF4400">
          <w:rPr>
            <w:rFonts w:ascii="Times New Roman" w:hAnsi="Times New Roman"/>
            <w:color w:val="0000FF"/>
            <w:sz w:val="24"/>
            <w:szCs w:val="24"/>
          </w:rPr>
          <w:t>частях 5</w:t>
        </w:r>
      </w:hyperlink>
      <w:r w:rsidRPr="00DF4400">
        <w:rPr>
          <w:rFonts w:ascii="Times New Roman" w:hAnsi="Times New Roman"/>
          <w:sz w:val="24"/>
          <w:szCs w:val="24"/>
        </w:rPr>
        <w:t xml:space="preserve"> и </w:t>
      </w:r>
      <w:hyperlink w:anchor="Par3245" w:history="1">
        <w:r w:rsidRPr="00DF4400">
          <w:rPr>
            <w:rFonts w:ascii="Times New Roman" w:hAnsi="Times New Roman"/>
            <w:color w:val="0000FF"/>
            <w:sz w:val="24"/>
            <w:szCs w:val="24"/>
          </w:rPr>
          <w:t>8</w:t>
        </w:r>
      </w:hyperlink>
      <w:r w:rsidRPr="00DF4400">
        <w:rPr>
          <w:rFonts w:ascii="Times New Roman" w:hAnsi="Times New Roman"/>
          <w:sz w:val="24"/>
          <w:szCs w:val="24"/>
        </w:rPr>
        <w:t xml:space="preserve"> настоящей статьи;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 несоответствие объекта капитального строительства требованиям к строительству, р</w:t>
      </w:r>
      <w:r w:rsidRPr="00DF4400">
        <w:rPr>
          <w:rFonts w:ascii="Times New Roman" w:hAnsi="Times New Roman"/>
          <w:sz w:val="24"/>
          <w:szCs w:val="24"/>
        </w:rPr>
        <w:t>е</w:t>
      </w:r>
      <w:r w:rsidRPr="00DF4400">
        <w:rPr>
          <w:rFonts w:ascii="Times New Roman" w:hAnsi="Times New Roman"/>
          <w:sz w:val="24"/>
          <w:szCs w:val="24"/>
        </w:rPr>
        <w:t>конструкции объекта капитального строительства, установленным на дату выдачи предста</w:t>
      </w:r>
      <w:r w:rsidRPr="00DF4400">
        <w:rPr>
          <w:rFonts w:ascii="Times New Roman" w:hAnsi="Times New Roman"/>
          <w:sz w:val="24"/>
          <w:szCs w:val="24"/>
        </w:rPr>
        <w:t>в</w:t>
      </w:r>
      <w:r w:rsidRPr="00DF4400">
        <w:rPr>
          <w:rFonts w:ascii="Times New Roman" w:hAnsi="Times New Roman"/>
          <w:sz w:val="24"/>
          <w:szCs w:val="24"/>
        </w:rPr>
        <w:t>ленного для получения разрешения на стро</w:t>
      </w:r>
      <w:r w:rsidRPr="00DF4400">
        <w:rPr>
          <w:rFonts w:ascii="Times New Roman" w:hAnsi="Times New Roman"/>
          <w:sz w:val="24"/>
          <w:szCs w:val="24"/>
        </w:rPr>
        <w:t>и</w:t>
      </w:r>
      <w:r w:rsidRPr="00DF4400">
        <w:rPr>
          <w:rFonts w:ascii="Times New Roman" w:hAnsi="Times New Roman"/>
          <w:sz w:val="24"/>
          <w:szCs w:val="24"/>
        </w:rPr>
        <w:t>тельство градостроительного плана земельного участка, или в случае стро</w:t>
      </w:r>
      <w:r w:rsidRPr="00DF4400">
        <w:rPr>
          <w:rFonts w:ascii="Times New Roman" w:hAnsi="Times New Roman"/>
          <w:sz w:val="24"/>
          <w:szCs w:val="24"/>
        </w:rPr>
        <w:t>и</w:t>
      </w:r>
      <w:r w:rsidRPr="00DF4400">
        <w:rPr>
          <w:rFonts w:ascii="Times New Roman" w:hAnsi="Times New Roman"/>
          <w:sz w:val="24"/>
          <w:szCs w:val="24"/>
        </w:rPr>
        <w:t>тельства, реконструкции, капитального ремонта линейного объекта требованиям проекта планировки территории и проекта межевания территории (за исключен</w:t>
      </w:r>
      <w:r w:rsidRPr="00DF4400">
        <w:rPr>
          <w:rFonts w:ascii="Times New Roman" w:hAnsi="Times New Roman"/>
          <w:sz w:val="24"/>
          <w:szCs w:val="24"/>
        </w:rPr>
        <w:t>и</w:t>
      </w:r>
      <w:r w:rsidRPr="00DF4400">
        <w:rPr>
          <w:rFonts w:ascii="Times New Roman" w:hAnsi="Times New Roman"/>
          <w:sz w:val="24"/>
          <w:szCs w:val="24"/>
        </w:rPr>
        <w:t>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w:t>
      </w:r>
      <w:r w:rsidRPr="00DF4400">
        <w:rPr>
          <w:rFonts w:ascii="Times New Roman" w:hAnsi="Times New Roman"/>
          <w:sz w:val="24"/>
          <w:szCs w:val="24"/>
        </w:rPr>
        <w:t>к</w:t>
      </w:r>
      <w:r w:rsidRPr="00DF4400">
        <w:rPr>
          <w:rFonts w:ascii="Times New Roman" w:hAnsi="Times New Roman"/>
          <w:sz w:val="24"/>
          <w:szCs w:val="24"/>
        </w:rPr>
        <w:t>та, для размещения которого не требуется образование земельного уч</w:t>
      </w:r>
      <w:r w:rsidRPr="00DF4400">
        <w:rPr>
          <w:rFonts w:ascii="Times New Roman" w:hAnsi="Times New Roman"/>
          <w:sz w:val="24"/>
          <w:szCs w:val="24"/>
        </w:rPr>
        <w:t>а</w:t>
      </w:r>
      <w:r w:rsidRPr="00DF4400">
        <w:rPr>
          <w:rFonts w:ascii="Times New Roman" w:hAnsi="Times New Roman"/>
          <w:sz w:val="24"/>
          <w:szCs w:val="24"/>
        </w:rPr>
        <w:t>стка;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3) несоответствие объекта капитального строительства требованиям, установленным в разрешении на стро</w:t>
      </w:r>
      <w:r w:rsidRPr="00DF4400">
        <w:rPr>
          <w:rFonts w:ascii="Times New Roman" w:hAnsi="Times New Roman"/>
          <w:sz w:val="24"/>
          <w:szCs w:val="24"/>
        </w:rPr>
        <w:t>и</w:t>
      </w:r>
      <w:r w:rsidRPr="00DF4400">
        <w:rPr>
          <w:rFonts w:ascii="Times New Roman" w:hAnsi="Times New Roman"/>
          <w:sz w:val="24"/>
          <w:szCs w:val="24"/>
        </w:rPr>
        <w:t>тельство;</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4) несоответствие параметров построенного, реконструированного объекта капитального строительства пр</w:t>
      </w:r>
      <w:r w:rsidRPr="00DF4400">
        <w:rPr>
          <w:rFonts w:ascii="Times New Roman" w:hAnsi="Times New Roman"/>
          <w:sz w:val="24"/>
          <w:szCs w:val="24"/>
        </w:rPr>
        <w:t>о</w:t>
      </w:r>
      <w:r w:rsidRPr="00DF4400">
        <w:rPr>
          <w:rFonts w:ascii="Times New Roman" w:hAnsi="Times New Roman"/>
          <w:sz w:val="24"/>
          <w:szCs w:val="24"/>
        </w:rPr>
        <w:t>ектной документации;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5) несоответствие объекта капитального строительства разрешенному использованию з</w:t>
      </w:r>
      <w:r w:rsidRPr="00DF4400">
        <w:rPr>
          <w:rFonts w:ascii="Times New Roman" w:hAnsi="Times New Roman"/>
          <w:sz w:val="24"/>
          <w:szCs w:val="24"/>
        </w:rPr>
        <w:t>е</w:t>
      </w:r>
      <w:r w:rsidRPr="00DF4400">
        <w:rPr>
          <w:rFonts w:ascii="Times New Roman" w:hAnsi="Times New Roman"/>
          <w:sz w:val="24"/>
          <w:szCs w:val="24"/>
        </w:rPr>
        <w:t>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w:t>
      </w:r>
      <w:r w:rsidRPr="00DF4400">
        <w:rPr>
          <w:rFonts w:ascii="Times New Roman" w:hAnsi="Times New Roman"/>
          <w:sz w:val="24"/>
          <w:szCs w:val="24"/>
        </w:rPr>
        <w:t>с</w:t>
      </w:r>
      <w:r w:rsidRPr="00DF4400">
        <w:rPr>
          <w:rFonts w:ascii="Times New Roman" w:hAnsi="Times New Roman"/>
          <w:sz w:val="24"/>
          <w:szCs w:val="24"/>
        </w:rPr>
        <w:t>плуатацию, за исключением случаев, если указанные огран</w:t>
      </w:r>
      <w:r w:rsidRPr="00DF4400">
        <w:rPr>
          <w:rFonts w:ascii="Times New Roman" w:hAnsi="Times New Roman"/>
          <w:sz w:val="24"/>
          <w:szCs w:val="24"/>
        </w:rPr>
        <w:t>и</w:t>
      </w:r>
      <w:r w:rsidRPr="00DF4400">
        <w:rPr>
          <w:rFonts w:ascii="Times New Roman" w:hAnsi="Times New Roman"/>
          <w:sz w:val="24"/>
          <w:szCs w:val="24"/>
        </w:rPr>
        <w:t>чения предусмотрены решением об установлении или изменении зоны с особыми условиями использования терр</w:t>
      </w:r>
      <w:r w:rsidRPr="00DF4400">
        <w:rPr>
          <w:rFonts w:ascii="Times New Roman" w:hAnsi="Times New Roman"/>
          <w:sz w:val="24"/>
          <w:szCs w:val="24"/>
        </w:rPr>
        <w:t>и</w:t>
      </w:r>
      <w:r w:rsidRPr="00DF4400">
        <w:rPr>
          <w:rFonts w:ascii="Times New Roman" w:hAnsi="Times New Roman"/>
          <w:sz w:val="24"/>
          <w:szCs w:val="24"/>
        </w:rPr>
        <w:t xml:space="preserve">тории, принятым в случаях, предусмотренных </w:t>
      </w:r>
      <w:hyperlink w:anchor="Par2867" w:history="1">
        <w:r w:rsidRPr="00DF4400">
          <w:rPr>
            <w:rFonts w:ascii="Times New Roman" w:hAnsi="Times New Roman"/>
            <w:color w:val="0000FF"/>
            <w:sz w:val="24"/>
            <w:szCs w:val="24"/>
          </w:rPr>
          <w:t>частью 4.1 статьи 45</w:t>
        </w:r>
      </w:hyperlink>
      <w:r w:rsidRPr="00DF4400">
        <w:rPr>
          <w:rFonts w:ascii="Times New Roman" w:hAnsi="Times New Roman"/>
          <w:sz w:val="24"/>
          <w:szCs w:val="24"/>
        </w:rPr>
        <w:t xml:space="preserve"> настоящих Правил, и строящийся, реконс</w:t>
      </w:r>
      <w:r w:rsidRPr="00DF4400">
        <w:rPr>
          <w:rFonts w:ascii="Times New Roman" w:hAnsi="Times New Roman"/>
          <w:sz w:val="24"/>
          <w:szCs w:val="24"/>
        </w:rPr>
        <w:t>т</w:t>
      </w:r>
      <w:r w:rsidRPr="00DF4400">
        <w:rPr>
          <w:rFonts w:ascii="Times New Roman" w:hAnsi="Times New Roman"/>
          <w:sz w:val="24"/>
          <w:szCs w:val="24"/>
        </w:rPr>
        <w:t>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w:t>
      </w:r>
      <w:r w:rsidRPr="00DF4400">
        <w:rPr>
          <w:rFonts w:ascii="Times New Roman" w:hAnsi="Times New Roman"/>
          <w:sz w:val="24"/>
          <w:szCs w:val="24"/>
        </w:rPr>
        <w:t>а</w:t>
      </w:r>
      <w:r w:rsidRPr="00DF4400">
        <w:rPr>
          <w:rFonts w:ascii="Times New Roman" w:hAnsi="Times New Roman"/>
          <w:sz w:val="24"/>
          <w:szCs w:val="24"/>
        </w:rPr>
        <w:t>тацию.</w:t>
      </w:r>
    </w:p>
    <w:p w:rsidR="00DF4400" w:rsidRPr="00DF4400" w:rsidRDefault="00DF4400" w:rsidP="00DF4400">
      <w:pPr>
        <w:pStyle w:val="ac"/>
        <w:spacing w:before="0" w:after="0"/>
        <w:ind w:firstLine="567"/>
        <w:contextualSpacing/>
        <w:jc w:val="both"/>
        <w:rPr>
          <w:shd w:val="clear" w:color="auto" w:fill="FFFFFF"/>
        </w:rPr>
      </w:pPr>
      <w:r w:rsidRPr="00DF4400">
        <w:rPr>
          <w:bCs/>
          <w:shd w:val="clear" w:color="auto" w:fill="FFFFFF"/>
        </w:rPr>
        <w:t>10.</w:t>
      </w:r>
      <w:r w:rsidRPr="00DF4400">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11. Разрешение на ввод объекта в эксплуатацию (за исключением линейного объекта) в</w:t>
      </w:r>
      <w:r w:rsidRPr="00DF4400">
        <w:rPr>
          <w:rFonts w:ascii="Times New Roman" w:hAnsi="Times New Roman"/>
          <w:sz w:val="24"/>
          <w:szCs w:val="24"/>
        </w:rPr>
        <w:t>ы</w:t>
      </w:r>
      <w:r w:rsidRPr="00DF4400">
        <w:rPr>
          <w:rFonts w:ascii="Times New Roman" w:hAnsi="Times New Roman"/>
          <w:sz w:val="24"/>
          <w:szCs w:val="24"/>
        </w:rPr>
        <w:t>дается застройщику в случае, если в федеральный орган исполнительной власти, орган испо</w:t>
      </w:r>
      <w:r w:rsidRPr="00DF4400">
        <w:rPr>
          <w:rFonts w:ascii="Times New Roman" w:hAnsi="Times New Roman"/>
          <w:sz w:val="24"/>
          <w:szCs w:val="24"/>
        </w:rPr>
        <w:t>л</w:t>
      </w:r>
      <w:r w:rsidRPr="00DF4400">
        <w:rPr>
          <w:rFonts w:ascii="Times New Roman" w:hAnsi="Times New Roman"/>
          <w:sz w:val="24"/>
          <w:szCs w:val="24"/>
        </w:rPr>
        <w:t>нительной власти субъекта Российской Федерации, орган местного самоуправления, выдавшие разрешение на строительство, передана безвозмездно копия схемы, отображающей располож</w:t>
      </w:r>
      <w:r w:rsidRPr="00DF4400">
        <w:rPr>
          <w:rFonts w:ascii="Times New Roman" w:hAnsi="Times New Roman"/>
          <w:sz w:val="24"/>
          <w:szCs w:val="24"/>
        </w:rPr>
        <w:t>е</w:t>
      </w:r>
      <w:r w:rsidRPr="00DF4400">
        <w:rPr>
          <w:rFonts w:ascii="Times New Roman" w:hAnsi="Times New Roman"/>
          <w:sz w:val="24"/>
          <w:szCs w:val="24"/>
        </w:rPr>
        <w:t>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w:t>
      </w:r>
      <w:r w:rsidRPr="00DF4400">
        <w:rPr>
          <w:rFonts w:ascii="Times New Roman" w:hAnsi="Times New Roman"/>
          <w:sz w:val="24"/>
          <w:szCs w:val="24"/>
        </w:rPr>
        <w:t>и</w:t>
      </w:r>
      <w:r w:rsidRPr="00DF4400">
        <w:rPr>
          <w:rFonts w:ascii="Times New Roman" w:hAnsi="Times New Roman"/>
          <w:sz w:val="24"/>
          <w:szCs w:val="24"/>
        </w:rPr>
        <w:t>онной системе обеспечения градостроительной деятельн</w:t>
      </w:r>
      <w:r w:rsidRPr="00DF4400">
        <w:rPr>
          <w:rFonts w:ascii="Times New Roman" w:hAnsi="Times New Roman"/>
          <w:sz w:val="24"/>
          <w:szCs w:val="24"/>
        </w:rPr>
        <w:t>о</w:t>
      </w:r>
      <w:r w:rsidRPr="00DF4400">
        <w:rPr>
          <w:rFonts w:ascii="Times New Roman" w:hAnsi="Times New Roman"/>
          <w:sz w:val="24"/>
          <w:szCs w:val="24"/>
        </w:rPr>
        <w:t>сти.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12. </w:t>
      </w:r>
      <w:r>
        <w:rPr>
          <w:rFonts w:ascii="Times New Roman" w:hAnsi="Times New Roman"/>
          <w:sz w:val="24"/>
          <w:szCs w:val="24"/>
        </w:rPr>
        <w:t>Администрация</w:t>
      </w:r>
      <w:r w:rsidRPr="00DF440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sidRPr="00DF4400">
        <w:rPr>
          <w:rFonts w:ascii="Times New Roman" w:hAnsi="Times New Roman"/>
          <w:sz w:val="24"/>
          <w:szCs w:val="24"/>
        </w:rPr>
        <w:t xml:space="preserve"> район, выдавшая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w:t>
      </w:r>
      <w:r w:rsidRPr="00DF4400">
        <w:rPr>
          <w:rFonts w:ascii="Times New Roman" w:hAnsi="Times New Roman"/>
          <w:sz w:val="24"/>
          <w:szCs w:val="24"/>
        </w:rPr>
        <w:t>о</w:t>
      </w:r>
      <w:r w:rsidRPr="00DF4400">
        <w:rPr>
          <w:rFonts w:ascii="Times New Roman" w:hAnsi="Times New Roman"/>
          <w:sz w:val="24"/>
          <w:szCs w:val="24"/>
        </w:rPr>
        <w:t>го взаимодействия и подключаемых к ней региональных систем межведомственного электро</w:t>
      </w:r>
      <w:r w:rsidRPr="00DF4400">
        <w:rPr>
          <w:rFonts w:ascii="Times New Roman" w:hAnsi="Times New Roman"/>
          <w:sz w:val="24"/>
          <w:szCs w:val="24"/>
        </w:rPr>
        <w:t>н</w:t>
      </w:r>
      <w:r w:rsidRPr="00DF4400">
        <w:rPr>
          <w:rFonts w:ascii="Times New Roman" w:hAnsi="Times New Roman"/>
          <w:sz w:val="24"/>
          <w:szCs w:val="24"/>
        </w:rPr>
        <w:t>ного взаимодействия) передачу в уполномоченные на размещение в государственных информ</w:t>
      </w:r>
      <w:r w:rsidRPr="00DF4400">
        <w:rPr>
          <w:rFonts w:ascii="Times New Roman" w:hAnsi="Times New Roman"/>
          <w:sz w:val="24"/>
          <w:szCs w:val="24"/>
        </w:rPr>
        <w:t>а</w:t>
      </w:r>
      <w:r w:rsidRPr="00DF4400">
        <w:rPr>
          <w:rFonts w:ascii="Times New Roman" w:hAnsi="Times New Roman"/>
          <w:sz w:val="24"/>
          <w:szCs w:val="24"/>
        </w:rPr>
        <w:t>ционных системах обеспечения градостроительной деятельности органы государственной вл</w:t>
      </w:r>
      <w:r w:rsidRPr="00DF4400">
        <w:rPr>
          <w:rFonts w:ascii="Times New Roman" w:hAnsi="Times New Roman"/>
          <w:sz w:val="24"/>
          <w:szCs w:val="24"/>
        </w:rPr>
        <w:t>а</w:t>
      </w:r>
      <w:r w:rsidRPr="00DF4400">
        <w:rPr>
          <w:rFonts w:ascii="Times New Roman" w:hAnsi="Times New Roman"/>
          <w:sz w:val="24"/>
          <w:szCs w:val="24"/>
        </w:rPr>
        <w:t>сти субъектов Российской Федерации, органы местного самоуправления муниципальных ра</w:t>
      </w:r>
      <w:r w:rsidRPr="00DF4400">
        <w:rPr>
          <w:rFonts w:ascii="Times New Roman" w:hAnsi="Times New Roman"/>
          <w:sz w:val="24"/>
          <w:szCs w:val="24"/>
        </w:rPr>
        <w:t>й</w:t>
      </w:r>
      <w:r w:rsidRPr="00DF4400">
        <w:rPr>
          <w:rFonts w:ascii="Times New Roman" w:hAnsi="Times New Roman"/>
          <w:sz w:val="24"/>
          <w:szCs w:val="24"/>
        </w:rPr>
        <w:t xml:space="preserve">онов, городских округов сведения, документы, материалы, указанные в </w:t>
      </w:r>
      <w:hyperlink w:anchor="Par4282" w:history="1">
        <w:r w:rsidRPr="00DF4400">
          <w:rPr>
            <w:rFonts w:ascii="Times New Roman" w:hAnsi="Times New Roman"/>
            <w:color w:val="0000FF"/>
            <w:sz w:val="24"/>
            <w:szCs w:val="24"/>
          </w:rPr>
          <w:t>пунктах 3</w:t>
        </w:r>
      </w:hyperlink>
      <w:r w:rsidRPr="00DF4400">
        <w:rPr>
          <w:rFonts w:ascii="Times New Roman" w:hAnsi="Times New Roman"/>
          <w:sz w:val="24"/>
          <w:szCs w:val="24"/>
        </w:rPr>
        <w:t xml:space="preserve">, </w:t>
      </w:r>
      <w:hyperlink w:anchor="Par4301" w:history="1">
        <w:r w:rsidRPr="00DF4400">
          <w:rPr>
            <w:rFonts w:ascii="Times New Roman" w:hAnsi="Times New Roman"/>
            <w:color w:val="0000FF"/>
            <w:sz w:val="24"/>
            <w:szCs w:val="24"/>
          </w:rPr>
          <w:t>9</w:t>
        </w:r>
      </w:hyperlink>
      <w:r w:rsidRPr="00DF4400">
        <w:rPr>
          <w:rFonts w:ascii="Times New Roman" w:hAnsi="Times New Roman"/>
          <w:sz w:val="24"/>
          <w:szCs w:val="24"/>
        </w:rPr>
        <w:t xml:space="preserve"> - </w:t>
      </w:r>
      <w:hyperlink w:anchor="Par4305" w:history="1">
        <w:r w:rsidRPr="00DF4400">
          <w:rPr>
            <w:rFonts w:ascii="Times New Roman" w:hAnsi="Times New Roman"/>
            <w:color w:val="0000FF"/>
            <w:sz w:val="24"/>
            <w:szCs w:val="24"/>
          </w:rPr>
          <w:t>9.2</w:t>
        </w:r>
      </w:hyperlink>
      <w:r w:rsidRPr="00DF4400">
        <w:rPr>
          <w:rFonts w:ascii="Times New Roman" w:hAnsi="Times New Roman"/>
          <w:sz w:val="24"/>
          <w:szCs w:val="24"/>
        </w:rPr>
        <w:t xml:space="preserve">, </w:t>
      </w:r>
      <w:hyperlink w:anchor="Par4308" w:history="1">
        <w:r w:rsidRPr="00DF4400">
          <w:rPr>
            <w:rFonts w:ascii="Times New Roman" w:hAnsi="Times New Roman"/>
            <w:color w:val="0000FF"/>
            <w:sz w:val="24"/>
            <w:szCs w:val="24"/>
          </w:rPr>
          <w:t>11</w:t>
        </w:r>
      </w:hyperlink>
      <w:r w:rsidRPr="00DF4400">
        <w:rPr>
          <w:rFonts w:ascii="Times New Roman" w:hAnsi="Times New Roman"/>
          <w:sz w:val="24"/>
          <w:szCs w:val="24"/>
        </w:rPr>
        <w:t xml:space="preserve"> и </w:t>
      </w:r>
      <w:hyperlink w:anchor="Par4310" w:history="1">
        <w:r w:rsidRPr="00DF4400">
          <w:rPr>
            <w:rFonts w:ascii="Times New Roman" w:hAnsi="Times New Roman"/>
            <w:color w:val="0000FF"/>
            <w:sz w:val="24"/>
            <w:szCs w:val="24"/>
          </w:rPr>
          <w:t>12 части 5 статьи 56</w:t>
        </w:r>
      </w:hyperlink>
      <w:r w:rsidRPr="00DF4400">
        <w:rPr>
          <w:rFonts w:ascii="Times New Roman" w:hAnsi="Times New Roman"/>
          <w:sz w:val="24"/>
          <w:szCs w:val="24"/>
        </w:rPr>
        <w:t xml:space="preserve"> Градостроительного кодекса Российской Федер</w:t>
      </w:r>
      <w:r w:rsidRPr="00DF4400">
        <w:rPr>
          <w:rFonts w:ascii="Times New Roman" w:hAnsi="Times New Roman"/>
          <w:sz w:val="24"/>
          <w:szCs w:val="24"/>
        </w:rPr>
        <w:t>а</w:t>
      </w:r>
      <w:r w:rsidRPr="00DF4400">
        <w:rPr>
          <w:rFonts w:ascii="Times New Roman" w:hAnsi="Times New Roman"/>
          <w:sz w:val="24"/>
          <w:szCs w:val="24"/>
        </w:rPr>
        <w:t>ции.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DF4400">
        <w:rPr>
          <w:rFonts w:ascii="Times New Roman" w:hAnsi="Times New Roman"/>
          <w:sz w:val="24"/>
          <w:szCs w:val="24"/>
        </w:rPr>
        <w:t>т</w:t>
      </w:r>
      <w:r w:rsidRPr="00DF4400">
        <w:rPr>
          <w:rFonts w:ascii="Times New Roman" w:hAnsi="Times New Roman"/>
          <w:sz w:val="24"/>
          <w:szCs w:val="24"/>
        </w:rPr>
        <w:t>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13.1.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w:t>
      </w:r>
      <w:r w:rsidRPr="00DF4400">
        <w:rPr>
          <w:rFonts w:ascii="Times New Roman" w:hAnsi="Times New Roman"/>
          <w:sz w:val="24"/>
          <w:szCs w:val="24"/>
        </w:rPr>
        <w:t>в</w:t>
      </w:r>
      <w:r w:rsidRPr="00DF4400">
        <w:rPr>
          <w:rFonts w:ascii="Times New Roman" w:hAnsi="Times New Roman"/>
          <w:sz w:val="24"/>
          <w:szCs w:val="24"/>
        </w:rPr>
        <w:t xml:space="preserve">ленный в соответствии с Федеральным </w:t>
      </w:r>
      <w:hyperlink r:id="rId85" w:history="1">
        <w:r w:rsidRPr="00DF4400">
          <w:rPr>
            <w:rFonts w:ascii="Times New Roman" w:hAnsi="Times New Roman"/>
            <w:color w:val="0000FF"/>
            <w:sz w:val="24"/>
            <w:szCs w:val="24"/>
          </w:rPr>
          <w:t>законом</w:t>
        </w:r>
      </w:hyperlink>
      <w:r w:rsidRPr="00DF4400">
        <w:rPr>
          <w:rFonts w:ascii="Times New Roman" w:hAnsi="Times New Roman"/>
          <w:sz w:val="24"/>
          <w:szCs w:val="24"/>
        </w:rPr>
        <w:t xml:space="preserve"> от 13 июля 2015 года N 218-ФЗ "О государс</w:t>
      </w:r>
      <w:r w:rsidRPr="00DF4400">
        <w:rPr>
          <w:rFonts w:ascii="Times New Roman" w:hAnsi="Times New Roman"/>
          <w:sz w:val="24"/>
          <w:szCs w:val="24"/>
        </w:rPr>
        <w:t>т</w:t>
      </w:r>
      <w:r w:rsidRPr="00DF4400">
        <w:rPr>
          <w:rFonts w:ascii="Times New Roman" w:hAnsi="Times New Roman"/>
          <w:sz w:val="24"/>
          <w:szCs w:val="24"/>
        </w:rPr>
        <w:t>венной регистрации н</w:t>
      </w:r>
      <w:r w:rsidRPr="00DF4400">
        <w:rPr>
          <w:rFonts w:ascii="Times New Roman" w:hAnsi="Times New Roman"/>
          <w:sz w:val="24"/>
          <w:szCs w:val="24"/>
        </w:rPr>
        <w:t>е</w:t>
      </w:r>
      <w:r w:rsidRPr="00DF4400">
        <w:rPr>
          <w:rFonts w:ascii="Times New Roman" w:hAnsi="Times New Roman"/>
          <w:sz w:val="24"/>
          <w:szCs w:val="24"/>
        </w:rPr>
        <w:t>движимости".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14.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w:t>
      </w:r>
      <w:r w:rsidRPr="00DF4400">
        <w:rPr>
          <w:rFonts w:ascii="Times New Roman" w:hAnsi="Times New Roman"/>
          <w:sz w:val="24"/>
          <w:szCs w:val="24"/>
        </w:rPr>
        <w:t>т</w:t>
      </w:r>
      <w:r w:rsidRPr="00DF4400">
        <w:rPr>
          <w:rFonts w:ascii="Times New Roman" w:hAnsi="Times New Roman"/>
          <w:sz w:val="24"/>
          <w:szCs w:val="24"/>
        </w:rPr>
        <w:t>венного кадастрового учета. Состав таких сведений должен соотве</w:t>
      </w:r>
      <w:r w:rsidRPr="00DF4400">
        <w:rPr>
          <w:rFonts w:ascii="Times New Roman" w:hAnsi="Times New Roman"/>
          <w:sz w:val="24"/>
          <w:szCs w:val="24"/>
        </w:rPr>
        <w:t>т</w:t>
      </w:r>
      <w:r w:rsidRPr="00DF4400">
        <w:rPr>
          <w:rFonts w:ascii="Times New Roman" w:hAnsi="Times New Roman"/>
          <w:sz w:val="24"/>
          <w:szCs w:val="24"/>
        </w:rPr>
        <w:t xml:space="preserve">ствовать установленным в соответствии с Федеральным </w:t>
      </w:r>
      <w:hyperlink r:id="rId86" w:history="1">
        <w:r w:rsidRPr="00DF4400">
          <w:rPr>
            <w:rFonts w:ascii="Times New Roman" w:hAnsi="Times New Roman"/>
            <w:color w:val="0000FF"/>
            <w:sz w:val="24"/>
            <w:szCs w:val="24"/>
          </w:rPr>
          <w:t>законом</w:t>
        </w:r>
      </w:hyperlink>
      <w:r w:rsidRPr="00DF4400">
        <w:rPr>
          <w:rFonts w:ascii="Times New Roman" w:hAnsi="Times New Roman"/>
          <w:sz w:val="24"/>
          <w:szCs w:val="24"/>
        </w:rPr>
        <w:t xml:space="preserve"> от 13 июля 2015 года N 218-ФЗ "О государственной рег</w:t>
      </w:r>
      <w:r w:rsidRPr="00DF4400">
        <w:rPr>
          <w:rFonts w:ascii="Times New Roman" w:hAnsi="Times New Roman"/>
          <w:sz w:val="24"/>
          <w:szCs w:val="24"/>
        </w:rPr>
        <w:t>и</w:t>
      </w:r>
      <w:r w:rsidRPr="00DF4400">
        <w:rPr>
          <w:rFonts w:ascii="Times New Roman" w:hAnsi="Times New Roman"/>
          <w:sz w:val="24"/>
          <w:szCs w:val="24"/>
        </w:rPr>
        <w:t>страции недвижимости" тр</w:t>
      </w:r>
      <w:r w:rsidRPr="00DF4400">
        <w:rPr>
          <w:rFonts w:ascii="Times New Roman" w:hAnsi="Times New Roman"/>
          <w:sz w:val="24"/>
          <w:szCs w:val="24"/>
        </w:rPr>
        <w:t>е</w:t>
      </w:r>
      <w:r w:rsidRPr="00DF4400">
        <w:rPr>
          <w:rFonts w:ascii="Times New Roman" w:hAnsi="Times New Roman"/>
          <w:sz w:val="24"/>
          <w:szCs w:val="24"/>
        </w:rPr>
        <w:t>бованиям к составу сведений в графической и текстовой частях технического плана.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14.1. После окончания строительства объекта капитального строительства лицо, осущес</w:t>
      </w:r>
      <w:r w:rsidRPr="00DF4400">
        <w:rPr>
          <w:rFonts w:ascii="Times New Roman" w:hAnsi="Times New Roman"/>
          <w:sz w:val="24"/>
          <w:szCs w:val="24"/>
        </w:rPr>
        <w:t>т</w:t>
      </w:r>
      <w:r w:rsidRPr="00DF4400">
        <w:rPr>
          <w:rFonts w:ascii="Times New Roman" w:hAnsi="Times New Roman"/>
          <w:sz w:val="24"/>
          <w:szCs w:val="24"/>
        </w:rPr>
        <w:t>вляющее строительство, обязано передать з</w:t>
      </w:r>
      <w:r w:rsidRPr="00DF4400">
        <w:rPr>
          <w:rFonts w:ascii="Times New Roman" w:hAnsi="Times New Roman"/>
          <w:sz w:val="24"/>
          <w:szCs w:val="24"/>
        </w:rPr>
        <w:t>а</w:t>
      </w:r>
      <w:r w:rsidRPr="00DF4400">
        <w:rPr>
          <w:rFonts w:ascii="Times New Roman" w:hAnsi="Times New Roman"/>
          <w:sz w:val="24"/>
          <w:szCs w:val="24"/>
        </w:rPr>
        <w:t>стройщику такого объекта результаты инженерных изысканий, проектную документацию, акты освидетельствования работ, конструкций, уч</w:t>
      </w:r>
      <w:r w:rsidRPr="00DF4400">
        <w:rPr>
          <w:rFonts w:ascii="Times New Roman" w:hAnsi="Times New Roman"/>
          <w:sz w:val="24"/>
          <w:szCs w:val="24"/>
        </w:rPr>
        <w:t>а</w:t>
      </w:r>
      <w:r w:rsidRPr="00DF4400">
        <w:rPr>
          <w:rFonts w:ascii="Times New Roman" w:hAnsi="Times New Roman"/>
          <w:sz w:val="24"/>
          <w:szCs w:val="24"/>
        </w:rPr>
        <w:t>стков сетей инженерно-технического обеспечения объекта капитального строительства, иную док</w:t>
      </w:r>
      <w:r w:rsidRPr="00DF4400">
        <w:rPr>
          <w:rFonts w:ascii="Times New Roman" w:hAnsi="Times New Roman"/>
          <w:sz w:val="24"/>
          <w:szCs w:val="24"/>
        </w:rPr>
        <w:t>у</w:t>
      </w:r>
      <w:r w:rsidRPr="00DF4400">
        <w:rPr>
          <w:rFonts w:ascii="Times New Roman" w:hAnsi="Times New Roman"/>
          <w:sz w:val="24"/>
          <w:szCs w:val="24"/>
        </w:rPr>
        <w:t>мент</w:t>
      </w:r>
      <w:r w:rsidRPr="00DF4400">
        <w:rPr>
          <w:rFonts w:ascii="Times New Roman" w:hAnsi="Times New Roman"/>
          <w:sz w:val="24"/>
          <w:szCs w:val="24"/>
        </w:rPr>
        <w:t>а</w:t>
      </w:r>
      <w:r w:rsidRPr="00DF4400">
        <w:rPr>
          <w:rFonts w:ascii="Times New Roman" w:hAnsi="Times New Roman"/>
          <w:sz w:val="24"/>
          <w:szCs w:val="24"/>
        </w:rPr>
        <w:t>цию, необходимую для эксплуатации такого объекта.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14.2. При проведении работ по сохранению объекта культурного наследия разрешение на ввод в эксплуатацию такого об</w:t>
      </w:r>
      <w:r w:rsidRPr="00DF4400">
        <w:rPr>
          <w:rFonts w:ascii="Times New Roman" w:hAnsi="Times New Roman"/>
          <w:sz w:val="24"/>
          <w:szCs w:val="24"/>
        </w:rPr>
        <w:t>ъ</w:t>
      </w:r>
      <w:r w:rsidRPr="00DF4400">
        <w:rPr>
          <w:rFonts w:ascii="Times New Roman" w:hAnsi="Times New Roman"/>
          <w:sz w:val="24"/>
          <w:szCs w:val="24"/>
        </w:rPr>
        <w:t xml:space="preserve">екта выдается с учетом особенностей, установленных </w:t>
      </w:r>
      <w:hyperlink r:id="rId87" w:history="1">
        <w:r w:rsidRPr="00DF4400">
          <w:rPr>
            <w:rFonts w:ascii="Times New Roman" w:hAnsi="Times New Roman"/>
            <w:color w:val="0000FF"/>
            <w:sz w:val="24"/>
            <w:szCs w:val="24"/>
          </w:rPr>
          <w:t>законодательством</w:t>
        </w:r>
      </w:hyperlink>
      <w:r w:rsidRPr="00DF4400">
        <w:rPr>
          <w:rFonts w:ascii="Times New Roman" w:hAnsi="Times New Roman"/>
          <w:sz w:val="24"/>
          <w:szCs w:val="24"/>
        </w:rPr>
        <w:t xml:space="preserve"> Ро</w:t>
      </w:r>
      <w:r w:rsidRPr="00DF4400">
        <w:rPr>
          <w:rFonts w:ascii="Times New Roman" w:hAnsi="Times New Roman"/>
          <w:sz w:val="24"/>
          <w:szCs w:val="24"/>
        </w:rPr>
        <w:t>с</w:t>
      </w:r>
      <w:r w:rsidRPr="00DF4400">
        <w:rPr>
          <w:rFonts w:ascii="Times New Roman" w:hAnsi="Times New Roman"/>
          <w:sz w:val="24"/>
          <w:szCs w:val="24"/>
        </w:rPr>
        <w:t>сийской Федерации об охране объектов культурного наследия.</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15. </w:t>
      </w:r>
      <w:hyperlink r:id="rId88" w:history="1">
        <w:r w:rsidRPr="00DF4400">
          <w:rPr>
            <w:rFonts w:ascii="Times New Roman" w:hAnsi="Times New Roman"/>
            <w:color w:val="0000FF"/>
            <w:sz w:val="24"/>
            <w:szCs w:val="24"/>
          </w:rPr>
          <w:t>Форма</w:t>
        </w:r>
      </w:hyperlink>
      <w:r w:rsidRPr="00DF4400">
        <w:rPr>
          <w:rFonts w:ascii="Times New Roman" w:hAnsi="Times New Roman"/>
          <w:sz w:val="24"/>
          <w:szCs w:val="24"/>
        </w:rPr>
        <w:t xml:space="preserve"> разрешения на ввод объекта в эксплуатацию устанавливается уполномоченным Правительством Российской Федерации ф</w:t>
      </w:r>
      <w:r w:rsidRPr="00DF4400">
        <w:rPr>
          <w:rFonts w:ascii="Times New Roman" w:hAnsi="Times New Roman"/>
          <w:sz w:val="24"/>
          <w:szCs w:val="24"/>
        </w:rPr>
        <w:t>е</w:t>
      </w:r>
      <w:r w:rsidRPr="00DF4400">
        <w:rPr>
          <w:rFonts w:ascii="Times New Roman" w:hAnsi="Times New Roman"/>
          <w:sz w:val="24"/>
          <w:szCs w:val="24"/>
        </w:rPr>
        <w:t>деральным органом исполнительной власти.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16. В течение трех рабочих дней со дня выдачи разрешения на ввод объекта в эксплуат</w:t>
      </w:r>
      <w:r w:rsidRPr="00DF4400">
        <w:rPr>
          <w:rFonts w:ascii="Times New Roman" w:hAnsi="Times New Roman"/>
          <w:sz w:val="24"/>
          <w:szCs w:val="24"/>
        </w:rPr>
        <w:t>а</w:t>
      </w:r>
      <w:r w:rsidRPr="00DF4400">
        <w:rPr>
          <w:rFonts w:ascii="Times New Roman" w:hAnsi="Times New Roman"/>
          <w:sz w:val="24"/>
          <w:szCs w:val="24"/>
        </w:rPr>
        <w:t xml:space="preserve">цию </w:t>
      </w:r>
      <w:r>
        <w:rPr>
          <w:rFonts w:ascii="Times New Roman" w:hAnsi="Times New Roman"/>
          <w:sz w:val="24"/>
          <w:szCs w:val="24"/>
        </w:rPr>
        <w:t>Администрация</w:t>
      </w:r>
      <w:r w:rsidRPr="00DF440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sidRPr="00DF4400">
        <w:rPr>
          <w:rFonts w:ascii="Times New Roman" w:hAnsi="Times New Roman"/>
          <w:sz w:val="24"/>
          <w:szCs w:val="24"/>
        </w:rPr>
        <w:t xml:space="preserve"> район, направляет копию такого ра</w:t>
      </w:r>
      <w:r w:rsidRPr="00DF4400">
        <w:rPr>
          <w:rFonts w:ascii="Times New Roman" w:hAnsi="Times New Roman"/>
          <w:sz w:val="24"/>
          <w:szCs w:val="24"/>
        </w:rPr>
        <w:t>з</w:t>
      </w:r>
      <w:r w:rsidRPr="00DF4400">
        <w:rPr>
          <w:rFonts w:ascii="Times New Roman" w:hAnsi="Times New Roman"/>
          <w:sz w:val="24"/>
          <w:szCs w:val="24"/>
        </w:rPr>
        <w:t>решения в федеральный орган исполнительной власти, уполномоченный на осуществление г</w:t>
      </w:r>
      <w:r w:rsidRPr="00DF4400">
        <w:rPr>
          <w:rFonts w:ascii="Times New Roman" w:hAnsi="Times New Roman"/>
          <w:sz w:val="24"/>
          <w:szCs w:val="24"/>
        </w:rPr>
        <w:t>о</w:t>
      </w:r>
      <w:r w:rsidRPr="00DF4400">
        <w:rPr>
          <w:rFonts w:ascii="Times New Roman" w:hAnsi="Times New Roman"/>
          <w:sz w:val="24"/>
          <w:szCs w:val="24"/>
        </w:rPr>
        <w:t>сударственного строительного надзора, в случае, если выдано разрешение на ввод в эксплуат</w:t>
      </w:r>
      <w:r w:rsidRPr="00DF4400">
        <w:rPr>
          <w:rFonts w:ascii="Times New Roman" w:hAnsi="Times New Roman"/>
          <w:sz w:val="24"/>
          <w:szCs w:val="24"/>
        </w:rPr>
        <w:t>а</w:t>
      </w:r>
      <w:r w:rsidRPr="00DF4400">
        <w:rPr>
          <w:rFonts w:ascii="Times New Roman" w:hAnsi="Times New Roman"/>
          <w:sz w:val="24"/>
          <w:szCs w:val="24"/>
        </w:rPr>
        <w:t xml:space="preserve">цию объектов капитального строительства, указанных в </w:t>
      </w:r>
      <w:hyperlink w:anchor="Par294" w:history="1">
        <w:r w:rsidRPr="00DF4400">
          <w:rPr>
            <w:rFonts w:ascii="Times New Roman" w:hAnsi="Times New Roman"/>
            <w:color w:val="0000FF"/>
            <w:sz w:val="24"/>
            <w:szCs w:val="24"/>
          </w:rPr>
          <w:t>пункте 5.1 статьи 6</w:t>
        </w:r>
      </w:hyperlink>
      <w:r w:rsidRPr="00DF4400">
        <w:rPr>
          <w:rFonts w:ascii="Times New Roman" w:hAnsi="Times New Roman"/>
          <w:sz w:val="24"/>
          <w:szCs w:val="24"/>
        </w:rPr>
        <w:t xml:space="preserve"> Градостроительн</w:t>
      </w:r>
      <w:r w:rsidRPr="00DF4400">
        <w:rPr>
          <w:rFonts w:ascii="Times New Roman" w:hAnsi="Times New Roman"/>
          <w:sz w:val="24"/>
          <w:szCs w:val="24"/>
        </w:rPr>
        <w:t>о</w:t>
      </w:r>
      <w:r w:rsidRPr="00DF4400">
        <w:rPr>
          <w:rFonts w:ascii="Times New Roman" w:hAnsi="Times New Roman"/>
          <w:sz w:val="24"/>
          <w:szCs w:val="24"/>
        </w:rPr>
        <w:t>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w:t>
      </w:r>
      <w:r w:rsidRPr="00DF4400">
        <w:rPr>
          <w:rFonts w:ascii="Times New Roman" w:hAnsi="Times New Roman"/>
          <w:sz w:val="24"/>
          <w:szCs w:val="24"/>
        </w:rPr>
        <w:t>и</w:t>
      </w:r>
      <w:r w:rsidRPr="00DF4400">
        <w:rPr>
          <w:rFonts w:ascii="Times New Roman" w:hAnsi="Times New Roman"/>
          <w:sz w:val="24"/>
          <w:szCs w:val="24"/>
        </w:rPr>
        <w:t>тельства.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17. В случаях, предусмотренных </w:t>
      </w:r>
      <w:hyperlink w:anchor="Par2867" w:history="1">
        <w:r w:rsidRPr="00DF4400">
          <w:rPr>
            <w:rFonts w:ascii="Times New Roman" w:hAnsi="Times New Roman"/>
            <w:color w:val="0000FF"/>
            <w:sz w:val="24"/>
            <w:szCs w:val="24"/>
          </w:rPr>
          <w:t>частью 4.1 статьи 45</w:t>
        </w:r>
      </w:hyperlink>
      <w:r w:rsidRPr="00DF4400">
        <w:rPr>
          <w:rFonts w:ascii="Times New Roman" w:hAnsi="Times New Roman"/>
          <w:sz w:val="24"/>
          <w:szCs w:val="24"/>
        </w:rPr>
        <w:t xml:space="preserve"> настоящих Правил, в течение трех рабочих дней со дня выдачи ра</w:t>
      </w:r>
      <w:r w:rsidRPr="00DF4400">
        <w:rPr>
          <w:rFonts w:ascii="Times New Roman" w:hAnsi="Times New Roman"/>
          <w:sz w:val="24"/>
          <w:szCs w:val="24"/>
        </w:rPr>
        <w:t>з</w:t>
      </w:r>
      <w:r w:rsidRPr="00DF4400">
        <w:rPr>
          <w:rFonts w:ascii="Times New Roman" w:hAnsi="Times New Roman"/>
          <w:sz w:val="24"/>
          <w:szCs w:val="24"/>
        </w:rPr>
        <w:t>решения на ввод объекта в эксплуатацию федеральный орган исполнительной власти, орган исполнительной власти субъекта Ро</w:t>
      </w:r>
      <w:r w:rsidRPr="00DF4400">
        <w:rPr>
          <w:rFonts w:ascii="Times New Roman" w:hAnsi="Times New Roman"/>
          <w:sz w:val="24"/>
          <w:szCs w:val="24"/>
        </w:rPr>
        <w:t>с</w:t>
      </w:r>
      <w:r w:rsidRPr="00DF4400">
        <w:rPr>
          <w:rFonts w:ascii="Times New Roman" w:hAnsi="Times New Roman"/>
          <w:sz w:val="24"/>
          <w:szCs w:val="24"/>
        </w:rPr>
        <w:t>сийской Федерации, орган местного самоуправления, выдавшие такое разрешение, направляют (в том числе с использов</w:t>
      </w:r>
      <w:r w:rsidRPr="00DF4400">
        <w:rPr>
          <w:rFonts w:ascii="Times New Roman" w:hAnsi="Times New Roman"/>
          <w:sz w:val="24"/>
          <w:szCs w:val="24"/>
        </w:rPr>
        <w:t>а</w:t>
      </w:r>
      <w:r w:rsidRPr="00DF4400">
        <w:rPr>
          <w:rFonts w:ascii="Times New Roman" w:hAnsi="Times New Roman"/>
          <w:sz w:val="24"/>
          <w:szCs w:val="24"/>
        </w:rPr>
        <w:t>нием единой системы межведомственного эле</w:t>
      </w:r>
      <w:r w:rsidRPr="00DF4400">
        <w:rPr>
          <w:rFonts w:ascii="Times New Roman" w:hAnsi="Times New Roman"/>
          <w:sz w:val="24"/>
          <w:szCs w:val="24"/>
        </w:rPr>
        <w:t>к</w:t>
      </w:r>
      <w:r w:rsidRPr="00DF4400">
        <w:rPr>
          <w:rFonts w:ascii="Times New Roman" w:hAnsi="Times New Roman"/>
          <w:sz w:val="24"/>
          <w:szCs w:val="24"/>
        </w:rPr>
        <w:t>тронного взаимодействия и подключаемых к ней региональных систем межведомственного электронного взаимодействия) копию такого разр</w:t>
      </w:r>
      <w:r w:rsidRPr="00DF4400">
        <w:rPr>
          <w:rFonts w:ascii="Times New Roman" w:hAnsi="Times New Roman"/>
          <w:sz w:val="24"/>
          <w:szCs w:val="24"/>
        </w:rPr>
        <w:t>е</w:t>
      </w:r>
      <w:r w:rsidRPr="00DF4400">
        <w:rPr>
          <w:rFonts w:ascii="Times New Roman" w:hAnsi="Times New Roman"/>
          <w:sz w:val="24"/>
          <w:szCs w:val="24"/>
        </w:rPr>
        <w:t>шения в органы государственной власти или органы местного самоуправления, принявшие р</w:t>
      </w:r>
      <w:r w:rsidRPr="00DF4400">
        <w:rPr>
          <w:rFonts w:ascii="Times New Roman" w:hAnsi="Times New Roman"/>
          <w:sz w:val="24"/>
          <w:szCs w:val="24"/>
        </w:rPr>
        <w:t>е</w:t>
      </w:r>
      <w:r w:rsidRPr="00DF4400">
        <w:rPr>
          <w:rFonts w:ascii="Times New Roman" w:hAnsi="Times New Roman"/>
          <w:sz w:val="24"/>
          <w:szCs w:val="24"/>
        </w:rPr>
        <w:t>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w:t>
      </w:r>
      <w:r w:rsidRPr="00DF4400">
        <w:rPr>
          <w:rFonts w:ascii="Times New Roman" w:hAnsi="Times New Roman"/>
          <w:sz w:val="24"/>
          <w:szCs w:val="24"/>
        </w:rPr>
        <w:t>с</w:t>
      </w:r>
      <w:r w:rsidRPr="00DF4400">
        <w:rPr>
          <w:rFonts w:ascii="Times New Roman" w:hAnsi="Times New Roman"/>
          <w:sz w:val="24"/>
          <w:szCs w:val="24"/>
        </w:rPr>
        <w:t>плуат</w:t>
      </w:r>
      <w:r w:rsidRPr="00DF4400">
        <w:rPr>
          <w:rFonts w:ascii="Times New Roman" w:hAnsi="Times New Roman"/>
          <w:sz w:val="24"/>
          <w:szCs w:val="24"/>
        </w:rPr>
        <w:t>а</w:t>
      </w:r>
      <w:r w:rsidRPr="00DF4400">
        <w:rPr>
          <w:rFonts w:ascii="Times New Roman" w:hAnsi="Times New Roman"/>
          <w:sz w:val="24"/>
          <w:szCs w:val="24"/>
        </w:rPr>
        <w:t>цию.</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18. Разрешение на ввод объекта в эксплуатацию не требуется в случае, если в соответс</w:t>
      </w:r>
      <w:r w:rsidRPr="00DF4400">
        <w:rPr>
          <w:rFonts w:ascii="Times New Roman" w:hAnsi="Times New Roman"/>
          <w:sz w:val="24"/>
          <w:szCs w:val="24"/>
        </w:rPr>
        <w:t>т</w:t>
      </w:r>
      <w:r w:rsidRPr="00DF4400">
        <w:rPr>
          <w:rFonts w:ascii="Times New Roman" w:hAnsi="Times New Roman"/>
          <w:sz w:val="24"/>
          <w:szCs w:val="24"/>
        </w:rPr>
        <w:t xml:space="preserve">вии с </w:t>
      </w:r>
      <w:hyperlink w:anchor="Par2930" w:history="1">
        <w:r w:rsidRPr="00DF4400">
          <w:rPr>
            <w:rFonts w:ascii="Times New Roman" w:hAnsi="Times New Roman"/>
            <w:color w:val="0000FF"/>
            <w:sz w:val="24"/>
            <w:szCs w:val="24"/>
          </w:rPr>
          <w:t>частью 12 статьи 45</w:t>
        </w:r>
      </w:hyperlink>
      <w:r w:rsidRPr="00DF4400">
        <w:rPr>
          <w:rFonts w:ascii="Times New Roman" w:hAnsi="Times New Roman"/>
          <w:sz w:val="24"/>
          <w:szCs w:val="24"/>
        </w:rPr>
        <w:t xml:space="preserve"> настоящих Правил для строительства или реко</w:t>
      </w:r>
      <w:r w:rsidRPr="00DF4400">
        <w:rPr>
          <w:rFonts w:ascii="Times New Roman" w:hAnsi="Times New Roman"/>
          <w:sz w:val="24"/>
          <w:szCs w:val="24"/>
        </w:rPr>
        <w:t>н</w:t>
      </w:r>
      <w:r w:rsidRPr="00DF4400">
        <w:rPr>
          <w:rFonts w:ascii="Times New Roman" w:hAnsi="Times New Roman"/>
          <w:sz w:val="24"/>
          <w:szCs w:val="24"/>
        </w:rPr>
        <w:t>струкции объекта не требуется выдача разрешения на строительство.</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0" w:name="Par3290"/>
      <w:bookmarkEnd w:id="100"/>
      <w:r w:rsidRPr="00DF4400">
        <w:rPr>
          <w:rFonts w:ascii="Times New Roman" w:hAnsi="Times New Roman"/>
          <w:sz w:val="24"/>
          <w:szCs w:val="24"/>
        </w:rPr>
        <w:t>19.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w:t>
      </w:r>
      <w:r w:rsidRPr="00DF4400">
        <w:rPr>
          <w:rFonts w:ascii="Times New Roman" w:hAnsi="Times New Roman"/>
          <w:sz w:val="24"/>
          <w:szCs w:val="24"/>
        </w:rPr>
        <w:t>а</w:t>
      </w:r>
      <w:r w:rsidRPr="00DF4400">
        <w:rPr>
          <w:rFonts w:ascii="Times New Roman" w:hAnsi="Times New Roman"/>
          <w:sz w:val="24"/>
          <w:szCs w:val="24"/>
        </w:rPr>
        <w:t>ния строительства или реконструкции объекта индивидуального жили</w:t>
      </w:r>
      <w:r w:rsidRPr="00DF4400">
        <w:rPr>
          <w:rFonts w:ascii="Times New Roman" w:hAnsi="Times New Roman"/>
          <w:sz w:val="24"/>
          <w:szCs w:val="24"/>
        </w:rPr>
        <w:t>щ</w:t>
      </w:r>
      <w:r w:rsidRPr="00DF4400">
        <w:rPr>
          <w:rFonts w:ascii="Times New Roman" w:hAnsi="Times New Roman"/>
          <w:sz w:val="24"/>
          <w:szCs w:val="24"/>
        </w:rPr>
        <w:t>ного строительства или садового дома подает на бумажном носителе посредством личного обращения в уполномоче</w:t>
      </w:r>
      <w:r w:rsidRPr="00DF4400">
        <w:rPr>
          <w:rFonts w:ascii="Times New Roman" w:hAnsi="Times New Roman"/>
          <w:sz w:val="24"/>
          <w:szCs w:val="24"/>
        </w:rPr>
        <w:t>н</w:t>
      </w:r>
      <w:r w:rsidRPr="00DF4400">
        <w:rPr>
          <w:rFonts w:ascii="Times New Roman" w:hAnsi="Times New Roman"/>
          <w:sz w:val="24"/>
          <w:szCs w:val="24"/>
        </w:rPr>
        <w:t>ные на выдачу разрешений на строительство ф</w:t>
      </w:r>
      <w:r w:rsidRPr="00DF4400">
        <w:rPr>
          <w:rFonts w:ascii="Times New Roman" w:hAnsi="Times New Roman"/>
          <w:sz w:val="24"/>
          <w:szCs w:val="24"/>
        </w:rPr>
        <w:t>е</w:t>
      </w:r>
      <w:r w:rsidRPr="00DF4400">
        <w:rPr>
          <w:rFonts w:ascii="Times New Roman" w:hAnsi="Times New Roman"/>
          <w:sz w:val="24"/>
          <w:szCs w:val="24"/>
        </w:rPr>
        <w:t>деральный орган исполнительной власти, орган исполнительной власти субъекта Росси</w:t>
      </w:r>
      <w:r w:rsidRPr="00DF4400">
        <w:rPr>
          <w:rFonts w:ascii="Times New Roman" w:hAnsi="Times New Roman"/>
          <w:sz w:val="24"/>
          <w:szCs w:val="24"/>
        </w:rPr>
        <w:t>й</w:t>
      </w:r>
      <w:r w:rsidRPr="00DF4400">
        <w:rPr>
          <w:rFonts w:ascii="Times New Roman" w:hAnsi="Times New Roman"/>
          <w:sz w:val="24"/>
          <w:szCs w:val="24"/>
        </w:rPr>
        <w:t>ской Федерации или орган местного самоуправления, в том числе через многофункциональный центр, либо направляет в указанные органы посредс</w:t>
      </w:r>
      <w:r w:rsidRPr="00DF4400">
        <w:rPr>
          <w:rFonts w:ascii="Times New Roman" w:hAnsi="Times New Roman"/>
          <w:sz w:val="24"/>
          <w:szCs w:val="24"/>
        </w:rPr>
        <w:t>т</w:t>
      </w:r>
      <w:r w:rsidRPr="00DF4400">
        <w:rPr>
          <w:rFonts w:ascii="Times New Roman" w:hAnsi="Times New Roman"/>
          <w:sz w:val="24"/>
          <w:szCs w:val="24"/>
        </w:rPr>
        <w:t>вом почтового отправления с уведомлением о вручении или единого портала государственных и муниципал</w:t>
      </w:r>
      <w:r w:rsidRPr="00DF4400">
        <w:rPr>
          <w:rFonts w:ascii="Times New Roman" w:hAnsi="Times New Roman"/>
          <w:sz w:val="24"/>
          <w:szCs w:val="24"/>
        </w:rPr>
        <w:t>ь</w:t>
      </w:r>
      <w:r w:rsidRPr="00DF4400">
        <w:rPr>
          <w:rFonts w:ascii="Times New Roman" w:hAnsi="Times New Roman"/>
          <w:sz w:val="24"/>
          <w:szCs w:val="24"/>
        </w:rPr>
        <w:t>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w:t>
      </w:r>
      <w:r w:rsidRPr="00DF4400">
        <w:rPr>
          <w:rFonts w:ascii="Times New Roman" w:hAnsi="Times New Roman"/>
          <w:sz w:val="24"/>
          <w:szCs w:val="24"/>
        </w:rPr>
        <w:t>н</w:t>
      </w:r>
      <w:r w:rsidRPr="00DF4400">
        <w:rPr>
          <w:rFonts w:ascii="Times New Roman" w:hAnsi="Times New Roman"/>
          <w:sz w:val="24"/>
          <w:szCs w:val="24"/>
        </w:rPr>
        <w:t xml:space="preserve">чании строительства). Уведомление об окончании строительства должно содержать сведения, предусмотренные </w:t>
      </w:r>
      <w:hyperlink w:anchor="Par3035" w:history="1">
        <w:r w:rsidRPr="00DF4400">
          <w:rPr>
            <w:rFonts w:ascii="Times New Roman" w:hAnsi="Times New Roman"/>
            <w:color w:val="0000FF"/>
            <w:sz w:val="24"/>
            <w:szCs w:val="24"/>
          </w:rPr>
          <w:t>частями 1</w:t>
        </w:r>
      </w:hyperlink>
      <w:r w:rsidRPr="00DF4400">
        <w:rPr>
          <w:rFonts w:ascii="Times New Roman" w:hAnsi="Times New Roman"/>
          <w:sz w:val="24"/>
          <w:szCs w:val="24"/>
        </w:rPr>
        <w:t xml:space="preserve"> - </w:t>
      </w:r>
      <w:hyperlink w:anchor="Par3039" w:history="1">
        <w:r w:rsidRPr="00DF4400">
          <w:rPr>
            <w:rFonts w:ascii="Times New Roman" w:hAnsi="Times New Roman"/>
            <w:color w:val="0000FF"/>
            <w:sz w:val="24"/>
            <w:szCs w:val="24"/>
          </w:rPr>
          <w:t>4</w:t>
        </w:r>
      </w:hyperlink>
      <w:r w:rsidRPr="00DF4400">
        <w:rPr>
          <w:rFonts w:ascii="Times New Roman" w:hAnsi="Times New Roman"/>
          <w:sz w:val="24"/>
          <w:szCs w:val="24"/>
        </w:rPr>
        <w:t xml:space="preserve">, </w:t>
      </w:r>
      <w:hyperlink w:anchor="Par3042" w:history="1">
        <w:r w:rsidRPr="00DF4400">
          <w:rPr>
            <w:rFonts w:ascii="Times New Roman" w:hAnsi="Times New Roman"/>
            <w:color w:val="0000FF"/>
            <w:sz w:val="24"/>
            <w:szCs w:val="24"/>
          </w:rPr>
          <w:t>6 статьи 46</w:t>
        </w:r>
      </w:hyperlink>
      <w:r w:rsidRPr="00DF4400">
        <w:rPr>
          <w:rFonts w:ascii="Times New Roman" w:hAnsi="Times New Roman"/>
          <w:sz w:val="24"/>
          <w:szCs w:val="24"/>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w:t>
      </w:r>
      <w:r w:rsidRPr="00DF4400">
        <w:rPr>
          <w:rFonts w:ascii="Times New Roman" w:hAnsi="Times New Roman"/>
          <w:sz w:val="24"/>
          <w:szCs w:val="24"/>
        </w:rPr>
        <w:t>е</w:t>
      </w:r>
      <w:r w:rsidRPr="00DF4400">
        <w:rPr>
          <w:rFonts w:ascii="Times New Roman" w:hAnsi="Times New Roman"/>
          <w:sz w:val="24"/>
          <w:szCs w:val="24"/>
        </w:rPr>
        <w:t xml:space="preserve">гистрации прав, о способе направления застройщику уведомления, предусмотренного </w:t>
      </w:r>
      <w:hyperlink w:anchor="Par3304" w:history="1">
        <w:r w:rsidRPr="00DF4400">
          <w:rPr>
            <w:rFonts w:ascii="Times New Roman" w:hAnsi="Times New Roman"/>
            <w:color w:val="0000FF"/>
            <w:sz w:val="24"/>
            <w:szCs w:val="24"/>
          </w:rPr>
          <w:t>пунктом 5 части 19</w:t>
        </w:r>
      </w:hyperlink>
      <w:r w:rsidRPr="00DF4400">
        <w:rPr>
          <w:rFonts w:ascii="Times New Roman" w:hAnsi="Times New Roman"/>
          <w:sz w:val="24"/>
          <w:szCs w:val="24"/>
        </w:rPr>
        <w:t xml:space="preserve"> настоящей статьи. К уведомлению об окончании строительства прилагаю</w:t>
      </w:r>
      <w:r w:rsidRPr="00DF4400">
        <w:rPr>
          <w:rFonts w:ascii="Times New Roman" w:hAnsi="Times New Roman"/>
          <w:sz w:val="24"/>
          <w:szCs w:val="24"/>
        </w:rPr>
        <w:t>т</w:t>
      </w:r>
      <w:r w:rsidRPr="00DF4400">
        <w:rPr>
          <w:rFonts w:ascii="Times New Roman" w:hAnsi="Times New Roman"/>
          <w:sz w:val="24"/>
          <w:szCs w:val="24"/>
        </w:rPr>
        <w:t>ся:</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1" w:name="Par3291"/>
      <w:bookmarkEnd w:id="101"/>
      <w:r w:rsidRPr="00DF4400">
        <w:rPr>
          <w:rFonts w:ascii="Times New Roman" w:hAnsi="Times New Roman"/>
          <w:sz w:val="24"/>
          <w:szCs w:val="24"/>
        </w:rPr>
        <w:t xml:space="preserve">1) документы, предусмотренные </w:t>
      </w:r>
      <w:hyperlink w:anchor="Par3047" w:history="1">
        <w:r w:rsidRPr="00DF4400">
          <w:rPr>
            <w:rFonts w:ascii="Times New Roman" w:hAnsi="Times New Roman"/>
            <w:color w:val="0000FF"/>
            <w:sz w:val="24"/>
            <w:szCs w:val="24"/>
          </w:rPr>
          <w:t>пунктами 2</w:t>
        </w:r>
      </w:hyperlink>
      <w:r w:rsidRPr="00DF4400">
        <w:rPr>
          <w:rFonts w:ascii="Times New Roman" w:hAnsi="Times New Roman"/>
          <w:sz w:val="24"/>
          <w:szCs w:val="24"/>
        </w:rPr>
        <w:t xml:space="preserve"> и </w:t>
      </w:r>
      <w:hyperlink w:anchor="Par3048" w:history="1">
        <w:r w:rsidRPr="00DF4400">
          <w:rPr>
            <w:rFonts w:ascii="Times New Roman" w:hAnsi="Times New Roman"/>
            <w:color w:val="0000FF"/>
            <w:sz w:val="24"/>
            <w:szCs w:val="24"/>
          </w:rPr>
          <w:t>3 части 3 статьи 46</w:t>
        </w:r>
      </w:hyperlink>
      <w:r w:rsidRPr="00DF4400">
        <w:rPr>
          <w:rFonts w:ascii="Times New Roman" w:hAnsi="Times New Roman"/>
          <w:sz w:val="24"/>
          <w:szCs w:val="24"/>
        </w:rPr>
        <w:t xml:space="preserve"> настоящих Правил;</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 технический план объекта индивидуального жилищного строительства или садового дома;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2" w:name="Par3293"/>
      <w:bookmarkEnd w:id="102"/>
      <w:r w:rsidRPr="00DF4400">
        <w:rPr>
          <w:rFonts w:ascii="Times New Roman" w:hAnsi="Times New Roman"/>
          <w:sz w:val="24"/>
          <w:szCs w:val="24"/>
        </w:rPr>
        <w:t>3) заключенное между правообладателями земельного участка соглашение об определ</w:t>
      </w:r>
      <w:r w:rsidRPr="00DF4400">
        <w:rPr>
          <w:rFonts w:ascii="Times New Roman" w:hAnsi="Times New Roman"/>
          <w:sz w:val="24"/>
          <w:szCs w:val="24"/>
        </w:rPr>
        <w:t>е</w:t>
      </w:r>
      <w:r w:rsidRPr="00DF4400">
        <w:rPr>
          <w:rFonts w:ascii="Times New Roman" w:hAnsi="Times New Roman"/>
          <w:sz w:val="24"/>
          <w:szCs w:val="24"/>
        </w:rPr>
        <w:t>нии их долей в праве общей долевой собстве</w:t>
      </w:r>
      <w:r w:rsidRPr="00DF4400">
        <w:rPr>
          <w:rFonts w:ascii="Times New Roman" w:hAnsi="Times New Roman"/>
          <w:sz w:val="24"/>
          <w:szCs w:val="24"/>
        </w:rPr>
        <w:t>н</w:t>
      </w:r>
      <w:r w:rsidRPr="00DF4400">
        <w:rPr>
          <w:rFonts w:ascii="Times New Roman" w:hAnsi="Times New Roman"/>
          <w:sz w:val="24"/>
          <w:szCs w:val="24"/>
        </w:rPr>
        <w:t>ности на построенные или реконструированные объект индивид</w:t>
      </w:r>
      <w:r w:rsidRPr="00DF4400">
        <w:rPr>
          <w:rFonts w:ascii="Times New Roman" w:hAnsi="Times New Roman"/>
          <w:sz w:val="24"/>
          <w:szCs w:val="24"/>
        </w:rPr>
        <w:t>у</w:t>
      </w:r>
      <w:r w:rsidRPr="00DF4400">
        <w:rPr>
          <w:rFonts w:ascii="Times New Roman" w:hAnsi="Times New Roman"/>
          <w:sz w:val="24"/>
          <w:szCs w:val="24"/>
        </w:rPr>
        <w:t>ального жилищного строительства или садовый дом в случае, если земельный участок, на котором п</w:t>
      </w:r>
      <w:r w:rsidRPr="00DF4400">
        <w:rPr>
          <w:rFonts w:ascii="Times New Roman" w:hAnsi="Times New Roman"/>
          <w:sz w:val="24"/>
          <w:szCs w:val="24"/>
        </w:rPr>
        <w:t>о</w:t>
      </w:r>
      <w:r w:rsidRPr="00DF4400">
        <w:rPr>
          <w:rFonts w:ascii="Times New Roman" w:hAnsi="Times New Roman"/>
          <w:sz w:val="24"/>
          <w:szCs w:val="24"/>
        </w:rPr>
        <w:t>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w:t>
      </w:r>
      <w:r w:rsidRPr="00DF4400">
        <w:rPr>
          <w:rFonts w:ascii="Times New Roman" w:hAnsi="Times New Roman"/>
          <w:sz w:val="24"/>
          <w:szCs w:val="24"/>
        </w:rPr>
        <w:t>е</w:t>
      </w:r>
      <w:r w:rsidRPr="00DF4400">
        <w:rPr>
          <w:rFonts w:ascii="Times New Roman" w:hAnsi="Times New Roman"/>
          <w:sz w:val="24"/>
          <w:szCs w:val="24"/>
        </w:rPr>
        <w:t>ственностью лиц на стороне арендатора.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20. В случае отсутствия в уведомлении об окончании строительства сведений, предусмо</w:t>
      </w:r>
      <w:r w:rsidRPr="00DF4400">
        <w:rPr>
          <w:rFonts w:ascii="Times New Roman" w:hAnsi="Times New Roman"/>
          <w:sz w:val="24"/>
          <w:szCs w:val="24"/>
        </w:rPr>
        <w:t>т</w:t>
      </w:r>
      <w:r w:rsidRPr="00DF4400">
        <w:rPr>
          <w:rFonts w:ascii="Times New Roman" w:hAnsi="Times New Roman"/>
          <w:sz w:val="24"/>
          <w:szCs w:val="24"/>
        </w:rPr>
        <w:t xml:space="preserve">ренных </w:t>
      </w:r>
      <w:hyperlink w:anchor="Par3290" w:history="1">
        <w:r w:rsidRPr="00DF4400">
          <w:rPr>
            <w:rFonts w:ascii="Times New Roman" w:hAnsi="Times New Roman"/>
            <w:color w:val="0000FF"/>
            <w:sz w:val="24"/>
            <w:szCs w:val="24"/>
          </w:rPr>
          <w:t>абзацем первым части 19</w:t>
        </w:r>
      </w:hyperlink>
      <w:r w:rsidRPr="00DF4400">
        <w:rPr>
          <w:rFonts w:ascii="Times New Roman" w:hAnsi="Times New Roman"/>
          <w:sz w:val="24"/>
          <w:szCs w:val="24"/>
        </w:rPr>
        <w:t xml:space="preserve"> настоящей статьи, или отсутствия документов, прилагаемых к нему и предусмотренных </w:t>
      </w:r>
      <w:hyperlink w:anchor="Par3291" w:history="1">
        <w:r w:rsidRPr="00DF4400">
          <w:rPr>
            <w:rFonts w:ascii="Times New Roman" w:hAnsi="Times New Roman"/>
            <w:color w:val="0000FF"/>
            <w:sz w:val="24"/>
            <w:szCs w:val="24"/>
          </w:rPr>
          <w:t>пунктами 1</w:t>
        </w:r>
      </w:hyperlink>
      <w:r w:rsidRPr="00DF4400">
        <w:rPr>
          <w:rFonts w:ascii="Times New Roman" w:hAnsi="Times New Roman"/>
          <w:sz w:val="24"/>
          <w:szCs w:val="24"/>
        </w:rPr>
        <w:t xml:space="preserve"> - </w:t>
      </w:r>
      <w:hyperlink w:anchor="Par3293" w:history="1">
        <w:r w:rsidRPr="00DF4400">
          <w:rPr>
            <w:rFonts w:ascii="Times New Roman" w:hAnsi="Times New Roman"/>
            <w:color w:val="0000FF"/>
            <w:sz w:val="24"/>
            <w:szCs w:val="24"/>
          </w:rPr>
          <w:t>3 части 19</w:t>
        </w:r>
      </w:hyperlink>
      <w:r w:rsidRPr="00DF4400">
        <w:rPr>
          <w:rFonts w:ascii="Times New Roman" w:hAnsi="Times New Roman"/>
          <w:sz w:val="24"/>
          <w:szCs w:val="24"/>
        </w:rPr>
        <w:t xml:space="preserve"> настоящей статьи, а также в случае, если ув</w:t>
      </w:r>
      <w:r w:rsidRPr="00DF4400">
        <w:rPr>
          <w:rFonts w:ascii="Times New Roman" w:hAnsi="Times New Roman"/>
          <w:sz w:val="24"/>
          <w:szCs w:val="24"/>
        </w:rPr>
        <w:t>е</w:t>
      </w:r>
      <w:r w:rsidRPr="00DF4400">
        <w:rPr>
          <w:rFonts w:ascii="Times New Roman" w:hAnsi="Times New Roman"/>
          <w:sz w:val="24"/>
          <w:szCs w:val="24"/>
        </w:rPr>
        <w:t>домление об окончании строительства поступило после истечения десяти лет со дня поступл</w:t>
      </w:r>
      <w:r w:rsidRPr="00DF4400">
        <w:rPr>
          <w:rFonts w:ascii="Times New Roman" w:hAnsi="Times New Roman"/>
          <w:sz w:val="24"/>
          <w:szCs w:val="24"/>
        </w:rPr>
        <w:t>е</w:t>
      </w:r>
      <w:r w:rsidRPr="00DF4400">
        <w:rPr>
          <w:rFonts w:ascii="Times New Roman" w:hAnsi="Times New Roman"/>
          <w:sz w:val="24"/>
          <w:szCs w:val="24"/>
        </w:rPr>
        <w:t>ния уведомления о планируемом строительс</w:t>
      </w:r>
      <w:r w:rsidRPr="00DF4400">
        <w:rPr>
          <w:rFonts w:ascii="Times New Roman" w:hAnsi="Times New Roman"/>
          <w:sz w:val="24"/>
          <w:szCs w:val="24"/>
        </w:rPr>
        <w:t>т</w:t>
      </w:r>
      <w:r w:rsidRPr="00DF4400">
        <w:rPr>
          <w:rFonts w:ascii="Times New Roman" w:hAnsi="Times New Roman"/>
          <w:sz w:val="24"/>
          <w:szCs w:val="24"/>
        </w:rPr>
        <w:t>ве, в соответствии с которым осуществлялись строительство или реконструкция объекта индивидуального жилищного строительства или с</w:t>
      </w:r>
      <w:r w:rsidRPr="00DF4400">
        <w:rPr>
          <w:rFonts w:ascii="Times New Roman" w:hAnsi="Times New Roman"/>
          <w:sz w:val="24"/>
          <w:szCs w:val="24"/>
        </w:rPr>
        <w:t>а</w:t>
      </w:r>
      <w:r w:rsidRPr="00DF4400">
        <w:rPr>
          <w:rFonts w:ascii="Times New Roman" w:hAnsi="Times New Roman"/>
          <w:sz w:val="24"/>
          <w:szCs w:val="24"/>
        </w:rPr>
        <w:t>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w:t>
      </w:r>
      <w:r w:rsidRPr="00DF4400">
        <w:rPr>
          <w:rFonts w:ascii="Times New Roman" w:hAnsi="Times New Roman"/>
          <w:sz w:val="24"/>
          <w:szCs w:val="24"/>
        </w:rPr>
        <w:t>а</w:t>
      </w:r>
      <w:r w:rsidRPr="00DF4400">
        <w:rPr>
          <w:rFonts w:ascii="Times New Roman" w:hAnsi="Times New Roman"/>
          <w:sz w:val="24"/>
          <w:szCs w:val="24"/>
        </w:rPr>
        <w:t xml:space="preserve">щено застройщику в соответствии с </w:t>
      </w:r>
      <w:hyperlink w:anchor="Par3052" w:history="1">
        <w:r w:rsidRPr="00DF4400">
          <w:rPr>
            <w:rFonts w:ascii="Times New Roman" w:hAnsi="Times New Roman"/>
            <w:color w:val="0000FF"/>
            <w:sz w:val="24"/>
            <w:szCs w:val="24"/>
          </w:rPr>
          <w:t>частью 5 статьи 46</w:t>
        </w:r>
      </w:hyperlink>
      <w:r w:rsidRPr="00DF4400">
        <w:rPr>
          <w:rFonts w:ascii="Times New Roman" w:hAnsi="Times New Roman"/>
          <w:sz w:val="24"/>
          <w:szCs w:val="24"/>
        </w:rPr>
        <w:t xml:space="preserve"> настоящих Правил), уполномоченные на выдачу разрешений на строительство федеральный орган исполнительной власти, орган и</w:t>
      </w:r>
      <w:r w:rsidRPr="00DF4400">
        <w:rPr>
          <w:rFonts w:ascii="Times New Roman" w:hAnsi="Times New Roman"/>
          <w:sz w:val="24"/>
          <w:szCs w:val="24"/>
        </w:rPr>
        <w:t>с</w:t>
      </w:r>
      <w:r w:rsidRPr="00DF4400">
        <w:rPr>
          <w:rFonts w:ascii="Times New Roman" w:hAnsi="Times New Roman"/>
          <w:sz w:val="24"/>
          <w:szCs w:val="24"/>
        </w:rPr>
        <w:t>полнительной власти субъекта Российской Федерации или орган местного самоупра</w:t>
      </w:r>
      <w:r w:rsidRPr="00DF4400">
        <w:rPr>
          <w:rFonts w:ascii="Times New Roman" w:hAnsi="Times New Roman"/>
          <w:sz w:val="24"/>
          <w:szCs w:val="24"/>
        </w:rPr>
        <w:t>в</w:t>
      </w:r>
      <w:r w:rsidRPr="00DF4400">
        <w:rPr>
          <w:rFonts w:ascii="Times New Roman" w:hAnsi="Times New Roman"/>
          <w:sz w:val="24"/>
          <w:szCs w:val="24"/>
        </w:rPr>
        <w:t>ления в течение трех рабочих дней со дня поступления уведомления об окончании строительства во</w:t>
      </w:r>
      <w:r w:rsidRPr="00DF4400">
        <w:rPr>
          <w:rFonts w:ascii="Times New Roman" w:hAnsi="Times New Roman"/>
          <w:sz w:val="24"/>
          <w:szCs w:val="24"/>
        </w:rPr>
        <w:t>з</w:t>
      </w:r>
      <w:r w:rsidRPr="00DF4400">
        <w:rPr>
          <w:rFonts w:ascii="Times New Roman" w:hAnsi="Times New Roman"/>
          <w:sz w:val="24"/>
          <w:szCs w:val="24"/>
        </w:rPr>
        <w:t>вращает застройщику уведомление об окончании строительства и прилагаемые к нему док</w:t>
      </w:r>
      <w:r w:rsidRPr="00DF4400">
        <w:rPr>
          <w:rFonts w:ascii="Times New Roman" w:hAnsi="Times New Roman"/>
          <w:sz w:val="24"/>
          <w:szCs w:val="24"/>
        </w:rPr>
        <w:t>у</w:t>
      </w:r>
      <w:r w:rsidRPr="00DF4400">
        <w:rPr>
          <w:rFonts w:ascii="Times New Roman" w:hAnsi="Times New Roman"/>
          <w:sz w:val="24"/>
          <w:szCs w:val="24"/>
        </w:rPr>
        <w:t>менты без рассмотрения с указанием причин возврата. В этом случае уведомление об оконч</w:t>
      </w:r>
      <w:r w:rsidRPr="00DF4400">
        <w:rPr>
          <w:rFonts w:ascii="Times New Roman" w:hAnsi="Times New Roman"/>
          <w:sz w:val="24"/>
          <w:szCs w:val="24"/>
        </w:rPr>
        <w:t>а</w:t>
      </w:r>
      <w:r w:rsidRPr="00DF4400">
        <w:rPr>
          <w:rFonts w:ascii="Times New Roman" w:hAnsi="Times New Roman"/>
          <w:sz w:val="24"/>
          <w:szCs w:val="24"/>
        </w:rPr>
        <w:t>нии стро</w:t>
      </w:r>
      <w:r w:rsidRPr="00DF4400">
        <w:rPr>
          <w:rFonts w:ascii="Times New Roman" w:hAnsi="Times New Roman"/>
          <w:sz w:val="24"/>
          <w:szCs w:val="24"/>
        </w:rPr>
        <w:t>и</w:t>
      </w:r>
      <w:r w:rsidRPr="00DF4400">
        <w:rPr>
          <w:rFonts w:ascii="Times New Roman" w:hAnsi="Times New Roman"/>
          <w:sz w:val="24"/>
          <w:szCs w:val="24"/>
        </w:rPr>
        <w:t>тельства считается ненаправленным.</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21. </w:t>
      </w:r>
      <w:hyperlink r:id="rId89" w:history="1">
        <w:r w:rsidRPr="00DF4400">
          <w:rPr>
            <w:rFonts w:ascii="Times New Roman" w:hAnsi="Times New Roman"/>
            <w:color w:val="0000FF"/>
            <w:sz w:val="24"/>
            <w:szCs w:val="24"/>
          </w:rPr>
          <w:t>Форма</w:t>
        </w:r>
      </w:hyperlink>
      <w:r w:rsidRPr="00DF4400">
        <w:rPr>
          <w:rFonts w:ascii="Times New Roman" w:hAnsi="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w:t>
      </w:r>
      <w:r w:rsidRPr="00DF4400">
        <w:rPr>
          <w:rFonts w:ascii="Times New Roman" w:hAnsi="Times New Roman"/>
          <w:sz w:val="24"/>
          <w:szCs w:val="24"/>
        </w:rPr>
        <w:t>н</w:t>
      </w:r>
      <w:r w:rsidRPr="00DF4400">
        <w:rPr>
          <w:rFonts w:ascii="Times New Roman" w:hAnsi="Times New Roman"/>
          <w:sz w:val="24"/>
          <w:szCs w:val="24"/>
        </w:rPr>
        <w:t>ной политики и нормативно-правовому регулированию в сфере стро</w:t>
      </w:r>
      <w:r w:rsidRPr="00DF4400">
        <w:rPr>
          <w:rFonts w:ascii="Times New Roman" w:hAnsi="Times New Roman"/>
          <w:sz w:val="24"/>
          <w:szCs w:val="24"/>
        </w:rPr>
        <w:t>и</w:t>
      </w:r>
      <w:r w:rsidRPr="00DF4400">
        <w:rPr>
          <w:rFonts w:ascii="Times New Roman" w:hAnsi="Times New Roman"/>
          <w:sz w:val="24"/>
          <w:szCs w:val="24"/>
        </w:rPr>
        <w:t>тельства, архитектуры, градостроительства.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3" w:name="Par3299"/>
      <w:bookmarkEnd w:id="103"/>
      <w:r w:rsidRPr="00DF4400">
        <w:rPr>
          <w:rFonts w:ascii="Times New Roman" w:hAnsi="Times New Roman"/>
          <w:sz w:val="24"/>
          <w:szCs w:val="24"/>
        </w:rPr>
        <w:t xml:space="preserve">22. </w:t>
      </w:r>
      <w:r>
        <w:rPr>
          <w:rFonts w:ascii="Times New Roman" w:hAnsi="Times New Roman"/>
          <w:sz w:val="24"/>
          <w:szCs w:val="24"/>
        </w:rPr>
        <w:t>Администрация</w:t>
      </w:r>
      <w:r w:rsidRPr="00DF4400">
        <w:rPr>
          <w:rFonts w:ascii="Times New Roman" w:hAnsi="Times New Roman"/>
          <w:sz w:val="24"/>
          <w:szCs w:val="24"/>
        </w:rPr>
        <w:t xml:space="preserve"> муниципального района </w:t>
      </w:r>
      <w:r w:rsidR="00077507">
        <w:rPr>
          <w:rFonts w:ascii="Times New Roman" w:hAnsi="Times New Roman"/>
          <w:sz w:val="24"/>
          <w:szCs w:val="24"/>
        </w:rPr>
        <w:t>Уфимский</w:t>
      </w:r>
      <w:r w:rsidRPr="00DF4400">
        <w:rPr>
          <w:rFonts w:ascii="Times New Roman" w:hAnsi="Times New Roman"/>
          <w:sz w:val="24"/>
          <w:szCs w:val="24"/>
        </w:rPr>
        <w:t xml:space="preserve"> район в течение семи рабочих дней со дня поступления уведомления об око</w:t>
      </w:r>
      <w:r w:rsidRPr="00DF4400">
        <w:rPr>
          <w:rFonts w:ascii="Times New Roman" w:hAnsi="Times New Roman"/>
          <w:sz w:val="24"/>
          <w:szCs w:val="24"/>
        </w:rPr>
        <w:t>н</w:t>
      </w:r>
      <w:r w:rsidRPr="00DF4400">
        <w:rPr>
          <w:rFonts w:ascii="Times New Roman" w:hAnsi="Times New Roman"/>
          <w:sz w:val="24"/>
          <w:szCs w:val="24"/>
        </w:rPr>
        <w:t>чании строительства: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4" w:name="Par3300"/>
      <w:bookmarkEnd w:id="104"/>
      <w:r w:rsidRPr="00DF4400">
        <w:rPr>
          <w:rFonts w:ascii="Times New Roman" w:hAnsi="Times New Roman"/>
          <w:sz w:val="24"/>
          <w:szCs w:val="24"/>
        </w:rPr>
        <w:t>1) проводит проверку соответствия указанных в уведомлении об окончании строительства параметров построенных или реконструир</w:t>
      </w:r>
      <w:r w:rsidRPr="00DF4400">
        <w:rPr>
          <w:rFonts w:ascii="Times New Roman" w:hAnsi="Times New Roman"/>
          <w:sz w:val="24"/>
          <w:szCs w:val="24"/>
        </w:rPr>
        <w:t>о</w:t>
      </w:r>
      <w:r w:rsidRPr="00DF4400">
        <w:rPr>
          <w:rFonts w:ascii="Times New Roman" w:hAnsi="Times New Roman"/>
          <w:sz w:val="24"/>
          <w:szCs w:val="24"/>
        </w:rPr>
        <w:t>ванных объекта индивидуального жилищного строительства или садового дома действующим на дату поступления уведомления о планиру</w:t>
      </w:r>
      <w:r w:rsidRPr="00DF4400">
        <w:rPr>
          <w:rFonts w:ascii="Times New Roman" w:hAnsi="Times New Roman"/>
          <w:sz w:val="24"/>
          <w:szCs w:val="24"/>
        </w:rPr>
        <w:t>е</w:t>
      </w:r>
      <w:r w:rsidRPr="00DF4400">
        <w:rPr>
          <w:rFonts w:ascii="Times New Roman" w:hAnsi="Times New Roman"/>
          <w:sz w:val="24"/>
          <w:szCs w:val="24"/>
        </w:rPr>
        <w:t>мом строительстве предельным параметрам разрешенного строительства, реконструкции об</w:t>
      </w:r>
      <w:r w:rsidRPr="00DF4400">
        <w:rPr>
          <w:rFonts w:ascii="Times New Roman" w:hAnsi="Times New Roman"/>
          <w:sz w:val="24"/>
          <w:szCs w:val="24"/>
        </w:rPr>
        <w:t>ъ</w:t>
      </w:r>
      <w:r w:rsidRPr="00DF4400">
        <w:rPr>
          <w:rFonts w:ascii="Times New Roman" w:hAnsi="Times New Roman"/>
          <w:sz w:val="24"/>
          <w:szCs w:val="24"/>
        </w:rPr>
        <w:t>ектов кап</w:t>
      </w:r>
      <w:r w:rsidRPr="00DF4400">
        <w:rPr>
          <w:rFonts w:ascii="Times New Roman" w:hAnsi="Times New Roman"/>
          <w:sz w:val="24"/>
          <w:szCs w:val="24"/>
        </w:rPr>
        <w:t>и</w:t>
      </w:r>
      <w:r w:rsidRPr="00DF4400">
        <w:rPr>
          <w:rFonts w:ascii="Times New Roman" w:hAnsi="Times New Roman"/>
          <w:sz w:val="24"/>
          <w:szCs w:val="24"/>
        </w:rPr>
        <w:t>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w:t>
      </w:r>
      <w:r w:rsidRPr="00DF4400">
        <w:rPr>
          <w:rFonts w:ascii="Times New Roman" w:hAnsi="Times New Roman"/>
          <w:sz w:val="24"/>
          <w:szCs w:val="24"/>
        </w:rPr>
        <w:t>а</w:t>
      </w:r>
      <w:r w:rsidRPr="00DF4400">
        <w:rPr>
          <w:rFonts w:ascii="Times New Roman" w:hAnsi="Times New Roman"/>
          <w:sz w:val="24"/>
          <w:szCs w:val="24"/>
        </w:rPr>
        <w:t>конами (в том числе в случае, если указанные предельные параметры или обязательные треб</w:t>
      </w:r>
      <w:r w:rsidRPr="00DF4400">
        <w:rPr>
          <w:rFonts w:ascii="Times New Roman" w:hAnsi="Times New Roman"/>
          <w:sz w:val="24"/>
          <w:szCs w:val="24"/>
        </w:rPr>
        <w:t>о</w:t>
      </w:r>
      <w:r w:rsidRPr="00DF4400">
        <w:rPr>
          <w:rFonts w:ascii="Times New Roman" w:hAnsi="Times New Roman"/>
          <w:sz w:val="24"/>
          <w:szCs w:val="24"/>
        </w:rPr>
        <w:t>вания к параме</w:t>
      </w:r>
      <w:r w:rsidRPr="00DF4400">
        <w:rPr>
          <w:rFonts w:ascii="Times New Roman" w:hAnsi="Times New Roman"/>
          <w:sz w:val="24"/>
          <w:szCs w:val="24"/>
        </w:rPr>
        <w:t>т</w:t>
      </w:r>
      <w:r w:rsidRPr="00DF4400">
        <w:rPr>
          <w:rFonts w:ascii="Times New Roman" w:hAnsi="Times New Roman"/>
          <w:sz w:val="24"/>
          <w:szCs w:val="24"/>
        </w:rPr>
        <w:t>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w:t>
      </w:r>
      <w:r w:rsidRPr="00DF4400">
        <w:rPr>
          <w:rFonts w:ascii="Times New Roman" w:hAnsi="Times New Roman"/>
          <w:sz w:val="24"/>
          <w:szCs w:val="24"/>
        </w:rPr>
        <w:t>а</w:t>
      </w:r>
      <w:r w:rsidRPr="00DF4400">
        <w:rPr>
          <w:rFonts w:ascii="Times New Roman" w:hAnsi="Times New Roman"/>
          <w:sz w:val="24"/>
          <w:szCs w:val="24"/>
        </w:rPr>
        <w:t>нии строительства подтверждает соответствие параметров построенных или реконструирова</w:t>
      </w:r>
      <w:r w:rsidRPr="00DF4400">
        <w:rPr>
          <w:rFonts w:ascii="Times New Roman" w:hAnsi="Times New Roman"/>
          <w:sz w:val="24"/>
          <w:szCs w:val="24"/>
        </w:rPr>
        <w:t>н</w:t>
      </w:r>
      <w:r w:rsidRPr="00DF4400">
        <w:rPr>
          <w:rFonts w:ascii="Times New Roman" w:hAnsi="Times New Roman"/>
          <w:sz w:val="24"/>
          <w:szCs w:val="24"/>
        </w:rPr>
        <w:t>ных объекта индивидуального жилищного строительства или садового дома предельным пар</w:t>
      </w:r>
      <w:r w:rsidRPr="00DF4400">
        <w:rPr>
          <w:rFonts w:ascii="Times New Roman" w:hAnsi="Times New Roman"/>
          <w:sz w:val="24"/>
          <w:szCs w:val="24"/>
        </w:rPr>
        <w:t>а</w:t>
      </w:r>
      <w:r w:rsidRPr="00DF4400">
        <w:rPr>
          <w:rFonts w:ascii="Times New Roman" w:hAnsi="Times New Roman"/>
          <w:sz w:val="24"/>
          <w:szCs w:val="24"/>
        </w:rPr>
        <w:t>метрам и обязательным требованиям к параметрам объектов капитального строительства, де</w:t>
      </w:r>
      <w:r w:rsidRPr="00DF4400">
        <w:rPr>
          <w:rFonts w:ascii="Times New Roman" w:hAnsi="Times New Roman"/>
          <w:sz w:val="24"/>
          <w:szCs w:val="24"/>
        </w:rPr>
        <w:t>й</w:t>
      </w:r>
      <w:r w:rsidRPr="00DF4400">
        <w:rPr>
          <w:rFonts w:ascii="Times New Roman" w:hAnsi="Times New Roman"/>
          <w:sz w:val="24"/>
          <w:szCs w:val="24"/>
        </w:rPr>
        <w:t>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w:t>
      </w:r>
      <w:r w:rsidRPr="00DF4400">
        <w:rPr>
          <w:rFonts w:ascii="Times New Roman" w:hAnsi="Times New Roman"/>
          <w:sz w:val="24"/>
          <w:szCs w:val="24"/>
        </w:rPr>
        <w:t>о</w:t>
      </w:r>
      <w:r w:rsidRPr="00DF4400">
        <w:rPr>
          <w:rFonts w:ascii="Times New Roman" w:hAnsi="Times New Roman"/>
          <w:sz w:val="24"/>
          <w:szCs w:val="24"/>
        </w:rPr>
        <w:t>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w:t>
      </w:r>
      <w:r w:rsidRPr="00DF4400">
        <w:rPr>
          <w:rFonts w:ascii="Times New Roman" w:hAnsi="Times New Roman"/>
          <w:sz w:val="24"/>
          <w:szCs w:val="24"/>
        </w:rPr>
        <w:t>ъ</w:t>
      </w:r>
      <w:r w:rsidRPr="00DF4400">
        <w:rPr>
          <w:rFonts w:ascii="Times New Roman" w:hAnsi="Times New Roman"/>
          <w:sz w:val="24"/>
          <w:szCs w:val="24"/>
        </w:rPr>
        <w:t>екта и</w:t>
      </w:r>
      <w:r w:rsidRPr="00DF4400">
        <w:rPr>
          <w:rFonts w:ascii="Times New Roman" w:hAnsi="Times New Roman"/>
          <w:sz w:val="24"/>
          <w:szCs w:val="24"/>
        </w:rPr>
        <w:t>н</w:t>
      </w:r>
      <w:r w:rsidRPr="00DF4400">
        <w:rPr>
          <w:rFonts w:ascii="Times New Roman" w:hAnsi="Times New Roman"/>
          <w:sz w:val="24"/>
          <w:szCs w:val="24"/>
        </w:rPr>
        <w:t>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w:t>
      </w:r>
      <w:r w:rsidRPr="00DF4400">
        <w:rPr>
          <w:rFonts w:ascii="Times New Roman" w:hAnsi="Times New Roman"/>
          <w:sz w:val="24"/>
          <w:szCs w:val="24"/>
        </w:rPr>
        <w:t>й</w:t>
      </w:r>
      <w:r w:rsidRPr="00DF4400">
        <w:rPr>
          <w:rFonts w:ascii="Times New Roman" w:hAnsi="Times New Roman"/>
          <w:sz w:val="24"/>
          <w:szCs w:val="24"/>
        </w:rPr>
        <w:t>ствующим на дату поступления уведомления об окончании строительства;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 проверяет путем осмотра объекта индивидуального жилищного строительства или с</w:t>
      </w:r>
      <w:r w:rsidRPr="00DF4400">
        <w:rPr>
          <w:rFonts w:ascii="Times New Roman" w:hAnsi="Times New Roman"/>
          <w:sz w:val="24"/>
          <w:szCs w:val="24"/>
        </w:rPr>
        <w:t>а</w:t>
      </w:r>
      <w:r w:rsidRPr="00DF4400">
        <w:rPr>
          <w:rFonts w:ascii="Times New Roman" w:hAnsi="Times New Roman"/>
          <w:sz w:val="24"/>
          <w:szCs w:val="24"/>
        </w:rPr>
        <w:t>дового дома соответствие внешнего облика объекта индивидуального жилищного строительс</w:t>
      </w:r>
      <w:r w:rsidRPr="00DF4400">
        <w:rPr>
          <w:rFonts w:ascii="Times New Roman" w:hAnsi="Times New Roman"/>
          <w:sz w:val="24"/>
          <w:szCs w:val="24"/>
        </w:rPr>
        <w:t>т</w:t>
      </w:r>
      <w:r w:rsidRPr="00DF4400">
        <w:rPr>
          <w:rFonts w:ascii="Times New Roman" w:hAnsi="Times New Roman"/>
          <w:sz w:val="24"/>
          <w:szCs w:val="24"/>
        </w:rPr>
        <w:t>ва или садового дома описанию внешнего вида таких объекта или дома, являющемуся прил</w:t>
      </w:r>
      <w:r w:rsidRPr="00DF4400">
        <w:rPr>
          <w:rFonts w:ascii="Times New Roman" w:hAnsi="Times New Roman"/>
          <w:sz w:val="24"/>
          <w:szCs w:val="24"/>
        </w:rPr>
        <w:t>о</w:t>
      </w:r>
      <w:r w:rsidRPr="00DF4400">
        <w:rPr>
          <w:rFonts w:ascii="Times New Roman" w:hAnsi="Times New Roman"/>
          <w:sz w:val="24"/>
          <w:szCs w:val="24"/>
        </w:rPr>
        <w:t>жением к уведомлению о планируемом строительстве, или типовому архитектурному решению, указанному в уведомлении о планируемом строительстве, в случае строительства или реконс</w:t>
      </w:r>
      <w:r w:rsidRPr="00DF4400">
        <w:rPr>
          <w:rFonts w:ascii="Times New Roman" w:hAnsi="Times New Roman"/>
          <w:sz w:val="24"/>
          <w:szCs w:val="24"/>
        </w:rPr>
        <w:t>т</w:t>
      </w:r>
      <w:r w:rsidRPr="00DF4400">
        <w:rPr>
          <w:rFonts w:ascii="Times New Roman" w:hAnsi="Times New Roman"/>
          <w:sz w:val="24"/>
          <w:szCs w:val="24"/>
        </w:rPr>
        <w:t>рукции объекта индивидуального жилищного строительства или садового дома в границах и</w:t>
      </w:r>
      <w:r w:rsidRPr="00DF4400">
        <w:rPr>
          <w:rFonts w:ascii="Times New Roman" w:hAnsi="Times New Roman"/>
          <w:sz w:val="24"/>
          <w:szCs w:val="24"/>
        </w:rPr>
        <w:t>с</w:t>
      </w:r>
      <w:r w:rsidRPr="00DF4400">
        <w:rPr>
          <w:rFonts w:ascii="Times New Roman" w:hAnsi="Times New Roman"/>
          <w:sz w:val="24"/>
          <w:szCs w:val="24"/>
        </w:rPr>
        <w:t>торического поселения федерального или регионального зн</w:t>
      </w:r>
      <w:r w:rsidRPr="00DF4400">
        <w:rPr>
          <w:rFonts w:ascii="Times New Roman" w:hAnsi="Times New Roman"/>
          <w:sz w:val="24"/>
          <w:szCs w:val="24"/>
        </w:rPr>
        <w:t>а</w:t>
      </w:r>
      <w:r w:rsidRPr="00DF4400">
        <w:rPr>
          <w:rFonts w:ascii="Times New Roman" w:hAnsi="Times New Roman"/>
          <w:sz w:val="24"/>
          <w:szCs w:val="24"/>
        </w:rPr>
        <w:t>чения;</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4) проверяет допустимость размещения объекта индивидуального жилищного строител</w:t>
      </w:r>
      <w:r w:rsidRPr="00DF4400">
        <w:rPr>
          <w:rFonts w:ascii="Times New Roman" w:hAnsi="Times New Roman"/>
          <w:sz w:val="24"/>
          <w:szCs w:val="24"/>
        </w:rPr>
        <w:t>ь</w:t>
      </w:r>
      <w:r w:rsidRPr="00DF4400">
        <w:rPr>
          <w:rFonts w:ascii="Times New Roman" w:hAnsi="Times New Roman"/>
          <w:sz w:val="24"/>
          <w:szCs w:val="24"/>
        </w:rPr>
        <w:t>ства или садового дома в соответствии с ограничениями, установленными в соответствии с з</w:t>
      </w:r>
      <w:r w:rsidRPr="00DF4400">
        <w:rPr>
          <w:rFonts w:ascii="Times New Roman" w:hAnsi="Times New Roman"/>
          <w:sz w:val="24"/>
          <w:szCs w:val="24"/>
        </w:rPr>
        <w:t>е</w:t>
      </w:r>
      <w:r w:rsidRPr="00DF4400">
        <w:rPr>
          <w:rFonts w:ascii="Times New Roman" w:hAnsi="Times New Roman"/>
          <w:sz w:val="24"/>
          <w:szCs w:val="24"/>
        </w:rPr>
        <w:t>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w:t>
      </w:r>
      <w:r w:rsidRPr="00DF4400">
        <w:rPr>
          <w:rFonts w:ascii="Times New Roman" w:hAnsi="Times New Roman"/>
          <w:sz w:val="24"/>
          <w:szCs w:val="24"/>
        </w:rPr>
        <w:t>т</w:t>
      </w:r>
      <w:r w:rsidRPr="00DF4400">
        <w:rPr>
          <w:rFonts w:ascii="Times New Roman" w:hAnsi="Times New Roman"/>
          <w:sz w:val="24"/>
          <w:szCs w:val="24"/>
        </w:rPr>
        <w:t>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w:t>
      </w:r>
      <w:r w:rsidRPr="00DF4400">
        <w:rPr>
          <w:rFonts w:ascii="Times New Roman" w:hAnsi="Times New Roman"/>
          <w:sz w:val="24"/>
          <w:szCs w:val="24"/>
        </w:rPr>
        <w:t>а</w:t>
      </w:r>
      <w:r w:rsidRPr="00DF4400">
        <w:rPr>
          <w:rFonts w:ascii="Times New Roman" w:hAnsi="Times New Roman"/>
          <w:sz w:val="24"/>
          <w:szCs w:val="24"/>
        </w:rPr>
        <w:t>питального строительства и такой объект капитального строительства не введен в эксплуат</w:t>
      </w:r>
      <w:r w:rsidRPr="00DF4400">
        <w:rPr>
          <w:rFonts w:ascii="Times New Roman" w:hAnsi="Times New Roman"/>
          <w:sz w:val="24"/>
          <w:szCs w:val="24"/>
        </w:rPr>
        <w:t>а</w:t>
      </w:r>
      <w:r w:rsidRPr="00DF4400">
        <w:rPr>
          <w:rFonts w:ascii="Times New Roman" w:hAnsi="Times New Roman"/>
          <w:sz w:val="24"/>
          <w:szCs w:val="24"/>
        </w:rPr>
        <w:t>цию;</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5" w:name="Par3304"/>
      <w:bookmarkEnd w:id="105"/>
      <w:r w:rsidRPr="00DF4400">
        <w:rPr>
          <w:rFonts w:ascii="Times New Roman" w:hAnsi="Times New Roman"/>
          <w:sz w:val="24"/>
          <w:szCs w:val="24"/>
        </w:rPr>
        <w:t>5) направляет застройщику способом, указанным в уведомлении об окончании строител</w:t>
      </w:r>
      <w:r w:rsidRPr="00DF4400">
        <w:rPr>
          <w:rFonts w:ascii="Times New Roman" w:hAnsi="Times New Roman"/>
          <w:sz w:val="24"/>
          <w:szCs w:val="24"/>
        </w:rPr>
        <w:t>ь</w:t>
      </w:r>
      <w:r w:rsidRPr="00DF4400">
        <w:rPr>
          <w:rFonts w:ascii="Times New Roman" w:hAnsi="Times New Roman"/>
          <w:sz w:val="24"/>
          <w:szCs w:val="24"/>
        </w:rPr>
        <w:t>ства, уведомление о соответствии построенных или реконструированных объекта индивидуал</w:t>
      </w:r>
      <w:r w:rsidRPr="00DF4400">
        <w:rPr>
          <w:rFonts w:ascii="Times New Roman" w:hAnsi="Times New Roman"/>
          <w:sz w:val="24"/>
          <w:szCs w:val="24"/>
        </w:rPr>
        <w:t>ь</w:t>
      </w:r>
      <w:r w:rsidRPr="00DF4400">
        <w:rPr>
          <w:rFonts w:ascii="Times New Roman" w:hAnsi="Times New Roman"/>
          <w:sz w:val="24"/>
          <w:szCs w:val="24"/>
        </w:rPr>
        <w:t>ного жилищного строительства или садового дома требованиям законодательства о градостро</w:t>
      </w:r>
      <w:r w:rsidRPr="00DF4400">
        <w:rPr>
          <w:rFonts w:ascii="Times New Roman" w:hAnsi="Times New Roman"/>
          <w:sz w:val="24"/>
          <w:szCs w:val="24"/>
        </w:rPr>
        <w:t>и</w:t>
      </w:r>
      <w:r w:rsidRPr="00DF4400">
        <w:rPr>
          <w:rFonts w:ascii="Times New Roman" w:hAnsi="Times New Roman"/>
          <w:sz w:val="24"/>
          <w:szCs w:val="24"/>
        </w:rPr>
        <w:t>тельной деятельности либо о несоответствии построенных или реконструированных объекта индивид</w:t>
      </w:r>
      <w:r w:rsidRPr="00DF4400">
        <w:rPr>
          <w:rFonts w:ascii="Times New Roman" w:hAnsi="Times New Roman"/>
          <w:sz w:val="24"/>
          <w:szCs w:val="24"/>
        </w:rPr>
        <w:t>у</w:t>
      </w:r>
      <w:r w:rsidRPr="00DF4400">
        <w:rPr>
          <w:rFonts w:ascii="Times New Roman" w:hAnsi="Times New Roman"/>
          <w:sz w:val="24"/>
          <w:szCs w:val="24"/>
        </w:rPr>
        <w:t>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w:t>
      </w:r>
      <w:r w:rsidRPr="00DF4400">
        <w:rPr>
          <w:rFonts w:ascii="Times New Roman" w:hAnsi="Times New Roman"/>
          <w:sz w:val="24"/>
          <w:szCs w:val="24"/>
        </w:rPr>
        <w:t>м</w:t>
      </w:r>
      <w:r w:rsidRPr="00DF4400">
        <w:rPr>
          <w:rFonts w:ascii="Times New Roman" w:hAnsi="Times New Roman"/>
          <w:sz w:val="24"/>
          <w:szCs w:val="24"/>
        </w:rPr>
        <w:t>ления. Формы уведомления о соответствии построенных или реконструированных объекта и</w:t>
      </w:r>
      <w:r w:rsidRPr="00DF4400">
        <w:rPr>
          <w:rFonts w:ascii="Times New Roman" w:hAnsi="Times New Roman"/>
          <w:sz w:val="24"/>
          <w:szCs w:val="24"/>
        </w:rPr>
        <w:t>н</w:t>
      </w:r>
      <w:r w:rsidRPr="00DF4400">
        <w:rPr>
          <w:rFonts w:ascii="Times New Roman" w:hAnsi="Times New Roman"/>
          <w:sz w:val="24"/>
          <w:szCs w:val="24"/>
        </w:rPr>
        <w:t>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w:t>
      </w:r>
      <w:r w:rsidRPr="00DF4400">
        <w:rPr>
          <w:rFonts w:ascii="Times New Roman" w:hAnsi="Times New Roman"/>
          <w:sz w:val="24"/>
          <w:szCs w:val="24"/>
        </w:rPr>
        <w:t>и</w:t>
      </w:r>
      <w:r w:rsidRPr="00DF4400">
        <w:rPr>
          <w:rFonts w:ascii="Times New Roman" w:hAnsi="Times New Roman"/>
          <w:sz w:val="24"/>
          <w:szCs w:val="24"/>
        </w:rPr>
        <w:t>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w:t>
      </w:r>
      <w:r w:rsidRPr="00DF4400">
        <w:rPr>
          <w:rFonts w:ascii="Times New Roman" w:hAnsi="Times New Roman"/>
          <w:sz w:val="24"/>
          <w:szCs w:val="24"/>
        </w:rPr>
        <w:t>с</w:t>
      </w:r>
      <w:r w:rsidRPr="00DF4400">
        <w:rPr>
          <w:rFonts w:ascii="Times New Roman" w:hAnsi="Times New Roman"/>
          <w:sz w:val="24"/>
          <w:szCs w:val="24"/>
        </w:rPr>
        <w:t>полнительной власти, осуществляющим функции по выработке и реализации государстве</w:t>
      </w:r>
      <w:r w:rsidRPr="00DF4400">
        <w:rPr>
          <w:rFonts w:ascii="Times New Roman" w:hAnsi="Times New Roman"/>
          <w:sz w:val="24"/>
          <w:szCs w:val="24"/>
        </w:rPr>
        <w:t>н</w:t>
      </w:r>
      <w:r w:rsidRPr="00DF4400">
        <w:rPr>
          <w:rFonts w:ascii="Times New Roman" w:hAnsi="Times New Roman"/>
          <w:sz w:val="24"/>
          <w:szCs w:val="24"/>
        </w:rPr>
        <w:t>ной политики и нормативно-правовому регулированию в сфере строительства, архитектуры, град</w:t>
      </w:r>
      <w:r w:rsidRPr="00DF4400">
        <w:rPr>
          <w:rFonts w:ascii="Times New Roman" w:hAnsi="Times New Roman"/>
          <w:sz w:val="24"/>
          <w:szCs w:val="24"/>
        </w:rPr>
        <w:t>о</w:t>
      </w:r>
      <w:r w:rsidRPr="00DF4400">
        <w:rPr>
          <w:rFonts w:ascii="Times New Roman" w:hAnsi="Times New Roman"/>
          <w:sz w:val="24"/>
          <w:szCs w:val="24"/>
        </w:rPr>
        <w:t>стро</w:t>
      </w:r>
      <w:r w:rsidRPr="00DF4400">
        <w:rPr>
          <w:rFonts w:ascii="Times New Roman" w:hAnsi="Times New Roman"/>
          <w:sz w:val="24"/>
          <w:szCs w:val="24"/>
        </w:rPr>
        <w:t>и</w:t>
      </w:r>
      <w:r w:rsidRPr="00DF4400">
        <w:rPr>
          <w:rFonts w:ascii="Times New Roman" w:hAnsi="Times New Roman"/>
          <w:sz w:val="24"/>
          <w:szCs w:val="24"/>
        </w:rPr>
        <w:t>тельства.</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23. Уведомление о несоответствии построенных или реконструированных объекта инд</w:t>
      </w:r>
      <w:r w:rsidRPr="00DF4400">
        <w:rPr>
          <w:rFonts w:ascii="Times New Roman" w:hAnsi="Times New Roman"/>
          <w:sz w:val="24"/>
          <w:szCs w:val="24"/>
        </w:rPr>
        <w:t>и</w:t>
      </w:r>
      <w:r w:rsidRPr="00DF4400">
        <w:rPr>
          <w:rFonts w:ascii="Times New Roman" w:hAnsi="Times New Roman"/>
          <w:sz w:val="24"/>
          <w:szCs w:val="24"/>
        </w:rPr>
        <w:t>видуального жилищного строительства или с</w:t>
      </w:r>
      <w:r w:rsidRPr="00DF4400">
        <w:rPr>
          <w:rFonts w:ascii="Times New Roman" w:hAnsi="Times New Roman"/>
          <w:sz w:val="24"/>
          <w:szCs w:val="24"/>
        </w:rPr>
        <w:t>а</w:t>
      </w:r>
      <w:r w:rsidRPr="00DF4400">
        <w:rPr>
          <w:rFonts w:ascii="Times New Roman" w:hAnsi="Times New Roman"/>
          <w:sz w:val="24"/>
          <w:szCs w:val="24"/>
        </w:rPr>
        <w:t>дового дома требованиям законодательства о градостроительной деятельности направляется только в следующих случаях:</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6" w:name="Par3307"/>
      <w:bookmarkEnd w:id="106"/>
      <w:r w:rsidRPr="00DF4400">
        <w:rPr>
          <w:rFonts w:ascii="Times New Roman" w:hAnsi="Times New Roman"/>
          <w:sz w:val="24"/>
          <w:szCs w:val="24"/>
        </w:rPr>
        <w:t>1) параметры построенных или реконструированных объекта индивидуального жилищн</w:t>
      </w:r>
      <w:r w:rsidRPr="00DF4400">
        <w:rPr>
          <w:rFonts w:ascii="Times New Roman" w:hAnsi="Times New Roman"/>
          <w:sz w:val="24"/>
          <w:szCs w:val="24"/>
        </w:rPr>
        <w:t>о</w:t>
      </w:r>
      <w:r w:rsidRPr="00DF4400">
        <w:rPr>
          <w:rFonts w:ascii="Times New Roman" w:hAnsi="Times New Roman"/>
          <w:sz w:val="24"/>
          <w:szCs w:val="24"/>
        </w:rPr>
        <w:t xml:space="preserve">го строительства или садового дома не соответствуют указанным в </w:t>
      </w:r>
      <w:hyperlink w:anchor="Par3300" w:history="1">
        <w:r w:rsidRPr="00DF4400">
          <w:rPr>
            <w:rFonts w:ascii="Times New Roman" w:hAnsi="Times New Roman"/>
            <w:color w:val="0000FF"/>
            <w:sz w:val="24"/>
            <w:szCs w:val="24"/>
          </w:rPr>
          <w:t>пункте 1 части 22</w:t>
        </w:r>
      </w:hyperlink>
      <w:r w:rsidRPr="00DF4400">
        <w:rPr>
          <w:rFonts w:ascii="Times New Roman" w:hAnsi="Times New Roman"/>
          <w:sz w:val="24"/>
          <w:szCs w:val="24"/>
        </w:rPr>
        <w:t xml:space="preserve"> насто</w:t>
      </w:r>
      <w:r w:rsidRPr="00DF4400">
        <w:rPr>
          <w:rFonts w:ascii="Times New Roman" w:hAnsi="Times New Roman"/>
          <w:sz w:val="24"/>
          <w:szCs w:val="24"/>
        </w:rPr>
        <w:t>я</w:t>
      </w:r>
      <w:r w:rsidRPr="00DF4400">
        <w:rPr>
          <w:rFonts w:ascii="Times New Roman" w:hAnsi="Times New Roman"/>
          <w:sz w:val="24"/>
          <w:szCs w:val="24"/>
        </w:rPr>
        <w:t>щей статьи предельным параметрам разрешенного строительства, реконструкции объектов к</w:t>
      </w:r>
      <w:r w:rsidRPr="00DF4400">
        <w:rPr>
          <w:rFonts w:ascii="Times New Roman" w:hAnsi="Times New Roman"/>
          <w:sz w:val="24"/>
          <w:szCs w:val="24"/>
        </w:rPr>
        <w:t>а</w:t>
      </w:r>
      <w:r w:rsidRPr="00DF4400">
        <w:rPr>
          <w:rFonts w:ascii="Times New Roman" w:hAnsi="Times New Roman"/>
          <w:sz w:val="24"/>
          <w:szCs w:val="24"/>
        </w:rPr>
        <w:t>питального строительства, установленным правилами землепользования и застройки, докуме</w:t>
      </w:r>
      <w:r w:rsidRPr="00DF4400">
        <w:rPr>
          <w:rFonts w:ascii="Times New Roman" w:hAnsi="Times New Roman"/>
          <w:sz w:val="24"/>
          <w:szCs w:val="24"/>
        </w:rPr>
        <w:t>н</w:t>
      </w:r>
      <w:r w:rsidRPr="00DF4400">
        <w:rPr>
          <w:rFonts w:ascii="Times New Roman" w:hAnsi="Times New Roman"/>
          <w:sz w:val="24"/>
          <w:szCs w:val="24"/>
        </w:rPr>
        <w:t>тацией по планировке территории, или обязательным требованиям к параметрам объектов к</w:t>
      </w:r>
      <w:r w:rsidRPr="00DF4400">
        <w:rPr>
          <w:rFonts w:ascii="Times New Roman" w:hAnsi="Times New Roman"/>
          <w:sz w:val="24"/>
          <w:szCs w:val="24"/>
        </w:rPr>
        <w:t>а</w:t>
      </w:r>
      <w:r w:rsidRPr="00DF4400">
        <w:rPr>
          <w:rFonts w:ascii="Times New Roman" w:hAnsi="Times New Roman"/>
          <w:sz w:val="24"/>
          <w:szCs w:val="24"/>
        </w:rPr>
        <w:t>питального строительства, установленным настоящим Кодексом, другими федеральными зак</w:t>
      </w:r>
      <w:r w:rsidRPr="00DF4400">
        <w:rPr>
          <w:rFonts w:ascii="Times New Roman" w:hAnsi="Times New Roman"/>
          <w:sz w:val="24"/>
          <w:szCs w:val="24"/>
        </w:rPr>
        <w:t>о</w:t>
      </w:r>
      <w:r w:rsidRPr="00DF4400">
        <w:rPr>
          <w:rFonts w:ascii="Times New Roman" w:hAnsi="Times New Roman"/>
          <w:sz w:val="24"/>
          <w:szCs w:val="24"/>
        </w:rPr>
        <w:t>нами;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7" w:name="Par3308"/>
      <w:bookmarkEnd w:id="107"/>
      <w:r w:rsidRPr="00DF4400">
        <w:rPr>
          <w:rFonts w:ascii="Times New Roman" w:hAnsi="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w:t>
      </w:r>
      <w:r w:rsidRPr="00DF4400">
        <w:rPr>
          <w:rFonts w:ascii="Times New Roman" w:hAnsi="Times New Roman"/>
          <w:sz w:val="24"/>
          <w:szCs w:val="24"/>
        </w:rPr>
        <w:t>е</w:t>
      </w:r>
      <w:r w:rsidRPr="00DF4400">
        <w:rPr>
          <w:rFonts w:ascii="Times New Roman" w:hAnsi="Times New Roman"/>
          <w:sz w:val="24"/>
          <w:szCs w:val="24"/>
        </w:rPr>
        <w:t>нием к уведомлению о планируемом строительстве, или типов</w:t>
      </w:r>
      <w:r w:rsidRPr="00DF4400">
        <w:rPr>
          <w:rFonts w:ascii="Times New Roman" w:hAnsi="Times New Roman"/>
          <w:sz w:val="24"/>
          <w:szCs w:val="24"/>
        </w:rPr>
        <w:t>о</w:t>
      </w:r>
      <w:r w:rsidRPr="00DF4400">
        <w:rPr>
          <w:rFonts w:ascii="Times New Roman" w:hAnsi="Times New Roman"/>
          <w:sz w:val="24"/>
          <w:szCs w:val="24"/>
        </w:rPr>
        <w:t>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w:t>
      </w:r>
      <w:r w:rsidRPr="00DF4400">
        <w:rPr>
          <w:rFonts w:ascii="Times New Roman" w:hAnsi="Times New Roman"/>
          <w:sz w:val="24"/>
          <w:szCs w:val="24"/>
        </w:rPr>
        <w:t>а</w:t>
      </w:r>
      <w:r w:rsidRPr="00DF4400">
        <w:rPr>
          <w:rFonts w:ascii="Times New Roman" w:hAnsi="Times New Roman"/>
          <w:sz w:val="24"/>
          <w:szCs w:val="24"/>
        </w:rPr>
        <w:t>метров объекта индивидуального ж</w:t>
      </w:r>
      <w:r w:rsidRPr="00DF4400">
        <w:rPr>
          <w:rFonts w:ascii="Times New Roman" w:hAnsi="Times New Roman"/>
          <w:sz w:val="24"/>
          <w:szCs w:val="24"/>
        </w:rPr>
        <w:t>и</w:t>
      </w:r>
      <w:r w:rsidRPr="00DF4400">
        <w:rPr>
          <w:rFonts w:ascii="Times New Roman" w:hAnsi="Times New Roman"/>
          <w:sz w:val="24"/>
          <w:szCs w:val="24"/>
        </w:rPr>
        <w:t>лищного строительства или садового дома установленным параметрам;</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8" w:name="Par3309"/>
      <w:bookmarkEnd w:id="108"/>
      <w:r w:rsidRPr="00DF4400">
        <w:rPr>
          <w:rFonts w:ascii="Times New Roman" w:hAnsi="Times New Roman"/>
          <w:sz w:val="24"/>
          <w:szCs w:val="24"/>
        </w:rPr>
        <w:t>3) вид разрешенного использования построенного или реконструированного объекта к</w:t>
      </w:r>
      <w:r w:rsidRPr="00DF4400">
        <w:rPr>
          <w:rFonts w:ascii="Times New Roman" w:hAnsi="Times New Roman"/>
          <w:sz w:val="24"/>
          <w:szCs w:val="24"/>
        </w:rPr>
        <w:t>а</w:t>
      </w:r>
      <w:r w:rsidRPr="00DF4400">
        <w:rPr>
          <w:rFonts w:ascii="Times New Roman" w:hAnsi="Times New Roman"/>
          <w:sz w:val="24"/>
          <w:szCs w:val="24"/>
        </w:rPr>
        <w:t>питального строительства не соответствует виду разрешенного использования объекта индив</w:t>
      </w:r>
      <w:r w:rsidRPr="00DF4400">
        <w:rPr>
          <w:rFonts w:ascii="Times New Roman" w:hAnsi="Times New Roman"/>
          <w:sz w:val="24"/>
          <w:szCs w:val="24"/>
        </w:rPr>
        <w:t>и</w:t>
      </w:r>
      <w:r w:rsidRPr="00DF4400">
        <w:rPr>
          <w:rFonts w:ascii="Times New Roman" w:hAnsi="Times New Roman"/>
          <w:sz w:val="24"/>
          <w:szCs w:val="24"/>
        </w:rPr>
        <w:t>дуального жилищного строительства или садового дома, указанному в уведомлении о план</w:t>
      </w:r>
      <w:r w:rsidRPr="00DF4400">
        <w:rPr>
          <w:rFonts w:ascii="Times New Roman" w:hAnsi="Times New Roman"/>
          <w:sz w:val="24"/>
          <w:szCs w:val="24"/>
        </w:rPr>
        <w:t>и</w:t>
      </w:r>
      <w:r w:rsidRPr="00DF4400">
        <w:rPr>
          <w:rFonts w:ascii="Times New Roman" w:hAnsi="Times New Roman"/>
          <w:sz w:val="24"/>
          <w:szCs w:val="24"/>
        </w:rPr>
        <w:t>руемом строительстве;</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bookmarkStart w:id="109" w:name="Par3310"/>
      <w:bookmarkEnd w:id="109"/>
      <w:r w:rsidRPr="00DF4400">
        <w:rPr>
          <w:rFonts w:ascii="Times New Roman" w:hAnsi="Times New Roman"/>
          <w:sz w:val="24"/>
          <w:szCs w:val="24"/>
        </w:rPr>
        <w:t>4) размещение объекта индивидуального жилищного строительства или садового дома не допускается в соответствии с о</w:t>
      </w:r>
      <w:r w:rsidRPr="00DF4400">
        <w:rPr>
          <w:rFonts w:ascii="Times New Roman" w:hAnsi="Times New Roman"/>
          <w:sz w:val="24"/>
          <w:szCs w:val="24"/>
        </w:rPr>
        <w:t>г</w:t>
      </w:r>
      <w:r w:rsidRPr="00DF4400">
        <w:rPr>
          <w:rFonts w:ascii="Times New Roman" w:hAnsi="Times New Roman"/>
          <w:sz w:val="24"/>
          <w:szCs w:val="24"/>
        </w:rPr>
        <w:t>раничениями, установленными в соответствии с земельным и иным законодательством Российской Федерации на дату поступления уведомления об оконч</w:t>
      </w:r>
      <w:r w:rsidRPr="00DF4400">
        <w:rPr>
          <w:rFonts w:ascii="Times New Roman" w:hAnsi="Times New Roman"/>
          <w:sz w:val="24"/>
          <w:szCs w:val="24"/>
        </w:rPr>
        <w:t>а</w:t>
      </w:r>
      <w:r w:rsidRPr="00DF4400">
        <w:rPr>
          <w:rFonts w:ascii="Times New Roman" w:hAnsi="Times New Roman"/>
          <w:sz w:val="24"/>
          <w:szCs w:val="24"/>
        </w:rPr>
        <w:t>нии строительства, за исключением случаев, если указанные ограничения предусмотрены р</w:t>
      </w:r>
      <w:r w:rsidRPr="00DF4400">
        <w:rPr>
          <w:rFonts w:ascii="Times New Roman" w:hAnsi="Times New Roman"/>
          <w:sz w:val="24"/>
          <w:szCs w:val="24"/>
        </w:rPr>
        <w:t>е</w:t>
      </w:r>
      <w:r w:rsidRPr="00DF4400">
        <w:rPr>
          <w:rFonts w:ascii="Times New Roman" w:hAnsi="Times New Roman"/>
          <w:sz w:val="24"/>
          <w:szCs w:val="24"/>
        </w:rPr>
        <w:t>шением об установлении или и</w:t>
      </w:r>
      <w:r w:rsidRPr="00DF4400">
        <w:rPr>
          <w:rFonts w:ascii="Times New Roman" w:hAnsi="Times New Roman"/>
          <w:sz w:val="24"/>
          <w:szCs w:val="24"/>
        </w:rPr>
        <w:t>з</w:t>
      </w:r>
      <w:r w:rsidRPr="00DF4400">
        <w:rPr>
          <w:rFonts w:ascii="Times New Roman" w:hAnsi="Times New Roman"/>
          <w:sz w:val="24"/>
          <w:szCs w:val="24"/>
        </w:rPr>
        <w:t>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w:t>
      </w:r>
      <w:r w:rsidRPr="00DF4400">
        <w:rPr>
          <w:rFonts w:ascii="Times New Roman" w:hAnsi="Times New Roman"/>
          <w:sz w:val="24"/>
          <w:szCs w:val="24"/>
        </w:rPr>
        <w:t>с</w:t>
      </w:r>
      <w:r w:rsidRPr="00DF4400">
        <w:rPr>
          <w:rFonts w:ascii="Times New Roman" w:hAnsi="Times New Roman"/>
          <w:sz w:val="24"/>
          <w:szCs w:val="24"/>
        </w:rPr>
        <w:t>плуатацию.</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 xml:space="preserve">24.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299" w:history="1">
        <w:r w:rsidRPr="00DF4400">
          <w:rPr>
            <w:rFonts w:ascii="Times New Roman" w:hAnsi="Times New Roman"/>
            <w:color w:val="0000FF"/>
            <w:sz w:val="24"/>
            <w:szCs w:val="24"/>
          </w:rPr>
          <w:t>части 22</w:t>
        </w:r>
      </w:hyperlink>
      <w:r w:rsidRPr="00DF4400">
        <w:rPr>
          <w:rFonts w:ascii="Times New Roman" w:hAnsi="Times New Roman"/>
          <w:sz w:val="24"/>
          <w:szCs w:val="24"/>
        </w:rPr>
        <w:t xml:space="preserve"> настоящей ст</w:t>
      </w:r>
      <w:r w:rsidRPr="00DF4400">
        <w:rPr>
          <w:rFonts w:ascii="Times New Roman" w:hAnsi="Times New Roman"/>
          <w:sz w:val="24"/>
          <w:szCs w:val="24"/>
        </w:rPr>
        <w:t>а</w:t>
      </w:r>
      <w:r w:rsidRPr="00DF4400">
        <w:rPr>
          <w:rFonts w:ascii="Times New Roman" w:hAnsi="Times New Roman"/>
          <w:sz w:val="24"/>
          <w:szCs w:val="24"/>
        </w:rPr>
        <w:t>тьи, уполномоченными на выдачу разрешений на строительство федеральным органом испо</w:t>
      </w:r>
      <w:r w:rsidRPr="00DF4400">
        <w:rPr>
          <w:rFonts w:ascii="Times New Roman" w:hAnsi="Times New Roman"/>
          <w:sz w:val="24"/>
          <w:szCs w:val="24"/>
        </w:rPr>
        <w:t>л</w:t>
      </w:r>
      <w:r w:rsidRPr="00DF4400">
        <w:rPr>
          <w:rFonts w:ascii="Times New Roman" w:hAnsi="Times New Roman"/>
          <w:sz w:val="24"/>
          <w:szCs w:val="24"/>
        </w:rPr>
        <w:t>нительной власти, органом исполнительной власти субъекта Российской Федерации или орг</w:t>
      </w:r>
      <w:r w:rsidRPr="00DF4400">
        <w:rPr>
          <w:rFonts w:ascii="Times New Roman" w:hAnsi="Times New Roman"/>
          <w:sz w:val="24"/>
          <w:szCs w:val="24"/>
        </w:rPr>
        <w:t>а</w:t>
      </w:r>
      <w:r w:rsidRPr="00DF4400">
        <w:rPr>
          <w:rFonts w:ascii="Times New Roman" w:hAnsi="Times New Roman"/>
          <w:sz w:val="24"/>
          <w:szCs w:val="24"/>
        </w:rPr>
        <w:t>ном местного самоуправления в орган регистрации прав, а также:</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1) в орган исполнительной власти субъекта Российской Федерации, уполномоченный на осуществление государственного строительн</w:t>
      </w:r>
      <w:r w:rsidRPr="00DF4400">
        <w:rPr>
          <w:rFonts w:ascii="Times New Roman" w:hAnsi="Times New Roman"/>
          <w:sz w:val="24"/>
          <w:szCs w:val="24"/>
        </w:rPr>
        <w:t>о</w:t>
      </w:r>
      <w:r w:rsidRPr="00DF4400">
        <w:rPr>
          <w:rFonts w:ascii="Times New Roman" w:hAnsi="Times New Roman"/>
          <w:sz w:val="24"/>
          <w:szCs w:val="24"/>
        </w:rPr>
        <w:t>го надзора, в случае направления застройщику указанного уведо</w:t>
      </w:r>
      <w:r w:rsidRPr="00DF4400">
        <w:rPr>
          <w:rFonts w:ascii="Times New Roman" w:hAnsi="Times New Roman"/>
          <w:sz w:val="24"/>
          <w:szCs w:val="24"/>
        </w:rPr>
        <w:t>м</w:t>
      </w:r>
      <w:r w:rsidRPr="00DF4400">
        <w:rPr>
          <w:rFonts w:ascii="Times New Roman" w:hAnsi="Times New Roman"/>
          <w:sz w:val="24"/>
          <w:szCs w:val="24"/>
        </w:rPr>
        <w:t xml:space="preserve">ления по основанию, предусмотренному </w:t>
      </w:r>
      <w:hyperlink w:anchor="Par3307" w:history="1">
        <w:r w:rsidRPr="00DF4400">
          <w:rPr>
            <w:rFonts w:ascii="Times New Roman" w:hAnsi="Times New Roman"/>
            <w:color w:val="0000FF"/>
            <w:sz w:val="24"/>
            <w:szCs w:val="24"/>
          </w:rPr>
          <w:t>пунктом 1</w:t>
        </w:r>
      </w:hyperlink>
      <w:r w:rsidRPr="00DF4400">
        <w:rPr>
          <w:rFonts w:ascii="Times New Roman" w:hAnsi="Times New Roman"/>
          <w:sz w:val="24"/>
          <w:szCs w:val="24"/>
        </w:rPr>
        <w:t xml:space="preserve"> или </w:t>
      </w:r>
      <w:hyperlink w:anchor="Par3308" w:history="1">
        <w:r w:rsidRPr="00DF4400">
          <w:rPr>
            <w:rFonts w:ascii="Times New Roman" w:hAnsi="Times New Roman"/>
            <w:color w:val="0000FF"/>
            <w:sz w:val="24"/>
            <w:szCs w:val="24"/>
          </w:rPr>
          <w:t>2 части 23</w:t>
        </w:r>
      </w:hyperlink>
      <w:r w:rsidRPr="00DF4400">
        <w:rPr>
          <w:rFonts w:ascii="Times New Roman" w:hAnsi="Times New Roman"/>
          <w:sz w:val="24"/>
          <w:szCs w:val="24"/>
        </w:rPr>
        <w:t xml:space="preserve"> настоящей статьи;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2) в орган исполнительной власти субъекта Российской Федерации, уполномоченный в области охраны объектов культу</w:t>
      </w:r>
      <w:r w:rsidRPr="00DF4400">
        <w:rPr>
          <w:rFonts w:ascii="Times New Roman" w:hAnsi="Times New Roman"/>
          <w:sz w:val="24"/>
          <w:szCs w:val="24"/>
        </w:rPr>
        <w:t>р</w:t>
      </w:r>
      <w:r w:rsidRPr="00DF4400">
        <w:rPr>
          <w:rFonts w:ascii="Times New Roman" w:hAnsi="Times New Roman"/>
          <w:sz w:val="24"/>
          <w:szCs w:val="24"/>
        </w:rPr>
        <w:t xml:space="preserve">ного наследия, в случае направления застройщику указанного уведомления по основанию, предусмотренному </w:t>
      </w:r>
      <w:hyperlink w:anchor="Par3308" w:history="1">
        <w:r w:rsidRPr="00DF4400">
          <w:rPr>
            <w:rFonts w:ascii="Times New Roman" w:hAnsi="Times New Roman"/>
            <w:color w:val="0000FF"/>
            <w:sz w:val="24"/>
            <w:szCs w:val="24"/>
          </w:rPr>
          <w:t>пунктом 2 части 23</w:t>
        </w:r>
      </w:hyperlink>
      <w:r w:rsidRPr="00DF4400">
        <w:rPr>
          <w:rFonts w:ascii="Times New Roman" w:hAnsi="Times New Roman"/>
          <w:sz w:val="24"/>
          <w:szCs w:val="24"/>
        </w:rPr>
        <w:t xml:space="preserve"> настоящей статьи;</w:t>
      </w:r>
    </w:p>
    <w:p w:rsidR="00DF4400" w:rsidRPr="00DF4400" w:rsidRDefault="00DF4400" w:rsidP="00DF4400">
      <w:pPr>
        <w:autoSpaceDE w:val="0"/>
        <w:autoSpaceDN w:val="0"/>
        <w:adjustRightInd w:val="0"/>
        <w:spacing w:after="0" w:line="240" w:lineRule="auto"/>
        <w:ind w:firstLine="540"/>
        <w:jc w:val="both"/>
        <w:rPr>
          <w:rFonts w:ascii="Times New Roman" w:hAnsi="Times New Roman"/>
          <w:sz w:val="24"/>
          <w:szCs w:val="24"/>
        </w:rPr>
      </w:pPr>
      <w:r w:rsidRPr="00DF4400">
        <w:rPr>
          <w:rFonts w:ascii="Times New Roman" w:hAnsi="Times New Roman"/>
          <w:sz w:val="24"/>
          <w:szCs w:val="24"/>
        </w:rPr>
        <w:t>3) в федеральный орган исполнительной власти, уполномоченный на осуществление гос</w:t>
      </w:r>
      <w:r w:rsidRPr="00DF4400">
        <w:rPr>
          <w:rFonts w:ascii="Times New Roman" w:hAnsi="Times New Roman"/>
          <w:sz w:val="24"/>
          <w:szCs w:val="24"/>
        </w:rPr>
        <w:t>у</w:t>
      </w:r>
      <w:r w:rsidRPr="00DF4400">
        <w:rPr>
          <w:rFonts w:ascii="Times New Roman" w:hAnsi="Times New Roman"/>
          <w:sz w:val="24"/>
          <w:szCs w:val="24"/>
        </w:rPr>
        <w:t>дарственного земельного надзора, орган местного самоуправления, осуществляющий муниц</w:t>
      </w:r>
      <w:r w:rsidRPr="00DF4400">
        <w:rPr>
          <w:rFonts w:ascii="Times New Roman" w:hAnsi="Times New Roman"/>
          <w:sz w:val="24"/>
          <w:szCs w:val="24"/>
        </w:rPr>
        <w:t>и</w:t>
      </w:r>
      <w:r w:rsidRPr="00DF4400">
        <w:rPr>
          <w:rFonts w:ascii="Times New Roman" w:hAnsi="Times New Roman"/>
          <w:sz w:val="24"/>
          <w:szCs w:val="24"/>
        </w:rPr>
        <w:t>пальный з</w:t>
      </w:r>
      <w:r w:rsidRPr="00DF4400">
        <w:rPr>
          <w:rFonts w:ascii="Times New Roman" w:hAnsi="Times New Roman"/>
          <w:sz w:val="24"/>
          <w:szCs w:val="24"/>
        </w:rPr>
        <w:t>е</w:t>
      </w:r>
      <w:r w:rsidRPr="00DF4400">
        <w:rPr>
          <w:rFonts w:ascii="Times New Roman" w:hAnsi="Times New Roman"/>
          <w:sz w:val="24"/>
          <w:szCs w:val="24"/>
        </w:rPr>
        <w:t>мельный контроль, в случае направления застройщику указанного уведомления по основанию, пред</w:t>
      </w:r>
      <w:r w:rsidRPr="00DF4400">
        <w:rPr>
          <w:rFonts w:ascii="Times New Roman" w:hAnsi="Times New Roman"/>
          <w:sz w:val="24"/>
          <w:szCs w:val="24"/>
        </w:rPr>
        <w:t>у</w:t>
      </w:r>
      <w:r w:rsidRPr="00DF4400">
        <w:rPr>
          <w:rFonts w:ascii="Times New Roman" w:hAnsi="Times New Roman"/>
          <w:sz w:val="24"/>
          <w:szCs w:val="24"/>
        </w:rPr>
        <w:t xml:space="preserve">смотренному </w:t>
      </w:r>
      <w:hyperlink w:anchor="Par3309" w:history="1">
        <w:r w:rsidRPr="00DF4400">
          <w:rPr>
            <w:rFonts w:ascii="Times New Roman" w:hAnsi="Times New Roman"/>
            <w:color w:val="0000FF"/>
            <w:sz w:val="24"/>
            <w:szCs w:val="24"/>
          </w:rPr>
          <w:t>пунктом 3</w:t>
        </w:r>
      </w:hyperlink>
      <w:r w:rsidRPr="00DF4400">
        <w:rPr>
          <w:rFonts w:ascii="Times New Roman" w:hAnsi="Times New Roman"/>
          <w:sz w:val="24"/>
          <w:szCs w:val="24"/>
        </w:rPr>
        <w:t xml:space="preserve"> или </w:t>
      </w:r>
      <w:hyperlink w:anchor="Par3310" w:history="1">
        <w:r w:rsidRPr="00DF4400">
          <w:rPr>
            <w:rFonts w:ascii="Times New Roman" w:hAnsi="Times New Roman"/>
            <w:color w:val="0000FF"/>
            <w:sz w:val="24"/>
            <w:szCs w:val="24"/>
          </w:rPr>
          <w:t>4 части 23</w:t>
        </w:r>
      </w:hyperlink>
      <w:r w:rsidRPr="00DF4400">
        <w:rPr>
          <w:rFonts w:ascii="Times New Roman" w:hAnsi="Times New Roman"/>
          <w:sz w:val="24"/>
          <w:szCs w:val="24"/>
        </w:rPr>
        <w:t xml:space="preserve"> настоящей статьи.</w:t>
      </w:r>
    </w:p>
    <w:p w:rsidR="00DF4400" w:rsidRPr="00DF4400" w:rsidRDefault="00DF4400" w:rsidP="00DF4400">
      <w:pPr>
        <w:pStyle w:val="ac"/>
        <w:spacing w:before="0" w:after="0"/>
        <w:ind w:firstLine="567"/>
        <w:contextualSpacing/>
        <w:rPr>
          <w:b/>
          <w:bCs/>
          <w:shd w:val="clear" w:color="auto" w:fill="FFFFFF"/>
        </w:rPr>
      </w:pPr>
    </w:p>
    <w:p w:rsidR="00DF4400" w:rsidRPr="00DF4400" w:rsidRDefault="00DF4400" w:rsidP="00DF4400">
      <w:pPr>
        <w:pStyle w:val="ac"/>
        <w:spacing w:before="0" w:after="0"/>
        <w:ind w:firstLine="567"/>
        <w:contextualSpacing/>
        <w:rPr>
          <w:b/>
          <w:bCs/>
          <w:shd w:val="clear" w:color="auto" w:fill="FFFFFF"/>
        </w:rPr>
      </w:pPr>
    </w:p>
    <w:p w:rsidR="00DF4400" w:rsidRPr="00DF4400" w:rsidRDefault="00DF4400" w:rsidP="00DF4400">
      <w:pPr>
        <w:pStyle w:val="ac"/>
        <w:spacing w:before="0" w:after="0"/>
        <w:ind w:firstLine="567"/>
        <w:contextualSpacing/>
        <w:rPr>
          <w:b/>
          <w:bCs/>
          <w:shd w:val="clear" w:color="auto" w:fill="FFFFFF"/>
        </w:rPr>
      </w:pPr>
      <w:r w:rsidRPr="00DF4400">
        <w:rPr>
          <w:b/>
          <w:bCs/>
          <w:shd w:val="clear" w:color="auto" w:fill="FFFFFF"/>
        </w:rPr>
        <w:t xml:space="preserve">ГЛАВА </w:t>
      </w:r>
      <w:r w:rsidRPr="00DF4400">
        <w:rPr>
          <w:b/>
          <w:bCs/>
          <w:shd w:val="clear" w:color="auto" w:fill="FFFFFF"/>
          <w:lang w:val="en-US"/>
        </w:rPr>
        <w:t>XI</w:t>
      </w:r>
      <w:r w:rsidRPr="00DF4400">
        <w:rPr>
          <w:b/>
          <w:bCs/>
          <w:shd w:val="clear" w:color="auto" w:fill="FFFFFF"/>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077507">
        <w:rPr>
          <w:b/>
          <w:bCs/>
          <w:shd w:val="clear" w:color="auto" w:fill="FFFFFF"/>
        </w:rPr>
        <w:t>КИРИЛЛОВСКИЙ</w:t>
      </w:r>
      <w:r w:rsidRPr="00DF4400">
        <w:rPr>
          <w:b/>
          <w:bCs/>
          <w:shd w:val="clear" w:color="auto" w:fill="FFFFFF"/>
        </w:rPr>
        <w:t xml:space="preserve"> СЕЛЬСОВЕТ </w:t>
      </w:r>
    </w:p>
    <w:p w:rsidR="00DF4400" w:rsidRPr="00DF4400" w:rsidRDefault="00DF4400" w:rsidP="00DF4400">
      <w:pPr>
        <w:pStyle w:val="ac"/>
        <w:spacing w:before="0" w:after="0"/>
        <w:contextualSpacing/>
        <w:rPr>
          <w:b/>
          <w:bCs/>
          <w:shd w:val="clear" w:color="auto" w:fill="FFFFFF"/>
        </w:rPr>
      </w:pPr>
      <w:r w:rsidRPr="00DF4400">
        <w:rPr>
          <w:b/>
          <w:bCs/>
          <w:shd w:val="clear" w:color="auto" w:fill="FFFFFF"/>
        </w:rPr>
        <w:t xml:space="preserve">МУНИЦИПАЛЬНОГО РАЙОНА </w:t>
      </w:r>
      <w:r w:rsidR="00077507">
        <w:rPr>
          <w:b/>
          <w:bCs/>
          <w:shd w:val="clear" w:color="auto" w:fill="FFFFFF"/>
        </w:rPr>
        <w:t>УФИМСКИЙ</w:t>
      </w:r>
      <w:r w:rsidRPr="00DF4400">
        <w:rPr>
          <w:b/>
          <w:bCs/>
          <w:shd w:val="clear" w:color="auto" w:fill="FFFFFF"/>
        </w:rPr>
        <w:t xml:space="preserve"> РАЙОН РЕСПУБЛИКИ</w:t>
      </w:r>
    </w:p>
    <w:p w:rsidR="00DF4400" w:rsidRPr="00DF4400" w:rsidRDefault="00DF4400" w:rsidP="00DF4400">
      <w:pPr>
        <w:pStyle w:val="ac"/>
        <w:spacing w:before="0" w:after="0"/>
        <w:contextualSpacing/>
        <w:rPr>
          <w:b/>
          <w:bCs/>
          <w:shd w:val="clear" w:color="auto" w:fill="FFFFFF"/>
        </w:rPr>
      </w:pPr>
      <w:r w:rsidRPr="00DF4400">
        <w:rPr>
          <w:b/>
          <w:bCs/>
          <w:shd w:val="clear" w:color="auto" w:fill="FFFFFF"/>
        </w:rPr>
        <w:t>БА</w:t>
      </w:r>
      <w:r w:rsidRPr="00DF4400">
        <w:rPr>
          <w:b/>
          <w:bCs/>
          <w:shd w:val="clear" w:color="auto" w:fill="FFFFFF"/>
        </w:rPr>
        <w:t>Ш</w:t>
      </w:r>
      <w:r w:rsidRPr="00DF4400">
        <w:rPr>
          <w:b/>
          <w:bCs/>
          <w:shd w:val="clear" w:color="auto" w:fill="FFFFFF"/>
        </w:rPr>
        <w:t>КОРТОСТАН</w:t>
      </w:r>
    </w:p>
    <w:p w:rsidR="00DF4400" w:rsidRPr="00DF4400" w:rsidRDefault="00DF4400" w:rsidP="00DF4400">
      <w:pPr>
        <w:pStyle w:val="ac"/>
        <w:spacing w:before="0" w:after="0"/>
        <w:ind w:firstLine="567"/>
        <w:contextualSpacing/>
        <w:jc w:val="both"/>
        <w:rPr>
          <w:b/>
          <w:bCs/>
          <w:shd w:val="clear" w:color="auto" w:fill="FFFFFF"/>
        </w:rPr>
      </w:pPr>
    </w:p>
    <w:p w:rsidR="00DF4400" w:rsidRPr="00DF4400" w:rsidRDefault="00DF4400" w:rsidP="00DF4400">
      <w:pPr>
        <w:spacing w:after="0" w:line="240" w:lineRule="auto"/>
        <w:ind w:firstLine="357"/>
        <w:rPr>
          <w:rFonts w:ascii="Times New Roman" w:hAnsi="Times New Roman"/>
          <w:b/>
          <w:sz w:val="24"/>
          <w:szCs w:val="24"/>
        </w:rPr>
      </w:pPr>
      <w:r w:rsidRPr="00DF4400">
        <w:rPr>
          <w:rFonts w:ascii="Times New Roman" w:hAnsi="Times New Roman"/>
          <w:b/>
          <w:sz w:val="24"/>
          <w:szCs w:val="24"/>
        </w:rPr>
        <w:t>Статья 49. Право на строительные изменения объектов капитального строительства и основания для его реализации. Виды стро</w:t>
      </w:r>
      <w:r w:rsidRPr="00DF4400">
        <w:rPr>
          <w:rFonts w:ascii="Times New Roman" w:hAnsi="Times New Roman"/>
          <w:b/>
          <w:sz w:val="24"/>
          <w:szCs w:val="24"/>
        </w:rPr>
        <w:t>и</w:t>
      </w:r>
      <w:r w:rsidRPr="00DF4400">
        <w:rPr>
          <w:rFonts w:ascii="Times New Roman" w:hAnsi="Times New Roman"/>
          <w:b/>
          <w:sz w:val="24"/>
          <w:szCs w:val="24"/>
        </w:rPr>
        <w:t xml:space="preserve">тельных изменений объектов </w:t>
      </w:r>
    </w:p>
    <w:p w:rsidR="00DF4400" w:rsidRPr="00DF4400" w:rsidRDefault="00DF4400" w:rsidP="00DF4400">
      <w:pPr>
        <w:spacing w:after="0" w:line="240" w:lineRule="auto"/>
        <w:ind w:firstLine="357"/>
        <w:rPr>
          <w:rFonts w:ascii="Times New Roman" w:hAnsi="Times New Roman"/>
          <w:b/>
          <w:sz w:val="24"/>
          <w:szCs w:val="24"/>
        </w:rPr>
      </w:pPr>
      <w:r w:rsidRPr="00DF4400">
        <w:rPr>
          <w:rFonts w:ascii="Times New Roman" w:hAnsi="Times New Roman"/>
          <w:b/>
          <w:sz w:val="24"/>
          <w:szCs w:val="24"/>
        </w:rPr>
        <w:t>капитального строительства</w:t>
      </w:r>
    </w:p>
    <w:p w:rsidR="00DF4400" w:rsidRPr="00DF4400" w:rsidRDefault="00DF4400" w:rsidP="00DF4400">
      <w:pPr>
        <w:spacing w:after="0" w:line="240" w:lineRule="auto"/>
        <w:ind w:firstLine="357"/>
        <w:jc w:val="both"/>
        <w:rPr>
          <w:rFonts w:ascii="Times New Roman" w:hAnsi="Times New Roman"/>
          <w:sz w:val="24"/>
          <w:szCs w:val="24"/>
        </w:rPr>
      </w:pPr>
    </w:p>
    <w:p w:rsidR="00DF4400" w:rsidRPr="00DF4400" w:rsidRDefault="00DF4400" w:rsidP="00DF4400">
      <w:pPr>
        <w:spacing w:after="0" w:line="240" w:lineRule="auto"/>
        <w:ind w:firstLine="357"/>
        <w:jc w:val="both"/>
        <w:rPr>
          <w:rFonts w:ascii="Times New Roman" w:hAnsi="Times New Roman"/>
          <w:sz w:val="24"/>
          <w:szCs w:val="24"/>
        </w:rPr>
      </w:pPr>
      <w:r w:rsidRPr="00DF4400">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w:t>
      </w:r>
      <w:r w:rsidRPr="00DF4400">
        <w:rPr>
          <w:rFonts w:ascii="Times New Roman" w:hAnsi="Times New Roman"/>
          <w:sz w:val="24"/>
          <w:szCs w:val="24"/>
        </w:rPr>
        <w:t>и</w:t>
      </w:r>
      <w:r w:rsidRPr="00DF4400">
        <w:rPr>
          <w:rFonts w:ascii="Times New Roman" w:hAnsi="Times New Roman"/>
          <w:sz w:val="24"/>
          <w:szCs w:val="24"/>
        </w:rPr>
        <w:t>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DF4400">
        <w:rPr>
          <w:rFonts w:ascii="Times New Roman" w:hAnsi="Times New Roman"/>
          <w:sz w:val="24"/>
          <w:szCs w:val="24"/>
        </w:rPr>
        <w:t>а</w:t>
      </w:r>
      <w:r w:rsidRPr="00DF4400">
        <w:rPr>
          <w:rFonts w:ascii="Times New Roman" w:hAnsi="Times New Roman"/>
          <w:sz w:val="24"/>
          <w:szCs w:val="24"/>
        </w:rPr>
        <w:t>конодательством о градостроительной деятельности, за исключением случаев, предусмотре</w:t>
      </w:r>
      <w:r w:rsidRPr="00DF4400">
        <w:rPr>
          <w:rFonts w:ascii="Times New Roman" w:hAnsi="Times New Roman"/>
          <w:sz w:val="24"/>
          <w:szCs w:val="24"/>
        </w:rPr>
        <w:t>н</w:t>
      </w:r>
      <w:r w:rsidRPr="00DF4400">
        <w:rPr>
          <w:rFonts w:ascii="Times New Roman" w:hAnsi="Times New Roman"/>
          <w:sz w:val="24"/>
          <w:szCs w:val="24"/>
        </w:rPr>
        <w:t>ных п.12 ст. 45 настоящих Правил.</w:t>
      </w:r>
    </w:p>
    <w:p w:rsidR="00DF4400" w:rsidRPr="00DF4400" w:rsidRDefault="00DF4400" w:rsidP="00DF4400">
      <w:pPr>
        <w:tabs>
          <w:tab w:val="num" w:pos="0"/>
        </w:tabs>
        <w:spacing w:after="0" w:line="240" w:lineRule="auto"/>
        <w:ind w:firstLine="360"/>
        <w:jc w:val="both"/>
        <w:rPr>
          <w:rFonts w:ascii="Times New Roman" w:hAnsi="Times New Roman"/>
          <w:sz w:val="24"/>
          <w:szCs w:val="24"/>
        </w:rPr>
      </w:pPr>
      <w:r w:rsidRPr="00DF4400">
        <w:rPr>
          <w:rFonts w:ascii="Times New Roman" w:hAnsi="Times New Roman"/>
          <w:sz w:val="24"/>
          <w:szCs w:val="24"/>
        </w:rPr>
        <w:t xml:space="preserve">      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w:t>
      </w:r>
      <w:r w:rsidRPr="00DF4400">
        <w:rPr>
          <w:rFonts w:ascii="Times New Roman" w:hAnsi="Times New Roman"/>
          <w:sz w:val="24"/>
          <w:szCs w:val="24"/>
        </w:rPr>
        <w:t>о</w:t>
      </w:r>
      <w:r w:rsidRPr="00DF4400">
        <w:rPr>
          <w:rFonts w:ascii="Times New Roman" w:hAnsi="Times New Roman"/>
          <w:sz w:val="24"/>
          <w:szCs w:val="24"/>
        </w:rPr>
        <w:t>го строительства при одновременном наличии следующих условий:</w:t>
      </w:r>
    </w:p>
    <w:p w:rsidR="00DF4400" w:rsidRPr="00DF4400" w:rsidRDefault="00DF4400" w:rsidP="00DF4400">
      <w:pPr>
        <w:widowControl w:val="0"/>
        <w:numPr>
          <w:ilvl w:val="2"/>
          <w:numId w:val="28"/>
        </w:numPr>
        <w:tabs>
          <w:tab w:val="num" w:pos="720"/>
        </w:tabs>
        <w:autoSpaceDE w:val="0"/>
        <w:autoSpaceDN w:val="0"/>
        <w:adjustRightInd w:val="0"/>
        <w:spacing w:after="0" w:line="240" w:lineRule="auto"/>
        <w:ind w:left="720"/>
        <w:jc w:val="both"/>
        <w:rPr>
          <w:rFonts w:ascii="Times New Roman" w:hAnsi="Times New Roman"/>
          <w:sz w:val="24"/>
          <w:szCs w:val="24"/>
        </w:rPr>
      </w:pPr>
      <w:r w:rsidRPr="00DF4400">
        <w:rPr>
          <w:rFonts w:ascii="Times New Roman" w:hAnsi="Times New Roman"/>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DF4400">
        <w:rPr>
          <w:rFonts w:ascii="Times New Roman" w:hAnsi="Times New Roman"/>
          <w:b/>
          <w:sz w:val="24"/>
          <w:szCs w:val="24"/>
        </w:rPr>
        <w:t xml:space="preserve"> </w:t>
      </w:r>
      <w:r w:rsidRPr="00DF4400">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w:t>
      </w:r>
      <w:r w:rsidRPr="00DF4400">
        <w:rPr>
          <w:rFonts w:ascii="Times New Roman" w:hAnsi="Times New Roman"/>
          <w:sz w:val="24"/>
          <w:szCs w:val="24"/>
        </w:rPr>
        <w:t>о</w:t>
      </w:r>
      <w:r w:rsidRPr="00DF4400">
        <w:rPr>
          <w:rFonts w:ascii="Times New Roman" w:hAnsi="Times New Roman"/>
          <w:sz w:val="24"/>
          <w:szCs w:val="24"/>
        </w:rPr>
        <w:t>го з</w:t>
      </w:r>
      <w:r w:rsidRPr="00DF4400">
        <w:rPr>
          <w:rFonts w:ascii="Times New Roman" w:hAnsi="Times New Roman"/>
          <w:sz w:val="24"/>
          <w:szCs w:val="24"/>
        </w:rPr>
        <w:t>о</w:t>
      </w:r>
      <w:r w:rsidRPr="00DF4400">
        <w:rPr>
          <w:rFonts w:ascii="Times New Roman" w:hAnsi="Times New Roman"/>
          <w:sz w:val="24"/>
          <w:szCs w:val="24"/>
        </w:rPr>
        <w:t>нирования);</w:t>
      </w:r>
    </w:p>
    <w:p w:rsidR="00DF4400" w:rsidRPr="00DF4400" w:rsidRDefault="00DF4400" w:rsidP="00DF4400">
      <w:pPr>
        <w:widowControl w:val="0"/>
        <w:numPr>
          <w:ilvl w:val="2"/>
          <w:numId w:val="28"/>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DF4400">
        <w:rPr>
          <w:rFonts w:ascii="Times New Roman" w:hAnsi="Times New Roman"/>
          <w:sz w:val="24"/>
          <w:szCs w:val="24"/>
        </w:rPr>
        <w:t>планируемые действия не связаны с изменениями пространственных параметров и н</w:t>
      </w:r>
      <w:r w:rsidRPr="00DF4400">
        <w:rPr>
          <w:rFonts w:ascii="Times New Roman" w:hAnsi="Times New Roman"/>
          <w:sz w:val="24"/>
          <w:szCs w:val="24"/>
        </w:rPr>
        <w:t>е</w:t>
      </w:r>
      <w:r w:rsidRPr="00DF4400">
        <w:rPr>
          <w:rFonts w:ascii="Times New Roman" w:hAnsi="Times New Roman"/>
          <w:sz w:val="24"/>
          <w:szCs w:val="24"/>
        </w:rPr>
        <w:t>сущих конструкций и не приведут к нарушениям требований    безопасности (пожа</w:t>
      </w:r>
      <w:r w:rsidRPr="00DF4400">
        <w:rPr>
          <w:rFonts w:ascii="Times New Roman" w:hAnsi="Times New Roman"/>
          <w:sz w:val="24"/>
          <w:szCs w:val="24"/>
        </w:rPr>
        <w:t>р</w:t>
      </w:r>
      <w:r w:rsidRPr="00DF4400">
        <w:rPr>
          <w:rFonts w:ascii="Times New Roman" w:hAnsi="Times New Roman"/>
          <w:sz w:val="24"/>
          <w:szCs w:val="24"/>
        </w:rPr>
        <w:t>ной, санитарно-эпидемиологической и т.д.).</w:t>
      </w:r>
    </w:p>
    <w:p w:rsidR="00DF4400" w:rsidRPr="00307393" w:rsidRDefault="00DF4400" w:rsidP="00DF4400">
      <w:pPr>
        <w:spacing w:after="0" w:line="240" w:lineRule="auto"/>
        <w:ind w:firstLine="357"/>
        <w:jc w:val="both"/>
        <w:rPr>
          <w:rFonts w:ascii="Times New Roman" w:hAnsi="Times New Roman"/>
          <w:sz w:val="24"/>
          <w:szCs w:val="24"/>
        </w:rPr>
      </w:pPr>
      <w:r w:rsidRPr="00DF4400">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DF4400">
        <w:rPr>
          <w:rFonts w:ascii="Times New Roman" w:hAnsi="Times New Roman"/>
          <w:sz w:val="24"/>
          <w:szCs w:val="24"/>
        </w:rPr>
        <w:t>з</w:t>
      </w:r>
      <w:r w:rsidRPr="00DF4400">
        <w:rPr>
          <w:rFonts w:ascii="Times New Roman" w:hAnsi="Times New Roman"/>
          <w:sz w:val="24"/>
          <w:szCs w:val="24"/>
        </w:rPr>
        <w:t>никнуть в результате осуществления таких действий. Указанные лица вправе запросить и в т</w:t>
      </w:r>
      <w:r w:rsidRPr="00DF4400">
        <w:rPr>
          <w:rFonts w:ascii="Times New Roman" w:hAnsi="Times New Roman"/>
          <w:sz w:val="24"/>
          <w:szCs w:val="24"/>
        </w:rPr>
        <w:t>е</w:t>
      </w:r>
      <w:r w:rsidRPr="00DF4400">
        <w:rPr>
          <w:rFonts w:ascii="Times New Roman" w:hAnsi="Times New Roman"/>
          <w:sz w:val="24"/>
          <w:szCs w:val="24"/>
        </w:rPr>
        <w:t xml:space="preserve">чение двух недель получить заключение </w:t>
      </w:r>
      <w:r>
        <w:rPr>
          <w:rFonts w:ascii="Times New Roman" w:hAnsi="Times New Roman"/>
          <w:sz w:val="24"/>
          <w:szCs w:val="24"/>
        </w:rPr>
        <w:t>Администрации</w:t>
      </w:r>
      <w:r w:rsidRPr="00DF4400">
        <w:rPr>
          <w:rFonts w:ascii="Times New Roman" w:hAnsi="Times New Roman"/>
          <w:sz w:val="24"/>
          <w:szCs w:val="24"/>
        </w:rPr>
        <w:t xml:space="preserve"> сельского поселения</w:t>
      </w:r>
      <w:r w:rsidRPr="00DF4400">
        <w:rPr>
          <w:rFonts w:ascii="Times New Roman" w:hAnsi="Times New Roman"/>
          <w:spacing w:val="-1"/>
          <w:sz w:val="24"/>
          <w:szCs w:val="24"/>
        </w:rPr>
        <w:t xml:space="preserve"> </w:t>
      </w:r>
      <w:r w:rsidR="00077507">
        <w:rPr>
          <w:rFonts w:ascii="Times New Roman" w:hAnsi="Times New Roman"/>
          <w:spacing w:val="-1"/>
          <w:sz w:val="24"/>
          <w:szCs w:val="24"/>
        </w:rPr>
        <w:t>Кирилловский</w:t>
      </w:r>
      <w:r w:rsidRPr="00DF4400">
        <w:rPr>
          <w:rFonts w:ascii="Times New Roman" w:hAnsi="Times New Roman"/>
          <w:spacing w:val="-1"/>
          <w:sz w:val="24"/>
          <w:szCs w:val="24"/>
        </w:rPr>
        <w:t xml:space="preserve">  сельсовет</w:t>
      </w:r>
      <w:r w:rsidRPr="00DF4400">
        <w:rPr>
          <w:rFonts w:ascii="Times New Roman" w:hAnsi="Times New Roman"/>
          <w:sz w:val="24"/>
          <w:szCs w:val="24"/>
        </w:rPr>
        <w:t>, о том, что планируемые ими действия не тр</w:t>
      </w:r>
      <w:r w:rsidRPr="00DF4400">
        <w:rPr>
          <w:rFonts w:ascii="Times New Roman" w:hAnsi="Times New Roman"/>
          <w:sz w:val="24"/>
          <w:szCs w:val="24"/>
        </w:rPr>
        <w:t>е</w:t>
      </w:r>
      <w:r w:rsidRPr="00DF4400">
        <w:rPr>
          <w:rFonts w:ascii="Times New Roman" w:hAnsi="Times New Roman"/>
          <w:sz w:val="24"/>
          <w:szCs w:val="24"/>
        </w:rPr>
        <w:t>буют разрешения на строительство.</w:t>
      </w:r>
      <w:r w:rsidRPr="00307393">
        <w:rPr>
          <w:rFonts w:ascii="Times New Roman" w:hAnsi="Times New Roman"/>
          <w:sz w:val="24"/>
          <w:szCs w:val="24"/>
        </w:rPr>
        <w:t xml:space="preserve">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555936">
        <w:rPr>
          <w:rFonts w:ascii="Times New Roman" w:hAnsi="Times New Roman"/>
          <w:b/>
          <w:sz w:val="24"/>
          <w:szCs w:val="24"/>
        </w:rPr>
        <w:t xml:space="preserve">Статья </w:t>
      </w:r>
      <w:r w:rsidR="00FD4749" w:rsidRPr="00555936">
        <w:rPr>
          <w:rFonts w:ascii="Times New Roman" w:hAnsi="Times New Roman"/>
          <w:b/>
          <w:sz w:val="24"/>
          <w:szCs w:val="24"/>
        </w:rPr>
        <w:t>50</w:t>
      </w:r>
      <w:r w:rsidRPr="00555936">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w:t>
      </w:r>
      <w:r w:rsidRPr="00307393">
        <w:rPr>
          <w:rFonts w:ascii="Times New Roman" w:hAnsi="Times New Roman"/>
          <w:sz w:val="24"/>
          <w:szCs w:val="24"/>
        </w:rPr>
        <w:t>н</w:t>
      </w:r>
      <w:r w:rsidRPr="00307393">
        <w:rPr>
          <w:rFonts w:ascii="Times New Roman" w:hAnsi="Times New Roman"/>
          <w:sz w:val="24"/>
          <w:szCs w:val="24"/>
        </w:rPr>
        <w:t>тации определяется законодательством о градостроительной деятельности и иными нормати</w:t>
      </w:r>
      <w:r w:rsidRPr="00307393">
        <w:rPr>
          <w:rFonts w:ascii="Times New Roman" w:hAnsi="Times New Roman"/>
          <w:sz w:val="24"/>
          <w:szCs w:val="24"/>
        </w:rPr>
        <w:t>в</w:t>
      </w:r>
      <w:r w:rsidRPr="00307393">
        <w:rPr>
          <w:rFonts w:ascii="Times New Roman" w:hAnsi="Times New Roman"/>
          <w:sz w:val="24"/>
          <w:szCs w:val="24"/>
        </w:rPr>
        <w:t>ными правовыми актами.</w:t>
      </w:r>
    </w:p>
    <w:p w:rsidR="0078789F" w:rsidRPr="008C661C"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307393">
        <w:rPr>
          <w:rFonts w:ascii="Times New Roman" w:hAnsi="Times New Roman"/>
          <w:sz w:val="24"/>
          <w:szCs w:val="24"/>
        </w:rPr>
        <w:t>и</w:t>
      </w:r>
      <w:r w:rsidRPr="00307393">
        <w:rPr>
          <w:rFonts w:ascii="Times New Roman" w:hAnsi="Times New Roman"/>
          <w:sz w:val="24"/>
          <w:szCs w:val="24"/>
        </w:rPr>
        <w:t>тальном ремонте объектов индивидуального жилищного строительства</w:t>
      </w:r>
      <w:r w:rsidR="00D11E35">
        <w:rPr>
          <w:rFonts w:ascii="Times New Roman" w:hAnsi="Times New Roman"/>
          <w:sz w:val="24"/>
          <w:szCs w:val="24"/>
        </w:rPr>
        <w:t xml:space="preserve">, </w:t>
      </w:r>
      <w:r w:rsidR="00D11E35" w:rsidRPr="008C661C">
        <w:rPr>
          <w:rFonts w:ascii="Arial" w:hAnsi="Arial" w:cs="Arial"/>
          <w:sz w:val="20"/>
          <w:szCs w:val="20"/>
        </w:rPr>
        <w:t>садового дома</w:t>
      </w:r>
      <w:r w:rsidRPr="008C661C">
        <w:rPr>
          <w:rFonts w:ascii="Times New Roman" w:hAnsi="Times New Roman"/>
          <w:sz w:val="24"/>
          <w:szCs w:val="24"/>
        </w:rPr>
        <w:t>. В ук</w:t>
      </w:r>
      <w:r w:rsidRPr="008C661C">
        <w:rPr>
          <w:rFonts w:ascii="Times New Roman" w:hAnsi="Times New Roman"/>
          <w:sz w:val="24"/>
          <w:szCs w:val="24"/>
        </w:rPr>
        <w:t>а</w:t>
      </w:r>
      <w:r w:rsidRPr="008C661C">
        <w:rPr>
          <w:rFonts w:ascii="Times New Roman" w:hAnsi="Times New Roman"/>
          <w:sz w:val="24"/>
          <w:szCs w:val="24"/>
        </w:rPr>
        <w:t>занных случаях застройщик по собственной инициативе вправе обеспечить подготовку проек</w:t>
      </w:r>
      <w:r w:rsidRPr="008C661C">
        <w:rPr>
          <w:rFonts w:ascii="Times New Roman" w:hAnsi="Times New Roman"/>
          <w:sz w:val="24"/>
          <w:szCs w:val="24"/>
        </w:rPr>
        <w:t>т</w:t>
      </w:r>
      <w:r w:rsidRPr="008C661C">
        <w:rPr>
          <w:rFonts w:ascii="Times New Roman" w:hAnsi="Times New Roman"/>
          <w:sz w:val="24"/>
          <w:szCs w:val="24"/>
        </w:rPr>
        <w:t>ной документации применительно к объектам индивидуального жилищного строительства</w:t>
      </w:r>
      <w:r w:rsidR="00D11E35" w:rsidRPr="008C661C">
        <w:rPr>
          <w:rFonts w:ascii="Times New Roman" w:hAnsi="Times New Roman"/>
          <w:sz w:val="24"/>
          <w:szCs w:val="24"/>
        </w:rPr>
        <w:t xml:space="preserve">, </w:t>
      </w:r>
      <w:r w:rsidR="00D11E35" w:rsidRPr="008C661C">
        <w:rPr>
          <w:rFonts w:ascii="Arial" w:hAnsi="Arial" w:cs="Arial"/>
          <w:sz w:val="20"/>
          <w:szCs w:val="20"/>
        </w:rPr>
        <w:t>с</w:t>
      </w:r>
      <w:r w:rsidR="00D11E35" w:rsidRPr="008C661C">
        <w:rPr>
          <w:rFonts w:ascii="Arial" w:hAnsi="Arial" w:cs="Arial"/>
          <w:sz w:val="20"/>
          <w:szCs w:val="20"/>
        </w:rPr>
        <w:t>а</w:t>
      </w:r>
      <w:r w:rsidR="00D11E35" w:rsidRPr="008C661C">
        <w:rPr>
          <w:rFonts w:ascii="Arial" w:hAnsi="Arial" w:cs="Arial"/>
          <w:sz w:val="20"/>
          <w:szCs w:val="20"/>
        </w:rPr>
        <w:t>довому дому</w:t>
      </w:r>
      <w:r w:rsidRPr="008C661C">
        <w:rPr>
          <w:rFonts w:ascii="Times New Roman" w:hAnsi="Times New Roman"/>
          <w:sz w:val="24"/>
          <w:szCs w:val="24"/>
        </w:rPr>
        <w:t>.</w:t>
      </w:r>
    </w:p>
    <w:p w:rsidR="00D11E35" w:rsidRPr="008C661C" w:rsidRDefault="0050141B" w:rsidP="008C661C">
      <w:pPr>
        <w:autoSpaceDE w:val="0"/>
        <w:autoSpaceDN w:val="0"/>
        <w:adjustRightInd w:val="0"/>
        <w:spacing w:after="0" w:line="240" w:lineRule="auto"/>
        <w:ind w:firstLine="539"/>
        <w:jc w:val="both"/>
        <w:rPr>
          <w:rFonts w:ascii="Times New Roman" w:hAnsi="Times New Roman"/>
          <w:sz w:val="24"/>
          <w:szCs w:val="24"/>
        </w:rPr>
      </w:pPr>
      <w:r w:rsidRPr="008C661C">
        <w:rPr>
          <w:rFonts w:ascii="Times New Roman" w:hAnsi="Times New Roman"/>
          <w:sz w:val="24"/>
          <w:szCs w:val="24"/>
        </w:rPr>
        <w:t xml:space="preserve">2. </w:t>
      </w:r>
      <w:r w:rsidR="00D11E35" w:rsidRPr="008C661C">
        <w:rPr>
          <w:rFonts w:ascii="Times New Roman" w:hAnsi="Times New Roman"/>
          <w:sz w:val="24"/>
          <w:szCs w:val="24"/>
        </w:rPr>
        <w:t>Проектная документация представляет собой документацию, содержащую материалы в текстовой и гр</w:t>
      </w:r>
      <w:r w:rsidR="00D11E35" w:rsidRPr="008C661C">
        <w:rPr>
          <w:rFonts w:ascii="Times New Roman" w:hAnsi="Times New Roman"/>
          <w:sz w:val="24"/>
          <w:szCs w:val="24"/>
        </w:rPr>
        <w:t>а</w:t>
      </w:r>
      <w:r w:rsidR="00D11E35" w:rsidRPr="008C661C">
        <w:rPr>
          <w:rFonts w:ascii="Times New Roman" w:hAnsi="Times New Roman"/>
          <w:sz w:val="24"/>
          <w:szCs w:val="24"/>
        </w:rPr>
        <w:t>фической формах и определяющую архитектурные, функционально-технологические, конструктивные и инженерно-технические решения для обеспечения стро</w:t>
      </w:r>
      <w:r w:rsidR="00D11E35" w:rsidRPr="008C661C">
        <w:rPr>
          <w:rFonts w:ascii="Times New Roman" w:hAnsi="Times New Roman"/>
          <w:sz w:val="24"/>
          <w:szCs w:val="24"/>
        </w:rPr>
        <w:t>и</w:t>
      </w:r>
      <w:r w:rsidR="00D11E35" w:rsidRPr="008C661C">
        <w:rPr>
          <w:rFonts w:ascii="Times New Roman" w:hAnsi="Times New Roman"/>
          <w:sz w:val="24"/>
          <w:szCs w:val="24"/>
        </w:rPr>
        <w:t>тельства, реконструкции объектов капитального строительства, их частей, капитального ремо</w:t>
      </w:r>
      <w:r w:rsidR="00D11E35" w:rsidRPr="008C661C">
        <w:rPr>
          <w:rFonts w:ascii="Times New Roman" w:hAnsi="Times New Roman"/>
          <w:sz w:val="24"/>
          <w:szCs w:val="24"/>
        </w:rPr>
        <w:t>н</w:t>
      </w:r>
      <w:r w:rsidR="00D11E35" w:rsidRPr="008C661C">
        <w:rPr>
          <w:rFonts w:ascii="Times New Roman" w:hAnsi="Times New Roman"/>
          <w:sz w:val="24"/>
          <w:szCs w:val="24"/>
        </w:rPr>
        <w:t>та.</w:t>
      </w:r>
    </w:p>
    <w:p w:rsidR="00414133" w:rsidRPr="008C661C" w:rsidRDefault="00414133" w:rsidP="008C661C">
      <w:pPr>
        <w:autoSpaceDE w:val="0"/>
        <w:autoSpaceDN w:val="0"/>
        <w:adjustRightInd w:val="0"/>
        <w:spacing w:after="0" w:line="240" w:lineRule="auto"/>
        <w:ind w:firstLine="539"/>
        <w:jc w:val="both"/>
        <w:rPr>
          <w:rFonts w:ascii="Times New Roman" w:hAnsi="Times New Roman"/>
          <w:sz w:val="24"/>
          <w:szCs w:val="24"/>
        </w:rPr>
      </w:pPr>
      <w:r w:rsidRPr="008C661C">
        <w:rPr>
          <w:rFonts w:ascii="Times New Roman" w:hAnsi="Times New Roman"/>
          <w:sz w:val="24"/>
          <w:szCs w:val="24"/>
        </w:rPr>
        <w:t>Осуществление подготовки проектной документации не требуется при строительстве, р</w:t>
      </w:r>
      <w:r w:rsidRPr="008C661C">
        <w:rPr>
          <w:rFonts w:ascii="Times New Roman" w:hAnsi="Times New Roman"/>
          <w:sz w:val="24"/>
          <w:szCs w:val="24"/>
        </w:rPr>
        <w:t>е</w:t>
      </w:r>
      <w:r w:rsidRPr="008C661C">
        <w:rPr>
          <w:rFonts w:ascii="Times New Roman" w:hAnsi="Times New Roman"/>
          <w:sz w:val="24"/>
          <w:szCs w:val="24"/>
        </w:rPr>
        <w:t>конструкции объе</w:t>
      </w:r>
      <w:r w:rsidRPr="008C661C">
        <w:rPr>
          <w:rFonts w:ascii="Times New Roman" w:hAnsi="Times New Roman"/>
          <w:sz w:val="24"/>
          <w:szCs w:val="24"/>
        </w:rPr>
        <w:t>к</w:t>
      </w:r>
      <w:r w:rsidRPr="008C661C">
        <w:rPr>
          <w:rFonts w:ascii="Times New Roman" w:hAnsi="Times New Roman"/>
          <w:sz w:val="24"/>
          <w:szCs w:val="24"/>
        </w:rPr>
        <w:t>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w:t>
      </w:r>
      <w:r w:rsidRPr="008C661C">
        <w:rPr>
          <w:rFonts w:ascii="Times New Roman" w:hAnsi="Times New Roman"/>
          <w:sz w:val="24"/>
          <w:szCs w:val="24"/>
        </w:rPr>
        <w:t>и</w:t>
      </w:r>
      <w:r w:rsidRPr="008C661C">
        <w:rPr>
          <w:rFonts w:ascii="Times New Roman" w:hAnsi="Times New Roman"/>
          <w:sz w:val="24"/>
          <w:szCs w:val="24"/>
        </w:rPr>
        <w:t>тельно к объекту индивидуального жилищного стро</w:t>
      </w:r>
      <w:r w:rsidRPr="008C661C">
        <w:rPr>
          <w:rFonts w:ascii="Times New Roman" w:hAnsi="Times New Roman"/>
          <w:sz w:val="24"/>
          <w:szCs w:val="24"/>
        </w:rPr>
        <w:t>и</w:t>
      </w:r>
      <w:r w:rsidRPr="008C661C">
        <w:rPr>
          <w:rFonts w:ascii="Times New Roman" w:hAnsi="Times New Roman"/>
          <w:sz w:val="24"/>
          <w:szCs w:val="24"/>
        </w:rPr>
        <w:t>тельства, садовому дому.</w:t>
      </w:r>
    </w:p>
    <w:p w:rsidR="00D11E35" w:rsidRDefault="008C661C" w:rsidP="008C661C">
      <w:pPr>
        <w:autoSpaceDE w:val="0"/>
        <w:autoSpaceDN w:val="0"/>
        <w:adjustRightInd w:val="0"/>
        <w:spacing w:after="0" w:line="240" w:lineRule="auto"/>
        <w:ind w:firstLine="539"/>
        <w:jc w:val="both"/>
        <w:rPr>
          <w:rFonts w:ascii="Times New Roman" w:hAnsi="Times New Roman"/>
          <w:sz w:val="24"/>
          <w:szCs w:val="24"/>
        </w:rPr>
      </w:pPr>
      <w:r w:rsidRPr="008C661C">
        <w:rPr>
          <w:rFonts w:ascii="Times New Roman" w:hAnsi="Times New Roman"/>
          <w:sz w:val="24"/>
          <w:szCs w:val="24"/>
        </w:rPr>
        <w:t>2</w:t>
      </w:r>
      <w:r w:rsidR="00414133" w:rsidRPr="008C661C">
        <w:rPr>
          <w:rFonts w:ascii="Times New Roman" w:hAnsi="Times New Roman"/>
          <w:sz w:val="24"/>
          <w:szCs w:val="24"/>
        </w:rPr>
        <w:t xml:space="preserve">.1. Положения </w:t>
      </w:r>
      <w:hyperlink w:anchor="Par2419" w:history="1">
        <w:r w:rsidR="00414133" w:rsidRPr="008C661C">
          <w:rPr>
            <w:rFonts w:ascii="Times New Roman" w:hAnsi="Times New Roman"/>
            <w:color w:val="0000FF"/>
            <w:sz w:val="24"/>
            <w:szCs w:val="24"/>
          </w:rPr>
          <w:t xml:space="preserve">части </w:t>
        </w:r>
        <w:r w:rsidRPr="008C661C">
          <w:rPr>
            <w:rFonts w:ascii="Times New Roman" w:hAnsi="Times New Roman"/>
            <w:color w:val="0000FF"/>
            <w:sz w:val="24"/>
            <w:szCs w:val="24"/>
          </w:rPr>
          <w:t>2</w:t>
        </w:r>
      </w:hyperlink>
      <w:r w:rsidR="00414133" w:rsidRPr="008C661C">
        <w:rPr>
          <w:rFonts w:ascii="Times New Roman" w:hAnsi="Times New Roman"/>
          <w:sz w:val="24"/>
          <w:szCs w:val="24"/>
        </w:rPr>
        <w:t xml:space="preserve"> настоящей статьи не применяются в случае, если сметная сто</w:t>
      </w:r>
      <w:r w:rsidR="00414133" w:rsidRPr="008C661C">
        <w:rPr>
          <w:rFonts w:ascii="Times New Roman" w:hAnsi="Times New Roman"/>
          <w:sz w:val="24"/>
          <w:szCs w:val="24"/>
        </w:rPr>
        <w:t>и</w:t>
      </w:r>
      <w:r w:rsidR="00414133" w:rsidRPr="008C661C">
        <w:rPr>
          <w:rFonts w:ascii="Times New Roman" w:hAnsi="Times New Roman"/>
          <w:sz w:val="24"/>
          <w:szCs w:val="24"/>
        </w:rPr>
        <w:t>мость строительства, реконструкции, капитального ремонта объекта индивидуального жили</w:t>
      </w:r>
      <w:r w:rsidR="00414133" w:rsidRPr="008C661C">
        <w:rPr>
          <w:rFonts w:ascii="Times New Roman" w:hAnsi="Times New Roman"/>
          <w:sz w:val="24"/>
          <w:szCs w:val="24"/>
        </w:rPr>
        <w:t>щ</w:t>
      </w:r>
      <w:r w:rsidR="00414133" w:rsidRPr="008C661C">
        <w:rPr>
          <w:rFonts w:ascii="Times New Roman" w:hAnsi="Times New Roman"/>
          <w:sz w:val="24"/>
          <w:szCs w:val="24"/>
        </w:rPr>
        <w:t>ного строительс</w:t>
      </w:r>
      <w:r w:rsidR="00414133" w:rsidRPr="008C661C">
        <w:rPr>
          <w:rFonts w:ascii="Times New Roman" w:hAnsi="Times New Roman"/>
          <w:sz w:val="24"/>
          <w:szCs w:val="24"/>
        </w:rPr>
        <w:t>т</w:t>
      </w:r>
      <w:r w:rsidR="00414133" w:rsidRPr="008C661C">
        <w:rPr>
          <w:rFonts w:ascii="Times New Roman" w:hAnsi="Times New Roman"/>
          <w:sz w:val="24"/>
          <w:szCs w:val="24"/>
        </w:rPr>
        <w:t>ва подлежит проверке на предмет достоверности ее определения.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подготавливается применительно к зданиям, строениям, сооруж</w:t>
      </w:r>
      <w:r w:rsidRPr="00307393">
        <w:rPr>
          <w:rFonts w:ascii="Times New Roman" w:hAnsi="Times New Roman"/>
          <w:sz w:val="24"/>
          <w:szCs w:val="24"/>
        </w:rPr>
        <w:t>е</w:t>
      </w:r>
      <w:r w:rsidRPr="00307393">
        <w:rPr>
          <w:rFonts w:ascii="Times New Roman" w:hAnsi="Times New Roman"/>
          <w:sz w:val="24"/>
          <w:szCs w:val="24"/>
        </w:rPr>
        <w:t>ниям и их частям, реконструируемым, созд</w:t>
      </w:r>
      <w:r w:rsidRPr="00307393">
        <w:rPr>
          <w:rFonts w:ascii="Times New Roman" w:hAnsi="Times New Roman"/>
          <w:sz w:val="24"/>
          <w:szCs w:val="24"/>
        </w:rPr>
        <w:t>а</w:t>
      </w:r>
      <w:r w:rsidRPr="00307393">
        <w:rPr>
          <w:rFonts w:ascii="Times New Roman" w:hAnsi="Times New Roman"/>
          <w:sz w:val="24"/>
          <w:szCs w:val="24"/>
        </w:rPr>
        <w:t>ваемым в границах сформированного земельного участка на основ</w:t>
      </w:r>
      <w:r w:rsidRPr="00307393">
        <w:rPr>
          <w:rFonts w:ascii="Times New Roman" w:hAnsi="Times New Roman"/>
          <w:sz w:val="24"/>
          <w:szCs w:val="24"/>
        </w:rPr>
        <w:t>а</w:t>
      </w:r>
      <w:r w:rsidRPr="00307393">
        <w:rPr>
          <w:rFonts w:ascii="Times New Roman" w:hAnsi="Times New Roman"/>
          <w:sz w:val="24"/>
          <w:szCs w:val="24"/>
        </w:rPr>
        <w:t>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w:t>
      </w:r>
      <w:r w:rsidRPr="00307393">
        <w:rPr>
          <w:rFonts w:ascii="Times New Roman" w:hAnsi="Times New Roman"/>
          <w:sz w:val="24"/>
          <w:szCs w:val="24"/>
        </w:rPr>
        <w:t>и</w:t>
      </w:r>
      <w:r w:rsidRPr="00307393">
        <w:rPr>
          <w:rFonts w:ascii="Times New Roman" w:hAnsi="Times New Roman"/>
          <w:sz w:val="24"/>
          <w:szCs w:val="24"/>
        </w:rPr>
        <w:t>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w:t>
      </w:r>
      <w:r w:rsidRPr="00307393">
        <w:rPr>
          <w:rFonts w:ascii="Times New Roman" w:hAnsi="Times New Roman"/>
          <w:sz w:val="24"/>
          <w:szCs w:val="24"/>
        </w:rPr>
        <w:t>н</w:t>
      </w:r>
      <w:r w:rsidRPr="00307393">
        <w:rPr>
          <w:rFonts w:ascii="Times New Roman" w:hAnsi="Times New Roman"/>
          <w:sz w:val="24"/>
          <w:szCs w:val="24"/>
        </w:rPr>
        <w:t>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w:t>
      </w:r>
      <w:r w:rsidRPr="00307393">
        <w:rPr>
          <w:rFonts w:ascii="Times New Roman" w:hAnsi="Times New Roman"/>
          <w:sz w:val="24"/>
          <w:szCs w:val="24"/>
        </w:rPr>
        <w:t>д</w:t>
      </w:r>
      <w:r w:rsidRPr="00307393">
        <w:rPr>
          <w:rFonts w:ascii="Times New Roman" w:hAnsi="Times New Roman"/>
          <w:sz w:val="24"/>
          <w:szCs w:val="24"/>
        </w:rPr>
        <w:t>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307393">
        <w:rPr>
          <w:rFonts w:ascii="Times New Roman" w:hAnsi="Times New Roman"/>
          <w:sz w:val="24"/>
          <w:szCs w:val="24"/>
        </w:rPr>
        <w:t>й</w:t>
      </w:r>
      <w:r w:rsidRPr="00307393">
        <w:rPr>
          <w:rFonts w:ascii="Times New Roman" w:hAnsi="Times New Roman"/>
          <w:sz w:val="24"/>
          <w:szCs w:val="24"/>
        </w:rPr>
        <w:t>ской Федерации № 87 от 16.02.2008 г. «О составе разделов проектной документации и требов</w:t>
      </w:r>
      <w:r w:rsidRPr="00307393">
        <w:rPr>
          <w:rFonts w:ascii="Times New Roman" w:hAnsi="Times New Roman"/>
          <w:sz w:val="24"/>
          <w:szCs w:val="24"/>
        </w:rPr>
        <w:t>а</w:t>
      </w:r>
      <w:r w:rsidRPr="00307393">
        <w:rPr>
          <w:rFonts w:ascii="Times New Roman" w:hAnsi="Times New Roman"/>
          <w:sz w:val="24"/>
          <w:szCs w:val="24"/>
        </w:rPr>
        <w:t>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0546CC">
      <w:pPr>
        <w:widowControl w:val="0"/>
        <w:numPr>
          <w:ilvl w:val="0"/>
          <w:numId w:val="29"/>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w:t>
      </w:r>
      <w:r w:rsidRPr="00307393">
        <w:rPr>
          <w:rFonts w:ascii="Times New Roman" w:hAnsi="Times New Roman"/>
          <w:sz w:val="24"/>
          <w:szCs w:val="24"/>
        </w:rPr>
        <w:t>я</w:t>
      </w:r>
      <w:r w:rsidRPr="00307393">
        <w:rPr>
          <w:rFonts w:ascii="Times New Roman" w:hAnsi="Times New Roman"/>
          <w:sz w:val="24"/>
          <w:szCs w:val="24"/>
        </w:rPr>
        <w:t>щими Правилами, с указанием исполнителю об обязательном соблюдении градостро</w:t>
      </w:r>
      <w:r w:rsidRPr="00307393">
        <w:rPr>
          <w:rFonts w:ascii="Times New Roman" w:hAnsi="Times New Roman"/>
          <w:sz w:val="24"/>
          <w:szCs w:val="24"/>
        </w:rPr>
        <w:t>и</w:t>
      </w:r>
      <w:r w:rsidRPr="00307393">
        <w:rPr>
          <w:rFonts w:ascii="Times New Roman" w:hAnsi="Times New Roman"/>
          <w:sz w:val="24"/>
          <w:szCs w:val="24"/>
        </w:rPr>
        <w:t>тельных регламентов, красных линий, границ зон действия публичных сервитутов, иных требов</w:t>
      </w:r>
      <w:r w:rsidRPr="00307393">
        <w:rPr>
          <w:rFonts w:ascii="Times New Roman" w:hAnsi="Times New Roman"/>
          <w:sz w:val="24"/>
          <w:szCs w:val="24"/>
        </w:rPr>
        <w:t>а</w:t>
      </w:r>
      <w:r w:rsidRPr="00307393">
        <w:rPr>
          <w:rFonts w:ascii="Times New Roman" w:hAnsi="Times New Roman"/>
          <w:sz w:val="24"/>
          <w:szCs w:val="24"/>
        </w:rPr>
        <w:t>ний градостроительного плана земельного участка;</w:t>
      </w:r>
    </w:p>
    <w:p w:rsidR="0050141B" w:rsidRPr="00307393" w:rsidRDefault="0050141B" w:rsidP="000546CC">
      <w:pPr>
        <w:widowControl w:val="0"/>
        <w:numPr>
          <w:ilvl w:val="0"/>
          <w:numId w:val="29"/>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w:t>
      </w:r>
      <w:r w:rsidRPr="00307393">
        <w:rPr>
          <w:rFonts w:ascii="Times New Roman" w:hAnsi="Times New Roman"/>
          <w:sz w:val="24"/>
          <w:szCs w:val="24"/>
        </w:rPr>
        <w:t>е</w:t>
      </w:r>
      <w:r w:rsidRPr="00307393">
        <w:rPr>
          <w:rFonts w:ascii="Times New Roman" w:hAnsi="Times New Roman"/>
          <w:sz w:val="24"/>
          <w:szCs w:val="24"/>
        </w:rPr>
        <w:t>дение инженерных изысканий;</w:t>
      </w:r>
    </w:p>
    <w:p w:rsidR="0050141B" w:rsidRPr="00307393" w:rsidRDefault="0050141B" w:rsidP="000546CC">
      <w:pPr>
        <w:widowControl w:val="0"/>
        <w:numPr>
          <w:ilvl w:val="0"/>
          <w:numId w:val="29"/>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Pr="00307393">
        <w:rPr>
          <w:rFonts w:ascii="Times New Roman" w:hAnsi="Times New Roman"/>
          <w:sz w:val="24"/>
          <w:szCs w:val="24"/>
        </w:rPr>
        <w:t>с</w:t>
      </w:r>
      <w:r w:rsidRPr="00307393">
        <w:rPr>
          <w:rFonts w:ascii="Times New Roman" w:hAnsi="Times New Roman"/>
          <w:sz w:val="24"/>
          <w:szCs w:val="24"/>
        </w:rPr>
        <w:t>печить получ</w:t>
      </w:r>
      <w:r w:rsidRPr="00307393">
        <w:rPr>
          <w:rFonts w:ascii="Times New Roman" w:hAnsi="Times New Roman"/>
          <w:sz w:val="24"/>
          <w:szCs w:val="24"/>
        </w:rPr>
        <w:t>е</w:t>
      </w:r>
      <w:r w:rsidRPr="00307393">
        <w:rPr>
          <w:rFonts w:ascii="Times New Roman" w:hAnsi="Times New Roman"/>
          <w:sz w:val="24"/>
          <w:szCs w:val="24"/>
        </w:rPr>
        <w:t>ние указанных технических условий;</w:t>
      </w:r>
    </w:p>
    <w:p w:rsidR="0050141B" w:rsidRPr="00307393" w:rsidRDefault="0050141B" w:rsidP="000546CC">
      <w:pPr>
        <w:widowControl w:val="0"/>
        <w:numPr>
          <w:ilvl w:val="0"/>
          <w:numId w:val="29"/>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w:t>
      </w:r>
      <w:r w:rsidRPr="00307393">
        <w:rPr>
          <w:rFonts w:ascii="Times New Roman" w:hAnsi="Times New Roman"/>
          <w:sz w:val="24"/>
          <w:szCs w:val="24"/>
        </w:rPr>
        <w:t>е</w:t>
      </w:r>
      <w:r w:rsidRPr="00307393">
        <w:rPr>
          <w:rFonts w:ascii="Times New Roman" w:hAnsi="Times New Roman"/>
          <w:sz w:val="24"/>
          <w:szCs w:val="24"/>
        </w:rPr>
        <w:t>ские материалы, отражающие намерение застройщика (заказчика) применительно к проект</w:t>
      </w:r>
      <w:r w:rsidRPr="00307393">
        <w:rPr>
          <w:rFonts w:ascii="Times New Roman" w:hAnsi="Times New Roman"/>
          <w:sz w:val="24"/>
          <w:szCs w:val="24"/>
        </w:rPr>
        <w:t>и</w:t>
      </w:r>
      <w:r w:rsidRPr="00307393">
        <w:rPr>
          <w:rFonts w:ascii="Times New Roman" w:hAnsi="Times New Roman"/>
          <w:sz w:val="24"/>
          <w:szCs w:val="24"/>
        </w:rPr>
        <w:t>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w:t>
      </w:r>
      <w:r w:rsidRPr="00307393">
        <w:rPr>
          <w:rFonts w:ascii="Times New Roman" w:hAnsi="Times New Roman"/>
          <w:sz w:val="24"/>
          <w:szCs w:val="24"/>
        </w:rPr>
        <w:t>ь</w:t>
      </w:r>
      <w:r w:rsidRPr="00307393">
        <w:rPr>
          <w:rFonts w:ascii="Times New Roman" w:hAnsi="Times New Roman"/>
          <w:sz w:val="24"/>
          <w:szCs w:val="24"/>
        </w:rPr>
        <w:t>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Не допускаются подготовка и реализация проектной документации без выполнения соотве</w:t>
      </w:r>
      <w:r w:rsidRPr="00307393">
        <w:rPr>
          <w:rFonts w:ascii="Times New Roman" w:hAnsi="Times New Roman"/>
          <w:sz w:val="24"/>
          <w:szCs w:val="24"/>
        </w:rPr>
        <w:t>т</w:t>
      </w:r>
      <w:r w:rsidRPr="00307393">
        <w:rPr>
          <w:rFonts w:ascii="Times New Roman" w:hAnsi="Times New Roman"/>
          <w:sz w:val="24"/>
          <w:szCs w:val="24"/>
        </w:rPr>
        <w:t xml:space="preserve">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w:t>
      </w:r>
      <w:r w:rsidRPr="00307393">
        <w:rPr>
          <w:rFonts w:ascii="Times New Roman" w:hAnsi="Times New Roman"/>
          <w:sz w:val="24"/>
          <w:szCs w:val="24"/>
        </w:rPr>
        <w:t>т</w:t>
      </w:r>
      <w:r w:rsidRPr="00307393">
        <w:rPr>
          <w:rFonts w:ascii="Times New Roman" w:hAnsi="Times New Roman"/>
          <w:sz w:val="24"/>
          <w:szCs w:val="24"/>
        </w:rPr>
        <w:t>ся в соответствии с законодательством о градостроительной деятельности, нормативными пр</w:t>
      </w:r>
      <w:r w:rsidRPr="00307393">
        <w:rPr>
          <w:rFonts w:ascii="Times New Roman" w:hAnsi="Times New Roman"/>
          <w:sz w:val="24"/>
          <w:szCs w:val="24"/>
        </w:rPr>
        <w:t>а</w:t>
      </w:r>
      <w:r w:rsidRPr="00307393">
        <w:rPr>
          <w:rFonts w:ascii="Times New Roman" w:hAnsi="Times New Roman"/>
          <w:sz w:val="24"/>
          <w:szCs w:val="24"/>
        </w:rPr>
        <w:t>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w:t>
      </w:r>
      <w:r w:rsidRPr="00307393">
        <w:rPr>
          <w:rFonts w:ascii="Times New Roman" w:hAnsi="Times New Roman"/>
          <w:sz w:val="24"/>
          <w:szCs w:val="24"/>
        </w:rPr>
        <w:t>о</w:t>
      </w:r>
      <w:r w:rsidRPr="00307393">
        <w:rPr>
          <w:rFonts w:ascii="Times New Roman" w:hAnsi="Times New Roman"/>
          <w:sz w:val="24"/>
          <w:szCs w:val="24"/>
        </w:rPr>
        <w:t>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w:t>
      </w:r>
      <w:r w:rsidRPr="00307393">
        <w:rPr>
          <w:rFonts w:ascii="Times New Roman" w:hAnsi="Times New Roman"/>
          <w:sz w:val="24"/>
          <w:szCs w:val="24"/>
        </w:rPr>
        <w:t>в</w:t>
      </w:r>
      <w:r w:rsidRPr="00307393">
        <w:rPr>
          <w:rFonts w:ascii="Times New Roman" w:hAnsi="Times New Roman"/>
          <w:sz w:val="24"/>
          <w:szCs w:val="24"/>
        </w:rPr>
        <w:t>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w:t>
      </w:r>
      <w:r w:rsidRPr="00307393">
        <w:rPr>
          <w:rFonts w:ascii="Times New Roman" w:hAnsi="Times New Roman"/>
          <w:sz w:val="24"/>
          <w:szCs w:val="24"/>
        </w:rPr>
        <w:t>е</w:t>
      </w:r>
      <w:r w:rsidRPr="00307393">
        <w:rPr>
          <w:rFonts w:ascii="Times New Roman" w:hAnsi="Times New Roman"/>
          <w:sz w:val="24"/>
          <w:szCs w:val="24"/>
        </w:rPr>
        <w:t>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выполняющие инженерные изыскания, несут в соответствии с действующим  закон</w:t>
      </w:r>
      <w:r w:rsidRPr="00307393">
        <w:rPr>
          <w:rFonts w:ascii="Times New Roman" w:hAnsi="Times New Roman"/>
          <w:sz w:val="24"/>
          <w:szCs w:val="24"/>
        </w:rPr>
        <w:t>о</w:t>
      </w:r>
      <w:r w:rsidRPr="00307393">
        <w:rPr>
          <w:rFonts w:ascii="Times New Roman" w:hAnsi="Times New Roman"/>
          <w:sz w:val="24"/>
          <w:szCs w:val="24"/>
        </w:rPr>
        <w:t>дательством ответственность за результаты инженерных изысканий, используемые при подг</w:t>
      </w:r>
      <w:r w:rsidRPr="00307393">
        <w:rPr>
          <w:rFonts w:ascii="Times New Roman" w:hAnsi="Times New Roman"/>
          <w:sz w:val="24"/>
          <w:szCs w:val="24"/>
        </w:rPr>
        <w:t>о</w:t>
      </w:r>
      <w:r w:rsidRPr="00307393">
        <w:rPr>
          <w:rFonts w:ascii="Times New Roman" w:hAnsi="Times New Roman"/>
          <w:sz w:val="24"/>
          <w:szCs w:val="24"/>
        </w:rPr>
        <w:t>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0546CC">
      <w:pPr>
        <w:widowControl w:val="0"/>
        <w:numPr>
          <w:ilvl w:val="0"/>
          <w:numId w:val="30"/>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w:t>
      </w:r>
      <w:r w:rsidRPr="00307393">
        <w:rPr>
          <w:rFonts w:ascii="Times New Roman" w:hAnsi="Times New Roman"/>
          <w:sz w:val="24"/>
          <w:szCs w:val="24"/>
        </w:rPr>
        <w:t>е</w:t>
      </w:r>
      <w:r w:rsidRPr="00307393">
        <w:rPr>
          <w:rFonts w:ascii="Times New Roman" w:hAnsi="Times New Roman"/>
          <w:sz w:val="24"/>
          <w:szCs w:val="24"/>
        </w:rPr>
        <w:t>мельные участки, сформированные из состава государственных и муниципальных з</w:t>
      </w:r>
      <w:r w:rsidRPr="00307393">
        <w:rPr>
          <w:rFonts w:ascii="Times New Roman" w:hAnsi="Times New Roman"/>
          <w:sz w:val="24"/>
          <w:szCs w:val="24"/>
        </w:rPr>
        <w:t>е</w:t>
      </w:r>
      <w:r w:rsidRPr="00307393">
        <w:rPr>
          <w:rFonts w:ascii="Times New Roman" w:hAnsi="Times New Roman"/>
          <w:sz w:val="24"/>
          <w:szCs w:val="24"/>
        </w:rPr>
        <w:t>мель;</w:t>
      </w:r>
    </w:p>
    <w:p w:rsidR="0050141B" w:rsidRPr="00307393" w:rsidRDefault="0050141B" w:rsidP="000546CC">
      <w:pPr>
        <w:widowControl w:val="0"/>
        <w:numPr>
          <w:ilvl w:val="0"/>
          <w:numId w:val="30"/>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307393">
        <w:rPr>
          <w:rFonts w:ascii="Times New Roman" w:hAnsi="Times New Roman"/>
          <w:sz w:val="24"/>
          <w:szCs w:val="24"/>
        </w:rPr>
        <w:t>й</w:t>
      </w:r>
      <w:r w:rsidRPr="00307393">
        <w:rPr>
          <w:rFonts w:ascii="Times New Roman" w:hAnsi="Times New Roman"/>
          <w:sz w:val="24"/>
          <w:szCs w:val="24"/>
        </w:rPr>
        <w:t>ствия технических условий, а также информация о плате за подключение предоставляются о</w:t>
      </w:r>
      <w:r w:rsidRPr="00307393">
        <w:rPr>
          <w:rFonts w:ascii="Times New Roman" w:hAnsi="Times New Roman"/>
          <w:sz w:val="24"/>
          <w:szCs w:val="24"/>
        </w:rPr>
        <w:t>р</w:t>
      </w:r>
      <w:r w:rsidRPr="00307393">
        <w:rPr>
          <w:rFonts w:ascii="Times New Roman" w:hAnsi="Times New Roman"/>
          <w:sz w:val="24"/>
          <w:szCs w:val="24"/>
        </w:rPr>
        <w:t xml:space="preserve">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DF4400">
        <w:rPr>
          <w:rFonts w:ascii="Times New Roman" w:hAnsi="Times New Roman"/>
          <w:sz w:val="24"/>
          <w:szCs w:val="24"/>
        </w:rPr>
        <w:t>Администрации</w:t>
      </w:r>
      <w:r w:rsidRPr="00307393">
        <w:rPr>
          <w:rFonts w:ascii="Times New Roman" w:hAnsi="Times New Roman"/>
          <w:sz w:val="24"/>
          <w:szCs w:val="24"/>
        </w:rPr>
        <w:t xml:space="preserve">  сельского пос</w:t>
      </w:r>
      <w:r w:rsidRPr="00307393">
        <w:rPr>
          <w:rFonts w:ascii="Times New Roman" w:hAnsi="Times New Roman"/>
          <w:sz w:val="24"/>
          <w:szCs w:val="24"/>
        </w:rPr>
        <w:t>е</w:t>
      </w:r>
      <w:r w:rsidRPr="00307393">
        <w:rPr>
          <w:rFonts w:ascii="Times New Roman" w:hAnsi="Times New Roman"/>
          <w:sz w:val="24"/>
          <w:szCs w:val="24"/>
        </w:rPr>
        <w:t>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Срок действия предоставленных технических условий и срок внесения платы за такое по</w:t>
      </w:r>
      <w:r w:rsidRPr="00307393">
        <w:rPr>
          <w:rFonts w:ascii="Times New Roman" w:hAnsi="Times New Roman"/>
          <w:sz w:val="24"/>
          <w:szCs w:val="24"/>
        </w:rPr>
        <w:t>д</w:t>
      </w:r>
      <w:r w:rsidRPr="00307393">
        <w:rPr>
          <w:rFonts w:ascii="Times New Roman" w:hAnsi="Times New Roman"/>
          <w:sz w:val="24"/>
          <w:szCs w:val="24"/>
        </w:rPr>
        <w:t>ключение (технологическое присоединение) устанавливаются организациями, осуществля</w:t>
      </w:r>
      <w:r w:rsidRPr="00307393">
        <w:rPr>
          <w:rFonts w:ascii="Times New Roman" w:hAnsi="Times New Roman"/>
          <w:sz w:val="24"/>
          <w:szCs w:val="24"/>
        </w:rPr>
        <w:t>ю</w:t>
      </w:r>
      <w:r w:rsidRPr="00307393">
        <w:rPr>
          <w:rFonts w:ascii="Times New Roman" w:hAnsi="Times New Roman"/>
          <w:sz w:val="24"/>
          <w:szCs w:val="24"/>
        </w:rPr>
        <w:t>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307393">
        <w:rPr>
          <w:rFonts w:ascii="Times New Roman" w:hAnsi="Times New Roman"/>
          <w:sz w:val="24"/>
          <w:szCs w:val="24"/>
        </w:rPr>
        <w:t>е</w:t>
      </w:r>
      <w:r w:rsidRPr="00307393">
        <w:rPr>
          <w:rFonts w:ascii="Times New Roman" w:hAnsi="Times New Roman"/>
          <w:sz w:val="24"/>
          <w:szCs w:val="24"/>
        </w:rPr>
        <w:t>рации. Правообладатель земельного участка в течение одного года или при комплексном о</w:t>
      </w:r>
      <w:r w:rsidRPr="00307393">
        <w:rPr>
          <w:rFonts w:ascii="Times New Roman" w:hAnsi="Times New Roman"/>
          <w:sz w:val="24"/>
          <w:szCs w:val="24"/>
        </w:rPr>
        <w:t>с</w:t>
      </w:r>
      <w:r w:rsidRPr="00307393">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Pr="00307393">
        <w:rPr>
          <w:rFonts w:ascii="Times New Roman" w:hAnsi="Times New Roman"/>
          <w:sz w:val="24"/>
          <w:szCs w:val="24"/>
        </w:rPr>
        <w:t>и</w:t>
      </w:r>
      <w:r w:rsidRPr="00307393">
        <w:rPr>
          <w:rFonts w:ascii="Times New Roman" w:hAnsi="Times New Roman"/>
          <w:sz w:val="24"/>
          <w:szCs w:val="24"/>
        </w:rPr>
        <w:t>ческое присоединение) должен определить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Обязательства организации, предоставившей технич</w:t>
      </w:r>
      <w:r w:rsidRPr="00307393">
        <w:rPr>
          <w:rFonts w:ascii="Times New Roman" w:hAnsi="Times New Roman"/>
          <w:sz w:val="24"/>
          <w:szCs w:val="24"/>
        </w:rPr>
        <w:t>е</w:t>
      </w:r>
      <w:r w:rsidRPr="00307393">
        <w:rPr>
          <w:rFonts w:ascii="Times New Roman" w:hAnsi="Times New Roman"/>
          <w:sz w:val="24"/>
          <w:szCs w:val="24"/>
        </w:rPr>
        <w:t>ские условия, предусматривающие максимальную нагрузку, сроки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w:t>
      </w:r>
      <w:r w:rsidRPr="00307393">
        <w:rPr>
          <w:rFonts w:ascii="Times New Roman" w:hAnsi="Times New Roman"/>
          <w:sz w:val="24"/>
          <w:szCs w:val="24"/>
        </w:rPr>
        <w:t>и</w:t>
      </w:r>
      <w:r w:rsidRPr="00307393">
        <w:rPr>
          <w:rFonts w:ascii="Times New Roman" w:hAnsi="Times New Roman"/>
          <w:sz w:val="24"/>
          <w:szCs w:val="24"/>
        </w:rPr>
        <w:t>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Pr="00307393">
        <w:rPr>
          <w:rFonts w:ascii="Times New Roman" w:hAnsi="Times New Roman"/>
          <w:sz w:val="24"/>
          <w:szCs w:val="24"/>
        </w:rPr>
        <w:t>д</w:t>
      </w:r>
      <w:r w:rsidRPr="00307393">
        <w:rPr>
          <w:rFonts w:ascii="Times New Roman" w:hAnsi="Times New Roman"/>
          <w:sz w:val="24"/>
          <w:szCs w:val="24"/>
        </w:rPr>
        <w:t>ного года или при комплексном освоении земельного участка в целях жилищного строительс</w:t>
      </w:r>
      <w:r w:rsidRPr="00307393">
        <w:rPr>
          <w:rFonts w:ascii="Times New Roman" w:hAnsi="Times New Roman"/>
          <w:sz w:val="24"/>
          <w:szCs w:val="24"/>
        </w:rPr>
        <w:t>т</w:t>
      </w:r>
      <w:r w:rsidRPr="00307393">
        <w:rPr>
          <w:rFonts w:ascii="Times New Roman" w:hAnsi="Times New Roman"/>
          <w:sz w:val="24"/>
          <w:szCs w:val="24"/>
        </w:rPr>
        <w:t>ва в течение трех лет с момента предоставления правообладателю земельного участка указа</w:t>
      </w:r>
      <w:r w:rsidRPr="00307393">
        <w:rPr>
          <w:rFonts w:ascii="Times New Roman" w:hAnsi="Times New Roman"/>
          <w:sz w:val="24"/>
          <w:szCs w:val="24"/>
        </w:rPr>
        <w:t>н</w:t>
      </w:r>
      <w:r w:rsidRPr="00307393">
        <w:rPr>
          <w:rFonts w:ascii="Times New Roman" w:hAnsi="Times New Roman"/>
          <w:sz w:val="24"/>
          <w:szCs w:val="24"/>
        </w:rPr>
        <w:t>ных технических условий он не определит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и не подаст заявку о таком подключении (технологич</w:t>
      </w:r>
      <w:r w:rsidRPr="00307393">
        <w:rPr>
          <w:rFonts w:ascii="Times New Roman" w:hAnsi="Times New Roman"/>
          <w:sz w:val="24"/>
          <w:szCs w:val="24"/>
        </w:rPr>
        <w:t>е</w:t>
      </w:r>
      <w:r w:rsidRPr="00307393">
        <w:rPr>
          <w:rFonts w:ascii="Times New Roman" w:hAnsi="Times New Roman"/>
          <w:sz w:val="24"/>
          <w:szCs w:val="24"/>
        </w:rPr>
        <w:t xml:space="preserve">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w:t>
      </w:r>
      <w:r w:rsidRPr="00307393">
        <w:rPr>
          <w:rFonts w:ascii="Times New Roman" w:hAnsi="Times New Roman"/>
          <w:sz w:val="24"/>
          <w:szCs w:val="24"/>
        </w:rPr>
        <w:t>д</w:t>
      </w:r>
      <w:r w:rsidRPr="00307393">
        <w:rPr>
          <w:rFonts w:ascii="Times New Roman" w:hAnsi="Times New Roman"/>
          <w:sz w:val="24"/>
          <w:szCs w:val="24"/>
        </w:rPr>
        <w:t>ключение, а также порядок подключения объекта капитального строительства к сетям инж</w:t>
      </w:r>
      <w:r w:rsidRPr="00307393">
        <w:rPr>
          <w:rFonts w:ascii="Times New Roman" w:hAnsi="Times New Roman"/>
          <w:sz w:val="24"/>
          <w:szCs w:val="24"/>
        </w:rPr>
        <w:t>е</w:t>
      </w:r>
      <w:r w:rsidRPr="00307393">
        <w:rPr>
          <w:rFonts w:ascii="Times New Roman" w:hAnsi="Times New Roman"/>
          <w:sz w:val="24"/>
          <w:szCs w:val="24"/>
        </w:rPr>
        <w:t>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307393">
        <w:rPr>
          <w:rFonts w:ascii="Times New Roman" w:hAnsi="Times New Roman"/>
          <w:sz w:val="24"/>
          <w:szCs w:val="24"/>
        </w:rPr>
        <w:t>е</w:t>
      </w:r>
      <w:r w:rsidRPr="00307393">
        <w:rPr>
          <w:rFonts w:ascii="Times New Roman" w:hAnsi="Times New Roman"/>
          <w:sz w:val="24"/>
          <w:szCs w:val="24"/>
        </w:rPr>
        <w:t>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307393">
        <w:rPr>
          <w:rFonts w:ascii="Times New Roman" w:hAnsi="Times New Roman"/>
          <w:sz w:val="24"/>
          <w:szCs w:val="24"/>
        </w:rPr>
        <w:t>и</w:t>
      </w:r>
      <w:r w:rsidRPr="00307393">
        <w:rPr>
          <w:rFonts w:ascii="Times New Roman" w:hAnsi="Times New Roman"/>
          <w:sz w:val="24"/>
          <w:szCs w:val="24"/>
        </w:rPr>
        <w:t>ваются Постановлением Правительства Российской Федерации №87 от 16.02.2008г.               «О с</w:t>
      </w:r>
      <w:r w:rsidRPr="00307393">
        <w:rPr>
          <w:rFonts w:ascii="Times New Roman" w:hAnsi="Times New Roman"/>
          <w:sz w:val="24"/>
          <w:szCs w:val="24"/>
        </w:rPr>
        <w:t>о</w:t>
      </w:r>
      <w:r w:rsidRPr="00307393">
        <w:rPr>
          <w:rFonts w:ascii="Times New Roman" w:hAnsi="Times New Roman"/>
          <w:sz w:val="24"/>
          <w:szCs w:val="24"/>
        </w:rPr>
        <w:t>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307393">
        <w:rPr>
          <w:rFonts w:ascii="Times New Roman" w:hAnsi="Times New Roman"/>
          <w:sz w:val="24"/>
          <w:szCs w:val="24"/>
        </w:rPr>
        <w:t>з</w:t>
      </w:r>
      <w:r w:rsidRPr="00307393">
        <w:rPr>
          <w:rFonts w:ascii="Times New Roman" w:hAnsi="Times New Roman"/>
          <w:sz w:val="24"/>
          <w:szCs w:val="24"/>
        </w:rPr>
        <w:t>водственных объектов, определяемых в соответствии с законодательством Российской Федер</w:t>
      </w:r>
      <w:r w:rsidRPr="00307393">
        <w:rPr>
          <w:rFonts w:ascii="Times New Roman" w:hAnsi="Times New Roman"/>
          <w:sz w:val="24"/>
          <w:szCs w:val="24"/>
        </w:rPr>
        <w:t>а</w:t>
      </w:r>
      <w:r w:rsidRPr="00307393">
        <w:rPr>
          <w:rFonts w:ascii="Times New Roman" w:hAnsi="Times New Roman"/>
          <w:sz w:val="24"/>
          <w:szCs w:val="24"/>
        </w:rPr>
        <w:t>ции, особо опасных, технически сложных, уникальных объектов, объектов обороны и безопа</w:t>
      </w:r>
      <w:r w:rsidRPr="00307393">
        <w:rPr>
          <w:rFonts w:ascii="Times New Roman" w:hAnsi="Times New Roman"/>
          <w:sz w:val="24"/>
          <w:szCs w:val="24"/>
        </w:rPr>
        <w:t>с</w:t>
      </w:r>
      <w:r w:rsidRPr="00307393">
        <w:rPr>
          <w:rFonts w:ascii="Times New Roman" w:hAnsi="Times New Roman"/>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8. Проектная документация разрабатывается в соответствии с:</w:t>
      </w:r>
    </w:p>
    <w:p w:rsidR="0050141B" w:rsidRPr="00307393" w:rsidRDefault="0050141B" w:rsidP="000546CC">
      <w:pPr>
        <w:widowControl w:val="0"/>
        <w:numPr>
          <w:ilvl w:val="0"/>
          <w:numId w:val="31"/>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w:t>
      </w:r>
      <w:r w:rsidRPr="00307393">
        <w:rPr>
          <w:rFonts w:ascii="Times New Roman" w:hAnsi="Times New Roman"/>
          <w:sz w:val="24"/>
          <w:szCs w:val="24"/>
        </w:rPr>
        <w:t>е</w:t>
      </w:r>
      <w:r w:rsidRPr="00307393">
        <w:rPr>
          <w:rFonts w:ascii="Times New Roman" w:hAnsi="Times New Roman"/>
          <w:sz w:val="24"/>
          <w:szCs w:val="24"/>
        </w:rPr>
        <w:t>го земельного участка, градостроительным пл</w:t>
      </w:r>
      <w:r w:rsidRPr="00307393">
        <w:rPr>
          <w:rFonts w:ascii="Times New Roman" w:hAnsi="Times New Roman"/>
          <w:sz w:val="24"/>
          <w:szCs w:val="24"/>
        </w:rPr>
        <w:t>а</w:t>
      </w:r>
      <w:r w:rsidRPr="00307393">
        <w:rPr>
          <w:rFonts w:ascii="Times New Roman" w:hAnsi="Times New Roman"/>
          <w:sz w:val="24"/>
          <w:szCs w:val="24"/>
        </w:rPr>
        <w:t>ном земельного участка;</w:t>
      </w:r>
    </w:p>
    <w:p w:rsidR="0050141B" w:rsidRPr="00307393" w:rsidRDefault="0050141B" w:rsidP="000546CC">
      <w:pPr>
        <w:widowControl w:val="0"/>
        <w:numPr>
          <w:ilvl w:val="0"/>
          <w:numId w:val="31"/>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w:t>
      </w:r>
      <w:r w:rsidRPr="00307393">
        <w:rPr>
          <w:rFonts w:ascii="Times New Roman" w:hAnsi="Times New Roman"/>
          <w:sz w:val="24"/>
          <w:szCs w:val="24"/>
        </w:rPr>
        <w:t>р</w:t>
      </w:r>
      <w:r w:rsidRPr="00307393">
        <w:rPr>
          <w:rFonts w:ascii="Times New Roman" w:hAnsi="Times New Roman"/>
          <w:sz w:val="24"/>
          <w:szCs w:val="24"/>
        </w:rPr>
        <w:t>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rsidRPr="00307393">
        <w:rPr>
          <w:rFonts w:ascii="Times New Roman" w:hAnsi="Times New Roman"/>
          <w:sz w:val="24"/>
          <w:szCs w:val="24"/>
        </w:rPr>
        <w:t>а</w:t>
      </w:r>
      <w:r w:rsidRPr="00307393">
        <w:rPr>
          <w:rFonts w:ascii="Times New Roman" w:hAnsi="Times New Roman"/>
          <w:sz w:val="24"/>
          <w:szCs w:val="24"/>
        </w:rPr>
        <w:t>ции);</w:t>
      </w:r>
    </w:p>
    <w:p w:rsidR="0050141B" w:rsidRPr="00307393" w:rsidRDefault="0050141B" w:rsidP="000546CC">
      <w:pPr>
        <w:widowControl w:val="0"/>
        <w:numPr>
          <w:ilvl w:val="0"/>
          <w:numId w:val="31"/>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0546CC">
      <w:pPr>
        <w:widowControl w:val="0"/>
        <w:numPr>
          <w:ilvl w:val="0"/>
          <w:numId w:val="31"/>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w:t>
      </w:r>
      <w:r w:rsidRPr="00307393">
        <w:rPr>
          <w:rFonts w:ascii="Times New Roman" w:hAnsi="Times New Roman"/>
          <w:sz w:val="24"/>
          <w:szCs w:val="24"/>
        </w:rPr>
        <w:t>е</w:t>
      </w:r>
      <w:r w:rsidRPr="00307393">
        <w:rPr>
          <w:rFonts w:ascii="Times New Roman" w:hAnsi="Times New Roman"/>
          <w:sz w:val="24"/>
          <w:szCs w:val="24"/>
        </w:rPr>
        <w:t>тям инженерно-технического обеспечения (в случае, если функционирование  проект</w:t>
      </w:r>
      <w:r w:rsidRPr="00307393">
        <w:rPr>
          <w:rFonts w:ascii="Times New Roman" w:hAnsi="Times New Roman"/>
          <w:sz w:val="24"/>
          <w:szCs w:val="24"/>
        </w:rPr>
        <w:t>и</w:t>
      </w:r>
      <w:r w:rsidRPr="00307393">
        <w:rPr>
          <w:rFonts w:ascii="Times New Roman" w:hAnsi="Times New Roman"/>
          <w:sz w:val="24"/>
          <w:szCs w:val="24"/>
        </w:rPr>
        <w:t>руем</w:t>
      </w:r>
      <w:r w:rsidRPr="00307393">
        <w:rPr>
          <w:rFonts w:ascii="Times New Roman" w:hAnsi="Times New Roman"/>
          <w:sz w:val="24"/>
          <w:szCs w:val="24"/>
        </w:rPr>
        <w:t>о</w:t>
      </w:r>
      <w:r w:rsidRPr="00307393">
        <w:rPr>
          <w:rFonts w:ascii="Times New Roman" w:hAnsi="Times New Roman"/>
          <w:sz w:val="24"/>
          <w:szCs w:val="24"/>
        </w:rPr>
        <w:t>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w:t>
      </w:r>
      <w:r w:rsidRPr="00307393">
        <w:rPr>
          <w:rFonts w:ascii="Times New Roman" w:hAnsi="Times New Roman"/>
          <w:sz w:val="24"/>
          <w:szCs w:val="24"/>
        </w:rPr>
        <w:t>у</w:t>
      </w:r>
      <w:r w:rsidRPr="00307393">
        <w:rPr>
          <w:rFonts w:ascii="Times New Roman" w:hAnsi="Times New Roman"/>
          <w:sz w:val="24"/>
          <w:szCs w:val="24"/>
        </w:rPr>
        <w:t>смотренных статьей 49 Градостроительного к</w:t>
      </w:r>
      <w:r w:rsidRPr="00307393">
        <w:rPr>
          <w:rFonts w:ascii="Times New Roman" w:hAnsi="Times New Roman"/>
          <w:sz w:val="24"/>
          <w:szCs w:val="24"/>
        </w:rPr>
        <w:t>о</w:t>
      </w:r>
      <w:r w:rsidRPr="00307393">
        <w:rPr>
          <w:rFonts w:ascii="Times New Roman" w:hAnsi="Times New Roman"/>
          <w:sz w:val="24"/>
          <w:szCs w:val="24"/>
        </w:rPr>
        <w:t>декса Российской Федерации, застройщик  или заказчик до утверждения проектной документации направляет ее на государственную эксперт</w:t>
      </w:r>
      <w:r w:rsidRPr="00307393">
        <w:rPr>
          <w:rFonts w:ascii="Times New Roman" w:hAnsi="Times New Roman"/>
          <w:sz w:val="24"/>
          <w:szCs w:val="24"/>
        </w:rPr>
        <w:t>и</w:t>
      </w:r>
      <w:r w:rsidRPr="00307393">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10. Порядок оформления проектной документации регламентируется действующим фед</w:t>
      </w:r>
      <w:r w:rsidRPr="00307393">
        <w:rPr>
          <w:rFonts w:ascii="Times New Roman" w:hAnsi="Times New Roman"/>
          <w:sz w:val="24"/>
          <w:szCs w:val="24"/>
        </w:rPr>
        <w:t>е</w:t>
      </w:r>
      <w:r w:rsidRPr="00307393">
        <w:rPr>
          <w:rFonts w:ascii="Times New Roman" w:hAnsi="Times New Roman"/>
          <w:sz w:val="24"/>
          <w:szCs w:val="24"/>
        </w:rPr>
        <w:t xml:space="preserve">ральным законодательством, нормативными правовыми актами Республики Башкортостан, </w:t>
      </w:r>
      <w:r w:rsidR="002031A1">
        <w:rPr>
          <w:rFonts w:ascii="Times New Roman" w:hAnsi="Times New Roman"/>
          <w:sz w:val="24"/>
          <w:szCs w:val="24"/>
        </w:rPr>
        <w:t>К</w:t>
      </w:r>
      <w:r w:rsidR="002031A1">
        <w:rPr>
          <w:rFonts w:ascii="Times New Roman" w:hAnsi="Times New Roman"/>
          <w:sz w:val="24"/>
          <w:szCs w:val="24"/>
        </w:rPr>
        <w:t>а</w:t>
      </w:r>
      <w:r w:rsidR="002031A1">
        <w:rPr>
          <w:rFonts w:ascii="Times New Roman" w:hAnsi="Times New Roman"/>
          <w:sz w:val="24"/>
          <w:szCs w:val="24"/>
        </w:rPr>
        <w:t>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w:t>
      </w:r>
      <w:r w:rsidRPr="00307393">
        <w:rPr>
          <w:rFonts w:ascii="Times New Roman" w:hAnsi="Times New Roman"/>
          <w:sz w:val="24"/>
          <w:szCs w:val="24"/>
        </w:rPr>
        <w:t>в</w:t>
      </w:r>
      <w:r w:rsidRPr="00307393">
        <w:rPr>
          <w:rFonts w:ascii="Times New Roman" w:hAnsi="Times New Roman"/>
          <w:sz w:val="24"/>
          <w:szCs w:val="24"/>
        </w:rPr>
        <w:t xml:space="preserve">ными правовыми актами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w:t>
      </w:r>
      <w:r w:rsidRPr="00307393">
        <w:rPr>
          <w:rFonts w:ascii="Times New Roman" w:hAnsi="Times New Roman"/>
          <w:sz w:val="24"/>
          <w:szCs w:val="24"/>
        </w:rPr>
        <w:t>й</w:t>
      </w:r>
      <w:r w:rsidRPr="00307393">
        <w:rPr>
          <w:rFonts w:ascii="Times New Roman" w:hAnsi="Times New Roman"/>
          <w:sz w:val="24"/>
          <w:szCs w:val="24"/>
        </w:rPr>
        <w:t xml:space="preserve">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Башкортостан, принятых  в развитие настоящих Правил.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11. На основании утвержденной в установленном порядке проектной документации предо</w:t>
      </w:r>
      <w:r w:rsidRPr="00307393">
        <w:rPr>
          <w:rFonts w:ascii="Times New Roman" w:hAnsi="Times New Roman"/>
          <w:sz w:val="24"/>
          <w:szCs w:val="24"/>
        </w:rPr>
        <w:t>с</w:t>
      </w:r>
      <w:r w:rsidRPr="00307393">
        <w:rPr>
          <w:rFonts w:ascii="Times New Roman" w:hAnsi="Times New Roman"/>
          <w:sz w:val="24"/>
          <w:szCs w:val="24"/>
        </w:rPr>
        <w:t xml:space="preserve">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c"/>
        <w:spacing w:before="0" w:after="0"/>
        <w:ind w:firstLine="561"/>
        <w:contextualSpacing/>
        <w:jc w:val="both"/>
        <w:rPr>
          <w:b/>
          <w:bCs/>
          <w:color w:val="000000"/>
        </w:rPr>
      </w:pPr>
    </w:p>
    <w:p w:rsidR="008A5B68" w:rsidRDefault="008A5B68" w:rsidP="0050141B">
      <w:pPr>
        <w:pStyle w:val="ac"/>
        <w:spacing w:before="0" w:after="0"/>
        <w:ind w:firstLine="561"/>
        <w:contextualSpacing/>
        <w:jc w:val="both"/>
        <w:rPr>
          <w:b/>
          <w:bCs/>
          <w:color w:val="000000"/>
        </w:rPr>
      </w:pPr>
    </w:p>
    <w:p w:rsidR="008A5B68" w:rsidRDefault="008A5B68" w:rsidP="0050141B">
      <w:pPr>
        <w:pStyle w:val="ac"/>
        <w:spacing w:before="0" w:after="0"/>
        <w:ind w:firstLine="561"/>
        <w:contextualSpacing/>
        <w:jc w:val="both"/>
        <w:rPr>
          <w:b/>
          <w:bCs/>
          <w:color w:val="000000"/>
        </w:rPr>
      </w:pPr>
    </w:p>
    <w:p w:rsidR="008A5B68" w:rsidRDefault="008A5B68" w:rsidP="0050141B">
      <w:pPr>
        <w:pStyle w:val="ac"/>
        <w:spacing w:before="0" w:after="0"/>
        <w:ind w:firstLine="561"/>
        <w:contextualSpacing/>
        <w:jc w:val="both"/>
        <w:rPr>
          <w:b/>
          <w:bCs/>
          <w:color w:val="000000"/>
        </w:rPr>
      </w:pPr>
    </w:p>
    <w:p w:rsidR="0050141B" w:rsidRPr="007C14EE" w:rsidRDefault="0050141B" w:rsidP="0050141B">
      <w:pPr>
        <w:pStyle w:val="ac"/>
        <w:spacing w:before="0" w:after="0"/>
        <w:ind w:firstLine="561"/>
        <w:contextualSpacing/>
        <w:jc w:val="both"/>
        <w:rPr>
          <w:b/>
          <w:bCs/>
          <w:color w:val="000000"/>
          <w:shd w:val="clear" w:color="auto" w:fill="FFFFFF"/>
        </w:rPr>
      </w:pPr>
      <w:r w:rsidRPr="007C14EE">
        <w:rPr>
          <w:b/>
          <w:bCs/>
          <w:color w:val="000000"/>
        </w:rPr>
        <w:t>Статья 5</w:t>
      </w:r>
      <w:r w:rsidR="00FD4749">
        <w:rPr>
          <w:b/>
          <w:bCs/>
          <w:color w:val="000000"/>
        </w:rPr>
        <w:t>1</w:t>
      </w:r>
      <w:r w:rsidRPr="007C14EE">
        <w:rPr>
          <w:b/>
          <w:bCs/>
          <w:color w:val="000000"/>
        </w:rPr>
        <w:t xml:space="preserve">. </w:t>
      </w:r>
      <w:r w:rsidRPr="007C14EE">
        <w:rPr>
          <w:b/>
          <w:bCs/>
          <w:shd w:val="clear" w:color="auto" w:fill="FFFFFF"/>
        </w:rPr>
        <w:t>Формирование градостроительных условий при предоставлении земел</w:t>
      </w:r>
      <w:r w:rsidRPr="007C14EE">
        <w:rPr>
          <w:b/>
          <w:bCs/>
          <w:shd w:val="clear" w:color="auto" w:fill="FFFFFF"/>
        </w:rPr>
        <w:t>ь</w:t>
      </w:r>
      <w:r w:rsidRPr="007C14EE">
        <w:rPr>
          <w:b/>
          <w:bCs/>
          <w:shd w:val="clear" w:color="auto" w:fill="FFFFFF"/>
        </w:rPr>
        <w:t xml:space="preserve">ных участков, находящихся в распоряжении органов местного самоуправления </w:t>
      </w:r>
      <w:r w:rsidRPr="007C14EE">
        <w:rPr>
          <w:b/>
          <w:bCs/>
          <w:color w:val="000000"/>
          <w:shd w:val="clear" w:color="auto" w:fill="FFFFFF"/>
        </w:rPr>
        <w:t xml:space="preserve">сельского поселения </w:t>
      </w:r>
      <w:r w:rsidR="00077507">
        <w:rPr>
          <w:b/>
          <w:bCs/>
          <w:color w:val="000000"/>
          <w:shd w:val="clear" w:color="auto" w:fill="FFFFFF"/>
        </w:rPr>
        <w:t>Кирилловский</w:t>
      </w:r>
      <w:r w:rsidRPr="007C14EE">
        <w:rPr>
          <w:b/>
          <w:bCs/>
          <w:color w:val="000000"/>
          <w:shd w:val="clear" w:color="auto" w:fill="FFFFFF"/>
        </w:rPr>
        <w:t xml:space="preserve"> сельсовет муниципального района </w:t>
      </w:r>
      <w:r w:rsidR="00077507">
        <w:rPr>
          <w:b/>
        </w:rPr>
        <w:t>Уфимский</w:t>
      </w:r>
      <w:r w:rsidR="008A5B68">
        <w:rPr>
          <w:b/>
        </w:rPr>
        <w:t xml:space="preserve"> район</w:t>
      </w:r>
      <w:r w:rsidRPr="007C14EE">
        <w:rPr>
          <w:b/>
          <w:bCs/>
          <w:color w:val="000000"/>
          <w:shd w:val="clear" w:color="auto" w:fill="FFFFFF"/>
        </w:rPr>
        <w:t xml:space="preserve"> Республ</w:t>
      </w:r>
      <w:r w:rsidRPr="007C14EE">
        <w:rPr>
          <w:b/>
          <w:bCs/>
          <w:color w:val="000000"/>
          <w:shd w:val="clear" w:color="auto" w:fill="FFFFFF"/>
        </w:rPr>
        <w:t>и</w:t>
      </w:r>
      <w:r w:rsidRPr="007C14EE">
        <w:rPr>
          <w:b/>
          <w:bCs/>
          <w:color w:val="000000"/>
          <w:shd w:val="clear" w:color="auto" w:fill="FFFFFF"/>
        </w:rPr>
        <w:t>ки Башко</w:t>
      </w:r>
      <w:r w:rsidRPr="007C14EE">
        <w:rPr>
          <w:b/>
          <w:bCs/>
          <w:color w:val="000000"/>
          <w:shd w:val="clear" w:color="auto" w:fill="FFFFFF"/>
        </w:rPr>
        <w:t>р</w:t>
      </w:r>
      <w:r w:rsidRPr="007C14EE">
        <w:rPr>
          <w:b/>
          <w:bCs/>
          <w:color w:val="000000"/>
          <w:shd w:val="clear" w:color="auto" w:fill="FFFFFF"/>
        </w:rPr>
        <w:t>тостан </w:t>
      </w:r>
    </w:p>
    <w:p w:rsidR="0050141B" w:rsidRPr="007C14EE" w:rsidRDefault="0050141B" w:rsidP="0050141B">
      <w:pPr>
        <w:pStyle w:val="ac"/>
        <w:spacing w:before="0" w:after="0"/>
        <w:ind w:firstLine="561"/>
        <w:contextualSpacing/>
        <w:jc w:val="both"/>
      </w:pPr>
    </w:p>
    <w:p w:rsidR="0050141B" w:rsidRPr="007C14EE" w:rsidRDefault="0050141B" w:rsidP="0050141B">
      <w:pPr>
        <w:pStyle w:val="ac"/>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077507">
        <w:rPr>
          <w:bCs/>
          <w:color w:val="000000"/>
          <w:shd w:val="clear" w:color="auto" w:fill="FFFFFF"/>
        </w:rPr>
        <w:t>Кири</w:t>
      </w:r>
      <w:r w:rsidR="00077507">
        <w:rPr>
          <w:bCs/>
          <w:color w:val="000000"/>
          <w:shd w:val="clear" w:color="auto" w:fill="FFFFFF"/>
        </w:rPr>
        <w:t>л</w:t>
      </w:r>
      <w:r w:rsidR="00077507">
        <w:rPr>
          <w:bCs/>
          <w:color w:val="000000"/>
          <w:shd w:val="clear" w:color="auto" w:fill="FFFFFF"/>
        </w:rPr>
        <w:t>ловский</w:t>
      </w:r>
      <w:r w:rsidRPr="007C14EE">
        <w:rPr>
          <w:color w:val="000000"/>
          <w:shd w:val="clear" w:color="auto" w:fill="FFFFFF"/>
        </w:rPr>
        <w:t xml:space="preserve"> сельсовет </w:t>
      </w:r>
      <w:r w:rsidRPr="007C14EE">
        <w:rPr>
          <w:shd w:val="clear" w:color="auto" w:fill="FFFFFF"/>
        </w:rPr>
        <w:t>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w:t>
      </w:r>
      <w:r w:rsidRPr="007C14EE">
        <w:rPr>
          <w:shd w:val="clear" w:color="auto" w:fill="FFFFFF"/>
        </w:rPr>
        <w:t>о</w:t>
      </w:r>
      <w:r w:rsidRPr="007C14EE">
        <w:rPr>
          <w:shd w:val="clear" w:color="auto" w:fill="FFFFFF"/>
        </w:rPr>
        <w:t>го планирования и документацией по планировке террит</w:t>
      </w:r>
      <w:r w:rsidRPr="007C14EE">
        <w:rPr>
          <w:shd w:val="clear" w:color="auto" w:fill="FFFFFF"/>
        </w:rPr>
        <w:t>о</w:t>
      </w:r>
      <w:r w:rsidRPr="007C14EE">
        <w:rPr>
          <w:shd w:val="clear" w:color="auto" w:fill="FFFFFF"/>
        </w:rPr>
        <w:t xml:space="preserve">рии. </w:t>
      </w:r>
    </w:p>
    <w:p w:rsidR="00614C31" w:rsidRDefault="0050141B" w:rsidP="0050141B">
      <w:pPr>
        <w:pStyle w:val="ac"/>
        <w:spacing w:before="0" w:after="0"/>
        <w:ind w:firstLine="567"/>
        <w:contextualSpacing/>
        <w:jc w:val="both"/>
        <w:rPr>
          <w:color w:val="000000"/>
          <w:shd w:val="clear" w:color="auto" w:fill="FFFFFF"/>
        </w:rPr>
      </w:pPr>
      <w:r w:rsidRPr="007C14EE">
        <w:rPr>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w:t>
      </w:r>
      <w:r w:rsidR="00DF4400">
        <w:rPr>
          <w:shd w:val="clear" w:color="auto" w:fill="FFFFFF"/>
        </w:rPr>
        <w:t>Администрации</w:t>
      </w:r>
      <w:r w:rsidRPr="007C14EE">
        <w:rPr>
          <w:color w:val="000000"/>
          <w:shd w:val="clear" w:color="auto" w:fill="FFFFFF"/>
        </w:rPr>
        <w:t xml:space="preserve"> сельского поселения </w:t>
      </w:r>
      <w:r w:rsidR="00077507">
        <w:rPr>
          <w:bCs/>
          <w:color w:val="000000"/>
          <w:shd w:val="clear" w:color="auto" w:fill="FFFFFF"/>
        </w:rPr>
        <w:t>Кирилловский</w:t>
      </w:r>
      <w:r w:rsidRPr="007C14EE">
        <w:rPr>
          <w:color w:val="000000"/>
          <w:shd w:val="clear" w:color="auto" w:fill="FFFFFF"/>
        </w:rPr>
        <w:t xml:space="preserve"> 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00614C31">
        <w:rPr>
          <w:color w:val="000000"/>
          <w:shd w:val="clear" w:color="auto" w:fill="FFFFFF"/>
        </w:rPr>
        <w:t>.</w:t>
      </w:r>
    </w:p>
    <w:p w:rsidR="0050141B" w:rsidRPr="007C14EE" w:rsidRDefault="0050141B" w:rsidP="0050141B">
      <w:pPr>
        <w:pStyle w:val="ac"/>
        <w:spacing w:before="0" w:after="0"/>
        <w:ind w:firstLine="567"/>
        <w:contextualSpacing/>
        <w:jc w:val="both"/>
      </w:pPr>
      <w:r w:rsidRPr="007C14EE">
        <w:rPr>
          <w:bCs/>
          <w:shd w:val="clear" w:color="auto" w:fill="FFFFFF"/>
        </w:rPr>
        <w:t>2.</w:t>
      </w:r>
      <w:r w:rsidRPr="007C14EE">
        <w:rPr>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7C14EE">
        <w:rPr>
          <w:shd w:val="clear" w:color="auto" w:fill="FFFFFF"/>
        </w:rPr>
        <w:t>т</w:t>
      </w:r>
      <w:r w:rsidRPr="007C14EE">
        <w:rPr>
          <w:shd w:val="clear" w:color="auto" w:fill="FFFFFF"/>
        </w:rPr>
        <w:t>вующей зоны (подзоны), то для подготовки градостроительного плана земельного участка н</w:t>
      </w:r>
      <w:r w:rsidRPr="007C14EE">
        <w:rPr>
          <w:shd w:val="clear" w:color="auto" w:fill="FFFFFF"/>
        </w:rPr>
        <w:t>е</w:t>
      </w:r>
      <w:r w:rsidRPr="007C14EE">
        <w:rPr>
          <w:shd w:val="clear" w:color="auto" w:fill="FFFFFF"/>
        </w:rPr>
        <w:t>обходимо разработать и утвердить проект межевания террит</w:t>
      </w:r>
      <w:r w:rsidRPr="007C14EE">
        <w:rPr>
          <w:shd w:val="clear" w:color="auto" w:fill="FFFFFF"/>
        </w:rPr>
        <w:t>о</w:t>
      </w:r>
      <w:r w:rsidRPr="007C14EE">
        <w:rPr>
          <w:shd w:val="clear" w:color="auto" w:fill="FFFFFF"/>
        </w:rPr>
        <w:t>рии.</w:t>
      </w:r>
    </w:p>
    <w:p w:rsidR="0050141B" w:rsidRPr="007C14EE" w:rsidRDefault="0050141B" w:rsidP="0050141B">
      <w:pPr>
        <w:pStyle w:val="ac"/>
        <w:spacing w:before="0" w:after="0"/>
        <w:ind w:firstLine="567"/>
        <w:contextualSpacing/>
        <w:jc w:val="both"/>
      </w:pPr>
      <w:r w:rsidRPr="007C14EE">
        <w:rPr>
          <w:bCs/>
          <w:shd w:val="clear" w:color="auto" w:fill="FFFFFF"/>
        </w:rPr>
        <w:t>3.</w:t>
      </w:r>
      <w:r w:rsidRPr="007C14EE">
        <w:rPr>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w:t>
      </w:r>
      <w:r w:rsidR="009877CC" w:rsidRPr="00EF1CBE">
        <w:rPr>
          <w:shd w:val="clear" w:color="auto" w:fill="FFFFFF"/>
        </w:rPr>
        <w:t>й</w:t>
      </w:r>
      <w:r w:rsidR="009877CC" w:rsidRPr="00EF1CBE">
        <w:rPr>
          <w:shd w:val="clear" w:color="auto" w:fill="FFFFFF"/>
        </w:rPr>
        <w:t>ской Федерации</w:t>
      </w:r>
      <w:r w:rsidRPr="007C14EE">
        <w:rPr>
          <w:shd w:val="clear" w:color="auto" w:fill="FFFFFF"/>
        </w:rPr>
        <w:t xml:space="preserve"> гр</w:t>
      </w:r>
      <w:r w:rsidRPr="007C14EE">
        <w:rPr>
          <w:shd w:val="clear" w:color="auto" w:fill="FFFFFF"/>
        </w:rPr>
        <w:t>а</w:t>
      </w:r>
      <w:r w:rsidRPr="007C14EE">
        <w:rPr>
          <w:shd w:val="clear" w:color="auto" w:fill="FFFFFF"/>
        </w:rPr>
        <w:t>достроительный регламент не распространяется  либо  не  устанавливается, то документ об и</w:t>
      </w:r>
      <w:r w:rsidRPr="007C14EE">
        <w:rPr>
          <w:shd w:val="clear" w:color="auto" w:fill="FFFFFF"/>
        </w:rPr>
        <w:t>с</w:t>
      </w:r>
      <w:r w:rsidRPr="007C14EE">
        <w:rPr>
          <w:shd w:val="clear" w:color="auto" w:fill="FFFFFF"/>
        </w:rPr>
        <w:t xml:space="preserve">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w:t>
      </w:r>
      <w:r w:rsidRPr="007C14EE">
        <w:rPr>
          <w:shd w:val="clear" w:color="auto" w:fill="FFFFFF"/>
        </w:rPr>
        <w:t>в соответствии с федеральным законод</w:t>
      </w:r>
      <w:r w:rsidRPr="007C14EE">
        <w:rPr>
          <w:shd w:val="clear" w:color="auto" w:fill="FFFFFF"/>
        </w:rPr>
        <w:t>а</w:t>
      </w:r>
      <w:r w:rsidRPr="007C14EE">
        <w:rPr>
          <w:shd w:val="clear" w:color="auto" w:fill="FFFFFF"/>
        </w:rPr>
        <w:t>тельством.</w:t>
      </w:r>
    </w:p>
    <w:p w:rsidR="0050141B" w:rsidRPr="007C14EE" w:rsidRDefault="0050141B" w:rsidP="0050141B">
      <w:pPr>
        <w:pStyle w:val="ac"/>
        <w:spacing w:before="0" w:after="0"/>
        <w:ind w:firstLine="567"/>
        <w:contextualSpacing/>
        <w:jc w:val="both"/>
      </w:pPr>
      <w:r w:rsidRPr="007C14EE">
        <w:rPr>
          <w:bCs/>
          <w:shd w:val="clear" w:color="auto" w:fill="FFFFFF"/>
        </w:rPr>
        <w:t>4.</w:t>
      </w:r>
      <w:r w:rsidRPr="007C14EE">
        <w:rPr>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7C14EE">
        <w:rPr>
          <w:shd w:val="clear" w:color="auto" w:fill="FFFFFF"/>
        </w:rPr>
        <w:t>е</w:t>
      </w:r>
      <w:r w:rsidRPr="007C14EE">
        <w:rPr>
          <w:shd w:val="clear" w:color="auto" w:fill="FFFFFF"/>
        </w:rPr>
        <w:t>нерную подготовку территории, строительство объектов транспортной, инженерной и социал</w:t>
      </w:r>
      <w:r w:rsidRPr="007C14EE">
        <w:rPr>
          <w:shd w:val="clear" w:color="auto" w:fill="FFFFFF"/>
        </w:rPr>
        <w:t>ь</w:t>
      </w:r>
      <w:r w:rsidRPr="007C14EE">
        <w:rPr>
          <w:shd w:val="clear" w:color="auto" w:fill="FFFFFF"/>
        </w:rPr>
        <w:t>ной инфраструктуры) градостроительные условия могут включать требования к уровню обе</w:t>
      </w:r>
      <w:r w:rsidRPr="007C14EE">
        <w:rPr>
          <w:shd w:val="clear" w:color="auto" w:fill="FFFFFF"/>
        </w:rPr>
        <w:t>с</w:t>
      </w:r>
      <w:r w:rsidRPr="007C14EE">
        <w:rPr>
          <w:shd w:val="clear" w:color="auto" w:fill="FFFFFF"/>
        </w:rPr>
        <w:t>печенности указанными объектами, к составу и параметрам подлежащих строительству (реко</w:t>
      </w:r>
      <w:r w:rsidRPr="007C14EE">
        <w:rPr>
          <w:shd w:val="clear" w:color="auto" w:fill="FFFFFF"/>
        </w:rPr>
        <w:t>н</w:t>
      </w:r>
      <w:r w:rsidRPr="007C14EE">
        <w:rPr>
          <w:shd w:val="clear" w:color="auto" w:fill="FFFFFF"/>
        </w:rPr>
        <w:t>струкции) объектов регионального или муниципального значения, условия согласования прое</w:t>
      </w:r>
      <w:r w:rsidRPr="007C14EE">
        <w:rPr>
          <w:shd w:val="clear" w:color="auto" w:fill="FFFFFF"/>
        </w:rPr>
        <w:t>к</w:t>
      </w:r>
      <w:r w:rsidRPr="007C14EE">
        <w:rPr>
          <w:shd w:val="clear" w:color="auto" w:fill="FFFFFF"/>
        </w:rPr>
        <w:t>тов, обеспечивающих комплексную подготовку предоставляемого участка, сроки проведения работ, а также условия передачи построенных объе</w:t>
      </w:r>
      <w:r w:rsidRPr="007C14EE">
        <w:rPr>
          <w:shd w:val="clear" w:color="auto" w:fill="FFFFFF"/>
        </w:rPr>
        <w:t>к</w:t>
      </w:r>
      <w:r w:rsidRPr="007C14EE">
        <w:rPr>
          <w:shd w:val="clear" w:color="auto" w:fill="FFFFFF"/>
        </w:rPr>
        <w:t>тов эксплуатирующим организациям.</w:t>
      </w:r>
    </w:p>
    <w:p w:rsidR="0050141B" w:rsidRPr="007C14EE" w:rsidRDefault="0050141B" w:rsidP="0050141B">
      <w:pPr>
        <w:pStyle w:val="ac"/>
        <w:spacing w:before="0" w:after="0"/>
        <w:ind w:firstLine="567"/>
        <w:contextualSpacing/>
        <w:jc w:val="both"/>
      </w:pPr>
      <w:r w:rsidRPr="007C14EE">
        <w:rPr>
          <w:shd w:val="clear" w:color="auto" w:fill="FFFFFF"/>
        </w:rPr>
        <w:t>Порядок оформления разрешительной документации под комплексное освоение в целях жилищного строительства регламентируется де</w:t>
      </w:r>
      <w:r w:rsidRPr="007C14EE">
        <w:rPr>
          <w:shd w:val="clear" w:color="auto" w:fill="FFFFFF"/>
        </w:rPr>
        <w:t>й</w:t>
      </w:r>
      <w:r w:rsidRPr="007C14EE">
        <w:rPr>
          <w:shd w:val="clear" w:color="auto" w:fill="FFFFFF"/>
        </w:rPr>
        <w:t xml:space="preserve">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w:t>
      </w:r>
      <w:r w:rsidR="00DF4400">
        <w:rPr>
          <w:shd w:val="clear" w:color="auto" w:fill="FFFFFF"/>
        </w:rPr>
        <w:t>Администрации</w:t>
      </w:r>
      <w:r w:rsidRPr="007C14EE">
        <w:rPr>
          <w:shd w:val="clear" w:color="auto" w:fill="FFFFFF"/>
        </w:rPr>
        <w:t xml:space="preserve"> </w:t>
      </w:r>
      <w:r w:rsidRPr="007C14EE">
        <w:rPr>
          <w:color w:val="000000"/>
          <w:shd w:val="clear" w:color="auto" w:fill="FFFFFF"/>
        </w:rPr>
        <w:t>муниципальн</w:t>
      </w:r>
      <w:r w:rsidRPr="007C14EE">
        <w:rPr>
          <w:color w:val="000000"/>
          <w:shd w:val="clear" w:color="auto" w:fill="FFFFFF"/>
        </w:rPr>
        <w:t>о</w:t>
      </w:r>
      <w:r w:rsidRPr="007C14EE">
        <w:rPr>
          <w:color w:val="000000"/>
          <w:shd w:val="clear" w:color="auto" w:fill="FFFFFF"/>
        </w:rPr>
        <w:t xml:space="preserve">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w:t>
      </w:r>
      <w:r w:rsidRPr="007C14EE">
        <w:rPr>
          <w:shd w:val="clear" w:color="auto" w:fill="FFFFFF"/>
        </w:rPr>
        <w:t>а до их утверждения - временными положениями, утвержденн</w:t>
      </w:r>
      <w:r w:rsidRPr="007C14EE">
        <w:rPr>
          <w:shd w:val="clear" w:color="auto" w:fill="FFFFFF"/>
        </w:rPr>
        <w:t>ы</w:t>
      </w:r>
      <w:r w:rsidRPr="007C14EE">
        <w:rPr>
          <w:shd w:val="clear" w:color="auto" w:fill="FFFFFF"/>
        </w:rPr>
        <w:t xml:space="preserve">ми постановлениями главы </w:t>
      </w:r>
      <w:r w:rsidR="00DF4400">
        <w:rPr>
          <w:shd w:val="clear" w:color="auto" w:fill="FFFFFF"/>
        </w:rPr>
        <w:t>Администрации</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w:t>
      </w:r>
      <w:r w:rsidRPr="007C14EE">
        <w:rPr>
          <w:shd w:val="clear" w:color="auto" w:fill="FFFFFF"/>
        </w:rPr>
        <w:t>в ра</w:t>
      </w:r>
      <w:r w:rsidRPr="007C14EE">
        <w:rPr>
          <w:shd w:val="clear" w:color="auto" w:fill="FFFFFF"/>
        </w:rPr>
        <w:t>з</w:t>
      </w:r>
      <w:r w:rsidRPr="007C14EE">
        <w:rPr>
          <w:shd w:val="clear" w:color="auto" w:fill="FFFFFF"/>
        </w:rPr>
        <w:t>витие настоящих Пр</w:t>
      </w:r>
      <w:r w:rsidRPr="007C14EE">
        <w:rPr>
          <w:shd w:val="clear" w:color="auto" w:fill="FFFFFF"/>
        </w:rPr>
        <w:t>а</w:t>
      </w:r>
      <w:r w:rsidRPr="007C14EE">
        <w:rPr>
          <w:shd w:val="clear" w:color="auto" w:fill="FFFFFF"/>
        </w:rPr>
        <w:t>вил.</w:t>
      </w:r>
    </w:p>
    <w:p w:rsidR="0050141B" w:rsidRPr="007C14EE" w:rsidRDefault="0050141B" w:rsidP="0050141B">
      <w:pPr>
        <w:pStyle w:val="ac"/>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7C14EE">
        <w:rPr>
          <w:shd w:val="clear" w:color="auto" w:fill="FFFFFF"/>
        </w:rPr>
        <w:t>о</w:t>
      </w:r>
      <w:r w:rsidRPr="007C14EE">
        <w:rPr>
          <w:shd w:val="clear" w:color="auto" w:fill="FFFFFF"/>
        </w:rPr>
        <w:t>держать требования к проектной документации, а также в установленных законом случаях тр</w:t>
      </w:r>
      <w:r w:rsidRPr="007C14EE">
        <w:rPr>
          <w:shd w:val="clear" w:color="auto" w:fill="FFFFFF"/>
        </w:rPr>
        <w:t>е</w:t>
      </w:r>
      <w:r w:rsidRPr="007C14EE">
        <w:rPr>
          <w:shd w:val="clear" w:color="auto" w:fill="FFFFFF"/>
        </w:rPr>
        <w:t>бования к охране объектов культурного наследия.</w:t>
      </w:r>
    </w:p>
    <w:p w:rsidR="0050141B" w:rsidRPr="007C14EE" w:rsidRDefault="0050141B" w:rsidP="0050141B">
      <w:pPr>
        <w:pStyle w:val="ac"/>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w:t>
      </w:r>
      <w:r w:rsidRPr="007C14EE">
        <w:rPr>
          <w:shd w:val="clear" w:color="auto" w:fill="FFFFFF"/>
        </w:rPr>
        <w:t>о</w:t>
      </w:r>
      <w:r w:rsidRPr="007C14EE">
        <w:rPr>
          <w:shd w:val="clear" w:color="auto" w:fill="FFFFFF"/>
        </w:rPr>
        <w:t>рии.</w:t>
      </w:r>
    </w:p>
    <w:p w:rsidR="005300CF" w:rsidRDefault="0050141B" w:rsidP="0050141B">
      <w:pPr>
        <w:pStyle w:val="ac"/>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c"/>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c"/>
        <w:spacing w:before="0" w:after="0"/>
        <w:ind w:firstLine="567"/>
        <w:contextualSpacing/>
        <w:jc w:val="both"/>
      </w:pPr>
      <w:r w:rsidRPr="007C14EE">
        <w:rPr>
          <w:shd w:val="clear" w:color="auto" w:fill="FFFFFF"/>
        </w:rPr>
        <w:t> </w:t>
      </w:r>
    </w:p>
    <w:p w:rsidR="0050141B" w:rsidRPr="007C14EE" w:rsidRDefault="0050141B" w:rsidP="0050141B">
      <w:pPr>
        <w:pStyle w:val="ac"/>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7C14EE">
        <w:rPr>
          <w:shd w:val="clear" w:color="auto" w:fill="FFFFFF"/>
        </w:rPr>
        <w:t>а</w:t>
      </w:r>
      <w:r w:rsidRPr="007C14EE">
        <w:rPr>
          <w:shd w:val="clear" w:color="auto" w:fill="FFFFFF"/>
        </w:rPr>
        <w:t>ции, норм</w:t>
      </w:r>
      <w:r w:rsidRPr="007C14EE">
        <w:rPr>
          <w:shd w:val="clear" w:color="auto" w:fill="FFFFFF"/>
        </w:rPr>
        <w:t>а</w:t>
      </w:r>
      <w:r w:rsidRPr="007C14EE">
        <w:rPr>
          <w:shd w:val="clear" w:color="auto" w:fill="FFFFFF"/>
        </w:rPr>
        <w:t>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7C14EE">
        <w:rPr>
          <w:shd w:val="clear" w:color="auto" w:fill="FFFFFF"/>
        </w:rPr>
        <w:t>е</w:t>
      </w:r>
      <w:r w:rsidRPr="007C14EE">
        <w:rPr>
          <w:shd w:val="clear" w:color="auto" w:fill="FFFFFF"/>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7C14EE">
        <w:rPr>
          <w:shd w:val="clear" w:color="auto" w:fill="FFFFFF"/>
        </w:rPr>
        <w:t>т</w:t>
      </w:r>
      <w:r w:rsidRPr="007C14EE">
        <w:rPr>
          <w:shd w:val="clear" w:color="auto" w:fill="FFFFFF"/>
        </w:rPr>
        <w:t>венных слушаний.</w:t>
      </w:r>
    </w:p>
    <w:p w:rsidR="0050141B" w:rsidRPr="007C14EE" w:rsidRDefault="0050141B" w:rsidP="0050141B">
      <w:pPr>
        <w:pStyle w:val="ac"/>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для:</w:t>
      </w:r>
    </w:p>
    <w:p w:rsidR="0050141B" w:rsidRPr="007C14EE" w:rsidRDefault="0050141B" w:rsidP="0050141B">
      <w:pPr>
        <w:pStyle w:val="ac"/>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c"/>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w:t>
      </w:r>
      <w:r w:rsidRPr="007C14EE">
        <w:rPr>
          <w:shd w:val="clear" w:color="auto" w:fill="FFFFFF"/>
        </w:rPr>
        <w:t>к</w:t>
      </w:r>
      <w:r w:rsidRPr="007C14EE">
        <w:rPr>
          <w:shd w:val="clear" w:color="auto" w:fill="FFFFFF"/>
        </w:rPr>
        <w:t>трических и других линий и сетей, а также объектов транспортной инфр</w:t>
      </w:r>
      <w:r w:rsidRPr="007C14EE">
        <w:rPr>
          <w:shd w:val="clear" w:color="auto" w:fill="FFFFFF"/>
        </w:rPr>
        <w:t>а</w:t>
      </w:r>
      <w:r w:rsidRPr="007C14EE">
        <w:rPr>
          <w:shd w:val="clear" w:color="auto" w:fill="FFFFFF"/>
        </w:rPr>
        <w:t>структуры;</w:t>
      </w:r>
    </w:p>
    <w:p w:rsidR="0050141B" w:rsidRPr="007C14EE" w:rsidRDefault="0050141B" w:rsidP="0050141B">
      <w:pPr>
        <w:pStyle w:val="ac"/>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w:t>
      </w:r>
      <w:r w:rsidRPr="007C14EE">
        <w:rPr>
          <w:shd w:val="clear" w:color="auto" w:fill="FFFFFF"/>
        </w:rPr>
        <w:t>з</w:t>
      </w:r>
      <w:r w:rsidRPr="007C14EE">
        <w:rPr>
          <w:shd w:val="clear" w:color="auto" w:fill="FFFFFF"/>
        </w:rPr>
        <w:t>дов к ним;</w:t>
      </w:r>
    </w:p>
    <w:p w:rsidR="0050141B" w:rsidRPr="007C14EE" w:rsidRDefault="0050141B" w:rsidP="0050141B">
      <w:pPr>
        <w:pStyle w:val="ac"/>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c"/>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c"/>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c"/>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w:t>
      </w:r>
      <w:r w:rsidRPr="007C14EE">
        <w:rPr>
          <w:shd w:val="clear" w:color="auto" w:fill="FFFFFF"/>
        </w:rPr>
        <w:t>е</w:t>
      </w:r>
      <w:r w:rsidRPr="007C14EE">
        <w:rPr>
          <w:shd w:val="clear" w:color="auto" w:fill="FFFFFF"/>
        </w:rPr>
        <w:t>делах земель лесного фонда;</w:t>
      </w:r>
    </w:p>
    <w:p w:rsidR="0050141B" w:rsidRPr="007C14EE" w:rsidRDefault="0050141B" w:rsidP="0050141B">
      <w:pPr>
        <w:pStyle w:val="ac"/>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w:t>
      </w:r>
      <w:r w:rsidRPr="007C14EE">
        <w:rPr>
          <w:shd w:val="clear" w:color="auto" w:fill="FFFFFF"/>
        </w:rPr>
        <w:t>е</w:t>
      </w:r>
      <w:r w:rsidRPr="007C14EE">
        <w:rPr>
          <w:shd w:val="clear" w:color="auto" w:fill="FFFFFF"/>
        </w:rPr>
        <w:t>мельном участке водном объекте, сбора дикорастущих растений в установленные сроки и в у</w:t>
      </w:r>
      <w:r w:rsidRPr="007C14EE">
        <w:rPr>
          <w:shd w:val="clear" w:color="auto" w:fill="FFFFFF"/>
        </w:rPr>
        <w:t>с</w:t>
      </w:r>
      <w:r w:rsidRPr="007C14EE">
        <w:rPr>
          <w:shd w:val="clear" w:color="auto" w:fill="FFFFFF"/>
        </w:rPr>
        <w:t>тановленном поря</w:t>
      </w:r>
      <w:r w:rsidRPr="007C14EE">
        <w:rPr>
          <w:shd w:val="clear" w:color="auto" w:fill="FFFFFF"/>
        </w:rPr>
        <w:t>д</w:t>
      </w:r>
      <w:r w:rsidRPr="007C14EE">
        <w:rPr>
          <w:shd w:val="clear" w:color="auto" w:fill="FFFFFF"/>
        </w:rPr>
        <w:t>ке;</w:t>
      </w:r>
    </w:p>
    <w:p w:rsidR="0050141B" w:rsidRPr="007C14EE" w:rsidRDefault="0050141B" w:rsidP="0050141B">
      <w:pPr>
        <w:pStyle w:val="ac"/>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w:t>
      </w:r>
      <w:r w:rsidRPr="007C14EE">
        <w:rPr>
          <w:shd w:val="clear" w:color="auto" w:fill="FFFFFF"/>
        </w:rPr>
        <w:t>с</w:t>
      </w:r>
      <w:r w:rsidRPr="007C14EE">
        <w:rPr>
          <w:shd w:val="clear" w:color="auto" w:fill="FFFFFF"/>
        </w:rPr>
        <w:t>следовательских и других работ;</w:t>
      </w:r>
    </w:p>
    <w:p w:rsidR="0050141B" w:rsidRPr="007C14EE" w:rsidRDefault="0050141B" w:rsidP="0050141B">
      <w:pPr>
        <w:pStyle w:val="ac"/>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c"/>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w:t>
      </w:r>
      <w:r w:rsidRPr="007C14EE">
        <w:rPr>
          <w:shd w:val="clear" w:color="auto" w:fill="FFFFFF"/>
        </w:rPr>
        <w:t>е</w:t>
      </w:r>
      <w:r w:rsidRPr="007C14EE">
        <w:rPr>
          <w:shd w:val="clear" w:color="auto" w:fill="FFFFFF"/>
        </w:rPr>
        <w:t>вания территории.</w:t>
      </w:r>
    </w:p>
    <w:p w:rsidR="0050141B" w:rsidRPr="007C14EE" w:rsidRDefault="0050141B" w:rsidP="0050141B">
      <w:pPr>
        <w:pStyle w:val="ac"/>
        <w:spacing w:before="0" w:after="0"/>
        <w:ind w:firstLine="567"/>
        <w:contextualSpacing/>
        <w:jc w:val="both"/>
      </w:pPr>
      <w:r w:rsidRPr="007C14EE">
        <w:rPr>
          <w:bCs/>
          <w:shd w:val="clear" w:color="auto" w:fill="FFFFFF"/>
        </w:rPr>
        <w:t>4</w:t>
      </w:r>
      <w:r w:rsidRPr="007C14EE">
        <w:rPr>
          <w:shd w:val="clear" w:color="auto" w:fill="FFFFFF"/>
        </w:rPr>
        <w:t xml:space="preserve">. Глава </w:t>
      </w:r>
      <w:r w:rsidR="00DF4400">
        <w:rPr>
          <w:shd w:val="clear" w:color="auto" w:fill="FFFFFF"/>
        </w:rPr>
        <w:t>Администрации</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w:t>
      </w:r>
      <w:r w:rsidRPr="007C14EE">
        <w:rPr>
          <w:shd w:val="clear" w:color="auto" w:fill="FFFFFF"/>
        </w:rPr>
        <w:t>вправе принимать пр</w:t>
      </w:r>
      <w:r w:rsidRPr="007C14EE">
        <w:rPr>
          <w:shd w:val="clear" w:color="auto" w:fill="FFFFFF"/>
        </w:rPr>
        <w:t>а</w:t>
      </w:r>
      <w:r w:rsidRPr="007C14EE">
        <w:rPr>
          <w:shd w:val="clear" w:color="auto" w:fill="FFFFFF"/>
        </w:rPr>
        <w:t>вовые акты об установлении применительно к земельным участкам и объектам капитальн</w:t>
      </w:r>
      <w:r w:rsidRPr="007C14EE">
        <w:rPr>
          <w:shd w:val="clear" w:color="auto" w:fill="FFFFFF"/>
        </w:rPr>
        <w:t>о</w:t>
      </w:r>
      <w:r w:rsidRPr="007C14EE">
        <w:rPr>
          <w:shd w:val="clear" w:color="auto" w:fill="FFFFFF"/>
        </w:rPr>
        <w:t>го строительства, принадлежащим физическим и юридическим лицам, предпринимателям, пу</w:t>
      </w:r>
      <w:r w:rsidRPr="007C14EE">
        <w:rPr>
          <w:shd w:val="clear" w:color="auto" w:fill="FFFFFF"/>
        </w:rPr>
        <w:t>б</w:t>
      </w:r>
      <w:r w:rsidRPr="007C14EE">
        <w:rPr>
          <w:shd w:val="clear" w:color="auto" w:fill="FFFFFF"/>
        </w:rPr>
        <w:t>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w:t>
      </w:r>
      <w:r w:rsidRPr="007C14EE">
        <w:rPr>
          <w:shd w:val="clear" w:color="auto" w:fill="FFFFFF"/>
        </w:rPr>
        <w:t>х</w:t>
      </w:r>
      <w:r w:rsidRPr="007C14EE">
        <w:rPr>
          <w:shd w:val="clear" w:color="auto" w:fill="FFFFFF"/>
        </w:rPr>
        <w:t>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w:t>
      </w:r>
      <w:r w:rsidRPr="007C14EE">
        <w:rPr>
          <w:shd w:val="clear" w:color="auto" w:fill="FFFFFF"/>
        </w:rPr>
        <w:t>и</w:t>
      </w:r>
      <w:r w:rsidRPr="007C14EE">
        <w:rPr>
          <w:shd w:val="clear" w:color="auto" w:fill="FFFFFF"/>
        </w:rPr>
        <w:t>тутов.</w:t>
      </w:r>
    </w:p>
    <w:p w:rsidR="00DF5D15" w:rsidRDefault="0050141B" w:rsidP="00DF5D15">
      <w:pPr>
        <w:pStyle w:val="ac"/>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w:t>
      </w:r>
      <w:r w:rsidRPr="007C14EE">
        <w:rPr>
          <w:shd w:val="clear" w:color="auto" w:fill="FFFFFF"/>
        </w:rPr>
        <w:t>р</w:t>
      </w:r>
      <w:r w:rsidRPr="007C14EE">
        <w:rPr>
          <w:shd w:val="clear" w:color="auto" w:fill="FFFFFF"/>
        </w:rPr>
        <w:t>ритории и указываются в документах государс</w:t>
      </w:r>
      <w:r w:rsidRPr="007C14EE">
        <w:rPr>
          <w:shd w:val="clear" w:color="auto" w:fill="FFFFFF"/>
        </w:rPr>
        <w:t>т</w:t>
      </w:r>
      <w:r w:rsidRPr="007C14EE">
        <w:rPr>
          <w:shd w:val="clear" w:color="auto" w:fill="FFFFFF"/>
        </w:rPr>
        <w:t>венного кадастрового учета земельных участков и объектов капитального строительства.</w:t>
      </w:r>
    </w:p>
    <w:p w:rsidR="0050141B" w:rsidRPr="007C14EE" w:rsidRDefault="0050141B" w:rsidP="00DF5D15">
      <w:pPr>
        <w:pStyle w:val="ac"/>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7C14EE">
        <w:rPr>
          <w:shd w:val="clear" w:color="auto" w:fill="FFFFFF"/>
        </w:rPr>
        <w:t>а</w:t>
      </w:r>
      <w:r w:rsidRPr="007C14EE">
        <w:rPr>
          <w:shd w:val="clear" w:color="auto" w:fill="FFFFFF"/>
        </w:rPr>
        <w:t>стрового учета земельных участков и иных объектов недв</w:t>
      </w:r>
      <w:r w:rsidRPr="007C14EE">
        <w:rPr>
          <w:shd w:val="clear" w:color="auto" w:fill="FFFFFF"/>
        </w:rPr>
        <w:t>и</w:t>
      </w:r>
      <w:r w:rsidRPr="007C14EE">
        <w:rPr>
          <w:shd w:val="clear" w:color="auto" w:fill="FFFFFF"/>
        </w:rPr>
        <w:t>жимости.</w:t>
      </w:r>
    </w:p>
    <w:p w:rsidR="0050141B" w:rsidRPr="007C14EE" w:rsidRDefault="0050141B" w:rsidP="0050141B">
      <w:pPr>
        <w:pStyle w:val="ac"/>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w:t>
      </w:r>
      <w:r w:rsidRPr="007C14EE">
        <w:rPr>
          <w:shd w:val="clear" w:color="auto" w:fill="FFFFFF"/>
        </w:rPr>
        <w:t>а</w:t>
      </w:r>
      <w:r w:rsidRPr="007C14EE">
        <w:rPr>
          <w:shd w:val="clear" w:color="auto" w:fill="FFFFFF"/>
        </w:rPr>
        <w:t>тельством, настоящими Правилами, а также соо</w:t>
      </w:r>
      <w:r w:rsidRPr="007C14EE">
        <w:rPr>
          <w:shd w:val="clear" w:color="auto" w:fill="FFFFFF"/>
        </w:rPr>
        <w:t>т</w:t>
      </w:r>
      <w:r w:rsidRPr="007C14EE">
        <w:rPr>
          <w:shd w:val="clear" w:color="auto" w:fill="FFFFFF"/>
        </w:rPr>
        <w:t xml:space="preserve">ветствующими положениями, утверждаемыми решениями </w:t>
      </w:r>
      <w:r w:rsidR="00DF4400">
        <w:rPr>
          <w:shd w:val="clear" w:color="auto" w:fill="FFFFFF"/>
        </w:rPr>
        <w:t>Администрации</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w:t>
      </w:r>
    </w:p>
    <w:p w:rsidR="0050141B" w:rsidRPr="007C14EE" w:rsidRDefault="0050141B" w:rsidP="0050141B">
      <w:pPr>
        <w:pStyle w:val="ac"/>
        <w:spacing w:before="0" w:after="0"/>
        <w:ind w:firstLine="567"/>
        <w:contextualSpacing/>
        <w:jc w:val="both"/>
      </w:pPr>
      <w:r w:rsidRPr="007C14EE">
        <w:rPr>
          <w:shd w:val="clear" w:color="auto" w:fill="FFFFFF"/>
        </w:rPr>
        <w:t> </w:t>
      </w:r>
    </w:p>
    <w:p w:rsidR="0050141B" w:rsidRPr="007C14EE" w:rsidRDefault="0050141B" w:rsidP="0050141B">
      <w:pPr>
        <w:pStyle w:val="ac"/>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Правовое обеспечение использования земельных участков,        необход</w:t>
      </w:r>
      <w:r w:rsidRPr="007C14EE">
        <w:rPr>
          <w:b/>
          <w:bCs/>
          <w:shd w:val="clear" w:color="auto" w:fill="FFFFFF"/>
        </w:rPr>
        <w:t>и</w:t>
      </w:r>
      <w:r w:rsidRPr="007C14EE">
        <w:rPr>
          <w:b/>
          <w:bCs/>
          <w:shd w:val="clear" w:color="auto" w:fill="FFFFFF"/>
        </w:rPr>
        <w:t xml:space="preserve">мых для муниципальных нужд </w:t>
      </w:r>
      <w:r w:rsidRPr="007C14EE">
        <w:rPr>
          <w:b/>
          <w:bCs/>
          <w:color w:val="000000"/>
          <w:shd w:val="clear" w:color="auto" w:fill="FFFFFF"/>
        </w:rPr>
        <w:t xml:space="preserve">сельского поселения </w:t>
      </w:r>
      <w:r w:rsidR="00077507">
        <w:rPr>
          <w:b/>
          <w:bCs/>
          <w:color w:val="000000"/>
          <w:shd w:val="clear" w:color="auto" w:fill="FFFFFF"/>
        </w:rPr>
        <w:t>Кирилловский</w:t>
      </w:r>
      <w:r w:rsidRPr="007C14EE">
        <w:rPr>
          <w:b/>
          <w:bCs/>
          <w:color w:val="000000"/>
          <w:shd w:val="clear" w:color="auto" w:fill="FFFFFF"/>
        </w:rPr>
        <w:t xml:space="preserve"> сельсовет муниц</w:t>
      </w:r>
      <w:r w:rsidRPr="007C14EE">
        <w:rPr>
          <w:b/>
          <w:bCs/>
          <w:color w:val="000000"/>
          <w:shd w:val="clear" w:color="auto" w:fill="FFFFFF"/>
        </w:rPr>
        <w:t>и</w:t>
      </w:r>
      <w:r w:rsidRPr="007C14EE">
        <w:rPr>
          <w:b/>
          <w:bCs/>
          <w:color w:val="000000"/>
          <w:shd w:val="clear" w:color="auto" w:fill="FFFFFF"/>
        </w:rPr>
        <w:t xml:space="preserve">пального района </w:t>
      </w:r>
      <w:r w:rsidR="00077507">
        <w:rPr>
          <w:b/>
        </w:rPr>
        <w:t>Уфимский</w:t>
      </w:r>
      <w:r w:rsidR="008A5B68">
        <w:rPr>
          <w:b/>
        </w:rPr>
        <w:t xml:space="preserve"> район</w:t>
      </w:r>
      <w:r w:rsidRPr="007C14EE">
        <w:rPr>
          <w:b/>
          <w:bCs/>
          <w:color w:val="000000"/>
          <w:shd w:val="clear" w:color="auto" w:fill="FFFFFF"/>
        </w:rPr>
        <w:t xml:space="preserve"> Республики Башкортостан</w:t>
      </w:r>
      <w:r w:rsidRPr="007C14EE">
        <w:rPr>
          <w:b/>
          <w:bCs/>
          <w:shd w:val="clear" w:color="auto" w:fill="FFFFFF"/>
        </w:rPr>
        <w:t>, о резервировании земель, об из</w:t>
      </w:r>
      <w:r w:rsidRPr="007C14EE">
        <w:rPr>
          <w:b/>
          <w:bCs/>
          <w:shd w:val="clear" w:color="auto" w:fill="FFFFFF"/>
        </w:rPr>
        <w:t>ъ</w:t>
      </w:r>
      <w:r w:rsidRPr="007C14EE">
        <w:rPr>
          <w:b/>
          <w:bCs/>
          <w:shd w:val="clear" w:color="auto" w:fill="FFFFFF"/>
        </w:rPr>
        <w:t xml:space="preserve">ятии земельных участков </w:t>
      </w:r>
    </w:p>
    <w:p w:rsidR="0050141B" w:rsidRPr="007C14EE" w:rsidRDefault="0050141B" w:rsidP="0050141B">
      <w:pPr>
        <w:pStyle w:val="ac"/>
        <w:spacing w:before="0" w:after="0"/>
        <w:ind w:firstLine="567"/>
        <w:contextualSpacing/>
        <w:jc w:val="both"/>
      </w:pPr>
      <w:r w:rsidRPr="007C14EE">
        <w:rPr>
          <w:shd w:val="clear" w:color="auto" w:fill="FFFFFF"/>
        </w:rPr>
        <w:t> </w:t>
      </w:r>
    </w:p>
    <w:p w:rsidR="0050141B" w:rsidRPr="007C14EE" w:rsidRDefault="0050141B" w:rsidP="0050141B">
      <w:pPr>
        <w:pStyle w:val="ac"/>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w:t>
      </w:r>
      <w:r w:rsidRPr="007C14EE">
        <w:rPr>
          <w:shd w:val="clear" w:color="auto" w:fill="FFFFFF"/>
        </w:rPr>
        <w:t>о</w:t>
      </w:r>
      <w:r w:rsidRPr="007C14EE">
        <w:rPr>
          <w:shd w:val="clear" w:color="auto" w:fill="FFFFFF"/>
        </w:rPr>
        <w:t>го строительства для государственных или м</w:t>
      </w:r>
      <w:r w:rsidRPr="007C14EE">
        <w:rPr>
          <w:shd w:val="clear" w:color="auto" w:fill="FFFFFF"/>
        </w:rPr>
        <w:t>у</w:t>
      </w:r>
      <w:r w:rsidRPr="007C14EE">
        <w:rPr>
          <w:shd w:val="clear" w:color="auto" w:fill="FFFFFF"/>
        </w:rPr>
        <w:t>ниципальных нужд, определяется гражданским и земельным зак</w:t>
      </w:r>
      <w:r w:rsidRPr="007C14EE">
        <w:rPr>
          <w:shd w:val="clear" w:color="auto" w:fill="FFFFFF"/>
        </w:rPr>
        <w:t>о</w:t>
      </w:r>
      <w:r w:rsidRPr="007C14EE">
        <w:rPr>
          <w:shd w:val="clear" w:color="auto" w:fill="FFFFFF"/>
        </w:rPr>
        <w:t>нодательством.</w:t>
      </w:r>
    </w:p>
    <w:p w:rsidR="0050141B" w:rsidRPr="007C14EE" w:rsidRDefault="0050141B" w:rsidP="0050141B">
      <w:pPr>
        <w:pStyle w:val="ac"/>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w:t>
      </w:r>
      <w:r w:rsidRPr="007C14EE">
        <w:rPr>
          <w:shd w:val="clear" w:color="auto" w:fill="FFFFFF"/>
        </w:rPr>
        <w:t>ы</w:t>
      </w:r>
      <w:r w:rsidRPr="007C14EE">
        <w:rPr>
          <w:shd w:val="clear" w:color="auto" w:fill="FFFFFF"/>
        </w:rPr>
        <w:t>купа земельных участков и объектов капитального строительства для государственных или м</w:t>
      </w:r>
      <w:r w:rsidRPr="007C14EE">
        <w:rPr>
          <w:shd w:val="clear" w:color="auto" w:fill="FFFFFF"/>
        </w:rPr>
        <w:t>у</w:t>
      </w:r>
      <w:r w:rsidRPr="007C14EE">
        <w:rPr>
          <w:shd w:val="clear" w:color="auto" w:fill="FFFFFF"/>
        </w:rPr>
        <w:t>ниципальных  нужд, устанавливаются Градостроительным кодексом Российской Федерации, законодательством Республики Башкортостан о градостро</w:t>
      </w:r>
      <w:r w:rsidRPr="007C14EE">
        <w:rPr>
          <w:shd w:val="clear" w:color="auto" w:fill="FFFFFF"/>
        </w:rPr>
        <w:t>и</w:t>
      </w:r>
      <w:r w:rsidRPr="007C14EE">
        <w:rPr>
          <w:shd w:val="clear" w:color="auto" w:fill="FFFFFF"/>
        </w:rPr>
        <w:t>тельной деятельности, настоящими Правилами.</w:t>
      </w:r>
    </w:p>
    <w:p w:rsidR="0050141B" w:rsidRPr="007C14EE" w:rsidRDefault="0050141B" w:rsidP="0050141B">
      <w:pPr>
        <w:pStyle w:val="ac"/>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w:t>
      </w:r>
      <w:r w:rsidRPr="007C14EE">
        <w:rPr>
          <w:shd w:val="clear" w:color="auto" w:fill="FFFFFF"/>
        </w:rPr>
        <w:t>у</w:t>
      </w:r>
      <w:r w:rsidRPr="007C14EE">
        <w:rPr>
          <w:shd w:val="clear" w:color="auto" w:fill="FFFFFF"/>
        </w:rPr>
        <w:t>тем выкупа земельных участков и объектов кап</w:t>
      </w:r>
      <w:r w:rsidRPr="007C14EE">
        <w:rPr>
          <w:shd w:val="clear" w:color="auto" w:fill="FFFFFF"/>
        </w:rPr>
        <w:t>и</w:t>
      </w:r>
      <w:r w:rsidRPr="007C14EE">
        <w:rPr>
          <w:shd w:val="clear" w:color="auto" w:fill="FFFFFF"/>
        </w:rPr>
        <w:t>тального строительства для государственных или муниципальных  нужд, являются утвержденные в установленном порядке документы те</w:t>
      </w:r>
      <w:r w:rsidRPr="007C14EE">
        <w:rPr>
          <w:shd w:val="clear" w:color="auto" w:fill="FFFFFF"/>
        </w:rPr>
        <w:t>р</w:t>
      </w:r>
      <w:r w:rsidRPr="007C14EE">
        <w:rPr>
          <w:shd w:val="clear" w:color="auto" w:fill="FFFFFF"/>
        </w:rPr>
        <w:t>риториального планирования и документация по планиро</w:t>
      </w:r>
      <w:r w:rsidRPr="007C14EE">
        <w:rPr>
          <w:shd w:val="clear" w:color="auto" w:fill="FFFFFF"/>
        </w:rPr>
        <w:t>в</w:t>
      </w:r>
      <w:r w:rsidRPr="007C14EE">
        <w:rPr>
          <w:shd w:val="clear" w:color="auto" w:fill="FFFFFF"/>
        </w:rPr>
        <w:t xml:space="preserve">ке территории. </w:t>
      </w:r>
    </w:p>
    <w:p w:rsidR="0050141B" w:rsidRPr="007C14EE" w:rsidRDefault="0050141B" w:rsidP="0050141B">
      <w:pPr>
        <w:pStyle w:val="ac"/>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r w:rsidR="00077507">
        <w:rPr>
          <w:bCs/>
          <w:color w:val="000000"/>
          <w:shd w:val="clear" w:color="auto" w:fill="FFFFFF"/>
        </w:rPr>
        <w:t>Кирилло</w:t>
      </w:r>
      <w:r w:rsidR="00077507">
        <w:rPr>
          <w:bCs/>
          <w:color w:val="000000"/>
          <w:shd w:val="clear" w:color="auto" w:fill="FFFFFF"/>
        </w:rPr>
        <w:t>в</w:t>
      </w:r>
      <w:r w:rsidR="00077507">
        <w:rPr>
          <w:bCs/>
          <w:color w:val="000000"/>
          <w:shd w:val="clear" w:color="auto" w:fill="FFFFFF"/>
        </w:rPr>
        <w:t>ский</w:t>
      </w:r>
      <w:r w:rsidRPr="007C14EE">
        <w:rPr>
          <w:color w:val="000000"/>
          <w:shd w:val="clear" w:color="auto" w:fill="FFFFFF"/>
        </w:rPr>
        <w:t xml:space="preserve"> сельсовет </w:t>
      </w:r>
      <w:r w:rsidRPr="007C14EE">
        <w:rPr>
          <w:shd w:val="clear" w:color="auto" w:fill="FFFFFF"/>
        </w:rPr>
        <w:t xml:space="preserve"> может производиться в следующих целях:</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w:t>
      </w:r>
      <w:r w:rsidRPr="007C14EE">
        <w:rPr>
          <w:shd w:val="clear" w:color="auto" w:fill="FFFFFF"/>
        </w:rPr>
        <w:t>е</w:t>
      </w:r>
      <w:r w:rsidRPr="007C14EE">
        <w:rPr>
          <w:shd w:val="clear" w:color="auto" w:fill="FFFFFF"/>
        </w:rPr>
        <w:t>ходной инфраструктуры (улиц, дорог, площадей, стоянок, терминалов, парков подви</w:t>
      </w:r>
      <w:r w:rsidRPr="007C14EE">
        <w:rPr>
          <w:shd w:val="clear" w:color="auto" w:fill="FFFFFF"/>
        </w:rPr>
        <w:t>ж</w:t>
      </w:r>
      <w:r w:rsidRPr="007C14EE">
        <w:rPr>
          <w:shd w:val="clear" w:color="auto" w:fill="FFFFFF"/>
        </w:rPr>
        <w:t>ного с</w:t>
      </w:r>
      <w:r w:rsidRPr="007C14EE">
        <w:rPr>
          <w:shd w:val="clear" w:color="auto" w:fill="FFFFFF"/>
        </w:rPr>
        <w:t>о</w:t>
      </w:r>
      <w:r w:rsidRPr="007C14EE">
        <w:rPr>
          <w:shd w:val="clear" w:color="auto" w:fill="FFFFFF"/>
        </w:rPr>
        <w:t>става общественного транспорта и т.д.);</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w:t>
      </w:r>
      <w:r w:rsidRPr="007C14EE">
        <w:rPr>
          <w:shd w:val="clear" w:color="auto" w:fill="FFFFFF"/>
        </w:rPr>
        <w:t>н</w:t>
      </w:r>
      <w:r w:rsidRPr="007C14EE">
        <w:rPr>
          <w:shd w:val="clear" w:color="auto" w:fill="FFFFFF"/>
        </w:rPr>
        <w:t>женерной инфраструктуры (теплоснабжения, газоснабжения, электроснабжения, вод</w:t>
      </w:r>
      <w:r w:rsidRPr="007C14EE">
        <w:rPr>
          <w:shd w:val="clear" w:color="auto" w:fill="FFFFFF"/>
        </w:rPr>
        <w:t>о</w:t>
      </w:r>
      <w:r w:rsidRPr="007C14EE">
        <w:rPr>
          <w:shd w:val="clear" w:color="auto" w:fill="FFFFFF"/>
        </w:rPr>
        <w:t>снабж</w:t>
      </w:r>
      <w:r w:rsidRPr="007C14EE">
        <w:rPr>
          <w:shd w:val="clear" w:color="auto" w:fill="FFFFFF"/>
        </w:rPr>
        <w:t>е</w:t>
      </w:r>
      <w:r w:rsidRPr="007C14EE">
        <w:rPr>
          <w:shd w:val="clear" w:color="auto" w:fill="FFFFFF"/>
        </w:rPr>
        <w:t>ния, канализации, связи, переработки отходов и т.д.);</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w:t>
      </w:r>
      <w:r w:rsidRPr="007C14EE">
        <w:rPr>
          <w:shd w:val="clear" w:color="auto" w:fill="FFFFFF"/>
        </w:rPr>
        <w:t>к</w:t>
      </w:r>
      <w:r w:rsidRPr="007C14EE">
        <w:rPr>
          <w:shd w:val="clear" w:color="auto" w:fill="FFFFFF"/>
        </w:rPr>
        <w:t>туры (детских дошкольных учреждений, школ, учреждений здравоохранения, социал</w:t>
      </w:r>
      <w:r w:rsidRPr="007C14EE">
        <w:rPr>
          <w:shd w:val="clear" w:color="auto" w:fill="FFFFFF"/>
        </w:rPr>
        <w:t>ь</w:t>
      </w:r>
      <w:r w:rsidRPr="007C14EE">
        <w:rPr>
          <w:shd w:val="clear" w:color="auto" w:fill="FFFFFF"/>
        </w:rPr>
        <w:t>ного жилья, домов престар</w:t>
      </w:r>
      <w:r w:rsidRPr="007C14EE">
        <w:rPr>
          <w:shd w:val="clear" w:color="auto" w:fill="FFFFFF"/>
        </w:rPr>
        <w:t>е</w:t>
      </w:r>
      <w:r w:rsidRPr="007C14EE">
        <w:rPr>
          <w:shd w:val="clear" w:color="auto" w:fill="FFFFFF"/>
        </w:rPr>
        <w:t>лых и т.д.);</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w:t>
      </w:r>
      <w:r w:rsidRPr="007C14EE">
        <w:rPr>
          <w:shd w:val="clear" w:color="auto" w:fill="FFFFFF"/>
        </w:rPr>
        <w:t>ь</w:t>
      </w:r>
      <w:r w:rsidRPr="007C14EE">
        <w:rPr>
          <w:shd w:val="clear" w:color="auto" w:fill="FFFFFF"/>
        </w:rPr>
        <w:t>зования (парков, садов, скверов, бульваров и т.д.);</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w:t>
      </w:r>
      <w:r w:rsidRPr="007C14EE">
        <w:rPr>
          <w:shd w:val="clear" w:color="auto" w:fill="FFFFFF"/>
        </w:rPr>
        <w:t>а</w:t>
      </w:r>
      <w:r w:rsidRPr="007C14EE">
        <w:rPr>
          <w:shd w:val="clear" w:color="auto" w:fill="FFFFFF"/>
        </w:rPr>
        <w:t>нов местного самоуправления;</w:t>
      </w:r>
    </w:p>
    <w:p w:rsidR="0050141B" w:rsidRPr="007C14EE" w:rsidRDefault="0050141B" w:rsidP="00DF5D15">
      <w:pPr>
        <w:pStyle w:val="ac"/>
        <w:numPr>
          <w:ilvl w:val="0"/>
          <w:numId w:val="91"/>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w:t>
      </w:r>
      <w:r w:rsidRPr="007C14EE">
        <w:rPr>
          <w:shd w:val="clear" w:color="auto" w:fill="FFFFFF"/>
        </w:rPr>
        <w:t>и</w:t>
      </w:r>
      <w:r w:rsidRPr="007C14EE">
        <w:rPr>
          <w:shd w:val="clear" w:color="auto" w:fill="FFFFFF"/>
        </w:rPr>
        <w:t>ции, гражданской обороны и муниципальных у</w:t>
      </w:r>
      <w:r w:rsidRPr="007C14EE">
        <w:rPr>
          <w:shd w:val="clear" w:color="auto" w:fill="FFFFFF"/>
        </w:rPr>
        <w:t>ч</w:t>
      </w:r>
      <w:r w:rsidRPr="007C14EE">
        <w:rPr>
          <w:shd w:val="clear" w:color="auto" w:fill="FFFFFF"/>
        </w:rPr>
        <w:t>реждений;</w:t>
      </w:r>
    </w:p>
    <w:p w:rsidR="0050141B" w:rsidRPr="007C14EE" w:rsidRDefault="0050141B" w:rsidP="00DF5D15">
      <w:pPr>
        <w:pStyle w:val="ac"/>
        <w:numPr>
          <w:ilvl w:val="0"/>
          <w:numId w:val="91"/>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c"/>
        <w:numPr>
          <w:ilvl w:val="0"/>
          <w:numId w:val="91"/>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c"/>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w:t>
      </w:r>
      <w:r w:rsidRPr="007C14EE">
        <w:rPr>
          <w:shd w:val="clear" w:color="auto" w:fill="FFFFFF"/>
        </w:rPr>
        <w:t>ь</w:t>
      </w:r>
      <w:r w:rsidRPr="007C14EE">
        <w:rPr>
          <w:shd w:val="clear" w:color="auto" w:fill="FFFFFF"/>
        </w:rPr>
        <w:t>ных нужд может осуществляться путем принятия решений о резервировании земельных учас</w:t>
      </w:r>
      <w:r w:rsidRPr="007C14EE">
        <w:rPr>
          <w:shd w:val="clear" w:color="auto" w:fill="FFFFFF"/>
        </w:rPr>
        <w:t>т</w:t>
      </w:r>
      <w:r w:rsidRPr="007C14EE">
        <w:rPr>
          <w:shd w:val="clear" w:color="auto" w:fill="FFFFFF"/>
        </w:rPr>
        <w:t>ков, необходимых для муниципальных нужд, и, в случае необходимости, последующего их из</w:t>
      </w:r>
      <w:r w:rsidRPr="007C14EE">
        <w:rPr>
          <w:shd w:val="clear" w:color="auto" w:fill="FFFFFF"/>
        </w:rPr>
        <w:t>ъ</w:t>
      </w:r>
      <w:r w:rsidRPr="007C14EE">
        <w:rPr>
          <w:shd w:val="clear" w:color="auto" w:fill="FFFFFF"/>
        </w:rPr>
        <w:t>ятия.</w:t>
      </w:r>
    </w:p>
    <w:p w:rsidR="0050141B" w:rsidRPr="007C14EE" w:rsidRDefault="0050141B" w:rsidP="0050141B">
      <w:pPr>
        <w:pStyle w:val="ac"/>
        <w:spacing w:before="0" w:after="0"/>
        <w:ind w:firstLine="561"/>
        <w:contextualSpacing/>
        <w:jc w:val="both"/>
      </w:pPr>
      <w:r w:rsidRPr="007C14EE">
        <w:rPr>
          <w:bCs/>
          <w:shd w:val="clear" w:color="auto" w:fill="FFFFFF"/>
        </w:rPr>
        <w:t>5.</w:t>
      </w:r>
      <w:r w:rsidRPr="007C14EE">
        <w:rPr>
          <w:shd w:val="clear" w:color="auto" w:fill="FFFFFF"/>
        </w:rPr>
        <w:t xml:space="preserve"> Порядок резервирования земель для государственных или муниципальных  нужд опр</w:t>
      </w:r>
      <w:r w:rsidRPr="007C14EE">
        <w:rPr>
          <w:shd w:val="clear" w:color="auto" w:fill="FFFFFF"/>
        </w:rPr>
        <w:t>е</w:t>
      </w:r>
      <w:r w:rsidRPr="007C14EE">
        <w:rPr>
          <w:shd w:val="clear" w:color="auto" w:fill="FFFFFF"/>
        </w:rPr>
        <w:t>деляется земельным законодательством.</w:t>
      </w:r>
    </w:p>
    <w:p w:rsidR="0050141B" w:rsidRPr="007C14EE" w:rsidRDefault="0050141B" w:rsidP="0050141B">
      <w:pPr>
        <w:pStyle w:val="ac"/>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w:t>
      </w:r>
      <w:r w:rsidRPr="007C14EE">
        <w:rPr>
          <w:shd w:val="clear" w:color="auto" w:fill="FFFFFF"/>
        </w:rPr>
        <w:t>о</w:t>
      </w:r>
      <w:r w:rsidRPr="007C14EE">
        <w:rPr>
          <w:shd w:val="clear" w:color="auto" w:fill="FFFFFF"/>
        </w:rPr>
        <w:t>сударственных или муниципальных  нужд устанавливаются Градостроительным кодексом Ро</w:t>
      </w:r>
      <w:r w:rsidRPr="007C14EE">
        <w:rPr>
          <w:shd w:val="clear" w:color="auto" w:fill="FFFFFF"/>
        </w:rPr>
        <w:t>с</w:t>
      </w:r>
      <w:r w:rsidRPr="007C14EE">
        <w:rPr>
          <w:shd w:val="clear" w:color="auto" w:fill="FFFFFF"/>
        </w:rPr>
        <w:t>сийской Федерации, законодательством Республики Башкортостан о градостроительной де</w:t>
      </w:r>
      <w:r w:rsidRPr="007C14EE">
        <w:rPr>
          <w:shd w:val="clear" w:color="auto" w:fill="FFFFFF"/>
        </w:rPr>
        <w:t>я</w:t>
      </w:r>
      <w:r w:rsidRPr="007C14EE">
        <w:rPr>
          <w:shd w:val="clear" w:color="auto" w:fill="FFFFFF"/>
        </w:rPr>
        <w:t>тельности, настоящими Правилами.</w:t>
      </w:r>
    </w:p>
    <w:p w:rsidR="0050141B" w:rsidRPr="007C14EE" w:rsidRDefault="0050141B" w:rsidP="0050141B">
      <w:pPr>
        <w:pStyle w:val="ac"/>
        <w:spacing w:before="0" w:after="0"/>
        <w:ind w:firstLine="561"/>
        <w:contextualSpacing/>
        <w:jc w:val="both"/>
      </w:pPr>
      <w:r w:rsidRPr="007C14EE">
        <w:rPr>
          <w:bCs/>
          <w:shd w:val="clear" w:color="auto" w:fill="FFFFFF"/>
        </w:rPr>
        <w:t xml:space="preserve">6. </w:t>
      </w:r>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w:t>
      </w:r>
      <w:r w:rsidRPr="007C14EE">
        <w:rPr>
          <w:shd w:val="clear" w:color="auto" w:fill="FFFFFF"/>
        </w:rPr>
        <w:t>в</w:t>
      </w:r>
      <w:r w:rsidRPr="007C14EE">
        <w:rPr>
          <w:shd w:val="clear" w:color="auto" w:fill="FFFFFF"/>
        </w:rPr>
        <w:t>ляются утвержденные в установленном порядке документы территориального планирования, отображающие зоны резервирования (зоны план</w:t>
      </w:r>
      <w:r w:rsidRPr="007C14EE">
        <w:rPr>
          <w:shd w:val="clear" w:color="auto" w:fill="FFFFFF"/>
        </w:rPr>
        <w:t>и</w:t>
      </w:r>
      <w:r w:rsidRPr="007C14EE">
        <w:rPr>
          <w:shd w:val="clear" w:color="auto" w:fill="FFFFFF"/>
        </w:rPr>
        <w:t>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w:t>
      </w:r>
      <w:r w:rsidRPr="007C14EE">
        <w:rPr>
          <w:shd w:val="clear" w:color="auto" w:fill="FFFFFF"/>
        </w:rPr>
        <w:t>о</w:t>
      </w:r>
      <w:r w:rsidRPr="007C14EE">
        <w:rPr>
          <w:shd w:val="clear" w:color="auto" w:fill="FFFFFF"/>
        </w:rPr>
        <w:t>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0141B" w:rsidRPr="007C14EE" w:rsidRDefault="0050141B" w:rsidP="0050141B">
      <w:pPr>
        <w:pStyle w:val="ac"/>
        <w:spacing w:before="0" w:after="0"/>
        <w:ind w:firstLine="561"/>
        <w:contextualSpacing/>
        <w:jc w:val="both"/>
      </w:pPr>
      <w:r w:rsidRPr="007C14EE">
        <w:rPr>
          <w:shd w:val="clear" w:color="auto" w:fill="FFFFFF"/>
        </w:rPr>
        <w:t>Указанные документы и документация подготавливаются и утверждаются в порядке, у</w:t>
      </w:r>
      <w:r w:rsidRPr="007C14EE">
        <w:rPr>
          <w:shd w:val="clear" w:color="auto" w:fill="FFFFFF"/>
        </w:rPr>
        <w:t>с</w:t>
      </w:r>
      <w:r w:rsidRPr="007C14EE">
        <w:rPr>
          <w:shd w:val="clear" w:color="auto" w:fill="FFFFFF"/>
        </w:rPr>
        <w:t>тановленном законодательством о градостроительной деятельности. В соответствии со сл</w:t>
      </w:r>
      <w:r w:rsidRPr="007C14EE">
        <w:rPr>
          <w:shd w:val="clear" w:color="auto" w:fill="FFFFFF"/>
        </w:rPr>
        <w:t>е</w:t>
      </w:r>
      <w:r w:rsidRPr="007C14EE">
        <w:rPr>
          <w:shd w:val="clear" w:color="auto" w:fill="FFFFFF"/>
        </w:rPr>
        <w:t>дующим докуме</w:t>
      </w:r>
      <w:r w:rsidRPr="007C14EE">
        <w:rPr>
          <w:shd w:val="clear" w:color="auto" w:fill="FFFFFF"/>
        </w:rPr>
        <w:t>н</w:t>
      </w:r>
      <w:r w:rsidRPr="007C14EE">
        <w:rPr>
          <w:shd w:val="clear" w:color="auto" w:fill="FFFFFF"/>
        </w:rPr>
        <w:t xml:space="preserve">тами: </w:t>
      </w:r>
    </w:p>
    <w:p w:rsidR="0050141B" w:rsidRPr="007C14EE" w:rsidRDefault="0050141B" w:rsidP="0050141B">
      <w:pPr>
        <w:pStyle w:val="ac"/>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w:t>
      </w:r>
      <w:r w:rsidRPr="007C14EE">
        <w:rPr>
          <w:shd w:val="clear" w:color="auto" w:fill="FFFFFF"/>
        </w:rPr>
        <w:t>и</w:t>
      </w:r>
      <w:r w:rsidRPr="007C14EE">
        <w:rPr>
          <w:shd w:val="clear" w:color="auto" w:fill="FFFFFF"/>
        </w:rPr>
        <w:t>ровке территории решение о резервировании земель принимается в соответствии с такой док</w:t>
      </w:r>
      <w:r w:rsidRPr="007C14EE">
        <w:rPr>
          <w:shd w:val="clear" w:color="auto" w:fill="FFFFFF"/>
        </w:rPr>
        <w:t>у</w:t>
      </w:r>
      <w:r w:rsidRPr="007C14EE">
        <w:rPr>
          <w:shd w:val="clear" w:color="auto" w:fill="FFFFFF"/>
        </w:rPr>
        <w:t>ментацией;</w:t>
      </w:r>
    </w:p>
    <w:p w:rsidR="0050141B" w:rsidRPr="007C14EE" w:rsidRDefault="0050141B" w:rsidP="0050141B">
      <w:pPr>
        <w:pStyle w:val="ac"/>
        <w:spacing w:before="0" w:after="0"/>
        <w:ind w:firstLine="561"/>
        <w:contextualSpacing/>
        <w:jc w:val="both"/>
      </w:pPr>
      <w:r w:rsidRPr="007C14EE">
        <w:rPr>
          <w:shd w:val="clear" w:color="auto" w:fill="FFFFFF"/>
        </w:rPr>
        <w:t>2) решениями об утверждении границ зон планируемого размещения объектов капитал</w:t>
      </w:r>
      <w:r w:rsidRPr="007C14EE">
        <w:rPr>
          <w:shd w:val="clear" w:color="auto" w:fill="FFFFFF"/>
        </w:rPr>
        <w:t>ь</w:t>
      </w:r>
      <w:r w:rsidRPr="007C14EE">
        <w:rPr>
          <w:shd w:val="clear" w:color="auto" w:fill="FFFFFF"/>
        </w:rPr>
        <w:t>ного строительства федерального,  реги</w:t>
      </w:r>
      <w:r w:rsidRPr="007C14EE">
        <w:rPr>
          <w:shd w:val="clear" w:color="auto" w:fill="FFFFFF"/>
        </w:rPr>
        <w:t>о</w:t>
      </w:r>
      <w:r w:rsidRPr="007C14EE">
        <w:rPr>
          <w:shd w:val="clear" w:color="auto" w:fill="FFFFFF"/>
        </w:rPr>
        <w:t>нального или местного значения;</w:t>
      </w:r>
    </w:p>
    <w:p w:rsidR="0050141B" w:rsidRPr="007C14EE" w:rsidRDefault="0050141B" w:rsidP="0050141B">
      <w:pPr>
        <w:pStyle w:val="ac"/>
        <w:spacing w:before="0" w:after="0"/>
        <w:ind w:firstLine="561"/>
        <w:contextualSpacing/>
        <w:jc w:val="both"/>
      </w:pPr>
      <w:r w:rsidRPr="007C14EE">
        <w:rPr>
          <w:shd w:val="clear" w:color="auto" w:fill="FFFFFF"/>
        </w:rPr>
        <w:t>3) государственными программами геологического изучение недр, воспроизводства мин</w:t>
      </w:r>
      <w:r w:rsidRPr="007C14EE">
        <w:rPr>
          <w:shd w:val="clear" w:color="auto" w:fill="FFFFFF"/>
        </w:rPr>
        <w:t>е</w:t>
      </w:r>
      <w:r w:rsidRPr="007C14EE">
        <w:rPr>
          <w:shd w:val="clear" w:color="auto" w:fill="FFFFFF"/>
        </w:rPr>
        <w:t>рально-сырьевой базы и рационального испол</w:t>
      </w:r>
      <w:r w:rsidRPr="007C14EE">
        <w:rPr>
          <w:shd w:val="clear" w:color="auto" w:fill="FFFFFF"/>
        </w:rPr>
        <w:t>ь</w:t>
      </w:r>
      <w:r w:rsidRPr="007C14EE">
        <w:rPr>
          <w:shd w:val="clear" w:color="auto" w:fill="FFFFFF"/>
        </w:rPr>
        <w:t xml:space="preserve">зования недр, утвержденного в установленном порядке. </w:t>
      </w:r>
    </w:p>
    <w:p w:rsidR="0050141B" w:rsidRPr="007C14EE" w:rsidRDefault="0050141B" w:rsidP="0050141B">
      <w:pPr>
        <w:pStyle w:val="ac"/>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r w:rsidR="00077507">
        <w:rPr>
          <w:color w:val="000000"/>
          <w:shd w:val="clear" w:color="auto" w:fill="FFFFFF"/>
        </w:rPr>
        <w:t>Кирилловский</w:t>
      </w:r>
      <w:r w:rsidR="002031A1">
        <w:rPr>
          <w:color w:val="000000"/>
          <w:shd w:val="clear" w:color="auto" w:fill="FFFFFF"/>
        </w:rPr>
        <w:t xml:space="preserve"> сельсовет</w:t>
      </w:r>
      <w:r w:rsidRPr="007C14EE">
        <w:rPr>
          <w:color w:val="000000"/>
          <w:shd w:val="clear" w:color="auto" w:fill="FFFFFF"/>
        </w:rPr>
        <w:t xml:space="preserve"> мун</w:t>
      </w:r>
      <w:r w:rsidRPr="007C14EE">
        <w:rPr>
          <w:color w:val="000000"/>
          <w:shd w:val="clear" w:color="auto" w:fill="FFFFFF"/>
        </w:rPr>
        <w:t>и</w:t>
      </w:r>
      <w:r w:rsidRPr="007C14EE">
        <w:rPr>
          <w:color w:val="000000"/>
          <w:shd w:val="clear" w:color="auto" w:fill="FFFFFF"/>
        </w:rPr>
        <w:t xml:space="preserve">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0141B" w:rsidRPr="007C14EE" w:rsidRDefault="0050141B" w:rsidP="0050141B">
      <w:pPr>
        <w:pStyle w:val="ac"/>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r w:rsidR="00077507">
        <w:rPr>
          <w:bCs/>
          <w:color w:val="000000"/>
          <w:shd w:val="clear" w:color="auto" w:fill="FFFFFF"/>
        </w:rPr>
        <w:t>Кирилловский</w:t>
      </w:r>
      <w:r w:rsidRPr="007C14EE">
        <w:rPr>
          <w:color w:val="000000"/>
          <w:shd w:val="clear" w:color="auto" w:fill="FFFFFF"/>
        </w:rPr>
        <w:t xml:space="preserve"> сельсовет </w:t>
      </w:r>
      <w:r w:rsidRPr="007C14EE">
        <w:rPr>
          <w:shd w:val="clear" w:color="auto" w:fill="FFFFFF"/>
        </w:rPr>
        <w:t xml:space="preserve"> осущес</w:t>
      </w:r>
      <w:r w:rsidRPr="007C14EE">
        <w:rPr>
          <w:shd w:val="clear" w:color="auto" w:fill="FFFFFF"/>
        </w:rPr>
        <w:t>т</w:t>
      </w:r>
      <w:r w:rsidRPr="007C14EE">
        <w:rPr>
          <w:shd w:val="clear" w:color="auto" w:fill="FFFFFF"/>
        </w:rPr>
        <w:t>вл</w:t>
      </w:r>
      <w:r w:rsidRPr="007C14EE">
        <w:rPr>
          <w:shd w:val="clear" w:color="auto" w:fill="FFFFFF"/>
        </w:rPr>
        <w:t>я</w:t>
      </w:r>
      <w:r w:rsidRPr="007C14EE">
        <w:rPr>
          <w:shd w:val="clear" w:color="auto" w:fill="FFFFFF"/>
        </w:rPr>
        <w:t>ется в соответствии с действующим законодательством и изменениями, предусмотренными Федеральным з</w:t>
      </w:r>
      <w:r w:rsidRPr="007C14EE">
        <w:rPr>
          <w:shd w:val="clear" w:color="auto" w:fill="FFFFFF"/>
        </w:rPr>
        <w:t>а</w:t>
      </w:r>
      <w:r w:rsidRPr="007C14EE">
        <w:rPr>
          <w:shd w:val="clear" w:color="auto" w:fill="FFFFFF"/>
        </w:rPr>
        <w:t>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c"/>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w:t>
      </w:r>
      <w:r w:rsidRPr="007C14EE">
        <w:rPr>
          <w:shd w:val="clear" w:color="auto" w:fill="FFFFFF"/>
        </w:rPr>
        <w:t>е</w:t>
      </w:r>
      <w:r w:rsidRPr="007C14EE">
        <w:rPr>
          <w:shd w:val="clear" w:color="auto" w:fill="FFFFFF"/>
        </w:rPr>
        <w:t>мельных участков, описание их границ и цели резе</w:t>
      </w:r>
      <w:r w:rsidRPr="007C14EE">
        <w:rPr>
          <w:shd w:val="clear" w:color="auto" w:fill="FFFFFF"/>
        </w:rPr>
        <w:t>р</w:t>
      </w:r>
      <w:r w:rsidRPr="007C14EE">
        <w:rPr>
          <w:shd w:val="clear" w:color="auto" w:fill="FFFFFF"/>
        </w:rPr>
        <w:t>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7C14EE">
        <w:rPr>
          <w:shd w:val="clear" w:color="auto" w:fill="FFFFFF"/>
        </w:rPr>
        <w:t>е</w:t>
      </w:r>
      <w:r w:rsidRPr="007C14EE">
        <w:rPr>
          <w:shd w:val="clear" w:color="auto" w:fill="FFFFFF"/>
        </w:rPr>
        <w:t>зервируемых земельных участков, а также сроки резерв</w:t>
      </w:r>
      <w:r w:rsidRPr="007C14EE">
        <w:rPr>
          <w:shd w:val="clear" w:color="auto" w:fill="FFFFFF"/>
        </w:rPr>
        <w:t>и</w:t>
      </w:r>
      <w:r w:rsidRPr="007C14EE">
        <w:rPr>
          <w:shd w:val="clear" w:color="auto" w:fill="FFFFFF"/>
        </w:rPr>
        <w:t>рования.</w:t>
      </w:r>
    </w:p>
    <w:p w:rsidR="0050141B" w:rsidRPr="007C14EE" w:rsidRDefault="0050141B" w:rsidP="0050141B">
      <w:pPr>
        <w:pStyle w:val="ac"/>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c"/>
        <w:numPr>
          <w:ilvl w:val="0"/>
          <w:numId w:val="92"/>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c"/>
        <w:numPr>
          <w:ilvl w:val="0"/>
          <w:numId w:val="92"/>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c"/>
        <w:numPr>
          <w:ilvl w:val="0"/>
          <w:numId w:val="92"/>
        </w:numPr>
        <w:spacing w:before="0" w:after="0"/>
        <w:contextualSpacing/>
        <w:jc w:val="both"/>
      </w:pPr>
      <w:r w:rsidRPr="007C14EE">
        <w:rPr>
          <w:shd w:val="clear" w:color="auto" w:fill="FFFFFF"/>
        </w:rPr>
        <w:t>с которыми осуществляется резервирование земель;</w:t>
      </w:r>
    </w:p>
    <w:p w:rsidR="0050141B" w:rsidRPr="007C14EE" w:rsidRDefault="0050141B" w:rsidP="00E403D4">
      <w:pPr>
        <w:pStyle w:val="ac"/>
        <w:numPr>
          <w:ilvl w:val="0"/>
          <w:numId w:val="92"/>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w:t>
      </w:r>
      <w:r w:rsidRPr="007C14EE">
        <w:rPr>
          <w:shd w:val="clear" w:color="auto" w:fill="FFFFFF"/>
        </w:rPr>
        <w:t>т</w:t>
      </w:r>
      <w:r w:rsidRPr="007C14EE">
        <w:rPr>
          <w:shd w:val="clear" w:color="auto" w:fill="FFFFFF"/>
        </w:rPr>
        <w:t>ствии с Земельным кодексом Российской Федерации и другими федеральными закон</w:t>
      </w:r>
      <w:r w:rsidRPr="007C14EE">
        <w:rPr>
          <w:shd w:val="clear" w:color="auto" w:fill="FFFFFF"/>
        </w:rPr>
        <w:t>а</w:t>
      </w:r>
      <w:r w:rsidRPr="007C14EE">
        <w:rPr>
          <w:shd w:val="clear" w:color="auto" w:fill="FFFFFF"/>
        </w:rPr>
        <w:t>ми, нео</w:t>
      </w:r>
      <w:r w:rsidRPr="007C14EE">
        <w:rPr>
          <w:shd w:val="clear" w:color="auto" w:fill="FFFFFF"/>
        </w:rPr>
        <w:t>б</w:t>
      </w:r>
      <w:r w:rsidRPr="007C14EE">
        <w:rPr>
          <w:shd w:val="clear" w:color="auto" w:fill="FFFFFF"/>
        </w:rPr>
        <w:t>ходимые для достижения целей резервирования земель;</w:t>
      </w:r>
    </w:p>
    <w:p w:rsidR="0050141B" w:rsidRPr="007C14EE" w:rsidRDefault="0050141B" w:rsidP="00E403D4">
      <w:pPr>
        <w:pStyle w:val="ac"/>
        <w:numPr>
          <w:ilvl w:val="0"/>
          <w:numId w:val="92"/>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w:t>
      </w:r>
      <w:r w:rsidRPr="007C14EE">
        <w:rPr>
          <w:shd w:val="clear" w:color="auto" w:fill="FFFFFF"/>
        </w:rPr>
        <w:t>е</w:t>
      </w:r>
      <w:r w:rsidRPr="007C14EE">
        <w:rPr>
          <w:shd w:val="clear" w:color="auto" w:fill="FFFFFF"/>
        </w:rPr>
        <w:t>мых земель, а также перечнем кадастровых номеров земельных участков, которые ра</w:t>
      </w:r>
      <w:r w:rsidRPr="007C14EE">
        <w:rPr>
          <w:shd w:val="clear" w:color="auto" w:fill="FFFFFF"/>
        </w:rPr>
        <w:t>с</w:t>
      </w:r>
      <w:r w:rsidRPr="007C14EE">
        <w:rPr>
          <w:shd w:val="clear" w:color="auto" w:fill="FFFFFF"/>
        </w:rPr>
        <w:t>положены в границах р</w:t>
      </w:r>
      <w:r w:rsidRPr="007C14EE">
        <w:rPr>
          <w:shd w:val="clear" w:color="auto" w:fill="FFFFFF"/>
        </w:rPr>
        <w:t>е</w:t>
      </w:r>
      <w:r w:rsidRPr="007C14EE">
        <w:rPr>
          <w:shd w:val="clear" w:color="auto" w:fill="FFFFFF"/>
        </w:rPr>
        <w:t>зервируемых земель;</w:t>
      </w:r>
    </w:p>
    <w:p w:rsidR="0050141B" w:rsidRPr="007C14EE" w:rsidRDefault="0050141B" w:rsidP="00E403D4">
      <w:pPr>
        <w:pStyle w:val="ac"/>
        <w:numPr>
          <w:ilvl w:val="0"/>
          <w:numId w:val="92"/>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c"/>
        <w:numPr>
          <w:ilvl w:val="0"/>
          <w:numId w:val="92"/>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w:t>
      </w:r>
      <w:r w:rsidRPr="007C14EE">
        <w:rPr>
          <w:shd w:val="clear" w:color="auto" w:fill="FFFFFF"/>
        </w:rPr>
        <w:t>т</w:t>
      </w:r>
      <w:r w:rsidRPr="007C14EE">
        <w:rPr>
          <w:shd w:val="clear" w:color="auto" w:fill="FFFFFF"/>
        </w:rPr>
        <w:t>ков, которые расположены в границах резерв</w:t>
      </w:r>
      <w:r w:rsidRPr="007C14EE">
        <w:rPr>
          <w:shd w:val="clear" w:color="auto" w:fill="FFFFFF"/>
        </w:rPr>
        <w:t>и</w:t>
      </w:r>
      <w:r w:rsidRPr="007C14EE">
        <w:rPr>
          <w:shd w:val="clear" w:color="auto" w:fill="FFFFFF"/>
        </w:rPr>
        <w:t>руемых земель;</w:t>
      </w:r>
    </w:p>
    <w:p w:rsidR="0050141B" w:rsidRPr="007C14EE" w:rsidRDefault="0050141B" w:rsidP="00E403D4">
      <w:pPr>
        <w:pStyle w:val="ac"/>
        <w:numPr>
          <w:ilvl w:val="0"/>
          <w:numId w:val="92"/>
        </w:numPr>
        <w:spacing w:before="0" w:after="0"/>
        <w:contextualSpacing/>
        <w:jc w:val="both"/>
      </w:pPr>
      <w:r w:rsidRPr="007C14EE">
        <w:rPr>
          <w:shd w:val="clear" w:color="auto" w:fill="FFFFFF"/>
        </w:rPr>
        <w:t>сведения о земельных участках, права на которые ограничиваются решением о резерв</w:t>
      </w:r>
      <w:r w:rsidRPr="007C14EE">
        <w:rPr>
          <w:shd w:val="clear" w:color="auto" w:fill="FFFFFF"/>
        </w:rPr>
        <w:t>и</w:t>
      </w:r>
      <w:r w:rsidRPr="007C14EE">
        <w:rPr>
          <w:shd w:val="clear" w:color="auto" w:fill="FFFFFF"/>
        </w:rPr>
        <w:t>ровании земель, в объеме, необходимом для внесения в государственный кадастр н</w:t>
      </w:r>
      <w:r w:rsidRPr="007C14EE">
        <w:rPr>
          <w:shd w:val="clear" w:color="auto" w:fill="FFFFFF"/>
        </w:rPr>
        <w:t>е</w:t>
      </w:r>
      <w:r w:rsidRPr="007C14EE">
        <w:rPr>
          <w:shd w:val="clear" w:color="auto" w:fill="FFFFFF"/>
        </w:rPr>
        <w:t>движим</w:t>
      </w:r>
      <w:r w:rsidRPr="007C14EE">
        <w:rPr>
          <w:shd w:val="clear" w:color="auto" w:fill="FFFFFF"/>
        </w:rPr>
        <w:t>о</w:t>
      </w:r>
      <w:r w:rsidRPr="007C14EE">
        <w:rPr>
          <w:shd w:val="clear" w:color="auto" w:fill="FFFFFF"/>
        </w:rPr>
        <w:t>сти.</w:t>
      </w:r>
    </w:p>
    <w:p w:rsidR="0050141B" w:rsidRPr="007C14EE" w:rsidRDefault="0050141B" w:rsidP="0050141B">
      <w:pPr>
        <w:pStyle w:val="ac"/>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7C14EE">
        <w:rPr>
          <w:shd w:val="clear" w:color="auto" w:fill="FFFFFF"/>
        </w:rPr>
        <w:t>с</w:t>
      </w:r>
      <w:r w:rsidRPr="007C14EE">
        <w:rPr>
          <w:shd w:val="clear" w:color="auto" w:fill="FFFFFF"/>
        </w:rPr>
        <w:t>пользования указанных участков для размещения объектов, необходимых для муниципальных нужд.</w:t>
      </w:r>
    </w:p>
    <w:p w:rsidR="0050141B" w:rsidRPr="007C14EE" w:rsidRDefault="0050141B" w:rsidP="0050141B">
      <w:pPr>
        <w:pStyle w:val="ac"/>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r w:rsidR="00077507">
        <w:rPr>
          <w:bCs/>
          <w:color w:val="000000"/>
          <w:shd w:val="clear" w:color="auto" w:fill="FFFFFF"/>
        </w:rPr>
        <w:t>Кирилловский</w:t>
      </w:r>
      <w:r w:rsidRPr="007C14EE">
        <w:rPr>
          <w:color w:val="000000"/>
          <w:shd w:val="clear" w:color="auto" w:fill="FFFFFF"/>
        </w:rPr>
        <w:t xml:space="preserve"> сельсовет</w:t>
      </w:r>
      <w:r w:rsidRPr="007C14EE">
        <w:rPr>
          <w:shd w:val="clear" w:color="auto" w:fill="FFFFFF"/>
        </w:rPr>
        <w:t>. Для учета сведений о зарезервированных земельных участках в составе государственного град</w:t>
      </w:r>
      <w:r w:rsidRPr="007C14EE">
        <w:rPr>
          <w:shd w:val="clear" w:color="auto" w:fill="FFFFFF"/>
        </w:rPr>
        <w:t>о</w:t>
      </w:r>
      <w:r w:rsidRPr="007C14EE">
        <w:rPr>
          <w:shd w:val="clear" w:color="auto" w:fill="FFFFFF"/>
        </w:rPr>
        <w:t xml:space="preserve">строительного кадастра </w:t>
      </w:r>
      <w:r w:rsidRPr="007C14EE">
        <w:rPr>
          <w:color w:val="000000"/>
          <w:shd w:val="clear" w:color="auto" w:fill="FFFFFF"/>
        </w:rPr>
        <w:t xml:space="preserve">сельского поселения </w:t>
      </w:r>
      <w:r w:rsidR="00077507">
        <w:rPr>
          <w:bCs/>
          <w:color w:val="000000"/>
          <w:shd w:val="clear" w:color="auto" w:fill="FFFFFF"/>
        </w:rPr>
        <w:t>Кирилловский</w:t>
      </w:r>
      <w:r w:rsidRPr="007C14EE">
        <w:rPr>
          <w:color w:val="000000"/>
          <w:shd w:val="clear" w:color="auto" w:fill="FFFFFF"/>
        </w:rPr>
        <w:t xml:space="preserve"> сельсовет </w:t>
      </w:r>
      <w:r w:rsidRPr="007C14EE">
        <w:rPr>
          <w:shd w:val="clear" w:color="auto" w:fill="FFFFFF"/>
        </w:rPr>
        <w:t xml:space="preserve"> формируется и подде</w:t>
      </w:r>
      <w:r w:rsidRPr="007C14EE">
        <w:rPr>
          <w:shd w:val="clear" w:color="auto" w:fill="FFFFFF"/>
        </w:rPr>
        <w:t>р</w:t>
      </w:r>
      <w:r w:rsidRPr="007C14EE">
        <w:rPr>
          <w:shd w:val="clear" w:color="auto" w:fill="FFFFFF"/>
        </w:rPr>
        <w:t>живается в актуальном состоянии сводный план зарезервированных з</w:t>
      </w:r>
      <w:r w:rsidRPr="007C14EE">
        <w:rPr>
          <w:shd w:val="clear" w:color="auto" w:fill="FFFFFF"/>
        </w:rPr>
        <w:t>е</w:t>
      </w:r>
      <w:r w:rsidRPr="007C14EE">
        <w:rPr>
          <w:shd w:val="clear" w:color="auto" w:fill="FFFFFF"/>
        </w:rPr>
        <w:t>мельных участков.</w:t>
      </w:r>
    </w:p>
    <w:p w:rsidR="0050141B" w:rsidRPr="007C14EE" w:rsidRDefault="0050141B" w:rsidP="0050141B">
      <w:pPr>
        <w:pStyle w:val="ac"/>
        <w:spacing w:before="0" w:after="0"/>
        <w:ind w:firstLine="561"/>
        <w:contextualSpacing/>
        <w:jc w:val="both"/>
      </w:pPr>
      <w:r w:rsidRPr="007C14EE">
        <w:rPr>
          <w:shd w:val="clear" w:color="auto" w:fill="FFFFFF"/>
        </w:rPr>
        <w:t>Сводный план зарезервированных земельных участков соде</w:t>
      </w:r>
      <w:r w:rsidRPr="007C14EE">
        <w:rPr>
          <w:shd w:val="clear" w:color="auto" w:fill="FFFFFF"/>
        </w:rPr>
        <w:t>р</w:t>
      </w:r>
      <w:r w:rsidRPr="007C14EE">
        <w:rPr>
          <w:shd w:val="clear" w:color="auto" w:fill="FFFFFF"/>
        </w:rPr>
        <w:t>жит:</w:t>
      </w:r>
    </w:p>
    <w:p w:rsidR="0050141B" w:rsidRPr="007C14EE" w:rsidRDefault="0050141B" w:rsidP="0050141B">
      <w:pPr>
        <w:pStyle w:val="ac"/>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w:t>
      </w:r>
      <w:r w:rsidRPr="007C14EE">
        <w:rPr>
          <w:shd w:val="clear" w:color="auto" w:fill="FFFFFF"/>
        </w:rPr>
        <w:t>е</w:t>
      </w:r>
      <w:r w:rsidRPr="007C14EE">
        <w:rPr>
          <w:shd w:val="clear" w:color="auto" w:fill="FFFFFF"/>
        </w:rPr>
        <w:t>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c"/>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7C14EE">
        <w:rPr>
          <w:shd w:val="clear" w:color="auto" w:fill="FFFFFF"/>
        </w:rPr>
        <w:t>ы</w:t>
      </w:r>
      <w:r w:rsidRPr="007C14EE">
        <w:rPr>
          <w:shd w:val="clear" w:color="auto" w:fill="FFFFFF"/>
        </w:rPr>
        <w:t>делении с</w:t>
      </w:r>
      <w:r w:rsidRPr="007C14EE">
        <w:rPr>
          <w:shd w:val="clear" w:color="auto" w:fill="FFFFFF"/>
        </w:rPr>
        <w:t>о</w:t>
      </w:r>
      <w:r w:rsidRPr="007C14EE">
        <w:rPr>
          <w:shd w:val="clear" w:color="auto" w:fill="FFFFFF"/>
        </w:rPr>
        <w:t>ответствующей территории (земельного участка) для муниципальных нужд.</w:t>
      </w:r>
    </w:p>
    <w:p w:rsidR="0050141B" w:rsidRPr="007C14EE" w:rsidRDefault="0050141B" w:rsidP="0050141B">
      <w:pPr>
        <w:pStyle w:val="ac"/>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7C14EE">
        <w:rPr>
          <w:shd w:val="clear" w:color="auto" w:fill="FFFFFF"/>
        </w:rPr>
        <w:t>е</w:t>
      </w:r>
      <w:r w:rsidRPr="007C14EE">
        <w:rPr>
          <w:shd w:val="clear" w:color="auto" w:fill="FFFFFF"/>
        </w:rPr>
        <w:t>шение  о  резервировании,  включающее отказ от необход</w:t>
      </w:r>
      <w:r w:rsidRPr="007C14EE">
        <w:rPr>
          <w:shd w:val="clear" w:color="auto" w:fill="FFFFFF"/>
        </w:rPr>
        <w:t>и</w:t>
      </w:r>
      <w:r w:rsidRPr="007C14EE">
        <w:rPr>
          <w:shd w:val="clear" w:color="auto" w:fill="FFFFFF"/>
        </w:rPr>
        <w:t>мости использования участка для муниципальных нужд.</w:t>
      </w:r>
    </w:p>
    <w:p w:rsidR="0050141B" w:rsidRPr="007C14EE" w:rsidRDefault="0050141B" w:rsidP="0050141B">
      <w:pPr>
        <w:pStyle w:val="ac"/>
        <w:spacing w:before="0" w:after="0"/>
        <w:ind w:firstLine="561"/>
        <w:contextualSpacing/>
        <w:jc w:val="both"/>
      </w:pPr>
      <w:r w:rsidRPr="007C14EE">
        <w:rPr>
          <w:bCs/>
          <w:shd w:val="clear" w:color="auto" w:fill="FFFFFF"/>
        </w:rPr>
        <w:t>12.</w:t>
      </w:r>
      <w:r w:rsidRPr="007C14EE">
        <w:rPr>
          <w:shd w:val="clear" w:color="auto" w:fill="FFFFFF"/>
        </w:rPr>
        <w:t xml:space="preserve"> Решение о резервировании земельных участков подлежит опубликованию в офиц</w:t>
      </w:r>
      <w:r w:rsidRPr="007C14EE">
        <w:rPr>
          <w:shd w:val="clear" w:color="auto" w:fill="FFFFFF"/>
        </w:rPr>
        <w:t>и</w:t>
      </w:r>
      <w:r w:rsidRPr="007C14EE">
        <w:rPr>
          <w:shd w:val="clear" w:color="auto" w:fill="FFFFFF"/>
        </w:rPr>
        <w:t xml:space="preserve">альных средствах массовой информации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Республ</w:t>
      </w:r>
      <w:r w:rsidRPr="007C14EE">
        <w:rPr>
          <w:color w:val="000000"/>
          <w:shd w:val="clear" w:color="auto" w:fill="FFFFFF"/>
        </w:rPr>
        <w:t>и</w:t>
      </w:r>
      <w:r w:rsidRPr="007C14EE">
        <w:rPr>
          <w:color w:val="000000"/>
          <w:shd w:val="clear" w:color="auto" w:fill="FFFFFF"/>
        </w:rPr>
        <w:t>ки Башкорт</w:t>
      </w:r>
      <w:r w:rsidRPr="007C14EE">
        <w:rPr>
          <w:color w:val="000000"/>
          <w:shd w:val="clear" w:color="auto" w:fill="FFFFFF"/>
        </w:rPr>
        <w:t>о</w:t>
      </w:r>
      <w:r w:rsidRPr="007C14EE">
        <w:rPr>
          <w:color w:val="000000"/>
          <w:shd w:val="clear" w:color="auto" w:fill="FFFFFF"/>
        </w:rPr>
        <w:t>стан</w:t>
      </w:r>
      <w:r w:rsidRPr="007C14EE">
        <w:rPr>
          <w:shd w:val="clear" w:color="auto" w:fill="FFFFFF"/>
        </w:rPr>
        <w:t xml:space="preserve">. </w:t>
      </w:r>
    </w:p>
    <w:p w:rsidR="0050141B" w:rsidRPr="007C14EE" w:rsidRDefault="0050141B" w:rsidP="0050141B">
      <w:pPr>
        <w:pStyle w:val="ac"/>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c"/>
        <w:spacing w:before="0" w:after="0"/>
        <w:ind w:firstLine="561"/>
        <w:contextualSpacing/>
        <w:jc w:val="both"/>
      </w:pPr>
      <w:r w:rsidRPr="007C14EE">
        <w:rPr>
          <w:bCs/>
          <w:shd w:val="clear" w:color="auto" w:fill="FFFFFF"/>
        </w:rPr>
        <w:t>13.</w:t>
      </w:r>
      <w:r w:rsidRPr="007C14EE">
        <w:rPr>
          <w:shd w:val="clear" w:color="auto" w:fill="FFFFFF"/>
        </w:rPr>
        <w:t xml:space="preserve"> Уполномоченный орган, осуществляющий  функции распоряжения, владения и упра</w:t>
      </w:r>
      <w:r w:rsidRPr="007C14EE">
        <w:rPr>
          <w:shd w:val="clear" w:color="auto" w:fill="FFFFFF"/>
        </w:rPr>
        <w:t>в</w:t>
      </w:r>
      <w:r w:rsidRPr="007C14EE">
        <w:rPr>
          <w:shd w:val="clear" w:color="auto" w:fill="FFFFFF"/>
        </w:rPr>
        <w:t xml:space="preserve">ления земельными участками, находящимися в собственности </w:t>
      </w:r>
      <w:r w:rsidRPr="007C14EE">
        <w:rPr>
          <w:color w:val="000000"/>
          <w:shd w:val="clear" w:color="auto" w:fill="FFFFFF"/>
        </w:rPr>
        <w:t xml:space="preserve">сельского поселения </w:t>
      </w:r>
      <w:r w:rsidR="00077507">
        <w:rPr>
          <w:bCs/>
          <w:color w:val="000000"/>
          <w:shd w:val="clear" w:color="auto" w:fill="FFFFFF"/>
        </w:rPr>
        <w:t>Кирилло</w:t>
      </w:r>
      <w:r w:rsidR="00077507">
        <w:rPr>
          <w:bCs/>
          <w:color w:val="000000"/>
          <w:shd w:val="clear" w:color="auto" w:fill="FFFFFF"/>
        </w:rPr>
        <w:t>в</w:t>
      </w:r>
      <w:r w:rsidR="00077507">
        <w:rPr>
          <w:bCs/>
          <w:color w:val="000000"/>
          <w:shd w:val="clear" w:color="auto" w:fill="FFFFFF"/>
        </w:rPr>
        <w:t>ский</w:t>
      </w:r>
      <w:r w:rsidRPr="007C14EE">
        <w:rPr>
          <w:color w:val="000000"/>
          <w:shd w:val="clear" w:color="auto" w:fill="FFFFFF"/>
        </w:rPr>
        <w:t xml:space="preserve"> сельсовет</w:t>
      </w:r>
      <w:r w:rsidRPr="007C14EE">
        <w:rPr>
          <w:shd w:val="clear" w:color="auto" w:fill="FFFFFF"/>
        </w:rPr>
        <w:t>,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w:t>
      </w:r>
      <w:r w:rsidRPr="007C14EE">
        <w:rPr>
          <w:shd w:val="clear" w:color="auto" w:fill="FFFFFF"/>
        </w:rPr>
        <w:t>е</w:t>
      </w:r>
      <w:r w:rsidRPr="007C14EE">
        <w:rPr>
          <w:shd w:val="clear" w:color="auto" w:fill="FFFFFF"/>
        </w:rPr>
        <w:t>рального закона «О государственном кадастре н</w:t>
      </w:r>
      <w:r w:rsidRPr="007C14EE">
        <w:rPr>
          <w:shd w:val="clear" w:color="auto" w:fill="FFFFFF"/>
        </w:rPr>
        <w:t>е</w:t>
      </w:r>
      <w:r w:rsidRPr="007C14EE">
        <w:rPr>
          <w:shd w:val="clear" w:color="auto" w:fill="FFFFFF"/>
        </w:rPr>
        <w:t xml:space="preserve">движимости». </w:t>
      </w:r>
    </w:p>
    <w:p w:rsidR="00E403D4" w:rsidRDefault="0050141B" w:rsidP="00E403D4">
      <w:pPr>
        <w:pStyle w:val="ac"/>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w:t>
      </w:r>
      <w:r w:rsidRPr="007C14EE">
        <w:rPr>
          <w:shd w:val="clear" w:color="auto" w:fill="FFFFFF"/>
        </w:rPr>
        <w:t>и</w:t>
      </w:r>
      <w:r w:rsidRPr="007C14EE">
        <w:rPr>
          <w:shd w:val="clear" w:color="auto" w:fill="FFFFFF"/>
        </w:rPr>
        <w:t>ровании земель, а также прекращения таких ограничений осуществляется в соответствии с Ф</w:t>
      </w:r>
      <w:r w:rsidRPr="007C14EE">
        <w:rPr>
          <w:shd w:val="clear" w:color="auto" w:fill="FFFFFF"/>
        </w:rPr>
        <w:t>е</w:t>
      </w:r>
      <w:r w:rsidRPr="007C14EE">
        <w:rPr>
          <w:shd w:val="clear" w:color="auto" w:fill="FFFFFF"/>
        </w:rPr>
        <w:t>деральным законом «О государственной регистрации прав на недвижимое им</w:t>
      </w:r>
      <w:r w:rsidRPr="007C14EE">
        <w:rPr>
          <w:shd w:val="clear" w:color="auto" w:fill="FFFFFF"/>
        </w:rPr>
        <w:t>у</w:t>
      </w:r>
      <w:r w:rsidRPr="007C14EE">
        <w:rPr>
          <w:shd w:val="clear" w:color="auto" w:fill="FFFFFF"/>
        </w:rPr>
        <w:t>щество и сделок с ним».</w:t>
      </w:r>
    </w:p>
    <w:p w:rsidR="0050141B" w:rsidRPr="007C14EE" w:rsidRDefault="0050141B" w:rsidP="00E403D4">
      <w:pPr>
        <w:pStyle w:val="ac"/>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w:t>
      </w:r>
      <w:r w:rsidRPr="007C14EE">
        <w:rPr>
          <w:shd w:val="clear" w:color="auto" w:fill="FFFFFF"/>
        </w:rPr>
        <w:t>е</w:t>
      </w:r>
      <w:r w:rsidRPr="007C14EE">
        <w:rPr>
          <w:shd w:val="clear" w:color="auto" w:fill="FFFFFF"/>
        </w:rPr>
        <w:t>кращается в связи со следующими обстоятельс</w:t>
      </w:r>
      <w:r w:rsidRPr="007C14EE">
        <w:rPr>
          <w:shd w:val="clear" w:color="auto" w:fill="FFFFFF"/>
        </w:rPr>
        <w:t>т</w:t>
      </w:r>
      <w:r w:rsidRPr="007C14EE">
        <w:rPr>
          <w:shd w:val="clear" w:color="auto" w:fill="FFFFFF"/>
        </w:rPr>
        <w:t>вами:</w:t>
      </w:r>
    </w:p>
    <w:p w:rsidR="0050141B" w:rsidRPr="007C14EE" w:rsidRDefault="0050141B" w:rsidP="0050141B">
      <w:pPr>
        <w:pStyle w:val="ac"/>
        <w:spacing w:before="0" w:after="0"/>
        <w:ind w:firstLine="567"/>
        <w:contextualSpacing/>
        <w:jc w:val="both"/>
      </w:pPr>
      <w:r w:rsidRPr="007C14EE">
        <w:rPr>
          <w:shd w:val="clear" w:color="auto" w:fill="FFFFFF"/>
        </w:rPr>
        <w:t>1) истечение указанного в решении срока резервирования з</w:t>
      </w:r>
      <w:r w:rsidRPr="007C14EE">
        <w:rPr>
          <w:shd w:val="clear" w:color="auto" w:fill="FFFFFF"/>
        </w:rPr>
        <w:t>е</w:t>
      </w:r>
      <w:r w:rsidRPr="007C14EE">
        <w:rPr>
          <w:shd w:val="clear" w:color="auto" w:fill="FFFFFF"/>
        </w:rPr>
        <w:t>мель;</w:t>
      </w:r>
    </w:p>
    <w:p w:rsidR="0050141B" w:rsidRPr="007C14EE" w:rsidRDefault="0050141B" w:rsidP="0050141B">
      <w:pPr>
        <w:pStyle w:val="ac"/>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c"/>
        <w:spacing w:before="0" w:after="0"/>
        <w:ind w:firstLine="567"/>
        <w:contextualSpacing/>
        <w:jc w:val="both"/>
      </w:pPr>
      <w:r w:rsidRPr="007C14EE">
        <w:rPr>
          <w:shd w:val="clear" w:color="auto" w:fill="FFFFFF"/>
        </w:rPr>
        <w:t xml:space="preserve">3) отмена решения о резервировании земель </w:t>
      </w:r>
      <w:r w:rsidR="00DF4400">
        <w:rPr>
          <w:shd w:val="clear" w:color="auto" w:fill="FFFFFF"/>
        </w:rPr>
        <w:t>Администрацией</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Республики Ба</w:t>
      </w:r>
      <w:r w:rsidRPr="007C14EE">
        <w:rPr>
          <w:color w:val="000000"/>
          <w:shd w:val="clear" w:color="auto" w:fill="FFFFFF"/>
        </w:rPr>
        <w:t>ш</w:t>
      </w:r>
      <w:r w:rsidRPr="007C14EE">
        <w:rPr>
          <w:color w:val="000000"/>
          <w:shd w:val="clear" w:color="auto" w:fill="FFFFFF"/>
        </w:rPr>
        <w:t>кортостан; </w:t>
      </w:r>
    </w:p>
    <w:p w:rsidR="0050141B" w:rsidRPr="007C14EE" w:rsidRDefault="0050141B" w:rsidP="0050141B">
      <w:pPr>
        <w:pStyle w:val="ac"/>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w:t>
      </w:r>
      <w:r w:rsidRPr="007C14EE">
        <w:rPr>
          <w:shd w:val="clear" w:color="auto" w:fill="FFFFFF"/>
        </w:rPr>
        <w:t>р</w:t>
      </w:r>
      <w:r w:rsidRPr="007C14EE">
        <w:rPr>
          <w:shd w:val="clear" w:color="auto" w:fill="FFFFFF"/>
        </w:rPr>
        <w:t>ственных и (или) муниципальных  нужд;</w:t>
      </w:r>
    </w:p>
    <w:p w:rsidR="0050141B" w:rsidRPr="007C14EE" w:rsidRDefault="0050141B" w:rsidP="0050141B">
      <w:pPr>
        <w:pStyle w:val="ac"/>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c"/>
        <w:spacing w:before="0" w:after="0"/>
        <w:ind w:firstLine="567"/>
        <w:contextualSpacing/>
        <w:jc w:val="both"/>
      </w:pPr>
      <w:r w:rsidRPr="007C14EE">
        <w:rPr>
          <w:bCs/>
          <w:shd w:val="clear" w:color="auto" w:fill="FFFFFF"/>
        </w:rPr>
        <w:t>16.</w:t>
      </w:r>
      <w:r w:rsidRPr="007C14EE">
        <w:rPr>
          <w:shd w:val="clear" w:color="auto" w:fill="FFFFFF"/>
        </w:rPr>
        <w:t xml:space="preserve"> В случае прекращения действия ограничения прав, установленных решением о резе</w:t>
      </w:r>
      <w:r w:rsidRPr="007C14EE">
        <w:rPr>
          <w:shd w:val="clear" w:color="auto" w:fill="FFFFFF"/>
        </w:rPr>
        <w:t>р</w:t>
      </w:r>
      <w:r w:rsidRPr="007C14EE">
        <w:rPr>
          <w:shd w:val="clear" w:color="auto" w:fill="FFFFFF"/>
        </w:rPr>
        <w:t xml:space="preserve">вировании земель, </w:t>
      </w:r>
      <w:r w:rsidR="00DF4400">
        <w:rPr>
          <w:shd w:val="clear" w:color="auto" w:fill="FFFFFF"/>
        </w:rPr>
        <w:t>Администрация</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Республики Ба</w:t>
      </w:r>
      <w:r w:rsidRPr="007C14EE">
        <w:rPr>
          <w:color w:val="000000"/>
          <w:shd w:val="clear" w:color="auto" w:fill="FFFFFF"/>
        </w:rPr>
        <w:t>ш</w:t>
      </w:r>
      <w:r w:rsidRPr="007C14EE">
        <w:rPr>
          <w:color w:val="000000"/>
          <w:shd w:val="clear" w:color="auto" w:fill="FFFFFF"/>
        </w:rPr>
        <w:t>кортостан</w:t>
      </w:r>
      <w:r w:rsidRPr="007C14EE">
        <w:rPr>
          <w:shd w:val="clear" w:color="auto" w:fill="FFFFFF"/>
        </w:rPr>
        <w:t xml:space="preserve"> в течение тридцати дней с даты наступления обстоятельств, указанных в части 15 н</w:t>
      </w:r>
      <w:r w:rsidRPr="007C14EE">
        <w:rPr>
          <w:shd w:val="clear" w:color="auto" w:fill="FFFFFF"/>
        </w:rPr>
        <w:t>а</w:t>
      </w:r>
      <w:r w:rsidRPr="007C14EE">
        <w:rPr>
          <w:shd w:val="clear" w:color="auto" w:fill="FFFFFF"/>
        </w:rPr>
        <w:t>стоящей статьи, обращается в федеральный орган исполнительной власти, осуществля</w:t>
      </w:r>
      <w:r w:rsidRPr="007C14EE">
        <w:rPr>
          <w:shd w:val="clear" w:color="auto" w:fill="FFFFFF"/>
        </w:rPr>
        <w:t>ю</w:t>
      </w:r>
      <w:r w:rsidRPr="007C14EE">
        <w:rPr>
          <w:shd w:val="clear" w:color="auto" w:fill="FFFFFF"/>
        </w:rPr>
        <w:t>щий ведение государственного кадастра недвижимости, с заявлением об исключении из государс</w:t>
      </w:r>
      <w:r w:rsidRPr="007C14EE">
        <w:rPr>
          <w:shd w:val="clear" w:color="auto" w:fill="FFFFFF"/>
        </w:rPr>
        <w:t>т</w:t>
      </w:r>
      <w:r w:rsidRPr="007C14EE">
        <w:rPr>
          <w:shd w:val="clear" w:color="auto" w:fill="FFFFFF"/>
        </w:rPr>
        <w:t>венного кадастра недвижимости сведений о зарезервированных землях, а также в фед</w:t>
      </w:r>
      <w:r w:rsidRPr="007C14EE">
        <w:rPr>
          <w:shd w:val="clear" w:color="auto" w:fill="FFFFFF"/>
        </w:rPr>
        <w:t>е</w:t>
      </w:r>
      <w:r w:rsidRPr="007C14EE">
        <w:rPr>
          <w:shd w:val="clear" w:color="auto" w:fill="FFFFFF"/>
        </w:rPr>
        <w:t>ральный  орган исполнительной власти, осуществляющий государственную регистрацию прав на недв</w:t>
      </w:r>
      <w:r w:rsidRPr="007C14EE">
        <w:rPr>
          <w:shd w:val="clear" w:color="auto" w:fill="FFFFFF"/>
        </w:rPr>
        <w:t>и</w:t>
      </w:r>
      <w:r w:rsidRPr="007C14EE">
        <w:rPr>
          <w:shd w:val="clear" w:color="auto" w:fill="FFFFFF"/>
        </w:rPr>
        <w:t>жимое имущество и сделок с ним, с заявлением о государственной регистрации, пр</w:t>
      </w:r>
      <w:r w:rsidRPr="007C14EE">
        <w:rPr>
          <w:shd w:val="clear" w:color="auto" w:fill="FFFFFF"/>
        </w:rPr>
        <w:t>е</w:t>
      </w:r>
      <w:r w:rsidRPr="007C14EE">
        <w:rPr>
          <w:shd w:val="clear" w:color="auto" w:fill="FFFFFF"/>
        </w:rPr>
        <w:t>кращении огр</w:t>
      </w:r>
      <w:r w:rsidRPr="007C14EE">
        <w:rPr>
          <w:shd w:val="clear" w:color="auto" w:fill="FFFFFF"/>
        </w:rPr>
        <w:t>а</w:t>
      </w:r>
      <w:r w:rsidRPr="007C14EE">
        <w:rPr>
          <w:shd w:val="clear" w:color="auto" w:fill="FFFFFF"/>
        </w:rPr>
        <w:t>ничений прав, вызванных резервированием земель.</w:t>
      </w:r>
    </w:p>
    <w:p w:rsidR="0050141B" w:rsidRPr="007C14EE" w:rsidRDefault="0050141B" w:rsidP="0050141B">
      <w:pPr>
        <w:pStyle w:val="ac"/>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w:t>
      </w:r>
      <w:r w:rsidRPr="007C14EE">
        <w:rPr>
          <w:shd w:val="clear" w:color="auto" w:fill="FFFFFF"/>
        </w:rPr>
        <w:t>е</w:t>
      </w:r>
      <w:r w:rsidRPr="007C14EE">
        <w:rPr>
          <w:shd w:val="clear" w:color="auto" w:fill="FFFFFF"/>
        </w:rPr>
        <w:t>деляется действующим законодательством, настоящими Правилами, а также соответствующими пол</w:t>
      </w:r>
      <w:r w:rsidRPr="007C14EE">
        <w:rPr>
          <w:shd w:val="clear" w:color="auto" w:fill="FFFFFF"/>
        </w:rPr>
        <w:t>о</w:t>
      </w:r>
      <w:r w:rsidRPr="007C14EE">
        <w:rPr>
          <w:shd w:val="clear" w:color="auto" w:fill="FFFFFF"/>
        </w:rPr>
        <w:t xml:space="preserve">жениями, утверждаемыми </w:t>
      </w:r>
      <w:r w:rsidR="00DF4400">
        <w:rPr>
          <w:shd w:val="clear" w:color="auto" w:fill="FFFFFF"/>
        </w:rPr>
        <w:t>Администрацией</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 а до их утверждения - временными положениями, утвержденными пост</w:t>
      </w:r>
      <w:r w:rsidRPr="007C14EE">
        <w:rPr>
          <w:shd w:val="clear" w:color="auto" w:fill="FFFFFF"/>
        </w:rPr>
        <w:t>а</w:t>
      </w:r>
      <w:r w:rsidRPr="007C14EE">
        <w:rPr>
          <w:shd w:val="clear" w:color="auto" w:fill="FFFFFF"/>
        </w:rPr>
        <w:t xml:space="preserve">новлениями главы </w:t>
      </w:r>
      <w:r w:rsidR="00DF4400">
        <w:rPr>
          <w:shd w:val="clear" w:color="auto" w:fill="FFFFFF"/>
        </w:rPr>
        <w:t>Администрацией</w:t>
      </w:r>
      <w:r w:rsidRPr="007C14EE">
        <w:rPr>
          <w:shd w:val="clear" w:color="auto" w:fill="FFFFFF"/>
        </w:rPr>
        <w:t xml:space="preserve"> </w:t>
      </w:r>
      <w:r w:rsidRPr="007C14EE">
        <w:rPr>
          <w:color w:val="000000"/>
          <w:shd w:val="clear" w:color="auto" w:fill="FFFFFF"/>
        </w:rPr>
        <w:t xml:space="preserve">муниципального района </w:t>
      </w:r>
      <w:r w:rsidR="00077507">
        <w:rPr>
          <w:color w:val="000000"/>
          <w:shd w:val="clear" w:color="auto" w:fill="FFFFFF"/>
        </w:rPr>
        <w:t>Уфимский</w:t>
      </w:r>
      <w:r w:rsidR="008A5B68">
        <w:rPr>
          <w:color w:val="000000"/>
          <w:shd w:val="clear" w:color="auto" w:fill="FFFFFF"/>
        </w:rPr>
        <w:t xml:space="preserve"> район</w:t>
      </w:r>
      <w:r w:rsidRPr="007C14EE">
        <w:rPr>
          <w:color w:val="000000"/>
          <w:shd w:val="clear" w:color="auto" w:fill="FFFFFF"/>
        </w:rPr>
        <w:t xml:space="preserve"> Республики Башкортостан</w:t>
      </w:r>
      <w:r w:rsidRPr="007C14EE">
        <w:rPr>
          <w:shd w:val="clear" w:color="auto" w:fill="FFFFFF"/>
        </w:rPr>
        <w:t>.</w:t>
      </w:r>
    </w:p>
    <w:p w:rsidR="00794FE0" w:rsidRPr="00286678" w:rsidRDefault="00016283" w:rsidP="00794FE0">
      <w:pPr>
        <w:tabs>
          <w:tab w:val="left" w:pos="7425"/>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94FE0" w:rsidRPr="00286678">
        <w:rPr>
          <w:rFonts w:ascii="Times New Roman" w:hAnsi="Times New Roman"/>
          <w:sz w:val="24"/>
          <w:szCs w:val="24"/>
          <w:shd w:val="clear" w:color="auto" w:fill="FFFFFF"/>
        </w:rPr>
        <w:t>18. Изъятие земельных участков для государственных или муниципальных нужд осущес</w:t>
      </w:r>
      <w:r w:rsidR="00794FE0" w:rsidRPr="00286678">
        <w:rPr>
          <w:rFonts w:ascii="Times New Roman" w:hAnsi="Times New Roman"/>
          <w:sz w:val="24"/>
          <w:szCs w:val="24"/>
          <w:shd w:val="clear" w:color="auto" w:fill="FFFFFF"/>
        </w:rPr>
        <w:t>т</w:t>
      </w:r>
      <w:r w:rsidR="00794FE0" w:rsidRPr="00286678">
        <w:rPr>
          <w:rFonts w:ascii="Times New Roman" w:hAnsi="Times New Roman"/>
          <w:sz w:val="24"/>
          <w:szCs w:val="24"/>
          <w:shd w:val="clear" w:color="auto" w:fill="FFFFFF"/>
        </w:rPr>
        <w:t>вляется на основании реш</w:t>
      </w:r>
      <w:r w:rsidR="00794FE0" w:rsidRPr="00286678">
        <w:rPr>
          <w:rFonts w:ascii="Times New Roman" w:hAnsi="Times New Roman"/>
          <w:sz w:val="24"/>
          <w:szCs w:val="24"/>
          <w:shd w:val="clear" w:color="auto" w:fill="FFFFFF"/>
        </w:rPr>
        <w:t>е</w:t>
      </w:r>
      <w:r w:rsidR="00794FE0" w:rsidRPr="00286678">
        <w:rPr>
          <w:rFonts w:ascii="Times New Roman" w:hAnsi="Times New Roman"/>
          <w:sz w:val="24"/>
          <w:szCs w:val="24"/>
          <w:shd w:val="clear" w:color="auto" w:fill="FFFFFF"/>
        </w:rPr>
        <w:t xml:space="preserve">ний: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1) уполномоченных федеральных органов исполнительной власти - в случае изъятия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мельных участков для государственных нужд Российской Федерации (федеральных нужд), в том числе для размещения объектов ф</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дерального значения. Уполномоченные федеральные органы исполнительной власти принимают также реш</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ния об изъятии земельных участков в связи с осуществлением недропользования (за исключением земельных уч</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 xml:space="preserve">стков, необходимых для ведения работ, связанных с пользованием участками недр местного значения);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2) уполномоченных исполнительных органов государственной власти субъекта Росси</w:t>
      </w:r>
      <w:r w:rsidRPr="00286678">
        <w:rPr>
          <w:rFonts w:ascii="Times New Roman" w:hAnsi="Times New Roman"/>
          <w:sz w:val="24"/>
          <w:szCs w:val="24"/>
          <w:shd w:val="clear" w:color="auto" w:fill="FFFFFF"/>
        </w:rPr>
        <w:t>й</w:t>
      </w:r>
      <w:r w:rsidRPr="00286678">
        <w:rPr>
          <w:rFonts w:ascii="Times New Roman" w:hAnsi="Times New Roman"/>
          <w:sz w:val="24"/>
          <w:szCs w:val="24"/>
          <w:shd w:val="clear" w:color="auto" w:fill="FFFFFF"/>
        </w:rPr>
        <w:t>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w:t>
      </w:r>
      <w:r w:rsidRPr="00286678">
        <w:rPr>
          <w:rFonts w:ascii="Times New Roman" w:hAnsi="Times New Roman"/>
          <w:sz w:val="24"/>
          <w:szCs w:val="24"/>
          <w:shd w:val="clear" w:color="auto" w:fill="FFFFFF"/>
        </w:rPr>
        <w:t>ь</w:t>
      </w:r>
      <w:r w:rsidRPr="00286678">
        <w:rPr>
          <w:rFonts w:ascii="Times New Roman" w:hAnsi="Times New Roman"/>
          <w:sz w:val="24"/>
          <w:szCs w:val="24"/>
          <w:shd w:val="clear" w:color="auto" w:fill="FFFFFF"/>
        </w:rPr>
        <w:t>ного значения. Исполнительные органы государственной власти субъекта Российской Федер</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ции принимают также решения об изъятии земельных участков, необходимых для ведения р</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 xml:space="preserve">бот, связанных с пользованием участками недр местного значения; </w:t>
      </w:r>
    </w:p>
    <w:p w:rsidR="00794FE0" w:rsidRPr="00286678" w:rsidRDefault="00794FE0" w:rsidP="00794FE0">
      <w:pPr>
        <w:tabs>
          <w:tab w:val="left" w:pos="851"/>
          <w:tab w:val="left" w:pos="7425"/>
        </w:tabs>
        <w:spacing w:after="0" w:line="240" w:lineRule="auto"/>
        <w:jc w:val="both"/>
        <w:rPr>
          <w:rFonts w:ascii="Times New Roman" w:hAnsi="Times New Roman"/>
          <w:sz w:val="24"/>
          <w:szCs w:val="24"/>
        </w:rPr>
      </w:pPr>
      <w:r w:rsidRPr="00286678">
        <w:rPr>
          <w:rFonts w:ascii="Times New Roman" w:hAnsi="Times New Roman"/>
          <w:sz w:val="24"/>
          <w:szCs w:val="24"/>
          <w:shd w:val="clear" w:color="auto" w:fill="FFFFFF"/>
        </w:rPr>
        <w:t xml:space="preserve">           3) органов местного самоуправления - в случае изъятия земельных участков для муниц</w:t>
      </w:r>
      <w:r w:rsidRPr="00286678">
        <w:rPr>
          <w:rFonts w:ascii="Times New Roman" w:hAnsi="Times New Roman"/>
          <w:sz w:val="24"/>
          <w:szCs w:val="24"/>
          <w:shd w:val="clear" w:color="auto" w:fill="FFFFFF"/>
        </w:rPr>
        <w:t>и</w:t>
      </w:r>
      <w:r w:rsidRPr="00286678">
        <w:rPr>
          <w:rFonts w:ascii="Times New Roman" w:hAnsi="Times New Roman"/>
          <w:sz w:val="24"/>
          <w:szCs w:val="24"/>
          <w:shd w:val="clear" w:color="auto" w:fill="FFFFFF"/>
        </w:rPr>
        <w:t xml:space="preserve">пальных нужд, в том числе для размещения объектов местного значения. </w:t>
      </w:r>
    </w:p>
    <w:p w:rsidR="00794FE0" w:rsidRPr="00286678" w:rsidRDefault="00794FE0" w:rsidP="00794FE0">
      <w:pPr>
        <w:tabs>
          <w:tab w:val="left" w:pos="7425"/>
        </w:tabs>
        <w:spacing w:after="0" w:line="240" w:lineRule="auto"/>
        <w:jc w:val="both"/>
        <w:rPr>
          <w:rFonts w:ascii="Times New Roman" w:hAnsi="Times New Roman"/>
          <w:sz w:val="24"/>
          <w:szCs w:val="24"/>
        </w:rPr>
      </w:pPr>
      <w:r w:rsidRPr="00286678">
        <w:rPr>
          <w:rFonts w:ascii="Times New Roman" w:hAnsi="Times New Roman"/>
          <w:sz w:val="24"/>
          <w:szCs w:val="24"/>
          <w:shd w:val="clear" w:color="auto" w:fill="FFFFFF"/>
        </w:rPr>
        <w:t xml:space="preserve">          Изъятие земельных участков для государственных или муниципальных нужд</w:t>
      </w:r>
      <w:r w:rsidRPr="00286678">
        <w:rPr>
          <w:rFonts w:ascii="Times New Roman" w:hAnsi="Times New Roman"/>
          <w:sz w:val="24"/>
          <w:szCs w:val="24"/>
        </w:rPr>
        <w:t xml:space="preserve"> происходит в соответствии у</w:t>
      </w:r>
      <w:r w:rsidRPr="00286678">
        <w:rPr>
          <w:rFonts w:ascii="Times New Roman" w:hAnsi="Times New Roman"/>
          <w:sz w:val="24"/>
          <w:szCs w:val="24"/>
        </w:rPr>
        <w:t>с</w:t>
      </w:r>
      <w:r w:rsidRPr="00286678">
        <w:rPr>
          <w:rFonts w:ascii="Times New Roman" w:hAnsi="Times New Roman"/>
          <w:sz w:val="24"/>
          <w:szCs w:val="24"/>
        </w:rPr>
        <w:t xml:space="preserve">ловиями расписанными в </w:t>
      </w:r>
      <w:r w:rsidRPr="00286678">
        <w:rPr>
          <w:rFonts w:ascii="Times New Roman" w:hAnsi="Times New Roman"/>
          <w:bCs/>
          <w:sz w:val="24"/>
          <w:szCs w:val="24"/>
        </w:rPr>
        <w:t>статье 56.3.</w:t>
      </w:r>
      <w:r w:rsidRPr="00286678">
        <w:rPr>
          <w:rFonts w:ascii="Times New Roman" w:hAnsi="Times New Roman"/>
          <w:b/>
          <w:bCs/>
          <w:sz w:val="24"/>
          <w:szCs w:val="24"/>
        </w:rPr>
        <w:t xml:space="preserve"> </w:t>
      </w:r>
      <w:r w:rsidRPr="00286678">
        <w:rPr>
          <w:rFonts w:ascii="Times New Roman" w:hAnsi="Times New Roman"/>
          <w:sz w:val="24"/>
          <w:szCs w:val="24"/>
        </w:rPr>
        <w:t xml:space="preserve"> главы 7.1 «Порядок изъятия земельных участков для государственных и муниципальных нужд» Земельного Кодекса </w:t>
      </w:r>
      <w:r>
        <w:rPr>
          <w:rFonts w:ascii="Times New Roman" w:hAnsi="Times New Roman"/>
          <w:sz w:val="24"/>
          <w:szCs w:val="24"/>
        </w:rPr>
        <w:t>Российской Фед</w:t>
      </w:r>
      <w:r>
        <w:rPr>
          <w:rFonts w:ascii="Times New Roman" w:hAnsi="Times New Roman"/>
          <w:sz w:val="24"/>
          <w:szCs w:val="24"/>
        </w:rPr>
        <w:t>е</w:t>
      </w:r>
      <w:r>
        <w:rPr>
          <w:rFonts w:ascii="Times New Roman" w:hAnsi="Times New Roman"/>
          <w:sz w:val="24"/>
          <w:szCs w:val="24"/>
        </w:rPr>
        <w:t>рации</w:t>
      </w:r>
      <w:r w:rsidRPr="00286678">
        <w:rPr>
          <w:rFonts w:ascii="Times New Roman" w:hAnsi="Times New Roman"/>
          <w:sz w:val="24"/>
          <w:szCs w:val="24"/>
        </w:rPr>
        <w:t>.</w:t>
      </w:r>
    </w:p>
    <w:p w:rsidR="00794FE0" w:rsidRPr="00286678" w:rsidRDefault="00794FE0" w:rsidP="00794FE0">
      <w:pPr>
        <w:tabs>
          <w:tab w:val="left" w:pos="7425"/>
        </w:tabs>
        <w:spacing w:after="0" w:line="240" w:lineRule="auto"/>
        <w:jc w:val="both"/>
        <w:rPr>
          <w:rFonts w:ascii="Times New Roman" w:hAnsi="Times New Roman"/>
          <w:sz w:val="24"/>
          <w:szCs w:val="24"/>
        </w:rPr>
      </w:pPr>
      <w:r w:rsidRPr="00286678">
        <w:rPr>
          <w:rFonts w:ascii="Times New Roman" w:hAnsi="Times New Roman"/>
          <w:sz w:val="24"/>
          <w:szCs w:val="24"/>
        </w:rPr>
        <w:t xml:space="preserve">            1</w:t>
      </w:r>
      <w:r>
        <w:rPr>
          <w:rFonts w:ascii="Times New Roman" w:hAnsi="Times New Roman"/>
          <w:sz w:val="24"/>
          <w:szCs w:val="24"/>
        </w:rPr>
        <w:t>9</w:t>
      </w:r>
      <w:r w:rsidRPr="00286678">
        <w:rPr>
          <w:rFonts w:ascii="Times New Roman" w:hAnsi="Times New Roman"/>
          <w:sz w:val="24"/>
          <w:szCs w:val="24"/>
        </w:rPr>
        <w:t xml:space="preserve">. </w:t>
      </w:r>
      <w:r w:rsidRPr="00286678">
        <w:rPr>
          <w:rFonts w:ascii="Times New Roman" w:hAnsi="Times New Roman"/>
          <w:sz w:val="24"/>
          <w:szCs w:val="24"/>
          <w:shd w:val="clear" w:color="auto" w:fill="FFFFFF"/>
        </w:rPr>
        <w:t xml:space="preserve"> Ходатайство об изъятии земельного участка для государственных или муниципал</w:t>
      </w:r>
      <w:r w:rsidRPr="00286678">
        <w:rPr>
          <w:rFonts w:ascii="Times New Roman" w:hAnsi="Times New Roman"/>
          <w:sz w:val="24"/>
          <w:szCs w:val="24"/>
          <w:shd w:val="clear" w:color="auto" w:fill="FFFFFF"/>
        </w:rPr>
        <w:t>ь</w:t>
      </w:r>
      <w:r w:rsidRPr="00286678">
        <w:rPr>
          <w:rFonts w:ascii="Times New Roman" w:hAnsi="Times New Roman"/>
          <w:sz w:val="24"/>
          <w:szCs w:val="24"/>
          <w:shd w:val="clear" w:color="auto" w:fill="FFFFFF"/>
        </w:rPr>
        <w:t>ных нужд.</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w:t>
      </w:r>
      <w:r w:rsidRPr="00286678">
        <w:rPr>
          <w:rFonts w:ascii="Times New Roman" w:hAnsi="Times New Roman"/>
          <w:sz w:val="24"/>
          <w:szCs w:val="24"/>
          <w:shd w:val="clear" w:color="auto" w:fill="FFFFFF"/>
        </w:rPr>
        <w:t>у</w:t>
      </w:r>
      <w:r w:rsidRPr="00286678">
        <w:rPr>
          <w:rFonts w:ascii="Times New Roman" w:hAnsi="Times New Roman"/>
          <w:sz w:val="24"/>
          <w:szCs w:val="24"/>
          <w:shd w:val="clear" w:color="auto" w:fill="FFFFFF"/>
        </w:rPr>
        <w:t>дарственных или муниципальных нужд, с которыми в уполномоченные органы исполнительной власти или органы местного самоуправления, предусмо</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 xml:space="preserve">ренные статьей Градостроительного Кодекса, вправе обратиться организации: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а) являющиеся субъектами естественных монополий, в случае изъятия земельных уч</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стков для размещ</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ния объектов федерального значения или объектов регионального значения, указанных в статье 49 Градостроительного Кодекса и обеспечивающих деятельность этих суб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 xml:space="preserve">ектов;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б)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сти или органами местного самоуправления договорами или соглашениями либо имеющие ра</w:t>
      </w:r>
      <w:r w:rsidRPr="00286678">
        <w:rPr>
          <w:rFonts w:ascii="Times New Roman" w:hAnsi="Times New Roman"/>
          <w:sz w:val="24"/>
          <w:szCs w:val="24"/>
          <w:shd w:val="clear" w:color="auto" w:fill="FFFFFF"/>
        </w:rPr>
        <w:t>з</w:t>
      </w:r>
      <w:r w:rsidRPr="00286678">
        <w:rPr>
          <w:rFonts w:ascii="Times New Roman" w:hAnsi="Times New Roman"/>
          <w:sz w:val="24"/>
          <w:szCs w:val="24"/>
          <w:shd w:val="clear" w:color="auto" w:fill="FFFFFF"/>
        </w:rPr>
        <w:t>решения (лицензии) осуществлять деятельность, для обесп</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чения которой в соответствии со статьей 49 Градостроительного Кодекса осуществляется изъятие земельного участка для гос</w:t>
      </w:r>
      <w:r w:rsidRPr="00286678">
        <w:rPr>
          <w:rFonts w:ascii="Times New Roman" w:hAnsi="Times New Roman"/>
          <w:sz w:val="24"/>
          <w:szCs w:val="24"/>
          <w:shd w:val="clear" w:color="auto" w:fill="FFFFFF"/>
        </w:rPr>
        <w:t>у</w:t>
      </w:r>
      <w:r w:rsidRPr="00286678">
        <w:rPr>
          <w:rFonts w:ascii="Times New Roman" w:hAnsi="Times New Roman"/>
          <w:sz w:val="24"/>
          <w:szCs w:val="24"/>
          <w:shd w:val="clear" w:color="auto" w:fill="FFFFFF"/>
        </w:rPr>
        <w:t xml:space="preserve">дарственных или муниципальных нужд;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в) являющиеся недропользователями, в случае изъятия земельных участков для пров</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дения работ, связа</w:t>
      </w:r>
      <w:r w:rsidRPr="00286678">
        <w:rPr>
          <w:rFonts w:ascii="Times New Roman" w:hAnsi="Times New Roman"/>
          <w:sz w:val="24"/>
          <w:szCs w:val="24"/>
          <w:shd w:val="clear" w:color="auto" w:fill="FFFFFF"/>
        </w:rPr>
        <w:t>н</w:t>
      </w:r>
      <w:r w:rsidRPr="00286678">
        <w:rPr>
          <w:rFonts w:ascii="Times New Roman" w:hAnsi="Times New Roman"/>
          <w:sz w:val="24"/>
          <w:szCs w:val="24"/>
          <w:shd w:val="clear" w:color="auto" w:fill="FFFFFF"/>
        </w:rPr>
        <w:t>ных с пользованием недрами, в том числе осуществляемых за счет средств недропользователей.</w:t>
      </w:r>
      <w:r w:rsidRPr="00286678">
        <w:rPr>
          <w:rFonts w:ascii="Times New Roman" w:hAnsi="Times New Roman"/>
          <w:sz w:val="24"/>
          <w:szCs w:val="24"/>
        </w:rPr>
        <w:br/>
      </w:r>
      <w:r w:rsidRPr="00286678">
        <w:rPr>
          <w:rFonts w:ascii="Times New Roman" w:hAnsi="Times New Roman"/>
          <w:sz w:val="24"/>
          <w:szCs w:val="24"/>
          <w:shd w:val="clear" w:color="auto" w:fill="FFFFFF"/>
        </w:rPr>
        <w:t xml:space="preserve">              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w:t>
      </w:r>
      <w:r w:rsidRPr="00286678">
        <w:rPr>
          <w:rFonts w:ascii="Times New Roman" w:hAnsi="Times New Roman"/>
          <w:sz w:val="24"/>
          <w:szCs w:val="24"/>
          <w:shd w:val="clear" w:color="auto" w:fill="FFFFFF"/>
        </w:rPr>
        <w:t>с</w:t>
      </w:r>
      <w:r w:rsidRPr="00286678">
        <w:rPr>
          <w:rFonts w:ascii="Times New Roman" w:hAnsi="Times New Roman"/>
          <w:sz w:val="24"/>
          <w:szCs w:val="24"/>
          <w:shd w:val="clear" w:color="auto" w:fill="FFFFFF"/>
        </w:rPr>
        <w:t>танавливается Правительством Росси</w:t>
      </w:r>
      <w:r w:rsidRPr="00286678">
        <w:rPr>
          <w:rFonts w:ascii="Times New Roman" w:hAnsi="Times New Roman"/>
          <w:sz w:val="24"/>
          <w:szCs w:val="24"/>
          <w:shd w:val="clear" w:color="auto" w:fill="FFFFFF"/>
        </w:rPr>
        <w:t>й</w:t>
      </w:r>
      <w:r w:rsidRPr="00286678">
        <w:rPr>
          <w:rFonts w:ascii="Times New Roman" w:hAnsi="Times New Roman"/>
          <w:sz w:val="24"/>
          <w:szCs w:val="24"/>
          <w:shd w:val="clear" w:color="auto" w:fill="FFFFFF"/>
        </w:rPr>
        <w:t xml:space="preserve">ской Федерации.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3. С ходатайством об изъятии вправе обратиться орган государственной власти в случ</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ях изъятия земельного участка в соответствии с подпунктом 1 статьи 49 Градостроительного Кодекса, а также в случаях изъятия земельного участка для строительства, реконструкции об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екта федерального значения или объекта регионального значения, строительство, реконстру</w:t>
      </w:r>
      <w:r w:rsidRPr="00286678">
        <w:rPr>
          <w:rFonts w:ascii="Times New Roman" w:hAnsi="Times New Roman"/>
          <w:sz w:val="24"/>
          <w:szCs w:val="24"/>
          <w:shd w:val="clear" w:color="auto" w:fill="FFFFFF"/>
        </w:rPr>
        <w:t>к</w:t>
      </w:r>
      <w:r w:rsidRPr="00286678">
        <w:rPr>
          <w:rFonts w:ascii="Times New Roman" w:hAnsi="Times New Roman"/>
          <w:sz w:val="24"/>
          <w:szCs w:val="24"/>
          <w:shd w:val="clear" w:color="auto" w:fill="FFFFFF"/>
        </w:rPr>
        <w:t>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w:t>
      </w:r>
      <w:r w:rsidRPr="00286678">
        <w:rPr>
          <w:rFonts w:ascii="Times New Roman" w:hAnsi="Times New Roman"/>
          <w:sz w:val="24"/>
          <w:szCs w:val="24"/>
          <w:shd w:val="clear" w:color="auto" w:fill="FFFFFF"/>
        </w:rPr>
        <w:t>ч</w:t>
      </w:r>
      <w:r w:rsidRPr="00286678">
        <w:rPr>
          <w:rFonts w:ascii="Times New Roman" w:hAnsi="Times New Roman"/>
          <w:sz w:val="24"/>
          <w:szCs w:val="24"/>
          <w:shd w:val="clear" w:color="auto" w:fill="FFFFFF"/>
        </w:rPr>
        <w:t>реждение в случаях изъятия земельного участка для размещения объекта федерального знач</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ния или объекта регионального значения, предусмотренных адресной инвестиционной пр</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граммой.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4. В ходатайстве об изъятии должна быть указана цель изъятия земельного участка для государственных или муниципальных нужд.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5. Ходатайство об изъятии может быть подано в отношении одного или нескольких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 xml:space="preserve">мельных участков.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6. В случае, если подано ходатайство об изъятии земельных участков, которые подлежит образовать, и о</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w:t>
      </w:r>
      <w:r w:rsidRPr="00286678">
        <w:rPr>
          <w:rFonts w:ascii="Times New Roman" w:hAnsi="Times New Roman"/>
          <w:sz w:val="24"/>
          <w:szCs w:val="24"/>
          <w:shd w:val="clear" w:color="auto" w:fill="FFFFFF"/>
        </w:rPr>
        <w:t>е</w:t>
      </w:r>
      <w:r>
        <w:rPr>
          <w:rFonts w:ascii="Times New Roman" w:hAnsi="Times New Roman"/>
          <w:sz w:val="24"/>
          <w:szCs w:val="24"/>
          <w:shd w:val="clear" w:color="auto" w:fill="FFFFFF"/>
        </w:rPr>
        <w:t>ния земельного участка</w:t>
      </w:r>
      <w:r w:rsidRPr="00286678">
        <w:rPr>
          <w:rFonts w:ascii="Times New Roman" w:hAnsi="Times New Roman"/>
          <w:sz w:val="24"/>
          <w:szCs w:val="24"/>
          <w:shd w:val="clear" w:color="auto" w:fill="FFFFFF"/>
        </w:rPr>
        <w:t xml:space="preserve">.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7. Требования к форме и содержанию ходатайства об изъятии, состав прилагаемых к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му документов устанавливаются уполномоченным Правительством Российской Федерации ф</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деральным органом исполнительной власти.</w:t>
      </w:r>
    </w:p>
    <w:p w:rsidR="00794FE0" w:rsidRPr="00286678" w:rsidRDefault="00794FE0" w:rsidP="00794FE0">
      <w:pPr>
        <w:tabs>
          <w:tab w:val="left" w:pos="7425"/>
        </w:tabs>
        <w:spacing w:after="0" w:line="240" w:lineRule="auto"/>
        <w:jc w:val="both"/>
        <w:rPr>
          <w:rFonts w:ascii="Times New Roman" w:hAnsi="Times New Roman"/>
          <w:sz w:val="24"/>
          <w:szCs w:val="24"/>
        </w:rPr>
      </w:pPr>
      <w:r w:rsidRPr="00286678">
        <w:rPr>
          <w:rFonts w:ascii="Times New Roman" w:hAnsi="Times New Roman"/>
          <w:sz w:val="24"/>
          <w:szCs w:val="24"/>
        </w:rPr>
        <w:t xml:space="preserve">              Способ подачи ходатайства, условия возвращения его без рассмотрения, сроки ра</w:t>
      </w:r>
      <w:r w:rsidRPr="00286678">
        <w:rPr>
          <w:rFonts w:ascii="Times New Roman" w:hAnsi="Times New Roman"/>
          <w:sz w:val="24"/>
          <w:szCs w:val="24"/>
        </w:rPr>
        <w:t>с</w:t>
      </w:r>
      <w:r w:rsidRPr="00286678">
        <w:rPr>
          <w:rFonts w:ascii="Times New Roman" w:hAnsi="Times New Roman"/>
          <w:sz w:val="24"/>
          <w:szCs w:val="24"/>
        </w:rPr>
        <w:t xml:space="preserve">смотрения, причины отказа в удовлетворении ходатайства, </w:t>
      </w:r>
      <w:r w:rsidRPr="00286678">
        <w:rPr>
          <w:rFonts w:ascii="Times New Roman" w:hAnsi="Times New Roman"/>
          <w:sz w:val="24"/>
          <w:szCs w:val="24"/>
          <w:shd w:val="clear" w:color="auto" w:fill="FFFFFF"/>
        </w:rPr>
        <w:t>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Pr="00286678">
        <w:rPr>
          <w:rFonts w:ascii="Times New Roman" w:hAnsi="Times New Roman"/>
          <w:sz w:val="24"/>
          <w:szCs w:val="24"/>
        </w:rPr>
        <w:t xml:space="preserve"> происходит в соответствии со </w:t>
      </w:r>
      <w:r w:rsidRPr="00286678">
        <w:rPr>
          <w:rFonts w:ascii="Times New Roman" w:hAnsi="Times New Roman"/>
          <w:bCs/>
          <w:sz w:val="24"/>
          <w:szCs w:val="24"/>
        </w:rPr>
        <w:t>статьями 56.4. и 56.5.</w:t>
      </w:r>
      <w:r w:rsidRPr="00286678">
        <w:rPr>
          <w:rFonts w:ascii="Times New Roman" w:hAnsi="Times New Roman"/>
          <w:b/>
          <w:bCs/>
          <w:sz w:val="24"/>
          <w:szCs w:val="24"/>
        </w:rPr>
        <w:t xml:space="preserve"> </w:t>
      </w:r>
      <w:r w:rsidRPr="00286678">
        <w:rPr>
          <w:rFonts w:ascii="Times New Roman" w:hAnsi="Times New Roman"/>
          <w:sz w:val="24"/>
          <w:szCs w:val="24"/>
        </w:rPr>
        <w:t xml:space="preserve"> главы 7.1 «Порядок изъятия земельных участков для государственных и м</w:t>
      </w:r>
      <w:r w:rsidRPr="00286678">
        <w:rPr>
          <w:rFonts w:ascii="Times New Roman" w:hAnsi="Times New Roman"/>
          <w:sz w:val="24"/>
          <w:szCs w:val="24"/>
        </w:rPr>
        <w:t>у</w:t>
      </w:r>
      <w:r w:rsidRPr="00286678">
        <w:rPr>
          <w:rFonts w:ascii="Times New Roman" w:hAnsi="Times New Roman"/>
          <w:sz w:val="24"/>
          <w:szCs w:val="24"/>
        </w:rPr>
        <w:t xml:space="preserve">ниципальных нужд» Земельного Кодекса </w:t>
      </w:r>
      <w:r>
        <w:rPr>
          <w:rFonts w:ascii="Times New Roman" w:hAnsi="Times New Roman"/>
          <w:sz w:val="24"/>
          <w:szCs w:val="24"/>
        </w:rPr>
        <w:t>Российской Федерации</w:t>
      </w:r>
      <w:r w:rsidRPr="00286678">
        <w:rPr>
          <w:rFonts w:ascii="Times New Roman" w:hAnsi="Times New Roman"/>
          <w:sz w:val="24"/>
          <w:szCs w:val="24"/>
        </w:rPr>
        <w:t>.</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w:t>
      </w:r>
      <w:r w:rsidRPr="00286678">
        <w:rPr>
          <w:rFonts w:ascii="Times New Roman" w:hAnsi="Times New Roman"/>
          <w:sz w:val="24"/>
          <w:szCs w:val="24"/>
          <w:shd w:val="clear" w:color="auto" w:fill="FFFFFF"/>
        </w:rPr>
        <w:t>ь</w:t>
      </w:r>
      <w:r w:rsidRPr="00286678">
        <w:rPr>
          <w:rFonts w:ascii="Times New Roman" w:hAnsi="Times New Roman"/>
          <w:sz w:val="24"/>
          <w:szCs w:val="24"/>
          <w:shd w:val="clear" w:color="auto" w:fill="FFFFFF"/>
        </w:rPr>
        <w:t>ного опубликования (обнародования) муниципальных правовых актов уставом поселения, г</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должна быть указана информация расписанная в </w:t>
      </w:r>
      <w:r w:rsidRPr="00286678">
        <w:rPr>
          <w:rFonts w:ascii="Times New Roman" w:hAnsi="Times New Roman"/>
          <w:bCs/>
          <w:sz w:val="24"/>
          <w:szCs w:val="24"/>
        </w:rPr>
        <w:t>статье 56.5.</w:t>
      </w:r>
      <w:r w:rsidRPr="00286678">
        <w:rPr>
          <w:rFonts w:ascii="Times New Roman" w:hAnsi="Times New Roman"/>
          <w:b/>
          <w:bCs/>
          <w:sz w:val="24"/>
          <w:szCs w:val="24"/>
        </w:rPr>
        <w:t xml:space="preserve"> </w:t>
      </w:r>
      <w:r w:rsidRPr="00286678">
        <w:rPr>
          <w:rFonts w:ascii="Times New Roman" w:hAnsi="Times New Roman"/>
          <w:sz w:val="24"/>
          <w:szCs w:val="24"/>
          <w:shd w:val="clear" w:color="auto" w:fill="FFFFFF"/>
        </w:rPr>
        <w:t xml:space="preserve">  </w:t>
      </w:r>
      <w:r w:rsidRPr="00286678">
        <w:rPr>
          <w:rFonts w:ascii="Times New Roman" w:hAnsi="Times New Roman"/>
          <w:sz w:val="24"/>
          <w:szCs w:val="24"/>
        </w:rPr>
        <w:t>главы 7.1 «Порядок изъятия з</w:t>
      </w:r>
      <w:r w:rsidRPr="00286678">
        <w:rPr>
          <w:rFonts w:ascii="Times New Roman" w:hAnsi="Times New Roman"/>
          <w:sz w:val="24"/>
          <w:szCs w:val="24"/>
        </w:rPr>
        <w:t>е</w:t>
      </w:r>
      <w:r w:rsidRPr="00286678">
        <w:rPr>
          <w:rFonts w:ascii="Times New Roman" w:hAnsi="Times New Roman"/>
          <w:sz w:val="24"/>
          <w:szCs w:val="24"/>
        </w:rPr>
        <w:t xml:space="preserve">мельных участков для государственных и муниципальных нужд» Земельного Кодекса </w:t>
      </w:r>
      <w:r>
        <w:rPr>
          <w:rFonts w:ascii="Times New Roman" w:hAnsi="Times New Roman"/>
          <w:sz w:val="24"/>
          <w:szCs w:val="24"/>
        </w:rPr>
        <w:t>Росси</w:t>
      </w:r>
      <w:r>
        <w:rPr>
          <w:rFonts w:ascii="Times New Roman" w:hAnsi="Times New Roman"/>
          <w:sz w:val="24"/>
          <w:szCs w:val="24"/>
        </w:rPr>
        <w:t>й</w:t>
      </w:r>
      <w:r>
        <w:rPr>
          <w:rFonts w:ascii="Times New Roman" w:hAnsi="Times New Roman"/>
          <w:sz w:val="24"/>
          <w:szCs w:val="24"/>
        </w:rPr>
        <w:t>ской Федерации</w:t>
      </w:r>
      <w:r w:rsidRPr="00286678">
        <w:rPr>
          <w:rFonts w:ascii="Times New Roman" w:hAnsi="Times New Roman"/>
          <w:sz w:val="24"/>
          <w:szCs w:val="24"/>
        </w:rPr>
        <w:t>.</w:t>
      </w:r>
    </w:p>
    <w:p w:rsidR="00794FE0" w:rsidRPr="00286678" w:rsidRDefault="00794FE0" w:rsidP="00794FE0">
      <w:pPr>
        <w:tabs>
          <w:tab w:val="left" w:pos="7425"/>
        </w:tabs>
        <w:spacing w:after="0" w:line="240" w:lineRule="auto"/>
        <w:jc w:val="both"/>
        <w:rPr>
          <w:rFonts w:ascii="Times New Roman" w:hAnsi="Times New Roman"/>
          <w:sz w:val="24"/>
          <w:szCs w:val="24"/>
        </w:rPr>
      </w:pPr>
      <w:r w:rsidRPr="00286678">
        <w:rPr>
          <w:rFonts w:ascii="Times New Roman" w:hAnsi="Times New Roman"/>
          <w:sz w:val="24"/>
          <w:szCs w:val="24"/>
          <w:shd w:val="clear" w:color="auto" w:fill="FFFFFF"/>
        </w:rPr>
        <w:t xml:space="preserve">              Решение об изъятии земельных участков для государственных или муниципальных нужд,  подготовка с</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глашения об изъятии земельных участков и (или) расположенных на них объектов недвижимого имущества для государственных или муниципальных нужд, особенн</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сти размера возмещения в связи с изъятием земельных участков для государственных или м</w:t>
      </w:r>
      <w:r w:rsidRPr="00286678">
        <w:rPr>
          <w:rFonts w:ascii="Times New Roman" w:hAnsi="Times New Roman"/>
          <w:sz w:val="24"/>
          <w:szCs w:val="24"/>
          <w:shd w:val="clear" w:color="auto" w:fill="FFFFFF"/>
        </w:rPr>
        <w:t>у</w:t>
      </w:r>
      <w:r w:rsidRPr="00286678">
        <w:rPr>
          <w:rFonts w:ascii="Times New Roman" w:hAnsi="Times New Roman"/>
          <w:sz w:val="24"/>
          <w:szCs w:val="24"/>
          <w:shd w:val="clear" w:color="auto" w:fill="FFFFFF"/>
        </w:rPr>
        <w:t xml:space="preserve">ниципальных нужд определяются согласно </w:t>
      </w:r>
      <w:r w:rsidRPr="00286678">
        <w:rPr>
          <w:rFonts w:ascii="Times New Roman" w:hAnsi="Times New Roman"/>
          <w:bCs/>
          <w:sz w:val="24"/>
          <w:szCs w:val="24"/>
        </w:rPr>
        <w:t>статьей 56.6, 56.7 56.8.</w:t>
      </w:r>
      <w:r w:rsidRPr="00286678">
        <w:rPr>
          <w:rFonts w:ascii="Times New Roman" w:hAnsi="Times New Roman"/>
          <w:b/>
          <w:bCs/>
          <w:sz w:val="24"/>
          <w:szCs w:val="24"/>
        </w:rPr>
        <w:t xml:space="preserve"> </w:t>
      </w:r>
      <w:r w:rsidRPr="00286678">
        <w:rPr>
          <w:rFonts w:ascii="Times New Roman" w:hAnsi="Times New Roman"/>
          <w:sz w:val="24"/>
          <w:szCs w:val="24"/>
        </w:rPr>
        <w:t xml:space="preserve">главы 7.1 «Порядок изъятия земельных участков для государственных и муниципальных нужд» Земельного кодекса </w:t>
      </w:r>
      <w:r>
        <w:rPr>
          <w:rFonts w:ascii="Times New Roman" w:hAnsi="Times New Roman"/>
          <w:sz w:val="24"/>
          <w:szCs w:val="24"/>
        </w:rPr>
        <w:t>Росси</w:t>
      </w:r>
      <w:r>
        <w:rPr>
          <w:rFonts w:ascii="Times New Roman" w:hAnsi="Times New Roman"/>
          <w:sz w:val="24"/>
          <w:szCs w:val="24"/>
        </w:rPr>
        <w:t>й</w:t>
      </w:r>
      <w:r>
        <w:rPr>
          <w:rFonts w:ascii="Times New Roman" w:hAnsi="Times New Roman"/>
          <w:sz w:val="24"/>
          <w:szCs w:val="24"/>
        </w:rPr>
        <w:t>ской Федерации</w:t>
      </w:r>
      <w:r w:rsidRPr="00286678">
        <w:rPr>
          <w:rFonts w:ascii="Times New Roman" w:hAnsi="Times New Roman"/>
          <w:sz w:val="24"/>
          <w:szCs w:val="24"/>
        </w:rPr>
        <w:t>.</w:t>
      </w:r>
    </w:p>
    <w:p w:rsidR="00794FE0" w:rsidRPr="00286678" w:rsidRDefault="00794FE0" w:rsidP="00794FE0">
      <w:pPr>
        <w:tabs>
          <w:tab w:val="left" w:pos="7425"/>
        </w:tabs>
        <w:spacing w:after="0" w:line="240" w:lineRule="auto"/>
        <w:rPr>
          <w:rFonts w:ascii="Times New Roman" w:hAnsi="Times New Roman"/>
          <w:sz w:val="24"/>
          <w:szCs w:val="24"/>
        </w:rPr>
      </w:pPr>
      <w:r w:rsidRPr="00286678">
        <w:rPr>
          <w:rFonts w:ascii="Times New Roman" w:hAnsi="Times New Roman"/>
          <w:sz w:val="24"/>
          <w:szCs w:val="24"/>
          <w:shd w:val="clear" w:color="auto" w:fill="FFFFFF"/>
        </w:rPr>
        <w:t xml:space="preserve">           </w:t>
      </w:r>
      <w:r w:rsidR="00016283">
        <w:rPr>
          <w:rFonts w:ascii="Times New Roman" w:hAnsi="Times New Roman"/>
          <w:sz w:val="24"/>
          <w:szCs w:val="24"/>
          <w:shd w:val="clear" w:color="auto" w:fill="FFFFFF"/>
        </w:rPr>
        <w:t>20</w:t>
      </w:r>
      <w:r w:rsidRPr="00286678">
        <w:rPr>
          <w:rFonts w:ascii="Times New Roman" w:hAnsi="Times New Roman"/>
          <w:sz w:val="24"/>
          <w:szCs w:val="24"/>
          <w:shd w:val="clear" w:color="auto" w:fill="FFFFFF"/>
        </w:rPr>
        <w:t>. Соглашение об изъятии недвижимости для государственных или муниципальных нужд</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1. Соглашение об изъятии недвижимости для государственных или муниципальных нужд содержит: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а) наименования лиц, являющихся сторонами соглашения об изъятии недвижимости;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б) кадастровые номера земельных участков и (или) расположенных на них объектов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движимости, кот</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рые подлежат изъятию, или в случае отсутствия кадастровых номеров зданий, сооружений, помещений в них, об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ектов незавершенного строительства их условные номера, присвоенные в порядке, установленном в соответствии с Федеральным законом о государс</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венной регистрации прав на недвижимое имущество и сделок с ним, а при о</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сутствии условных номеров иное описание этих зданий, сооружений, помещений в них, объектов незаве</w:t>
      </w:r>
      <w:r w:rsidRPr="00286678">
        <w:rPr>
          <w:rFonts w:ascii="Times New Roman" w:hAnsi="Times New Roman"/>
          <w:sz w:val="24"/>
          <w:szCs w:val="24"/>
          <w:shd w:val="clear" w:color="auto" w:fill="FFFFFF"/>
        </w:rPr>
        <w:t>р</w:t>
      </w:r>
      <w:r w:rsidRPr="00286678">
        <w:rPr>
          <w:rFonts w:ascii="Times New Roman" w:hAnsi="Times New Roman"/>
          <w:sz w:val="24"/>
          <w:szCs w:val="24"/>
          <w:shd w:val="clear" w:color="auto" w:fill="FFFFFF"/>
        </w:rPr>
        <w:t xml:space="preserve">шенного строительства;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в) цель изъятия земельных участков и (или) расположенных на них объектов недвижим</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го имущества для государственных или муниципальных нужд;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г) реквизиты решения об изъятии земельных участков для государственных или муниц</w:t>
      </w:r>
      <w:r w:rsidRPr="00286678">
        <w:rPr>
          <w:rFonts w:ascii="Times New Roman" w:hAnsi="Times New Roman"/>
          <w:sz w:val="24"/>
          <w:szCs w:val="24"/>
          <w:shd w:val="clear" w:color="auto" w:fill="FFFFFF"/>
        </w:rPr>
        <w:t>и</w:t>
      </w:r>
      <w:r w:rsidRPr="00286678">
        <w:rPr>
          <w:rFonts w:ascii="Times New Roman" w:hAnsi="Times New Roman"/>
          <w:sz w:val="24"/>
          <w:szCs w:val="24"/>
          <w:shd w:val="clear" w:color="auto" w:fill="FFFFFF"/>
        </w:rPr>
        <w:t xml:space="preserve">пальных нужд;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д)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 xml:space="preserve">движимости;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е) срок передачи земельных участков и (или) расположенных на них объектов недвиж</w:t>
      </w:r>
      <w:r w:rsidRPr="00286678">
        <w:rPr>
          <w:rFonts w:ascii="Times New Roman" w:hAnsi="Times New Roman"/>
          <w:sz w:val="24"/>
          <w:szCs w:val="24"/>
          <w:shd w:val="clear" w:color="auto" w:fill="FFFFFF"/>
        </w:rPr>
        <w:t>и</w:t>
      </w:r>
      <w:r w:rsidRPr="00286678">
        <w:rPr>
          <w:rFonts w:ascii="Times New Roman" w:hAnsi="Times New Roman"/>
          <w:sz w:val="24"/>
          <w:szCs w:val="24"/>
          <w:shd w:val="clear" w:color="auto" w:fill="FFFFFF"/>
        </w:rPr>
        <w:t>мого имущества, подлежащих изъятию. При этом срок указанной передачи не может прев</w:t>
      </w:r>
      <w:r w:rsidRPr="00286678">
        <w:rPr>
          <w:rFonts w:ascii="Times New Roman" w:hAnsi="Times New Roman"/>
          <w:sz w:val="24"/>
          <w:szCs w:val="24"/>
          <w:shd w:val="clear" w:color="auto" w:fill="FFFFFF"/>
        </w:rPr>
        <w:t>ы</w:t>
      </w:r>
      <w:r w:rsidRPr="00286678">
        <w:rPr>
          <w:rFonts w:ascii="Times New Roman" w:hAnsi="Times New Roman"/>
          <w:sz w:val="24"/>
          <w:szCs w:val="24"/>
          <w:shd w:val="clear" w:color="auto" w:fill="FFFFFF"/>
        </w:rPr>
        <w:t>шать шесть месяцев со дня прекращения прав прежнего правообладателя изымаемой недвиж</w:t>
      </w:r>
      <w:r w:rsidRPr="00286678">
        <w:rPr>
          <w:rFonts w:ascii="Times New Roman" w:hAnsi="Times New Roman"/>
          <w:sz w:val="24"/>
          <w:szCs w:val="24"/>
          <w:shd w:val="clear" w:color="auto" w:fill="FFFFFF"/>
        </w:rPr>
        <w:t>и</w:t>
      </w:r>
      <w:r w:rsidRPr="00286678">
        <w:rPr>
          <w:rFonts w:ascii="Times New Roman" w:hAnsi="Times New Roman"/>
          <w:sz w:val="24"/>
          <w:szCs w:val="24"/>
          <w:shd w:val="clear" w:color="auto" w:fill="FFFFFF"/>
        </w:rPr>
        <w:t xml:space="preserve">мости;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ж) размер и порядок выплаты возмещения за изымаемые земельные участки и (или) ра</w:t>
      </w:r>
      <w:r w:rsidRPr="00286678">
        <w:rPr>
          <w:rFonts w:ascii="Times New Roman" w:hAnsi="Times New Roman"/>
          <w:sz w:val="24"/>
          <w:szCs w:val="24"/>
          <w:shd w:val="clear" w:color="auto" w:fill="FFFFFF"/>
        </w:rPr>
        <w:t>с</w:t>
      </w:r>
      <w:r w:rsidRPr="00286678">
        <w:rPr>
          <w:rFonts w:ascii="Times New Roman" w:hAnsi="Times New Roman"/>
          <w:sz w:val="24"/>
          <w:szCs w:val="24"/>
          <w:shd w:val="clear" w:color="auto" w:fill="FFFFFF"/>
        </w:rPr>
        <w:t>положенные на них объекты недвижимости;</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з) указание на сооружения (в том числе сооружения, строительство которых не заверш</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но), изъятие кот</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рых в соответствии с решением об изъятии не осуществляется, а также право, на котором собственник такого сооруж</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ния или лицо, которому такое сооружение принадлежит на иных правах, вправе использовать подлежащий изъ</w:t>
      </w:r>
      <w:r w:rsidRPr="00286678">
        <w:rPr>
          <w:rFonts w:ascii="Times New Roman" w:hAnsi="Times New Roman"/>
          <w:sz w:val="24"/>
          <w:szCs w:val="24"/>
          <w:shd w:val="clear" w:color="auto" w:fill="FFFFFF"/>
        </w:rPr>
        <w:t>я</w:t>
      </w:r>
      <w:r w:rsidRPr="00286678">
        <w:rPr>
          <w:rFonts w:ascii="Times New Roman" w:hAnsi="Times New Roman"/>
          <w:sz w:val="24"/>
          <w:szCs w:val="24"/>
          <w:shd w:val="clear" w:color="auto" w:fill="FFFFFF"/>
        </w:rPr>
        <w:t xml:space="preserve">тию земельный участок;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и) указание на сервитуты, которые установлены в отношении земельного участка, по</w:t>
      </w:r>
      <w:r w:rsidRPr="00286678">
        <w:rPr>
          <w:rFonts w:ascii="Times New Roman" w:hAnsi="Times New Roman"/>
          <w:sz w:val="24"/>
          <w:szCs w:val="24"/>
          <w:shd w:val="clear" w:color="auto" w:fill="FFFFFF"/>
        </w:rPr>
        <w:t>д</w:t>
      </w:r>
      <w:r w:rsidRPr="00286678">
        <w:rPr>
          <w:rFonts w:ascii="Times New Roman" w:hAnsi="Times New Roman"/>
          <w:sz w:val="24"/>
          <w:szCs w:val="24"/>
          <w:shd w:val="clear" w:color="auto" w:fill="FFFFFF"/>
        </w:rPr>
        <w:t xml:space="preserve">лежащего изъятию, и в соответствии с решением об изъятии подлежат сохранению.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2. Соглашение об изъятии недвижимости заключается с каждым правообладателем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сти заключается в отношении всех принадлежащих данному лицу и подлежащих изъятию об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 xml:space="preserve">ектов недвижимого имущества.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3. При наличии согласия лиц, у которых изымаются земельные участки и (или) расп</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ложенные на них об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екты недвижимого имущества, в соглашении об изъятии недвижимости может быть предусмотрено предоставление им земельных участков и (или) иных объектов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движимого имущества взамен изымаемых земельных учас</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ков и (или) расположенных на них объектов недвижимого имущества в соответствии с пунктами 4 и 5 настоящей статьи.</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4. В случае, предусмотренном пунктом 3 настоящей статьи, в соглашении об изъятии недвижимости указ</w:t>
      </w:r>
      <w:r w:rsidRPr="00286678">
        <w:rPr>
          <w:rFonts w:ascii="Times New Roman" w:hAnsi="Times New Roman"/>
          <w:sz w:val="24"/>
          <w:szCs w:val="24"/>
          <w:shd w:val="clear" w:color="auto" w:fill="FFFFFF"/>
        </w:rPr>
        <w:t>ы</w:t>
      </w:r>
      <w:r w:rsidRPr="00286678">
        <w:rPr>
          <w:rFonts w:ascii="Times New Roman" w:hAnsi="Times New Roman"/>
          <w:sz w:val="24"/>
          <w:szCs w:val="24"/>
          <w:shd w:val="clear" w:color="auto" w:fill="FFFFFF"/>
        </w:rPr>
        <w:t xml:space="preserve">ваются: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а) кадастровые номера земельных участков, передаваемых или предоставляемых взамен изымаемых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 xml:space="preserve">мельных участков;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б) рыночная стоимость земельных участков и (или) расположенных на них объектов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 xml:space="preserve">ства;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в) рыночная стоимость иных прав, на которых предоставляются земельные участки вз</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мен изымаемых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 xml:space="preserve">мельных участков;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г) срок передачи объектов недвижимого имущества взамен изымаемых земельных уч</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стков и (или) расп</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ложенных на них объектов недвижимого имущества; </w:t>
      </w:r>
    </w:p>
    <w:p w:rsidR="00794FE0" w:rsidRPr="00286678" w:rsidRDefault="00794FE0" w:rsidP="00794FE0">
      <w:pPr>
        <w:tabs>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д) разница между размером возмещения за изымаемые земельные участки и (или) расп</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ложенные на них объекты недвижимости и рыночной стоимостью передаваемых или предо</w:t>
      </w:r>
      <w:r w:rsidRPr="00286678">
        <w:rPr>
          <w:rFonts w:ascii="Times New Roman" w:hAnsi="Times New Roman"/>
          <w:sz w:val="24"/>
          <w:szCs w:val="24"/>
          <w:shd w:val="clear" w:color="auto" w:fill="FFFFFF"/>
        </w:rPr>
        <w:t>с</w:t>
      </w:r>
      <w:r w:rsidRPr="00286678">
        <w:rPr>
          <w:rFonts w:ascii="Times New Roman" w:hAnsi="Times New Roman"/>
          <w:sz w:val="24"/>
          <w:szCs w:val="24"/>
          <w:shd w:val="clear" w:color="auto" w:fill="FFFFFF"/>
        </w:rPr>
        <w:t>тавляемых взамен объектов недвижимого имущества, прав на них, порядок оплаты такой ра</w:t>
      </w:r>
      <w:r w:rsidRPr="00286678">
        <w:rPr>
          <w:rFonts w:ascii="Times New Roman" w:hAnsi="Times New Roman"/>
          <w:sz w:val="24"/>
          <w:szCs w:val="24"/>
          <w:shd w:val="clear" w:color="auto" w:fill="FFFFFF"/>
        </w:rPr>
        <w:t>з</w:t>
      </w:r>
      <w:r w:rsidRPr="00286678">
        <w:rPr>
          <w:rFonts w:ascii="Times New Roman" w:hAnsi="Times New Roman"/>
          <w:sz w:val="24"/>
          <w:szCs w:val="24"/>
          <w:shd w:val="clear" w:color="auto" w:fill="FFFFFF"/>
        </w:rPr>
        <w:t>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мельных участков и (или) иных объектов недвижимого имущества, передаваемых или предо</w:t>
      </w:r>
      <w:r w:rsidRPr="00286678">
        <w:rPr>
          <w:rFonts w:ascii="Times New Roman" w:hAnsi="Times New Roman"/>
          <w:sz w:val="24"/>
          <w:szCs w:val="24"/>
          <w:shd w:val="clear" w:color="auto" w:fill="FFFFFF"/>
        </w:rPr>
        <w:t>с</w:t>
      </w:r>
      <w:r w:rsidRPr="00286678">
        <w:rPr>
          <w:rFonts w:ascii="Times New Roman" w:hAnsi="Times New Roman"/>
          <w:sz w:val="24"/>
          <w:szCs w:val="24"/>
          <w:shd w:val="clear" w:color="auto" w:fill="FFFFFF"/>
        </w:rPr>
        <w:t>тавля</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доставляются земельные участки и (или) иные объекты недвижимого имущества взамен из</w:t>
      </w:r>
      <w:r w:rsidRPr="00286678">
        <w:rPr>
          <w:rFonts w:ascii="Times New Roman" w:hAnsi="Times New Roman"/>
          <w:sz w:val="24"/>
          <w:szCs w:val="24"/>
          <w:shd w:val="clear" w:color="auto" w:fill="FFFFFF"/>
        </w:rPr>
        <w:t>ы</w:t>
      </w:r>
      <w:r w:rsidRPr="00286678">
        <w:rPr>
          <w:rFonts w:ascii="Times New Roman" w:hAnsi="Times New Roman"/>
          <w:sz w:val="24"/>
          <w:szCs w:val="24"/>
          <w:shd w:val="clear" w:color="auto" w:fill="FFFFFF"/>
        </w:rPr>
        <w:t xml:space="preserve">маемых объектов недвижимого имущества.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5. Соглашением об изъятии недвижимости может быть предусмотрена обязанность о</w:t>
      </w:r>
      <w:r w:rsidRPr="00286678">
        <w:rPr>
          <w:rFonts w:ascii="Times New Roman" w:hAnsi="Times New Roman"/>
          <w:sz w:val="24"/>
          <w:szCs w:val="24"/>
          <w:shd w:val="clear" w:color="auto" w:fill="FFFFFF"/>
        </w:rPr>
        <w:t>р</w:t>
      </w:r>
      <w:r w:rsidRPr="00286678">
        <w:rPr>
          <w:rFonts w:ascii="Times New Roman" w:hAnsi="Times New Roman"/>
          <w:sz w:val="24"/>
          <w:szCs w:val="24"/>
          <w:shd w:val="clear" w:color="auto" w:fill="FFFFFF"/>
        </w:rPr>
        <w:t>ганизации, подавшей ходатайство об изъятии, на основании которого принято решение об изъ</w:t>
      </w:r>
      <w:r w:rsidRPr="00286678">
        <w:rPr>
          <w:rFonts w:ascii="Times New Roman" w:hAnsi="Times New Roman"/>
          <w:sz w:val="24"/>
          <w:szCs w:val="24"/>
          <w:shd w:val="clear" w:color="auto" w:fill="FFFFFF"/>
        </w:rPr>
        <w:t>я</w:t>
      </w:r>
      <w:r w:rsidRPr="00286678">
        <w:rPr>
          <w:rFonts w:ascii="Times New Roman" w:hAnsi="Times New Roman"/>
          <w:sz w:val="24"/>
          <w:szCs w:val="24"/>
          <w:shd w:val="clear" w:color="auto" w:fill="FFFFFF"/>
        </w:rPr>
        <w:t>тии, передать в собственность лицу, чьи земельные участки и (или) расположенные на них об</w:t>
      </w:r>
      <w:r w:rsidRPr="00286678">
        <w:rPr>
          <w:rFonts w:ascii="Times New Roman" w:hAnsi="Times New Roman"/>
          <w:sz w:val="24"/>
          <w:szCs w:val="24"/>
          <w:shd w:val="clear" w:color="auto" w:fill="FFFFFF"/>
        </w:rPr>
        <w:t>ъ</w:t>
      </w:r>
      <w:r w:rsidRPr="00286678">
        <w:rPr>
          <w:rFonts w:ascii="Times New Roman" w:hAnsi="Times New Roman"/>
          <w:sz w:val="24"/>
          <w:szCs w:val="24"/>
          <w:shd w:val="clear" w:color="auto" w:fill="FFFFFF"/>
        </w:rPr>
        <w:t>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ложенных на них объектов недвижимого имущества. При этом в соглашении об изъятии н</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движимости указываются кадастровые номера объектов недвижимого имущества, передаваем</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го взамен изымаемых объектов недвижимого имущества, рыночная стоимость таких объектов, срок их передачи. Размер возмещения за изыма</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мые земельные участки и (или) расположенные на них объекты недвижимого имущества уменьшается на величину, равную рыночной стоим</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сти передаваемых объектов недвижимого имущества.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w:t>
      </w:r>
      <w:r w:rsidRPr="00286678">
        <w:rPr>
          <w:rFonts w:ascii="Times New Roman" w:hAnsi="Times New Roman"/>
          <w:sz w:val="24"/>
          <w:szCs w:val="24"/>
          <w:shd w:val="clear" w:color="auto" w:fill="FFFFFF"/>
        </w:rPr>
        <w:t>и</w:t>
      </w:r>
      <w:r w:rsidRPr="00286678">
        <w:rPr>
          <w:rFonts w:ascii="Times New Roman" w:hAnsi="Times New Roman"/>
          <w:sz w:val="24"/>
          <w:szCs w:val="24"/>
          <w:shd w:val="clear" w:color="auto" w:fill="FFFFFF"/>
        </w:rPr>
        <w:t>ципальной собственности, и земельных участков, принадлежащих гражданину или юридич</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скому лицу, соглашение об изъятии недвижимости должно предусматривать условия такого п</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рераспределения, включая размер возмещения и порядок его предоставления за изымаемые з</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мельные участки и (или) расположенные на них объекты недвижимого имущества. При этом в размер возмещения за изымаемый земельный участок включается разница между рыночной стоимостью исхо</w:t>
      </w:r>
      <w:r w:rsidRPr="00286678">
        <w:rPr>
          <w:rFonts w:ascii="Times New Roman" w:hAnsi="Times New Roman"/>
          <w:sz w:val="24"/>
          <w:szCs w:val="24"/>
          <w:shd w:val="clear" w:color="auto" w:fill="FFFFFF"/>
        </w:rPr>
        <w:t>д</w:t>
      </w:r>
      <w:r w:rsidRPr="00286678">
        <w:rPr>
          <w:rFonts w:ascii="Times New Roman" w:hAnsi="Times New Roman"/>
          <w:sz w:val="24"/>
          <w:szCs w:val="24"/>
          <w:shd w:val="clear" w:color="auto" w:fill="FFFFFF"/>
        </w:rPr>
        <w:t>ного земельного участка, принадлежащего гражданину или юридическому лицу, и рыночной стоимостью обр</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w:t>
      </w:r>
      <w:r w:rsidRPr="00286678">
        <w:rPr>
          <w:rFonts w:ascii="Times New Roman" w:hAnsi="Times New Roman"/>
          <w:sz w:val="24"/>
          <w:szCs w:val="24"/>
          <w:shd w:val="clear" w:color="auto" w:fill="FFFFFF"/>
        </w:rPr>
        <w:t>а</w:t>
      </w:r>
      <w:r w:rsidRPr="00286678">
        <w:rPr>
          <w:rFonts w:ascii="Times New Roman" w:hAnsi="Times New Roman"/>
          <w:sz w:val="24"/>
          <w:szCs w:val="24"/>
          <w:shd w:val="clear" w:color="auto" w:fill="FFFFFF"/>
        </w:rPr>
        <w:t xml:space="preserve">зованного земельного участка уменьшается. </w:t>
      </w:r>
    </w:p>
    <w:p w:rsidR="00794FE0" w:rsidRPr="00286678" w:rsidRDefault="00794FE0" w:rsidP="00794FE0">
      <w:pPr>
        <w:tabs>
          <w:tab w:val="left" w:pos="851"/>
          <w:tab w:val="left" w:pos="7425"/>
        </w:tabs>
        <w:spacing w:after="0" w:line="240" w:lineRule="auto"/>
        <w:jc w:val="both"/>
        <w:rPr>
          <w:rFonts w:ascii="Times New Roman" w:hAnsi="Times New Roman"/>
          <w:sz w:val="24"/>
          <w:szCs w:val="24"/>
          <w:shd w:val="clear" w:color="auto" w:fill="FFFFFF"/>
        </w:rPr>
      </w:pPr>
      <w:r w:rsidRPr="00286678">
        <w:rPr>
          <w:rFonts w:ascii="Times New Roman" w:hAnsi="Times New Roman"/>
          <w:sz w:val="24"/>
          <w:szCs w:val="24"/>
          <w:shd w:val="clear" w:color="auto" w:fill="FFFFFF"/>
        </w:rPr>
        <w:t xml:space="preserve">             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w:t>
      </w:r>
      <w:r w:rsidRPr="00286678">
        <w:rPr>
          <w:rFonts w:ascii="Times New Roman" w:hAnsi="Times New Roman"/>
          <w:sz w:val="24"/>
          <w:szCs w:val="24"/>
          <w:shd w:val="clear" w:color="auto" w:fill="FFFFFF"/>
        </w:rPr>
        <w:t>е</w:t>
      </w:r>
      <w:r w:rsidRPr="00286678">
        <w:rPr>
          <w:rFonts w:ascii="Times New Roman" w:hAnsi="Times New Roman"/>
          <w:sz w:val="24"/>
          <w:szCs w:val="24"/>
          <w:shd w:val="clear" w:color="auto" w:fill="FFFFFF"/>
        </w:rPr>
        <w:t>ния возмещения за них собственнику или обмена на иное недвижимое имущество, применяю</w:t>
      </w:r>
      <w:r w:rsidRPr="00286678">
        <w:rPr>
          <w:rFonts w:ascii="Times New Roman" w:hAnsi="Times New Roman"/>
          <w:sz w:val="24"/>
          <w:szCs w:val="24"/>
          <w:shd w:val="clear" w:color="auto" w:fill="FFFFFF"/>
        </w:rPr>
        <w:t>т</w:t>
      </w:r>
      <w:r w:rsidRPr="00286678">
        <w:rPr>
          <w:rFonts w:ascii="Times New Roman" w:hAnsi="Times New Roman"/>
          <w:sz w:val="24"/>
          <w:szCs w:val="24"/>
          <w:shd w:val="clear" w:color="auto" w:fill="FFFFFF"/>
        </w:rPr>
        <w:t>ся правила гражданского законодательства о купле-продаже или мены</w:t>
      </w:r>
    </w:p>
    <w:p w:rsidR="00794FE0" w:rsidRPr="00286678" w:rsidRDefault="00794FE0" w:rsidP="00794FE0">
      <w:pPr>
        <w:tabs>
          <w:tab w:val="left" w:pos="7425"/>
        </w:tabs>
        <w:spacing w:after="0" w:line="240" w:lineRule="auto"/>
        <w:jc w:val="both"/>
        <w:rPr>
          <w:rFonts w:ascii="Times New Roman" w:hAnsi="Times New Roman"/>
          <w:b/>
          <w:sz w:val="24"/>
          <w:szCs w:val="24"/>
        </w:rPr>
      </w:pPr>
      <w:r w:rsidRPr="00286678">
        <w:rPr>
          <w:rFonts w:ascii="Times New Roman" w:hAnsi="Times New Roman"/>
          <w:sz w:val="24"/>
          <w:szCs w:val="24"/>
          <w:shd w:val="clear" w:color="auto" w:fill="FFFFFF"/>
        </w:rPr>
        <w:t xml:space="preserve">             Порядок заключения соглашения об изъятии недвижимости для государственных или муниципальных нужд, </w:t>
      </w:r>
      <w:r w:rsidRPr="00286678">
        <w:rPr>
          <w:rFonts w:ascii="Times New Roman" w:hAnsi="Times New Roman"/>
          <w:sz w:val="24"/>
          <w:szCs w:val="24"/>
        </w:rPr>
        <w:t xml:space="preserve"> </w:t>
      </w:r>
      <w:r w:rsidRPr="00286678">
        <w:rPr>
          <w:rFonts w:ascii="Times New Roman" w:hAnsi="Times New Roman"/>
          <w:sz w:val="24"/>
          <w:szCs w:val="24"/>
          <w:shd w:val="clear" w:color="auto" w:fill="FFFFFF"/>
        </w:rPr>
        <w:t>прекращение  и переход прав на земельный участок и (или) распол</w:t>
      </w:r>
      <w:r w:rsidRPr="00286678">
        <w:rPr>
          <w:rFonts w:ascii="Times New Roman" w:hAnsi="Times New Roman"/>
          <w:sz w:val="24"/>
          <w:szCs w:val="24"/>
          <w:shd w:val="clear" w:color="auto" w:fill="FFFFFF"/>
        </w:rPr>
        <w:t>о</w:t>
      </w:r>
      <w:r w:rsidRPr="00286678">
        <w:rPr>
          <w:rFonts w:ascii="Times New Roman" w:hAnsi="Times New Roman"/>
          <w:sz w:val="24"/>
          <w:szCs w:val="24"/>
          <w:shd w:val="clear" w:color="auto" w:fill="FFFFFF"/>
        </w:rPr>
        <w:t xml:space="preserve">женные на нем объекты недвижимого имущества в связи с их изъятием для государственных или муниципальных нужд происходит согласно порядкам утвержденных в  </w:t>
      </w:r>
      <w:r w:rsidRPr="00286678">
        <w:rPr>
          <w:rFonts w:ascii="Times New Roman" w:hAnsi="Times New Roman"/>
          <w:bCs/>
          <w:sz w:val="24"/>
          <w:szCs w:val="24"/>
        </w:rPr>
        <w:t>статьях 56.10 и  56.11.</w:t>
      </w:r>
      <w:r w:rsidRPr="00286678">
        <w:rPr>
          <w:rFonts w:ascii="Times New Roman" w:hAnsi="Times New Roman"/>
          <w:sz w:val="24"/>
          <w:szCs w:val="24"/>
        </w:rPr>
        <w:t xml:space="preserve"> главы 7.1 «Порядок изъятия земельных участков для государственных и муниципальных нужд» Земельного кодекса </w:t>
      </w:r>
      <w:r>
        <w:rPr>
          <w:rFonts w:ascii="Times New Roman" w:hAnsi="Times New Roman"/>
          <w:sz w:val="24"/>
          <w:szCs w:val="24"/>
        </w:rPr>
        <w:t>Российской Федерации</w:t>
      </w:r>
      <w:r w:rsidRPr="00286678">
        <w:rPr>
          <w:rFonts w:ascii="Times New Roman" w:hAnsi="Times New Roman"/>
          <w:sz w:val="24"/>
          <w:szCs w:val="24"/>
        </w:rPr>
        <w:t>.</w:t>
      </w:r>
    </w:p>
    <w:p w:rsidR="00794FE0" w:rsidRPr="007C14EE" w:rsidRDefault="00794FE0" w:rsidP="00794FE0">
      <w:pPr>
        <w:pStyle w:val="ac"/>
        <w:spacing w:before="0" w:after="0"/>
        <w:ind w:firstLine="567"/>
        <w:contextualSpacing/>
        <w:jc w:val="both"/>
      </w:pPr>
    </w:p>
    <w:p w:rsidR="0050141B" w:rsidRPr="007C14EE" w:rsidRDefault="0050141B" w:rsidP="0050141B">
      <w:pPr>
        <w:pStyle w:val="ac"/>
        <w:spacing w:before="0" w:after="0"/>
        <w:ind w:firstLine="567"/>
        <w:contextualSpacing/>
        <w:jc w:val="both"/>
      </w:pP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ГЛАВА </w:t>
      </w:r>
      <w:r>
        <w:rPr>
          <w:rFonts w:ascii="Times New Roman" w:hAnsi="Times New Roman"/>
          <w:b/>
          <w:sz w:val="24"/>
          <w:szCs w:val="24"/>
          <w:lang w:val="en-US"/>
        </w:rPr>
        <w:t>XII</w:t>
      </w:r>
      <w:r w:rsidRPr="00307393">
        <w:rPr>
          <w:rFonts w:ascii="Times New Roman" w:hAnsi="Times New Roman"/>
          <w:b/>
          <w:sz w:val="24"/>
          <w:szCs w:val="24"/>
        </w:rPr>
        <w:t>. ИНФОРМАЦИОННАЯ СИСТЕМА ОБЕСП</w:t>
      </w:r>
      <w:r w:rsidRPr="00307393">
        <w:rPr>
          <w:rFonts w:ascii="Times New Roman" w:hAnsi="Times New Roman"/>
          <w:b/>
          <w:sz w:val="24"/>
          <w:szCs w:val="24"/>
        </w:rPr>
        <w:t>Е</w:t>
      </w:r>
      <w:r w:rsidRPr="00307393">
        <w:rPr>
          <w:rFonts w:ascii="Times New Roman" w:hAnsi="Times New Roman"/>
          <w:b/>
          <w:sz w:val="24"/>
          <w:szCs w:val="24"/>
        </w:rPr>
        <w:t xml:space="preserve">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077507"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КИРИЛЛОВСКИЙ</w:t>
      </w:r>
      <w:r w:rsidR="0050141B">
        <w:rPr>
          <w:rFonts w:ascii="Times New Roman" w:hAnsi="Times New Roman"/>
          <w:b/>
          <w:sz w:val="24"/>
          <w:szCs w:val="24"/>
        </w:rPr>
        <w:t xml:space="preserve">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077507"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УФИМСКИЙ</w:t>
      </w:r>
      <w:r w:rsidR="008A5B68">
        <w:rPr>
          <w:rFonts w:ascii="Times New Roman" w:hAnsi="Times New Roman"/>
          <w:b/>
          <w:sz w:val="24"/>
          <w:szCs w:val="24"/>
        </w:rPr>
        <w:t xml:space="preserve"> РАЙОН</w:t>
      </w:r>
      <w:r w:rsidR="0050141B" w:rsidRPr="00307393">
        <w:rPr>
          <w:rFonts w:ascii="Times New Roman" w:hAnsi="Times New Roman"/>
          <w:b/>
          <w:sz w:val="24"/>
          <w:szCs w:val="24"/>
        </w:rPr>
        <w:t xml:space="preserve"> РЕСПУ</w:t>
      </w:r>
      <w:r w:rsidR="0050141B" w:rsidRPr="00307393">
        <w:rPr>
          <w:rFonts w:ascii="Times New Roman" w:hAnsi="Times New Roman"/>
          <w:b/>
          <w:sz w:val="24"/>
          <w:szCs w:val="24"/>
        </w:rPr>
        <w:t>Б</w:t>
      </w:r>
      <w:r w:rsidR="0050141B" w:rsidRPr="00307393">
        <w:rPr>
          <w:rFonts w:ascii="Times New Roman" w:hAnsi="Times New Roman"/>
          <w:b/>
          <w:sz w:val="24"/>
          <w:szCs w:val="24"/>
        </w:rPr>
        <w:t>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w:t>
      </w:r>
      <w:r w:rsidRPr="00307393">
        <w:rPr>
          <w:rFonts w:ascii="Times New Roman" w:hAnsi="Times New Roman"/>
          <w:b/>
          <w:sz w:val="24"/>
          <w:szCs w:val="24"/>
        </w:rPr>
        <w:t>и</w:t>
      </w:r>
      <w:r w:rsidRPr="00307393">
        <w:rPr>
          <w:rFonts w:ascii="Times New Roman" w:hAnsi="Times New Roman"/>
          <w:b/>
          <w:sz w:val="24"/>
          <w:szCs w:val="24"/>
        </w:rPr>
        <w:t>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1. Информационная система обеспечения градостроительной деятельности сельского пос</w:t>
      </w:r>
      <w:r w:rsidRPr="00307393">
        <w:rPr>
          <w:rFonts w:ascii="Times New Roman" w:hAnsi="Times New Roman"/>
          <w:sz w:val="24"/>
          <w:szCs w:val="24"/>
        </w:rPr>
        <w:t>е</w:t>
      </w:r>
      <w:r w:rsidRPr="00307393">
        <w:rPr>
          <w:rFonts w:ascii="Times New Roman" w:hAnsi="Times New Roman"/>
          <w:sz w:val="24"/>
          <w:szCs w:val="24"/>
        </w:rPr>
        <w:t xml:space="preserve">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 организованный в соответствии с  требованиями действу</w:t>
      </w:r>
      <w:r w:rsidRPr="00307393">
        <w:rPr>
          <w:rFonts w:ascii="Times New Roman" w:hAnsi="Times New Roman"/>
          <w:sz w:val="24"/>
          <w:szCs w:val="24"/>
        </w:rPr>
        <w:t>ю</w:t>
      </w:r>
      <w:r w:rsidRPr="00307393">
        <w:rPr>
          <w:rFonts w:ascii="Times New Roman" w:hAnsi="Times New Roman"/>
          <w:sz w:val="24"/>
          <w:szCs w:val="24"/>
        </w:rPr>
        <w:t>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и иных необходимых для осуществления градостроительной деятельности сведений.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w:t>
      </w:r>
      <w:r w:rsidRPr="00307393">
        <w:rPr>
          <w:rFonts w:ascii="Times New Roman" w:hAnsi="Times New Roman"/>
          <w:sz w:val="24"/>
          <w:szCs w:val="24"/>
        </w:rPr>
        <w:t>т</w:t>
      </w:r>
      <w:r w:rsidRPr="00307393">
        <w:rPr>
          <w:rFonts w:ascii="Times New Roman" w:hAnsi="Times New Roman"/>
          <w:sz w:val="24"/>
          <w:szCs w:val="24"/>
        </w:rPr>
        <w:t>ся открытыми и общедоступными, за исключением сведений, отнесенных федеральными зак</w:t>
      </w:r>
      <w:r w:rsidRPr="00307393">
        <w:rPr>
          <w:rFonts w:ascii="Times New Roman" w:hAnsi="Times New Roman"/>
          <w:sz w:val="24"/>
          <w:szCs w:val="24"/>
        </w:rPr>
        <w:t>о</w:t>
      </w:r>
      <w:r w:rsidRPr="00307393">
        <w:rPr>
          <w:rFonts w:ascii="Times New Roman" w:hAnsi="Times New Roman"/>
          <w:sz w:val="24"/>
          <w:szCs w:val="24"/>
        </w:rPr>
        <w:t>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w:t>
      </w:r>
      <w:r w:rsidRPr="00307393">
        <w:rPr>
          <w:rFonts w:ascii="Times New Roman" w:hAnsi="Times New Roman"/>
          <w:sz w:val="24"/>
          <w:szCs w:val="24"/>
        </w:rPr>
        <w:t>е</w:t>
      </w:r>
      <w:r w:rsidRPr="00307393">
        <w:rPr>
          <w:rFonts w:ascii="Times New Roman" w:hAnsi="Times New Roman"/>
          <w:sz w:val="24"/>
          <w:szCs w:val="24"/>
        </w:rPr>
        <w:t xml:space="preserve">ствляет </w:t>
      </w:r>
      <w:r w:rsidR="00DF4400">
        <w:rPr>
          <w:rFonts w:ascii="Times New Roman" w:hAnsi="Times New Roman"/>
          <w:sz w:val="24"/>
          <w:szCs w:val="24"/>
        </w:rPr>
        <w:t>Администрация</w:t>
      </w:r>
      <w:r w:rsidRPr="00307393">
        <w:rPr>
          <w:rFonts w:ascii="Times New Roman" w:hAnsi="Times New Roman"/>
          <w:sz w:val="24"/>
          <w:szCs w:val="24"/>
        </w:rPr>
        <w:t xml:space="preserve">  сельского поселения</w:t>
      </w:r>
      <w:r w:rsidRPr="00307393">
        <w:rPr>
          <w:rFonts w:ascii="Times New Roman" w:hAnsi="Times New Roman"/>
          <w:spacing w:val="-1"/>
          <w:sz w:val="24"/>
          <w:szCs w:val="24"/>
        </w:rPr>
        <w:t xml:space="preserve"> </w:t>
      </w:r>
      <w:r w:rsidR="00077507">
        <w:rPr>
          <w:rFonts w:ascii="Times New Roman" w:hAnsi="Times New Roman"/>
          <w:spacing w:val="-1"/>
          <w:sz w:val="24"/>
          <w:szCs w:val="24"/>
        </w:rPr>
        <w:t>Кирилловский</w:t>
      </w:r>
      <w:r>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w:t>
      </w:r>
      <w:r w:rsidRPr="00307393">
        <w:rPr>
          <w:rFonts w:ascii="Times New Roman" w:hAnsi="Times New Roman"/>
          <w:b/>
          <w:sz w:val="24"/>
          <w:szCs w:val="24"/>
        </w:rPr>
        <w:t>с</w:t>
      </w:r>
      <w:r w:rsidRPr="00307393">
        <w:rPr>
          <w:rFonts w:ascii="Times New Roman" w:hAnsi="Times New Roman"/>
          <w:b/>
          <w:sz w:val="24"/>
          <w:szCs w:val="24"/>
        </w:rPr>
        <w:t>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w:t>
      </w:r>
      <w:r w:rsidRPr="00307393">
        <w:rPr>
          <w:rFonts w:ascii="Times New Roman" w:hAnsi="Times New Roman"/>
          <w:b/>
          <w:sz w:val="24"/>
          <w:szCs w:val="24"/>
        </w:rPr>
        <w:t>ь</w:t>
      </w:r>
      <w:r w:rsidRPr="00307393">
        <w:rPr>
          <w:rFonts w:ascii="Times New Roman" w:hAnsi="Times New Roman"/>
          <w:b/>
          <w:sz w:val="24"/>
          <w:szCs w:val="24"/>
        </w:rPr>
        <w:t>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914C30" w:rsidRPr="00454C0A" w:rsidRDefault="00914C30" w:rsidP="00914C30">
      <w:pPr>
        <w:spacing w:after="20" w:line="240" w:lineRule="auto"/>
        <w:ind w:firstLine="360"/>
        <w:jc w:val="both"/>
        <w:rPr>
          <w:rFonts w:ascii="Times New Roman" w:hAnsi="Times New Roman"/>
          <w:sz w:val="24"/>
          <w:szCs w:val="24"/>
        </w:rPr>
      </w:pPr>
      <w:r w:rsidRPr="00454C0A">
        <w:rPr>
          <w:rFonts w:ascii="Times New Roman" w:hAnsi="Times New Roman"/>
          <w:sz w:val="24"/>
          <w:szCs w:val="24"/>
        </w:rPr>
        <w:t>В соответствии с Градостроительным кодексом Российской Федерации в государственные информационные системы обеспечения градостроительной деятельности включают в себя св</w:t>
      </w:r>
      <w:r w:rsidRPr="00454C0A">
        <w:rPr>
          <w:rFonts w:ascii="Times New Roman" w:hAnsi="Times New Roman"/>
          <w:sz w:val="24"/>
          <w:szCs w:val="24"/>
        </w:rPr>
        <w:t>е</w:t>
      </w:r>
      <w:r w:rsidRPr="00454C0A">
        <w:rPr>
          <w:rFonts w:ascii="Times New Roman" w:hAnsi="Times New Roman"/>
          <w:sz w:val="24"/>
          <w:szCs w:val="24"/>
        </w:rPr>
        <w:t xml:space="preserve">дения, документы и материалы в текстовой и графической формах. </w:t>
      </w:r>
    </w:p>
    <w:p w:rsidR="00914C30" w:rsidRPr="00454C0A" w:rsidRDefault="00914C30" w:rsidP="00914C30">
      <w:pPr>
        <w:spacing w:after="20" w:line="240" w:lineRule="auto"/>
        <w:ind w:firstLine="360"/>
        <w:jc w:val="both"/>
        <w:rPr>
          <w:rFonts w:ascii="Times New Roman" w:hAnsi="Times New Roman"/>
          <w:sz w:val="24"/>
          <w:szCs w:val="24"/>
        </w:rPr>
      </w:pPr>
      <w:r w:rsidRPr="00454C0A">
        <w:rPr>
          <w:rFonts w:ascii="Times New Roman" w:hAnsi="Times New Roman"/>
          <w:sz w:val="24"/>
          <w:szCs w:val="24"/>
        </w:rPr>
        <w:t>Картографической основой государственных информационных систем обеспечения град</w:t>
      </w:r>
      <w:r w:rsidRPr="00454C0A">
        <w:rPr>
          <w:rFonts w:ascii="Times New Roman" w:hAnsi="Times New Roman"/>
          <w:sz w:val="24"/>
          <w:szCs w:val="24"/>
        </w:rPr>
        <w:t>о</w:t>
      </w:r>
      <w:r w:rsidRPr="00454C0A">
        <w:rPr>
          <w:rFonts w:ascii="Times New Roman" w:hAnsi="Times New Roman"/>
          <w:sz w:val="24"/>
          <w:szCs w:val="24"/>
        </w:rPr>
        <w:t>строительной деятельности является картографическая основа Единого государственного ре</w:t>
      </w:r>
      <w:r w:rsidRPr="00454C0A">
        <w:rPr>
          <w:rFonts w:ascii="Times New Roman" w:hAnsi="Times New Roman"/>
          <w:sz w:val="24"/>
          <w:szCs w:val="24"/>
        </w:rPr>
        <w:t>е</w:t>
      </w:r>
      <w:r w:rsidRPr="00454C0A">
        <w:rPr>
          <w:rFonts w:ascii="Times New Roman" w:hAnsi="Times New Roman"/>
          <w:sz w:val="24"/>
          <w:szCs w:val="24"/>
        </w:rPr>
        <w:t>стра недвижимости.</w:t>
      </w:r>
    </w:p>
    <w:p w:rsidR="00914C30" w:rsidRPr="00454C0A" w:rsidRDefault="00914C30" w:rsidP="00914C30">
      <w:pPr>
        <w:spacing w:after="20" w:line="240" w:lineRule="auto"/>
        <w:ind w:firstLine="360"/>
        <w:jc w:val="both"/>
        <w:rPr>
          <w:rFonts w:ascii="Times New Roman" w:hAnsi="Times New Roman"/>
          <w:sz w:val="24"/>
          <w:szCs w:val="24"/>
        </w:rPr>
      </w:pPr>
      <w:r w:rsidRPr="00454C0A">
        <w:rPr>
          <w:rFonts w:ascii="Times New Roman" w:hAnsi="Times New Roman"/>
          <w:sz w:val="24"/>
          <w:szCs w:val="24"/>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w:t>
      </w:r>
      <w:r w:rsidRPr="00454C0A">
        <w:rPr>
          <w:rFonts w:ascii="Times New Roman" w:hAnsi="Times New Roman"/>
          <w:sz w:val="24"/>
          <w:szCs w:val="24"/>
        </w:rPr>
        <w:t>о</w:t>
      </w:r>
      <w:r w:rsidRPr="00454C0A">
        <w:rPr>
          <w:rFonts w:ascii="Times New Roman" w:hAnsi="Times New Roman"/>
          <w:sz w:val="24"/>
          <w:szCs w:val="24"/>
        </w:rPr>
        <w:t>управления, физических и юридических лиц достоверными сведениями, необходимыми для осуществления град</w:t>
      </w:r>
      <w:r w:rsidRPr="00454C0A">
        <w:rPr>
          <w:rFonts w:ascii="Times New Roman" w:hAnsi="Times New Roman"/>
          <w:sz w:val="24"/>
          <w:szCs w:val="24"/>
        </w:rPr>
        <w:t>о</w:t>
      </w:r>
      <w:r w:rsidRPr="00454C0A">
        <w:rPr>
          <w:rFonts w:ascii="Times New Roman" w:hAnsi="Times New Roman"/>
          <w:sz w:val="24"/>
          <w:szCs w:val="24"/>
        </w:rPr>
        <w:t>строительной деятельности.</w:t>
      </w:r>
    </w:p>
    <w:p w:rsidR="00914C30" w:rsidRPr="00454C0A" w:rsidRDefault="005F1CF8" w:rsidP="00914C30">
      <w:pPr>
        <w:spacing w:after="20" w:line="240" w:lineRule="auto"/>
        <w:ind w:firstLine="360"/>
        <w:jc w:val="both"/>
        <w:rPr>
          <w:rFonts w:ascii="Times New Roman" w:hAnsi="Times New Roman"/>
          <w:sz w:val="24"/>
          <w:szCs w:val="24"/>
        </w:rPr>
      </w:pPr>
      <w:r>
        <w:rPr>
          <w:rFonts w:ascii="Times New Roman" w:hAnsi="Times New Roman"/>
          <w:sz w:val="24"/>
          <w:szCs w:val="24"/>
        </w:rPr>
        <w:t xml:space="preserve">1. </w:t>
      </w:r>
      <w:r w:rsidR="00914C30" w:rsidRPr="00454C0A">
        <w:rPr>
          <w:rFonts w:ascii="Times New Roman" w:hAnsi="Times New Roman"/>
          <w:sz w:val="24"/>
          <w:szCs w:val="24"/>
        </w:rPr>
        <w:t>Государственные информационные системы обеспечения градостроительной деятельн</w:t>
      </w:r>
      <w:r w:rsidR="00914C30" w:rsidRPr="00454C0A">
        <w:rPr>
          <w:rFonts w:ascii="Times New Roman" w:hAnsi="Times New Roman"/>
          <w:sz w:val="24"/>
          <w:szCs w:val="24"/>
        </w:rPr>
        <w:t>о</w:t>
      </w:r>
      <w:r w:rsidR="00914C30" w:rsidRPr="00454C0A">
        <w:rPr>
          <w:rFonts w:ascii="Times New Roman" w:hAnsi="Times New Roman"/>
          <w:sz w:val="24"/>
          <w:szCs w:val="24"/>
        </w:rPr>
        <w:t>сти вкл</w:t>
      </w:r>
      <w:r w:rsidR="00914C30" w:rsidRPr="00454C0A">
        <w:rPr>
          <w:rFonts w:ascii="Times New Roman" w:hAnsi="Times New Roman"/>
          <w:sz w:val="24"/>
          <w:szCs w:val="24"/>
        </w:rPr>
        <w:t>ю</w:t>
      </w:r>
      <w:r w:rsidR="00914C30" w:rsidRPr="00454C0A">
        <w:rPr>
          <w:rFonts w:ascii="Times New Roman" w:hAnsi="Times New Roman"/>
          <w:sz w:val="24"/>
          <w:szCs w:val="24"/>
        </w:rPr>
        <w:t>чают в себя:</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w:t>
      </w:r>
      <w:r w:rsidRPr="00454C0A">
        <w:rPr>
          <w:rFonts w:ascii="Times New Roman" w:hAnsi="Times New Roman"/>
          <w:sz w:val="24"/>
          <w:szCs w:val="24"/>
        </w:rPr>
        <w:t>и</w:t>
      </w:r>
      <w:r w:rsidRPr="00454C0A">
        <w:rPr>
          <w:rFonts w:ascii="Times New Roman" w:hAnsi="Times New Roman"/>
          <w:sz w:val="24"/>
          <w:szCs w:val="24"/>
        </w:rPr>
        <w:t>альном планировании применительно к территории Республики Башкортостан;</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bookmarkStart w:id="110" w:name="Par4257"/>
      <w:bookmarkEnd w:id="110"/>
      <w:r w:rsidRPr="00454C0A">
        <w:rPr>
          <w:rFonts w:ascii="Times New Roman" w:hAnsi="Times New Roman"/>
          <w:sz w:val="24"/>
          <w:szCs w:val="24"/>
        </w:rPr>
        <w:t>2) предусмотренные схемами территориального планирования Республики Башкортостан карты планируемого размещения объектов регионального значения и положения о территор</w:t>
      </w:r>
      <w:r w:rsidRPr="00454C0A">
        <w:rPr>
          <w:rFonts w:ascii="Times New Roman" w:hAnsi="Times New Roman"/>
          <w:sz w:val="24"/>
          <w:szCs w:val="24"/>
        </w:rPr>
        <w:t>и</w:t>
      </w:r>
      <w:r w:rsidRPr="00454C0A">
        <w:rPr>
          <w:rFonts w:ascii="Times New Roman" w:hAnsi="Times New Roman"/>
          <w:sz w:val="24"/>
          <w:szCs w:val="24"/>
        </w:rPr>
        <w:t>альном планировании применительно к терр</w:t>
      </w:r>
      <w:r w:rsidRPr="00454C0A">
        <w:rPr>
          <w:rFonts w:ascii="Times New Roman" w:hAnsi="Times New Roman"/>
          <w:sz w:val="24"/>
          <w:szCs w:val="24"/>
        </w:rPr>
        <w:t>и</w:t>
      </w:r>
      <w:r w:rsidRPr="00454C0A">
        <w:rPr>
          <w:rFonts w:ascii="Times New Roman" w:hAnsi="Times New Roman"/>
          <w:sz w:val="24"/>
          <w:szCs w:val="24"/>
        </w:rPr>
        <w:t>тории Республики Башкортостан;</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 xml:space="preserve">3) предусмотренные схемами территориального планирования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454C0A">
        <w:rPr>
          <w:rFonts w:ascii="Times New Roman" w:hAnsi="Times New Roman"/>
          <w:sz w:val="24"/>
          <w:szCs w:val="24"/>
        </w:rPr>
        <w:t xml:space="preserve"> Республики Башкортостан, генеральным планом сельского поселения </w:t>
      </w:r>
      <w:r w:rsidR="00077507">
        <w:rPr>
          <w:rFonts w:ascii="Times New Roman" w:hAnsi="Times New Roman"/>
          <w:sz w:val="24"/>
          <w:szCs w:val="24"/>
        </w:rPr>
        <w:t>Кири</w:t>
      </w:r>
      <w:r w:rsidR="00077507">
        <w:rPr>
          <w:rFonts w:ascii="Times New Roman" w:hAnsi="Times New Roman"/>
          <w:sz w:val="24"/>
          <w:szCs w:val="24"/>
        </w:rPr>
        <w:t>л</w:t>
      </w:r>
      <w:r w:rsidR="00077507">
        <w:rPr>
          <w:rFonts w:ascii="Times New Roman" w:hAnsi="Times New Roman"/>
          <w:sz w:val="24"/>
          <w:szCs w:val="24"/>
        </w:rPr>
        <w:t>ловский</w:t>
      </w:r>
      <w:r w:rsidR="001E0370">
        <w:rPr>
          <w:rFonts w:ascii="Times New Roman" w:hAnsi="Times New Roman"/>
          <w:sz w:val="24"/>
          <w:szCs w:val="24"/>
        </w:rPr>
        <w:t xml:space="preserve"> сельсовет муниципального</w:t>
      </w:r>
      <w:r w:rsidRPr="00454C0A">
        <w:rPr>
          <w:rFonts w:ascii="Times New Roman" w:hAnsi="Times New Roman"/>
          <w:sz w:val="24"/>
          <w:szCs w:val="24"/>
        </w:rPr>
        <w:t xml:space="preserve"> район</w:t>
      </w:r>
      <w:r w:rsidR="001E0370">
        <w:rPr>
          <w:rFonts w:ascii="Times New Roman" w:hAnsi="Times New Roman"/>
          <w:sz w:val="24"/>
          <w:szCs w:val="24"/>
        </w:rPr>
        <w:t>а</w:t>
      </w:r>
      <w:r w:rsidRPr="00454C0A">
        <w:rPr>
          <w:rFonts w:ascii="Times New Roman" w:hAnsi="Times New Roman"/>
          <w:sz w:val="24"/>
          <w:szCs w:val="24"/>
        </w:rPr>
        <w:t xml:space="preserve"> </w:t>
      </w:r>
      <w:r w:rsidR="001E0370">
        <w:rPr>
          <w:rFonts w:ascii="Times New Roman" w:hAnsi="Times New Roman"/>
          <w:sz w:val="24"/>
          <w:szCs w:val="24"/>
        </w:rPr>
        <w:t>Р</w:t>
      </w:r>
      <w:r w:rsidRPr="00454C0A">
        <w:rPr>
          <w:rFonts w:ascii="Times New Roman" w:hAnsi="Times New Roman"/>
          <w:sz w:val="24"/>
          <w:szCs w:val="24"/>
        </w:rPr>
        <w:t>еспублики Башкортостан, карты планируемого размещения соответственно объектов местного значения муниципального района, объектов м</w:t>
      </w:r>
      <w:r w:rsidRPr="00454C0A">
        <w:rPr>
          <w:rFonts w:ascii="Times New Roman" w:hAnsi="Times New Roman"/>
          <w:sz w:val="24"/>
          <w:szCs w:val="24"/>
        </w:rPr>
        <w:t>е</w:t>
      </w:r>
      <w:r w:rsidRPr="00454C0A">
        <w:rPr>
          <w:rFonts w:ascii="Times New Roman" w:hAnsi="Times New Roman"/>
          <w:sz w:val="24"/>
          <w:szCs w:val="24"/>
        </w:rPr>
        <w:t>стного значения сельского поселения</w:t>
      </w:r>
      <w:r w:rsidR="001E0370" w:rsidRPr="001E0370">
        <w:rPr>
          <w:rFonts w:ascii="Times New Roman" w:hAnsi="Times New Roman"/>
          <w:sz w:val="24"/>
          <w:szCs w:val="24"/>
        </w:rPr>
        <w:t xml:space="preserve"> </w:t>
      </w:r>
      <w:r w:rsidR="00077507">
        <w:rPr>
          <w:rFonts w:ascii="Times New Roman" w:hAnsi="Times New Roman"/>
          <w:sz w:val="24"/>
          <w:szCs w:val="24"/>
        </w:rPr>
        <w:t>Кирилловский</w:t>
      </w:r>
      <w:r w:rsidR="001E0370">
        <w:rPr>
          <w:rFonts w:ascii="Times New Roman" w:hAnsi="Times New Roman"/>
          <w:sz w:val="24"/>
          <w:szCs w:val="24"/>
        </w:rPr>
        <w:t xml:space="preserve"> сельсовет</w:t>
      </w:r>
      <w:r w:rsidRPr="00454C0A">
        <w:rPr>
          <w:rFonts w:ascii="Times New Roman" w:hAnsi="Times New Roman"/>
          <w:sz w:val="24"/>
          <w:szCs w:val="24"/>
        </w:rPr>
        <w:t>, карты функциональных зон, а также положения о территориальном планир</w:t>
      </w:r>
      <w:r w:rsidRPr="00454C0A">
        <w:rPr>
          <w:rFonts w:ascii="Times New Roman" w:hAnsi="Times New Roman"/>
          <w:sz w:val="24"/>
          <w:szCs w:val="24"/>
        </w:rPr>
        <w:t>о</w:t>
      </w:r>
      <w:r w:rsidRPr="00454C0A">
        <w:rPr>
          <w:rFonts w:ascii="Times New Roman" w:hAnsi="Times New Roman"/>
          <w:sz w:val="24"/>
          <w:szCs w:val="24"/>
        </w:rPr>
        <w:t>вании;</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bookmarkStart w:id="111" w:name="Par4259"/>
      <w:bookmarkEnd w:id="111"/>
      <w:r w:rsidRPr="00454C0A">
        <w:rPr>
          <w:rFonts w:ascii="Times New Roman" w:hAnsi="Times New Roman"/>
          <w:sz w:val="24"/>
          <w:szCs w:val="24"/>
        </w:rPr>
        <w:t>4) Республиканские нормативы градостроительного проектирования;</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5) местные нормативы градостроительного проектирования;</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6) правила землепользования и застройки;</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7) правила благоустройства территории;</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8) основную часть проекта планировки территории;</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9) основную часть проекта межевания территории;</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10) материалы и результаты инженерных изысканий;</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11) сведения о создании искусственного земельного участка;</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12) сведения о границах зон с особыми условиями использования территорий и об их х</w:t>
      </w:r>
      <w:r w:rsidRPr="00454C0A">
        <w:rPr>
          <w:rFonts w:ascii="Times New Roman" w:hAnsi="Times New Roman"/>
          <w:sz w:val="24"/>
          <w:szCs w:val="24"/>
        </w:rPr>
        <w:t>а</w:t>
      </w:r>
      <w:r w:rsidRPr="00454C0A">
        <w:rPr>
          <w:rFonts w:ascii="Times New Roman" w:hAnsi="Times New Roman"/>
          <w:sz w:val="24"/>
          <w:szCs w:val="24"/>
        </w:rPr>
        <w:t>рактеристиках, в том числе об ограничениях использования земельных участков в границах т</w:t>
      </w:r>
      <w:r w:rsidRPr="00454C0A">
        <w:rPr>
          <w:rFonts w:ascii="Times New Roman" w:hAnsi="Times New Roman"/>
          <w:sz w:val="24"/>
          <w:szCs w:val="24"/>
        </w:rPr>
        <w:t>а</w:t>
      </w:r>
      <w:r w:rsidRPr="00454C0A">
        <w:rPr>
          <w:rFonts w:ascii="Times New Roman" w:hAnsi="Times New Roman"/>
          <w:sz w:val="24"/>
          <w:szCs w:val="24"/>
        </w:rPr>
        <w:t>ких зон;</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13) положение об особо охраняемой природной территории, лесохозяйственные регламе</w:t>
      </w:r>
      <w:r w:rsidRPr="00454C0A">
        <w:rPr>
          <w:rFonts w:ascii="Times New Roman" w:hAnsi="Times New Roman"/>
          <w:sz w:val="24"/>
          <w:szCs w:val="24"/>
        </w:rPr>
        <w:t>н</w:t>
      </w:r>
      <w:r w:rsidRPr="00454C0A">
        <w:rPr>
          <w:rFonts w:ascii="Times New Roman" w:hAnsi="Times New Roman"/>
          <w:sz w:val="24"/>
          <w:szCs w:val="24"/>
        </w:rPr>
        <w:t>ты лесничества, лесопарка, расположенных на землях лесного фонда;</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w:t>
      </w:r>
      <w:r w:rsidRPr="00454C0A">
        <w:rPr>
          <w:rFonts w:ascii="Times New Roman" w:hAnsi="Times New Roman"/>
          <w:sz w:val="24"/>
          <w:szCs w:val="24"/>
        </w:rPr>
        <w:t>н</w:t>
      </w:r>
      <w:r w:rsidRPr="00454C0A">
        <w:rPr>
          <w:rFonts w:ascii="Times New Roman" w:hAnsi="Times New Roman"/>
          <w:sz w:val="24"/>
          <w:szCs w:val="24"/>
        </w:rPr>
        <w:t>ном реестре недвижим</w:t>
      </w:r>
      <w:r w:rsidRPr="00454C0A">
        <w:rPr>
          <w:rFonts w:ascii="Times New Roman" w:hAnsi="Times New Roman"/>
          <w:sz w:val="24"/>
          <w:szCs w:val="24"/>
        </w:rPr>
        <w:t>о</w:t>
      </w:r>
      <w:r w:rsidRPr="00454C0A">
        <w:rPr>
          <w:rFonts w:ascii="Times New Roman" w:hAnsi="Times New Roman"/>
          <w:sz w:val="24"/>
          <w:szCs w:val="24"/>
        </w:rPr>
        <w:t>сти, едином государственном реестре заключений;</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15) решения о резервировании земель или решения об изъятии земельных участков для г</w:t>
      </w:r>
      <w:r w:rsidRPr="00454C0A">
        <w:rPr>
          <w:rFonts w:ascii="Times New Roman" w:hAnsi="Times New Roman"/>
          <w:sz w:val="24"/>
          <w:szCs w:val="24"/>
        </w:rPr>
        <w:t>о</w:t>
      </w:r>
      <w:r w:rsidRPr="00454C0A">
        <w:rPr>
          <w:rFonts w:ascii="Times New Roman" w:hAnsi="Times New Roman"/>
          <w:sz w:val="24"/>
          <w:szCs w:val="24"/>
        </w:rPr>
        <w:t>сударственных и муниципальных нужд;</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bookmarkStart w:id="112" w:name="Par4271"/>
      <w:bookmarkEnd w:id="112"/>
      <w:r w:rsidRPr="00454C0A">
        <w:rPr>
          <w:rFonts w:ascii="Times New Roman" w:hAnsi="Times New Roman"/>
          <w:sz w:val="24"/>
          <w:szCs w:val="24"/>
        </w:rPr>
        <w:t>16) дела о застроенных или подлежащих застройке земельных участках;</w:t>
      </w:r>
    </w:p>
    <w:p w:rsidR="00914C30" w:rsidRPr="00454C0A" w:rsidRDefault="00914C30" w:rsidP="00914C30">
      <w:pPr>
        <w:autoSpaceDE w:val="0"/>
        <w:autoSpaceDN w:val="0"/>
        <w:adjustRightInd w:val="0"/>
        <w:spacing w:after="0" w:line="240" w:lineRule="auto"/>
        <w:ind w:firstLine="539"/>
        <w:jc w:val="both"/>
        <w:rPr>
          <w:rFonts w:ascii="Times New Roman" w:hAnsi="Times New Roman"/>
          <w:sz w:val="24"/>
          <w:szCs w:val="24"/>
        </w:rPr>
      </w:pPr>
      <w:r w:rsidRPr="00454C0A">
        <w:rPr>
          <w:rFonts w:ascii="Times New Roman" w:hAnsi="Times New Roman"/>
          <w:sz w:val="24"/>
          <w:szCs w:val="24"/>
        </w:rPr>
        <w:t>17) иные сведения, документы, материалы.</w:t>
      </w:r>
    </w:p>
    <w:p w:rsidR="0050141B" w:rsidRDefault="005F1CF8" w:rsidP="00E403D4">
      <w:pPr>
        <w:spacing w:after="20" w:line="240" w:lineRule="auto"/>
        <w:ind w:firstLine="360"/>
        <w:jc w:val="both"/>
        <w:rPr>
          <w:rFonts w:ascii="Times New Roman" w:hAnsi="Times New Roman"/>
          <w:sz w:val="24"/>
          <w:szCs w:val="24"/>
        </w:rPr>
      </w:pPr>
      <w:r>
        <w:rPr>
          <w:rFonts w:ascii="Times New Roman" w:hAnsi="Times New Roman"/>
          <w:sz w:val="24"/>
          <w:szCs w:val="24"/>
        </w:rPr>
        <w:t>2.</w:t>
      </w:r>
      <w:r w:rsidR="0050141B" w:rsidRPr="00307393">
        <w:rPr>
          <w:rFonts w:ascii="Times New Roman" w:hAnsi="Times New Roman"/>
          <w:sz w:val="24"/>
          <w:szCs w:val="24"/>
        </w:rPr>
        <w:t xml:space="preserve"> </w:t>
      </w:r>
      <w:r>
        <w:rPr>
          <w:rFonts w:ascii="Times New Roman" w:hAnsi="Times New Roman"/>
          <w:sz w:val="24"/>
          <w:szCs w:val="24"/>
        </w:rPr>
        <w:t>М</w:t>
      </w:r>
      <w:r w:rsidR="0050141B" w:rsidRPr="00307393">
        <w:rPr>
          <w:rFonts w:ascii="Times New Roman" w:hAnsi="Times New Roman"/>
          <w:sz w:val="24"/>
          <w:szCs w:val="24"/>
        </w:rPr>
        <w:t>атериалы о застроенных и подлежащих застройке земельных участках, включа</w:t>
      </w:r>
      <w:r w:rsidR="00914C30">
        <w:rPr>
          <w:rFonts w:ascii="Times New Roman" w:hAnsi="Times New Roman"/>
          <w:sz w:val="24"/>
          <w:szCs w:val="24"/>
        </w:rPr>
        <w:t>ют</w:t>
      </w:r>
      <w:r w:rsidR="0050141B" w:rsidRPr="00307393">
        <w:rPr>
          <w:rFonts w:ascii="Times New Roman" w:hAnsi="Times New Roman"/>
          <w:sz w:val="24"/>
          <w:szCs w:val="24"/>
        </w:rPr>
        <w:t>:</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 xml:space="preserve">1) градостроительный </w:t>
      </w:r>
      <w:hyperlink r:id="rId90" w:history="1">
        <w:r w:rsidRPr="005F1CF8">
          <w:rPr>
            <w:rFonts w:ascii="Times New Roman" w:hAnsi="Times New Roman"/>
            <w:color w:val="0000FF"/>
            <w:sz w:val="24"/>
            <w:szCs w:val="24"/>
          </w:rPr>
          <w:t>план</w:t>
        </w:r>
      </w:hyperlink>
      <w:r w:rsidRPr="005F1CF8">
        <w:rPr>
          <w:rFonts w:ascii="Times New Roman" w:hAnsi="Times New Roman"/>
          <w:sz w:val="24"/>
          <w:szCs w:val="24"/>
        </w:rPr>
        <w:t xml:space="preserve"> земельного участка;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1.1) сведения о земельном участке (кадастровый номер земельного участка, его площадь, мест</w:t>
      </w:r>
      <w:r w:rsidRPr="005F1CF8">
        <w:rPr>
          <w:rFonts w:ascii="Times New Roman" w:hAnsi="Times New Roman"/>
          <w:sz w:val="24"/>
          <w:szCs w:val="24"/>
        </w:rPr>
        <w:t>о</w:t>
      </w:r>
      <w:r w:rsidRPr="005F1CF8">
        <w:rPr>
          <w:rFonts w:ascii="Times New Roman" w:hAnsi="Times New Roman"/>
          <w:sz w:val="24"/>
          <w:szCs w:val="24"/>
        </w:rPr>
        <w:t>положение);</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2) результаты инженерных изысканий;</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3" w:name="Par4282"/>
      <w:bookmarkEnd w:id="113"/>
      <w:r w:rsidRPr="005F1CF8">
        <w:rPr>
          <w:rFonts w:ascii="Times New Roman" w:hAnsi="Times New Roman"/>
          <w:sz w:val="24"/>
          <w:szCs w:val="24"/>
        </w:rPr>
        <w:t>3) сведения о площади, о высоте и количестве этажей объекта капитального строительс</w:t>
      </w:r>
      <w:r w:rsidRPr="005F1CF8">
        <w:rPr>
          <w:rFonts w:ascii="Times New Roman" w:hAnsi="Times New Roman"/>
          <w:sz w:val="24"/>
          <w:szCs w:val="24"/>
        </w:rPr>
        <w:t>т</w:t>
      </w:r>
      <w:r w:rsidRPr="005F1CF8">
        <w:rPr>
          <w:rFonts w:ascii="Times New Roman" w:hAnsi="Times New Roman"/>
          <w:sz w:val="24"/>
          <w:szCs w:val="24"/>
        </w:rPr>
        <w:t>ва, о сетях инженерно-технического обеспечения, разделы проектной документации, пред</w:t>
      </w:r>
      <w:r w:rsidRPr="005F1CF8">
        <w:rPr>
          <w:rFonts w:ascii="Times New Roman" w:hAnsi="Times New Roman"/>
          <w:sz w:val="24"/>
          <w:szCs w:val="24"/>
        </w:rPr>
        <w:t>у</w:t>
      </w:r>
      <w:r w:rsidRPr="005F1CF8">
        <w:rPr>
          <w:rFonts w:ascii="Times New Roman" w:hAnsi="Times New Roman"/>
          <w:sz w:val="24"/>
          <w:szCs w:val="24"/>
        </w:rPr>
        <w:t xml:space="preserve">смотренные </w:t>
      </w:r>
      <w:hyperlink w:anchor="Par2460" w:history="1">
        <w:r w:rsidRPr="005F1CF8">
          <w:rPr>
            <w:rFonts w:ascii="Times New Roman" w:hAnsi="Times New Roman"/>
            <w:color w:val="0000FF"/>
            <w:sz w:val="24"/>
            <w:szCs w:val="24"/>
          </w:rPr>
          <w:t>пунктами 2</w:t>
        </w:r>
      </w:hyperlink>
      <w:r w:rsidRPr="005F1CF8">
        <w:rPr>
          <w:rFonts w:ascii="Times New Roman" w:hAnsi="Times New Roman"/>
          <w:sz w:val="24"/>
          <w:szCs w:val="24"/>
        </w:rPr>
        <w:t xml:space="preserve">, </w:t>
      </w:r>
      <w:hyperlink w:anchor="Par2470" w:history="1">
        <w:r w:rsidRPr="005F1CF8">
          <w:rPr>
            <w:rFonts w:ascii="Times New Roman" w:hAnsi="Times New Roman"/>
            <w:color w:val="0000FF"/>
            <w:sz w:val="24"/>
            <w:szCs w:val="24"/>
          </w:rPr>
          <w:t>8</w:t>
        </w:r>
      </w:hyperlink>
      <w:r w:rsidRPr="005F1CF8">
        <w:rPr>
          <w:rFonts w:ascii="Times New Roman" w:hAnsi="Times New Roman"/>
          <w:sz w:val="24"/>
          <w:szCs w:val="24"/>
        </w:rPr>
        <w:t xml:space="preserve"> - </w:t>
      </w:r>
      <w:hyperlink w:anchor="Par2472" w:history="1">
        <w:r w:rsidRPr="005F1CF8">
          <w:rPr>
            <w:rFonts w:ascii="Times New Roman" w:hAnsi="Times New Roman"/>
            <w:color w:val="0000FF"/>
            <w:sz w:val="24"/>
            <w:szCs w:val="24"/>
          </w:rPr>
          <w:t>10</w:t>
        </w:r>
      </w:hyperlink>
      <w:r w:rsidRPr="005F1CF8">
        <w:rPr>
          <w:rFonts w:ascii="Times New Roman" w:hAnsi="Times New Roman"/>
          <w:sz w:val="24"/>
          <w:szCs w:val="24"/>
        </w:rPr>
        <w:t xml:space="preserve"> и </w:t>
      </w:r>
      <w:hyperlink w:anchor="Par2480" w:history="1">
        <w:r w:rsidRPr="005F1CF8">
          <w:rPr>
            <w:rFonts w:ascii="Times New Roman" w:hAnsi="Times New Roman"/>
            <w:color w:val="0000FF"/>
            <w:sz w:val="24"/>
            <w:szCs w:val="24"/>
          </w:rPr>
          <w:t>11.1 части 12 статьи 48</w:t>
        </w:r>
      </w:hyperlink>
      <w:r w:rsidRPr="005F1CF8">
        <w:rPr>
          <w:rFonts w:ascii="Times New Roman" w:hAnsi="Times New Roman"/>
          <w:sz w:val="24"/>
          <w:szCs w:val="24"/>
        </w:rPr>
        <w:t xml:space="preserve"> Градостроительного кодекса Росси</w:t>
      </w:r>
      <w:r w:rsidRPr="005F1CF8">
        <w:rPr>
          <w:rFonts w:ascii="Times New Roman" w:hAnsi="Times New Roman"/>
          <w:sz w:val="24"/>
          <w:szCs w:val="24"/>
        </w:rPr>
        <w:t>й</w:t>
      </w:r>
      <w:r w:rsidRPr="005F1CF8">
        <w:rPr>
          <w:rFonts w:ascii="Times New Roman" w:hAnsi="Times New Roman"/>
          <w:sz w:val="24"/>
          <w:szCs w:val="24"/>
        </w:rPr>
        <w:t>ской Федерации;</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4" w:name="Par4286"/>
      <w:bookmarkEnd w:id="114"/>
      <w:r w:rsidRPr="005F1CF8">
        <w:rPr>
          <w:rFonts w:ascii="Times New Roman" w:hAnsi="Times New Roman"/>
          <w:sz w:val="24"/>
          <w:szCs w:val="24"/>
        </w:rPr>
        <w:t>3.</w:t>
      </w:r>
      <w:r w:rsidR="001E0370">
        <w:rPr>
          <w:rFonts w:ascii="Times New Roman" w:hAnsi="Times New Roman"/>
          <w:sz w:val="24"/>
          <w:szCs w:val="24"/>
        </w:rPr>
        <w:t>1</w:t>
      </w:r>
      <w:r w:rsidRPr="005F1CF8">
        <w:rPr>
          <w:rFonts w:ascii="Times New Roman" w:hAnsi="Times New Roman"/>
          <w:sz w:val="24"/>
          <w:szCs w:val="24"/>
        </w:rPr>
        <w:t>) заключение государственной историко-культурной экспертизы проектной документ</w:t>
      </w:r>
      <w:r w:rsidRPr="005F1CF8">
        <w:rPr>
          <w:rFonts w:ascii="Times New Roman" w:hAnsi="Times New Roman"/>
          <w:sz w:val="24"/>
          <w:szCs w:val="24"/>
        </w:rPr>
        <w:t>а</w:t>
      </w:r>
      <w:r w:rsidRPr="005F1CF8">
        <w:rPr>
          <w:rFonts w:ascii="Times New Roman" w:hAnsi="Times New Roman"/>
          <w:sz w:val="24"/>
          <w:szCs w:val="24"/>
        </w:rPr>
        <w:t>ции на проведение работ по сохранению объектов культурного наследия в случае, если пров</w:t>
      </w:r>
      <w:r w:rsidRPr="005F1CF8">
        <w:rPr>
          <w:rFonts w:ascii="Times New Roman" w:hAnsi="Times New Roman"/>
          <w:sz w:val="24"/>
          <w:szCs w:val="24"/>
        </w:rPr>
        <w:t>е</w:t>
      </w:r>
      <w:r w:rsidRPr="005F1CF8">
        <w:rPr>
          <w:rFonts w:ascii="Times New Roman" w:hAnsi="Times New Roman"/>
          <w:sz w:val="24"/>
          <w:szCs w:val="24"/>
        </w:rPr>
        <w:t>дение такой эк</w:t>
      </w:r>
      <w:r w:rsidRPr="005F1CF8">
        <w:rPr>
          <w:rFonts w:ascii="Times New Roman" w:hAnsi="Times New Roman"/>
          <w:sz w:val="24"/>
          <w:szCs w:val="24"/>
        </w:rPr>
        <w:t>с</w:t>
      </w:r>
      <w:r w:rsidRPr="005F1CF8">
        <w:rPr>
          <w:rFonts w:ascii="Times New Roman" w:hAnsi="Times New Roman"/>
          <w:sz w:val="24"/>
          <w:szCs w:val="24"/>
        </w:rPr>
        <w:t>пертизы предусмотрено федеральным законом;</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5" w:name="Par4290"/>
      <w:bookmarkEnd w:id="115"/>
      <w:r w:rsidRPr="005F1CF8">
        <w:rPr>
          <w:rFonts w:ascii="Times New Roman" w:hAnsi="Times New Roman"/>
          <w:sz w:val="24"/>
          <w:szCs w:val="24"/>
        </w:rPr>
        <w:t>3.</w:t>
      </w:r>
      <w:r w:rsidR="001E0370">
        <w:rPr>
          <w:rFonts w:ascii="Times New Roman" w:hAnsi="Times New Roman"/>
          <w:sz w:val="24"/>
          <w:szCs w:val="24"/>
        </w:rPr>
        <w:t>2</w:t>
      </w:r>
      <w:r w:rsidRPr="005F1CF8">
        <w:rPr>
          <w:rFonts w:ascii="Times New Roman" w:hAnsi="Times New Roman"/>
          <w:sz w:val="24"/>
          <w:szCs w:val="24"/>
        </w:rPr>
        <w:t>) заключение государственной экологической экспертизы проектной документации в случае, если пров</w:t>
      </w:r>
      <w:r w:rsidRPr="005F1CF8">
        <w:rPr>
          <w:rFonts w:ascii="Times New Roman" w:hAnsi="Times New Roman"/>
          <w:sz w:val="24"/>
          <w:szCs w:val="24"/>
        </w:rPr>
        <w:t>е</w:t>
      </w:r>
      <w:r w:rsidRPr="005F1CF8">
        <w:rPr>
          <w:rFonts w:ascii="Times New Roman" w:hAnsi="Times New Roman"/>
          <w:sz w:val="24"/>
          <w:szCs w:val="24"/>
        </w:rPr>
        <w:t>дение такой экспертизы предусмотрено федеральным законом;</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5) сведения о размещении заключения экспертизы проектной документации и (или) р</w:t>
      </w:r>
      <w:r w:rsidRPr="005F1CF8">
        <w:rPr>
          <w:rFonts w:ascii="Times New Roman" w:hAnsi="Times New Roman"/>
          <w:sz w:val="24"/>
          <w:szCs w:val="24"/>
        </w:rPr>
        <w:t>е</w:t>
      </w:r>
      <w:r w:rsidRPr="005F1CF8">
        <w:rPr>
          <w:rFonts w:ascii="Times New Roman" w:hAnsi="Times New Roman"/>
          <w:sz w:val="24"/>
          <w:szCs w:val="24"/>
        </w:rPr>
        <w:t xml:space="preserve">зультатов инженерных изысканий, иных указанных в </w:t>
      </w:r>
      <w:hyperlink w:anchor="Par2772" w:history="1">
        <w:r w:rsidRPr="005F1CF8">
          <w:rPr>
            <w:rFonts w:ascii="Times New Roman" w:hAnsi="Times New Roman"/>
            <w:color w:val="0000FF"/>
            <w:sz w:val="24"/>
            <w:szCs w:val="24"/>
          </w:rPr>
          <w:t>части 1 статьи 50.1</w:t>
        </w:r>
      </w:hyperlink>
      <w:r w:rsidRPr="005F1CF8">
        <w:rPr>
          <w:rFonts w:ascii="Times New Roman" w:hAnsi="Times New Roman"/>
          <w:sz w:val="24"/>
          <w:szCs w:val="24"/>
        </w:rPr>
        <w:t xml:space="preserve"> </w:t>
      </w:r>
      <w:r w:rsidR="001E0370" w:rsidRPr="005F1CF8">
        <w:rPr>
          <w:rFonts w:ascii="Times New Roman" w:hAnsi="Times New Roman"/>
          <w:sz w:val="24"/>
          <w:szCs w:val="24"/>
        </w:rPr>
        <w:t>Градостроительного кодекса Российской Федерации</w:t>
      </w:r>
      <w:r w:rsidRPr="005F1CF8">
        <w:rPr>
          <w:rFonts w:ascii="Times New Roman" w:hAnsi="Times New Roman"/>
          <w:sz w:val="24"/>
          <w:szCs w:val="24"/>
        </w:rPr>
        <w:t xml:space="preserve"> документов, материалов в едином государственном реестре з</w:t>
      </w:r>
      <w:r w:rsidRPr="005F1CF8">
        <w:rPr>
          <w:rFonts w:ascii="Times New Roman" w:hAnsi="Times New Roman"/>
          <w:sz w:val="24"/>
          <w:szCs w:val="24"/>
        </w:rPr>
        <w:t>а</w:t>
      </w:r>
      <w:r w:rsidRPr="005F1CF8">
        <w:rPr>
          <w:rFonts w:ascii="Times New Roman" w:hAnsi="Times New Roman"/>
          <w:sz w:val="24"/>
          <w:szCs w:val="24"/>
        </w:rPr>
        <w:t>ключений, реквизиты таких заключения, документов, матери</w:t>
      </w:r>
      <w:r w:rsidRPr="005F1CF8">
        <w:rPr>
          <w:rFonts w:ascii="Times New Roman" w:hAnsi="Times New Roman"/>
          <w:sz w:val="24"/>
          <w:szCs w:val="24"/>
        </w:rPr>
        <w:t>а</w:t>
      </w:r>
      <w:r w:rsidRPr="005F1CF8">
        <w:rPr>
          <w:rFonts w:ascii="Times New Roman" w:hAnsi="Times New Roman"/>
          <w:sz w:val="24"/>
          <w:szCs w:val="24"/>
        </w:rPr>
        <w:t>лов;</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6" w:name="Par4295"/>
      <w:bookmarkEnd w:id="116"/>
      <w:r w:rsidRPr="005F1CF8">
        <w:rPr>
          <w:rFonts w:ascii="Times New Roman" w:hAnsi="Times New Roman"/>
          <w:sz w:val="24"/>
          <w:szCs w:val="24"/>
        </w:rPr>
        <w:t>6) разрешение на строительство;</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6.1) решение уполномоченн</w:t>
      </w:r>
      <w:r w:rsidR="006D6C8C" w:rsidRPr="005F1CF8">
        <w:rPr>
          <w:rFonts w:ascii="Times New Roman" w:hAnsi="Times New Roman"/>
          <w:sz w:val="24"/>
          <w:szCs w:val="24"/>
        </w:rPr>
        <w:t>ого</w:t>
      </w:r>
      <w:r w:rsidRPr="005F1CF8">
        <w:rPr>
          <w:rFonts w:ascii="Times New Roman" w:hAnsi="Times New Roman"/>
          <w:sz w:val="24"/>
          <w:szCs w:val="24"/>
        </w:rPr>
        <w:t xml:space="preserve"> на выдачу разрешений на строительство </w:t>
      </w:r>
      <w:r w:rsidR="006D6C8C" w:rsidRPr="005F1CF8">
        <w:rPr>
          <w:rFonts w:ascii="Times New Roman" w:hAnsi="Times New Roman"/>
          <w:sz w:val="24"/>
          <w:szCs w:val="24"/>
        </w:rPr>
        <w:t>сельского посел</w:t>
      </w:r>
      <w:r w:rsidR="006D6C8C" w:rsidRPr="005F1CF8">
        <w:rPr>
          <w:rFonts w:ascii="Times New Roman" w:hAnsi="Times New Roman"/>
          <w:sz w:val="24"/>
          <w:szCs w:val="24"/>
        </w:rPr>
        <w:t>е</w:t>
      </w:r>
      <w:r w:rsidR="006D6C8C" w:rsidRPr="005F1CF8">
        <w:rPr>
          <w:rFonts w:ascii="Times New Roman" w:hAnsi="Times New Roman"/>
          <w:sz w:val="24"/>
          <w:szCs w:val="24"/>
        </w:rPr>
        <w:t xml:space="preserve">ния </w:t>
      </w:r>
      <w:r w:rsidR="00077507">
        <w:rPr>
          <w:rFonts w:ascii="Times New Roman" w:hAnsi="Times New Roman"/>
          <w:sz w:val="24"/>
          <w:szCs w:val="24"/>
        </w:rPr>
        <w:t>Кирилловский</w:t>
      </w:r>
      <w:r w:rsidR="006D6C8C" w:rsidRPr="005F1CF8">
        <w:rPr>
          <w:rFonts w:ascii="Times New Roman" w:hAnsi="Times New Roman"/>
          <w:sz w:val="24"/>
          <w:szCs w:val="24"/>
        </w:rPr>
        <w:t xml:space="preserve"> сельсовет</w:t>
      </w:r>
      <w:r w:rsidRPr="005F1CF8">
        <w:rPr>
          <w:rFonts w:ascii="Times New Roman" w:hAnsi="Times New Roman"/>
          <w:sz w:val="24"/>
          <w:szCs w:val="24"/>
        </w:rPr>
        <w:t>, о прекращении действия разрешения на строительство, о внес</w:t>
      </w:r>
      <w:r w:rsidRPr="005F1CF8">
        <w:rPr>
          <w:rFonts w:ascii="Times New Roman" w:hAnsi="Times New Roman"/>
          <w:sz w:val="24"/>
          <w:szCs w:val="24"/>
        </w:rPr>
        <w:t>е</w:t>
      </w:r>
      <w:r w:rsidRPr="005F1CF8">
        <w:rPr>
          <w:rFonts w:ascii="Times New Roman" w:hAnsi="Times New Roman"/>
          <w:sz w:val="24"/>
          <w:szCs w:val="24"/>
        </w:rPr>
        <w:t>нии изменений в разрешение на стро</w:t>
      </w:r>
      <w:r w:rsidRPr="005F1CF8">
        <w:rPr>
          <w:rFonts w:ascii="Times New Roman" w:hAnsi="Times New Roman"/>
          <w:sz w:val="24"/>
          <w:szCs w:val="24"/>
        </w:rPr>
        <w:t>и</w:t>
      </w:r>
      <w:r w:rsidRPr="005F1CF8">
        <w:rPr>
          <w:rFonts w:ascii="Times New Roman" w:hAnsi="Times New Roman"/>
          <w:sz w:val="24"/>
          <w:szCs w:val="24"/>
        </w:rPr>
        <w:t>тельство;</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 xml:space="preserve">7) решение </w:t>
      </w:r>
      <w:r w:rsidR="006D6C8C" w:rsidRPr="005F1CF8">
        <w:rPr>
          <w:rFonts w:ascii="Times New Roman" w:hAnsi="Times New Roman"/>
          <w:sz w:val="24"/>
          <w:szCs w:val="24"/>
        </w:rPr>
        <w:t xml:space="preserve">сельского поселения </w:t>
      </w:r>
      <w:r w:rsidR="00077507">
        <w:rPr>
          <w:rFonts w:ascii="Times New Roman" w:hAnsi="Times New Roman"/>
          <w:sz w:val="24"/>
          <w:szCs w:val="24"/>
        </w:rPr>
        <w:t>Кирилловский</w:t>
      </w:r>
      <w:r w:rsidR="006D6C8C" w:rsidRPr="005F1CF8">
        <w:rPr>
          <w:rFonts w:ascii="Times New Roman" w:hAnsi="Times New Roman"/>
          <w:sz w:val="24"/>
          <w:szCs w:val="24"/>
        </w:rPr>
        <w:t xml:space="preserve"> сельсовет </w:t>
      </w:r>
      <w:r w:rsidRPr="005F1CF8">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w:t>
      </w:r>
      <w:r w:rsidRPr="005F1CF8">
        <w:rPr>
          <w:rFonts w:ascii="Times New Roman" w:hAnsi="Times New Roman"/>
          <w:sz w:val="24"/>
          <w:szCs w:val="24"/>
        </w:rPr>
        <w:t>к</w:t>
      </w:r>
      <w:r w:rsidRPr="005F1CF8">
        <w:rPr>
          <w:rFonts w:ascii="Times New Roman" w:hAnsi="Times New Roman"/>
          <w:sz w:val="24"/>
          <w:szCs w:val="24"/>
        </w:rPr>
        <w:t>тов капитального строительс</w:t>
      </w:r>
      <w:r w:rsidRPr="005F1CF8">
        <w:rPr>
          <w:rFonts w:ascii="Times New Roman" w:hAnsi="Times New Roman"/>
          <w:sz w:val="24"/>
          <w:szCs w:val="24"/>
        </w:rPr>
        <w:t>т</w:t>
      </w:r>
      <w:r w:rsidRPr="005F1CF8">
        <w:rPr>
          <w:rFonts w:ascii="Times New Roman" w:hAnsi="Times New Roman"/>
          <w:sz w:val="24"/>
          <w:szCs w:val="24"/>
        </w:rPr>
        <w:t>ва;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 xml:space="preserve">8) решение </w:t>
      </w:r>
      <w:r w:rsidR="006D6C8C" w:rsidRPr="005F1CF8">
        <w:rPr>
          <w:rFonts w:ascii="Times New Roman" w:hAnsi="Times New Roman"/>
          <w:sz w:val="24"/>
          <w:szCs w:val="24"/>
        </w:rPr>
        <w:t xml:space="preserve">сельского поселения </w:t>
      </w:r>
      <w:r w:rsidR="00077507">
        <w:rPr>
          <w:rFonts w:ascii="Times New Roman" w:hAnsi="Times New Roman"/>
          <w:sz w:val="24"/>
          <w:szCs w:val="24"/>
        </w:rPr>
        <w:t>Кирилловский</w:t>
      </w:r>
      <w:r w:rsidR="006D6C8C" w:rsidRPr="005F1CF8">
        <w:rPr>
          <w:rFonts w:ascii="Times New Roman" w:hAnsi="Times New Roman"/>
          <w:sz w:val="24"/>
          <w:szCs w:val="24"/>
        </w:rPr>
        <w:t xml:space="preserve"> сельсовет </w:t>
      </w:r>
      <w:r w:rsidRPr="005F1CF8">
        <w:rPr>
          <w:rFonts w:ascii="Times New Roman" w:hAnsi="Times New Roman"/>
          <w:sz w:val="24"/>
          <w:szCs w:val="24"/>
        </w:rPr>
        <w:t>о предоставлении разрешения на условно разрешенный вид и</w:t>
      </w:r>
      <w:r w:rsidRPr="005F1CF8">
        <w:rPr>
          <w:rFonts w:ascii="Times New Roman" w:hAnsi="Times New Roman"/>
          <w:sz w:val="24"/>
          <w:szCs w:val="24"/>
        </w:rPr>
        <w:t>с</w:t>
      </w:r>
      <w:r w:rsidRPr="005F1CF8">
        <w:rPr>
          <w:rFonts w:ascii="Times New Roman" w:hAnsi="Times New Roman"/>
          <w:sz w:val="24"/>
          <w:szCs w:val="24"/>
        </w:rPr>
        <w:t>пользования;</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7" w:name="Par4301"/>
      <w:bookmarkEnd w:id="117"/>
      <w:r w:rsidRPr="005F1CF8">
        <w:rPr>
          <w:rFonts w:ascii="Times New Roman" w:hAnsi="Times New Roman"/>
          <w:sz w:val="24"/>
          <w:szCs w:val="24"/>
        </w:rPr>
        <w:t xml:space="preserve">9) акт, предусмотренный </w:t>
      </w:r>
      <w:hyperlink w:anchor="Par3217" w:history="1">
        <w:r w:rsidRPr="005F1CF8">
          <w:rPr>
            <w:rFonts w:ascii="Times New Roman" w:hAnsi="Times New Roman"/>
            <w:color w:val="0000FF"/>
            <w:sz w:val="24"/>
            <w:szCs w:val="24"/>
          </w:rPr>
          <w:t>пунктом 6 части 3 статьи 55</w:t>
        </w:r>
      </w:hyperlink>
      <w:r w:rsidRPr="005F1CF8">
        <w:rPr>
          <w:rFonts w:ascii="Times New Roman" w:hAnsi="Times New Roman"/>
          <w:sz w:val="24"/>
          <w:szCs w:val="24"/>
        </w:rPr>
        <w:t xml:space="preserve"> </w:t>
      </w:r>
      <w:r w:rsidR="006D6C8C" w:rsidRPr="005F1CF8">
        <w:rPr>
          <w:rFonts w:ascii="Times New Roman" w:hAnsi="Times New Roman"/>
          <w:sz w:val="24"/>
          <w:szCs w:val="24"/>
        </w:rPr>
        <w:t>Градостроительного кодекса Ро</w:t>
      </w:r>
      <w:r w:rsidR="006D6C8C" w:rsidRPr="005F1CF8">
        <w:rPr>
          <w:rFonts w:ascii="Times New Roman" w:hAnsi="Times New Roman"/>
          <w:sz w:val="24"/>
          <w:szCs w:val="24"/>
        </w:rPr>
        <w:t>с</w:t>
      </w:r>
      <w:r w:rsidR="006D6C8C" w:rsidRPr="005F1CF8">
        <w:rPr>
          <w:rFonts w:ascii="Times New Roman" w:hAnsi="Times New Roman"/>
          <w:sz w:val="24"/>
          <w:szCs w:val="24"/>
        </w:rPr>
        <w:t>сийской Федерации</w:t>
      </w:r>
      <w:r w:rsidRPr="005F1CF8">
        <w:rPr>
          <w:rFonts w:ascii="Times New Roman" w:hAnsi="Times New Roman"/>
          <w:sz w:val="24"/>
          <w:szCs w:val="24"/>
        </w:rPr>
        <w:t>;</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9.1) заключение органа государственного строительного надзора (в случае, если пред</w:t>
      </w:r>
      <w:r w:rsidRPr="005F1CF8">
        <w:rPr>
          <w:rFonts w:ascii="Times New Roman" w:hAnsi="Times New Roman"/>
          <w:sz w:val="24"/>
          <w:szCs w:val="24"/>
        </w:rPr>
        <w:t>у</w:t>
      </w:r>
      <w:r w:rsidRPr="005F1CF8">
        <w:rPr>
          <w:rFonts w:ascii="Times New Roman" w:hAnsi="Times New Roman"/>
          <w:sz w:val="24"/>
          <w:szCs w:val="24"/>
        </w:rPr>
        <w:t>смотрено осуществление государственного строительного надзора) о соответствии построенн</w:t>
      </w:r>
      <w:r w:rsidRPr="005F1CF8">
        <w:rPr>
          <w:rFonts w:ascii="Times New Roman" w:hAnsi="Times New Roman"/>
          <w:sz w:val="24"/>
          <w:szCs w:val="24"/>
        </w:rPr>
        <w:t>о</w:t>
      </w:r>
      <w:r w:rsidRPr="005F1CF8">
        <w:rPr>
          <w:rFonts w:ascii="Times New Roman" w:hAnsi="Times New Roman"/>
          <w:sz w:val="24"/>
          <w:szCs w:val="24"/>
        </w:rPr>
        <w:t>го, реконструированного объекта капитального строительства требованиям проектной док</w:t>
      </w:r>
      <w:r w:rsidRPr="005F1CF8">
        <w:rPr>
          <w:rFonts w:ascii="Times New Roman" w:hAnsi="Times New Roman"/>
          <w:sz w:val="24"/>
          <w:szCs w:val="24"/>
        </w:rPr>
        <w:t>у</w:t>
      </w:r>
      <w:r w:rsidRPr="005F1CF8">
        <w:rPr>
          <w:rFonts w:ascii="Times New Roman" w:hAnsi="Times New Roman"/>
          <w:sz w:val="24"/>
          <w:szCs w:val="24"/>
        </w:rPr>
        <w:t>ментации, в том числе требованиям энергетической эффективности и требованиям оснащенн</w:t>
      </w:r>
      <w:r w:rsidRPr="005F1CF8">
        <w:rPr>
          <w:rFonts w:ascii="Times New Roman" w:hAnsi="Times New Roman"/>
          <w:sz w:val="24"/>
          <w:szCs w:val="24"/>
        </w:rPr>
        <w:t>о</w:t>
      </w:r>
      <w:r w:rsidRPr="005F1CF8">
        <w:rPr>
          <w:rFonts w:ascii="Times New Roman" w:hAnsi="Times New Roman"/>
          <w:sz w:val="24"/>
          <w:szCs w:val="24"/>
        </w:rPr>
        <w:t>сти объекта капитального строительства приборами учета используемых энергетических ресу</w:t>
      </w:r>
      <w:r w:rsidRPr="005F1CF8">
        <w:rPr>
          <w:rFonts w:ascii="Times New Roman" w:hAnsi="Times New Roman"/>
          <w:sz w:val="24"/>
          <w:szCs w:val="24"/>
        </w:rPr>
        <w:t>р</w:t>
      </w:r>
      <w:r w:rsidRPr="005F1CF8">
        <w:rPr>
          <w:rFonts w:ascii="Times New Roman" w:hAnsi="Times New Roman"/>
          <w:sz w:val="24"/>
          <w:szCs w:val="24"/>
        </w:rPr>
        <w:t>сов, а также заключение органа федерального государственного экологического надзора, выд</w:t>
      </w:r>
      <w:r w:rsidRPr="005F1CF8">
        <w:rPr>
          <w:rFonts w:ascii="Times New Roman" w:hAnsi="Times New Roman"/>
          <w:sz w:val="24"/>
          <w:szCs w:val="24"/>
        </w:rPr>
        <w:t>а</w:t>
      </w:r>
      <w:r w:rsidRPr="005F1CF8">
        <w:rPr>
          <w:rFonts w:ascii="Times New Roman" w:hAnsi="Times New Roman"/>
          <w:sz w:val="24"/>
          <w:szCs w:val="24"/>
        </w:rPr>
        <w:t xml:space="preserve">ваемое в случаях, предусмотренных </w:t>
      </w:r>
      <w:hyperlink w:anchor="Par3191" w:history="1">
        <w:r w:rsidRPr="005F1CF8">
          <w:rPr>
            <w:rFonts w:ascii="Times New Roman" w:hAnsi="Times New Roman"/>
            <w:color w:val="0000FF"/>
            <w:sz w:val="24"/>
            <w:szCs w:val="24"/>
          </w:rPr>
          <w:t>частью 7 статьи 54</w:t>
        </w:r>
      </w:hyperlink>
      <w:r w:rsidRPr="005F1CF8">
        <w:rPr>
          <w:rFonts w:ascii="Times New Roman" w:hAnsi="Times New Roman"/>
          <w:sz w:val="24"/>
          <w:szCs w:val="24"/>
        </w:rPr>
        <w:t xml:space="preserve"> </w:t>
      </w:r>
      <w:r w:rsidR="006D6C8C" w:rsidRPr="005F1CF8">
        <w:rPr>
          <w:rFonts w:ascii="Times New Roman" w:hAnsi="Times New Roman"/>
          <w:sz w:val="24"/>
          <w:szCs w:val="24"/>
        </w:rPr>
        <w:t>Градостроительного кодекса Росси</w:t>
      </w:r>
      <w:r w:rsidR="006D6C8C" w:rsidRPr="005F1CF8">
        <w:rPr>
          <w:rFonts w:ascii="Times New Roman" w:hAnsi="Times New Roman"/>
          <w:sz w:val="24"/>
          <w:szCs w:val="24"/>
        </w:rPr>
        <w:t>й</w:t>
      </w:r>
      <w:r w:rsidR="006D6C8C" w:rsidRPr="005F1CF8">
        <w:rPr>
          <w:rFonts w:ascii="Times New Roman" w:hAnsi="Times New Roman"/>
          <w:sz w:val="24"/>
          <w:szCs w:val="24"/>
        </w:rPr>
        <w:t>ской Федерации</w:t>
      </w:r>
      <w:r w:rsidRPr="005F1CF8">
        <w:rPr>
          <w:rFonts w:ascii="Times New Roman" w:hAnsi="Times New Roman"/>
          <w:sz w:val="24"/>
          <w:szCs w:val="24"/>
        </w:rPr>
        <w:t>;</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8" w:name="Par4305"/>
      <w:bookmarkEnd w:id="118"/>
      <w:r w:rsidRPr="005F1CF8">
        <w:rPr>
          <w:rFonts w:ascii="Times New Roman" w:hAnsi="Times New Roman"/>
          <w:sz w:val="24"/>
          <w:szCs w:val="24"/>
        </w:rPr>
        <w:t>9.2) акт проверки соответствия многоквартирного дома требованиям энергетической э</w:t>
      </w:r>
      <w:r w:rsidRPr="005F1CF8">
        <w:rPr>
          <w:rFonts w:ascii="Times New Roman" w:hAnsi="Times New Roman"/>
          <w:sz w:val="24"/>
          <w:szCs w:val="24"/>
        </w:rPr>
        <w:t>ф</w:t>
      </w:r>
      <w:r w:rsidRPr="005F1CF8">
        <w:rPr>
          <w:rFonts w:ascii="Times New Roman" w:hAnsi="Times New Roman"/>
          <w:sz w:val="24"/>
          <w:szCs w:val="24"/>
        </w:rPr>
        <w:t>фективности с указанием класса его энергетической эффективности на момент составления эт</w:t>
      </w:r>
      <w:r w:rsidRPr="005F1CF8">
        <w:rPr>
          <w:rFonts w:ascii="Times New Roman" w:hAnsi="Times New Roman"/>
          <w:sz w:val="24"/>
          <w:szCs w:val="24"/>
        </w:rPr>
        <w:t>о</w:t>
      </w:r>
      <w:r w:rsidRPr="005F1CF8">
        <w:rPr>
          <w:rFonts w:ascii="Times New Roman" w:hAnsi="Times New Roman"/>
          <w:sz w:val="24"/>
          <w:szCs w:val="24"/>
        </w:rPr>
        <w:t>го акта;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19" w:name="Par4308"/>
      <w:bookmarkEnd w:id="119"/>
      <w:r w:rsidRPr="005F1CF8">
        <w:rPr>
          <w:rFonts w:ascii="Times New Roman" w:hAnsi="Times New Roman"/>
          <w:sz w:val="24"/>
          <w:szCs w:val="24"/>
        </w:rPr>
        <w:t>11) разрешение на ввод объекта в эксплуатацию, технический план объекта капитального стро</w:t>
      </w:r>
      <w:r w:rsidRPr="005F1CF8">
        <w:rPr>
          <w:rFonts w:ascii="Times New Roman" w:hAnsi="Times New Roman"/>
          <w:sz w:val="24"/>
          <w:szCs w:val="24"/>
        </w:rPr>
        <w:t>и</w:t>
      </w:r>
      <w:r w:rsidRPr="005F1CF8">
        <w:rPr>
          <w:rFonts w:ascii="Times New Roman" w:hAnsi="Times New Roman"/>
          <w:sz w:val="24"/>
          <w:szCs w:val="24"/>
        </w:rPr>
        <w:t>тельства;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bookmarkStart w:id="120" w:name="Par4310"/>
      <w:bookmarkEnd w:id="120"/>
      <w:r w:rsidRPr="005F1CF8">
        <w:rPr>
          <w:rFonts w:ascii="Times New Roman" w:hAnsi="Times New Roman"/>
          <w:sz w:val="24"/>
          <w:szCs w:val="24"/>
        </w:rPr>
        <w:t>12) схема, отображающая расположение построенного, реконструированного объекта к</w:t>
      </w:r>
      <w:r w:rsidRPr="005F1CF8">
        <w:rPr>
          <w:rFonts w:ascii="Times New Roman" w:hAnsi="Times New Roman"/>
          <w:sz w:val="24"/>
          <w:szCs w:val="24"/>
        </w:rPr>
        <w:t>а</w:t>
      </w:r>
      <w:r w:rsidRPr="005F1CF8">
        <w:rPr>
          <w:rFonts w:ascii="Times New Roman" w:hAnsi="Times New Roman"/>
          <w:sz w:val="24"/>
          <w:szCs w:val="24"/>
        </w:rPr>
        <w:t>питального строительства, расположение сетей инженерно-технического обеспечения в гран</w:t>
      </w:r>
      <w:r w:rsidRPr="005F1CF8">
        <w:rPr>
          <w:rFonts w:ascii="Times New Roman" w:hAnsi="Times New Roman"/>
          <w:sz w:val="24"/>
          <w:szCs w:val="24"/>
        </w:rPr>
        <w:t>и</w:t>
      </w:r>
      <w:r w:rsidRPr="005F1CF8">
        <w:rPr>
          <w:rFonts w:ascii="Times New Roman" w:hAnsi="Times New Roman"/>
          <w:sz w:val="24"/>
          <w:szCs w:val="24"/>
        </w:rPr>
        <w:t>цах земельного участка и планирово</w:t>
      </w:r>
      <w:r w:rsidRPr="005F1CF8">
        <w:rPr>
          <w:rFonts w:ascii="Times New Roman" w:hAnsi="Times New Roman"/>
          <w:sz w:val="24"/>
          <w:szCs w:val="24"/>
        </w:rPr>
        <w:t>ч</w:t>
      </w:r>
      <w:r w:rsidRPr="005F1CF8">
        <w:rPr>
          <w:rFonts w:ascii="Times New Roman" w:hAnsi="Times New Roman"/>
          <w:sz w:val="24"/>
          <w:szCs w:val="24"/>
        </w:rPr>
        <w:t>ную организацию земельного участка;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w:t>
      </w:r>
      <w:r w:rsidRPr="005F1CF8">
        <w:rPr>
          <w:rFonts w:ascii="Times New Roman" w:hAnsi="Times New Roman"/>
          <w:sz w:val="24"/>
          <w:szCs w:val="24"/>
        </w:rPr>
        <w:t>и</w:t>
      </w:r>
      <w:r w:rsidRPr="005F1CF8">
        <w:rPr>
          <w:rFonts w:ascii="Times New Roman" w:hAnsi="Times New Roman"/>
          <w:sz w:val="24"/>
          <w:szCs w:val="24"/>
        </w:rPr>
        <w:t>тельства или садового дома, уведомление о соответствии указанных в уведомлении о план</w:t>
      </w:r>
      <w:r w:rsidRPr="005F1CF8">
        <w:rPr>
          <w:rFonts w:ascii="Times New Roman" w:hAnsi="Times New Roman"/>
          <w:sz w:val="24"/>
          <w:szCs w:val="24"/>
        </w:rPr>
        <w:t>и</w:t>
      </w:r>
      <w:r w:rsidRPr="005F1CF8">
        <w:rPr>
          <w:rFonts w:ascii="Times New Roman" w:hAnsi="Times New Roman"/>
          <w:sz w:val="24"/>
          <w:szCs w:val="24"/>
        </w:rPr>
        <w:t>руемом строительстве п</w:t>
      </w:r>
      <w:r w:rsidRPr="005F1CF8">
        <w:rPr>
          <w:rFonts w:ascii="Times New Roman" w:hAnsi="Times New Roman"/>
          <w:sz w:val="24"/>
          <w:szCs w:val="24"/>
        </w:rPr>
        <w:t>а</w:t>
      </w:r>
      <w:r w:rsidRPr="005F1CF8">
        <w:rPr>
          <w:rFonts w:ascii="Times New Roman" w:hAnsi="Times New Roman"/>
          <w:sz w:val="24"/>
          <w:szCs w:val="24"/>
        </w:rPr>
        <w:t>раметров индивидуального жилищного строительства или садового дома установленным параметрам и допустимости размещения объекта индивидуального ж</w:t>
      </w:r>
      <w:r w:rsidRPr="005F1CF8">
        <w:rPr>
          <w:rFonts w:ascii="Times New Roman" w:hAnsi="Times New Roman"/>
          <w:sz w:val="24"/>
          <w:szCs w:val="24"/>
        </w:rPr>
        <w:t>и</w:t>
      </w:r>
      <w:r w:rsidRPr="005F1CF8">
        <w:rPr>
          <w:rFonts w:ascii="Times New Roman" w:hAnsi="Times New Roman"/>
          <w:sz w:val="24"/>
          <w:szCs w:val="24"/>
        </w:rPr>
        <w:t>лищного строительства или садового дома на земельном участке, уведомление о несоответс</w:t>
      </w:r>
      <w:r w:rsidRPr="005F1CF8">
        <w:rPr>
          <w:rFonts w:ascii="Times New Roman" w:hAnsi="Times New Roman"/>
          <w:sz w:val="24"/>
          <w:szCs w:val="24"/>
        </w:rPr>
        <w:t>т</w:t>
      </w:r>
      <w:r w:rsidRPr="005F1CF8">
        <w:rPr>
          <w:rFonts w:ascii="Times New Roman" w:hAnsi="Times New Roman"/>
          <w:sz w:val="24"/>
          <w:szCs w:val="24"/>
        </w:rPr>
        <w:t>вии указанных в уведомлении о планируемом строительстве параметров объекта индивидуал</w:t>
      </w:r>
      <w:r w:rsidRPr="005F1CF8">
        <w:rPr>
          <w:rFonts w:ascii="Times New Roman" w:hAnsi="Times New Roman"/>
          <w:sz w:val="24"/>
          <w:szCs w:val="24"/>
        </w:rPr>
        <w:t>ь</w:t>
      </w:r>
      <w:r w:rsidRPr="005F1CF8">
        <w:rPr>
          <w:rFonts w:ascii="Times New Roman" w:hAnsi="Times New Roman"/>
          <w:sz w:val="24"/>
          <w:szCs w:val="24"/>
        </w:rPr>
        <w:t>ного жилищного строительства или садового дома установленным параметрам и (или) недопу</w:t>
      </w:r>
      <w:r w:rsidRPr="005F1CF8">
        <w:rPr>
          <w:rFonts w:ascii="Times New Roman" w:hAnsi="Times New Roman"/>
          <w:sz w:val="24"/>
          <w:szCs w:val="24"/>
        </w:rPr>
        <w:t>с</w:t>
      </w:r>
      <w:r w:rsidRPr="005F1CF8">
        <w:rPr>
          <w:rFonts w:ascii="Times New Roman" w:hAnsi="Times New Roman"/>
          <w:sz w:val="24"/>
          <w:szCs w:val="24"/>
        </w:rPr>
        <w:t>тимости размещения объекта инд</w:t>
      </w:r>
      <w:r w:rsidRPr="005F1CF8">
        <w:rPr>
          <w:rFonts w:ascii="Times New Roman" w:hAnsi="Times New Roman"/>
          <w:sz w:val="24"/>
          <w:szCs w:val="24"/>
        </w:rPr>
        <w:t>и</w:t>
      </w:r>
      <w:r w:rsidRPr="005F1CF8">
        <w:rPr>
          <w:rFonts w:ascii="Times New Roman" w:hAnsi="Times New Roman"/>
          <w:sz w:val="24"/>
          <w:szCs w:val="24"/>
        </w:rPr>
        <w:t xml:space="preserve">видуального жилищного строительства или садового дома на земельном участке, направляемые в соответствии со </w:t>
      </w:r>
      <w:hyperlink w:anchor="Par3029" w:history="1">
        <w:r w:rsidRPr="005F1CF8">
          <w:rPr>
            <w:rFonts w:ascii="Times New Roman" w:hAnsi="Times New Roman"/>
            <w:color w:val="0000FF"/>
            <w:sz w:val="24"/>
            <w:szCs w:val="24"/>
          </w:rPr>
          <w:t xml:space="preserve">статьей </w:t>
        </w:r>
        <w:r w:rsidR="006D6C8C" w:rsidRPr="005F1CF8">
          <w:rPr>
            <w:rFonts w:ascii="Times New Roman" w:hAnsi="Times New Roman"/>
            <w:color w:val="0000FF"/>
            <w:sz w:val="24"/>
            <w:szCs w:val="24"/>
          </w:rPr>
          <w:t>46</w:t>
        </w:r>
      </w:hyperlink>
      <w:r w:rsidRPr="005F1CF8">
        <w:rPr>
          <w:rFonts w:ascii="Times New Roman" w:hAnsi="Times New Roman"/>
          <w:sz w:val="24"/>
          <w:szCs w:val="24"/>
        </w:rPr>
        <w:t xml:space="preserve"> настоящ</w:t>
      </w:r>
      <w:r w:rsidR="006D6C8C" w:rsidRPr="005F1CF8">
        <w:rPr>
          <w:rFonts w:ascii="Times New Roman" w:hAnsi="Times New Roman"/>
          <w:sz w:val="24"/>
          <w:szCs w:val="24"/>
        </w:rPr>
        <w:t>их</w:t>
      </w:r>
      <w:r w:rsidRPr="005F1CF8">
        <w:rPr>
          <w:rFonts w:ascii="Times New Roman" w:hAnsi="Times New Roman"/>
          <w:sz w:val="24"/>
          <w:szCs w:val="24"/>
        </w:rPr>
        <w:t xml:space="preserve"> </w:t>
      </w:r>
      <w:r w:rsidR="006D6C8C" w:rsidRPr="005F1CF8">
        <w:rPr>
          <w:rFonts w:ascii="Times New Roman" w:hAnsi="Times New Roman"/>
          <w:sz w:val="24"/>
          <w:szCs w:val="24"/>
        </w:rPr>
        <w:t>Правил</w:t>
      </w:r>
      <w:r w:rsidRPr="005F1CF8">
        <w:rPr>
          <w:rFonts w:ascii="Times New Roman" w:hAnsi="Times New Roman"/>
          <w:sz w:val="24"/>
          <w:szCs w:val="24"/>
        </w:rPr>
        <w:t>;</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w:t>
      </w:r>
      <w:r w:rsidR="006D6C8C" w:rsidRPr="005F1CF8">
        <w:rPr>
          <w:rFonts w:ascii="Times New Roman" w:hAnsi="Times New Roman"/>
          <w:sz w:val="24"/>
          <w:szCs w:val="24"/>
        </w:rPr>
        <w:t>2</w:t>
      </w:r>
      <w:r w:rsidRPr="005F1CF8">
        <w:rPr>
          <w:rFonts w:ascii="Times New Roman" w:hAnsi="Times New Roman"/>
          <w:sz w:val="24"/>
          <w:szCs w:val="24"/>
        </w:rPr>
        <w:t>) уведомление об окончании строительства, уведомление о соответствии или несоо</w:t>
      </w:r>
      <w:r w:rsidRPr="005F1CF8">
        <w:rPr>
          <w:rFonts w:ascii="Times New Roman" w:hAnsi="Times New Roman"/>
          <w:sz w:val="24"/>
          <w:szCs w:val="24"/>
        </w:rPr>
        <w:t>т</w:t>
      </w:r>
      <w:r w:rsidRPr="005F1CF8">
        <w:rPr>
          <w:rFonts w:ascii="Times New Roman" w:hAnsi="Times New Roman"/>
          <w:sz w:val="24"/>
          <w:szCs w:val="24"/>
        </w:rPr>
        <w:t>ветствии построенных или реконструированных объекта индивидуального жилищного стро</w:t>
      </w:r>
      <w:r w:rsidRPr="005F1CF8">
        <w:rPr>
          <w:rFonts w:ascii="Times New Roman" w:hAnsi="Times New Roman"/>
          <w:sz w:val="24"/>
          <w:szCs w:val="24"/>
        </w:rPr>
        <w:t>и</w:t>
      </w:r>
      <w:r w:rsidRPr="005F1CF8">
        <w:rPr>
          <w:rFonts w:ascii="Times New Roman" w:hAnsi="Times New Roman"/>
          <w:sz w:val="24"/>
          <w:szCs w:val="24"/>
        </w:rPr>
        <w:t xml:space="preserve">тельства или садового дома требованиям законодательства о градостроительной деятельности, направляемые в соответствии с </w:t>
      </w:r>
      <w:hyperlink w:anchor="Par3290" w:history="1">
        <w:r w:rsidRPr="005F1CF8">
          <w:rPr>
            <w:rFonts w:ascii="Times New Roman" w:hAnsi="Times New Roman"/>
            <w:color w:val="0000FF"/>
            <w:sz w:val="24"/>
            <w:szCs w:val="24"/>
          </w:rPr>
          <w:t>частями 16</w:t>
        </w:r>
      </w:hyperlink>
      <w:r w:rsidRPr="005F1CF8">
        <w:rPr>
          <w:rFonts w:ascii="Times New Roman" w:hAnsi="Times New Roman"/>
          <w:sz w:val="24"/>
          <w:szCs w:val="24"/>
        </w:rPr>
        <w:t xml:space="preserve"> и </w:t>
      </w:r>
      <w:hyperlink w:anchor="Par3299" w:history="1">
        <w:r w:rsidRPr="005F1CF8">
          <w:rPr>
            <w:rFonts w:ascii="Times New Roman" w:hAnsi="Times New Roman"/>
            <w:color w:val="0000FF"/>
            <w:sz w:val="24"/>
            <w:szCs w:val="24"/>
          </w:rPr>
          <w:t xml:space="preserve">19 статьи </w:t>
        </w:r>
        <w:r w:rsidR="006D6C8C" w:rsidRPr="005F1CF8">
          <w:rPr>
            <w:rFonts w:ascii="Times New Roman" w:hAnsi="Times New Roman"/>
            <w:color w:val="0000FF"/>
            <w:sz w:val="24"/>
            <w:szCs w:val="24"/>
          </w:rPr>
          <w:t>4</w:t>
        </w:r>
        <w:r w:rsidRPr="005F1CF8">
          <w:rPr>
            <w:rFonts w:ascii="Times New Roman" w:hAnsi="Times New Roman"/>
            <w:color w:val="0000FF"/>
            <w:sz w:val="24"/>
            <w:szCs w:val="24"/>
          </w:rPr>
          <w:t>5</w:t>
        </w:r>
      </w:hyperlink>
      <w:r w:rsidRPr="005F1CF8">
        <w:rPr>
          <w:rFonts w:ascii="Times New Roman" w:hAnsi="Times New Roman"/>
          <w:sz w:val="24"/>
          <w:szCs w:val="24"/>
        </w:rPr>
        <w:t xml:space="preserve"> настоящ</w:t>
      </w:r>
      <w:r w:rsidR="006D6C8C" w:rsidRPr="005F1CF8">
        <w:rPr>
          <w:rFonts w:ascii="Times New Roman" w:hAnsi="Times New Roman"/>
          <w:sz w:val="24"/>
          <w:szCs w:val="24"/>
        </w:rPr>
        <w:t>их</w:t>
      </w:r>
      <w:r w:rsidRPr="005F1CF8">
        <w:rPr>
          <w:rFonts w:ascii="Times New Roman" w:hAnsi="Times New Roman"/>
          <w:sz w:val="24"/>
          <w:szCs w:val="24"/>
        </w:rPr>
        <w:t xml:space="preserve"> </w:t>
      </w:r>
      <w:r w:rsidR="006D6C8C" w:rsidRPr="005F1CF8">
        <w:rPr>
          <w:rFonts w:ascii="Times New Roman" w:hAnsi="Times New Roman"/>
          <w:sz w:val="24"/>
          <w:szCs w:val="24"/>
        </w:rPr>
        <w:t>Правил</w:t>
      </w:r>
      <w:r w:rsidRPr="005F1CF8">
        <w:rPr>
          <w:rFonts w:ascii="Times New Roman" w:hAnsi="Times New Roman"/>
          <w:sz w:val="24"/>
          <w:szCs w:val="24"/>
        </w:rPr>
        <w:t>;</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w:t>
      </w:r>
      <w:r w:rsidR="006D6C8C" w:rsidRPr="005F1CF8">
        <w:rPr>
          <w:rFonts w:ascii="Times New Roman" w:hAnsi="Times New Roman"/>
          <w:sz w:val="24"/>
          <w:szCs w:val="24"/>
        </w:rPr>
        <w:t>3</w:t>
      </w:r>
      <w:r w:rsidRPr="005F1CF8">
        <w:rPr>
          <w:rFonts w:ascii="Times New Roman" w:hAnsi="Times New Roman"/>
          <w:sz w:val="24"/>
          <w:szCs w:val="24"/>
        </w:rPr>
        <w:t>) уведомление о планируемом сносе объекта капитального строительства;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w:t>
      </w:r>
      <w:r w:rsidR="006D6C8C" w:rsidRPr="005F1CF8">
        <w:rPr>
          <w:rFonts w:ascii="Times New Roman" w:hAnsi="Times New Roman"/>
          <w:sz w:val="24"/>
          <w:szCs w:val="24"/>
        </w:rPr>
        <w:t>4</w:t>
      </w:r>
      <w:r w:rsidRPr="005F1CF8">
        <w:rPr>
          <w:rFonts w:ascii="Times New Roman" w:hAnsi="Times New Roman"/>
          <w:sz w:val="24"/>
          <w:szCs w:val="24"/>
        </w:rPr>
        <w:t>) результаты и материалы обследования объекта капитального строительства, подл</w:t>
      </w:r>
      <w:r w:rsidRPr="005F1CF8">
        <w:rPr>
          <w:rFonts w:ascii="Times New Roman" w:hAnsi="Times New Roman"/>
          <w:sz w:val="24"/>
          <w:szCs w:val="24"/>
        </w:rPr>
        <w:t>е</w:t>
      </w:r>
      <w:r w:rsidRPr="005F1CF8">
        <w:rPr>
          <w:rFonts w:ascii="Times New Roman" w:hAnsi="Times New Roman"/>
          <w:sz w:val="24"/>
          <w:szCs w:val="24"/>
        </w:rPr>
        <w:t>жащего сносу;</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w:t>
      </w:r>
      <w:r w:rsidR="006D6C8C" w:rsidRPr="005F1CF8">
        <w:rPr>
          <w:rFonts w:ascii="Times New Roman" w:hAnsi="Times New Roman"/>
          <w:sz w:val="24"/>
          <w:szCs w:val="24"/>
        </w:rPr>
        <w:t>5</w:t>
      </w:r>
      <w:r w:rsidRPr="005F1CF8">
        <w:rPr>
          <w:rFonts w:ascii="Times New Roman" w:hAnsi="Times New Roman"/>
          <w:sz w:val="24"/>
          <w:szCs w:val="24"/>
        </w:rPr>
        <w:t>) проект организации работ по сносу объекта капитального строительства;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12.</w:t>
      </w:r>
      <w:r w:rsidR="006D6C8C" w:rsidRPr="005F1CF8">
        <w:rPr>
          <w:rFonts w:ascii="Times New Roman" w:hAnsi="Times New Roman"/>
          <w:sz w:val="24"/>
          <w:szCs w:val="24"/>
        </w:rPr>
        <w:t>6</w:t>
      </w:r>
      <w:r w:rsidRPr="005F1CF8">
        <w:rPr>
          <w:rFonts w:ascii="Times New Roman" w:hAnsi="Times New Roman"/>
          <w:sz w:val="24"/>
          <w:szCs w:val="24"/>
        </w:rPr>
        <w:t>) уведомление о завершении сноса объекта капитального строительства;</w:t>
      </w:r>
    </w:p>
    <w:p w:rsidR="00914C30" w:rsidRPr="005F1CF8" w:rsidRDefault="00914C30" w:rsidP="00914C30">
      <w:pPr>
        <w:autoSpaceDE w:val="0"/>
        <w:autoSpaceDN w:val="0"/>
        <w:adjustRightInd w:val="0"/>
        <w:spacing w:after="0" w:line="240" w:lineRule="auto"/>
        <w:ind w:firstLine="540"/>
        <w:jc w:val="both"/>
        <w:rPr>
          <w:rFonts w:ascii="Times New Roman" w:hAnsi="Times New Roman"/>
          <w:sz w:val="24"/>
          <w:szCs w:val="24"/>
        </w:rPr>
      </w:pPr>
      <w:r w:rsidRPr="005F1CF8">
        <w:rPr>
          <w:rFonts w:ascii="Times New Roman" w:hAnsi="Times New Roman"/>
          <w:sz w:val="24"/>
          <w:szCs w:val="24"/>
        </w:rPr>
        <w:t>13) иные документы и материалы.</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3. В материалах о застроенном или подлежащем застройке земельном участке помещаю</w:t>
      </w:r>
      <w:r w:rsidRPr="008829F6">
        <w:rPr>
          <w:rFonts w:ascii="Times New Roman" w:hAnsi="Times New Roman"/>
          <w:sz w:val="24"/>
          <w:szCs w:val="24"/>
        </w:rPr>
        <w:t>т</w:t>
      </w:r>
      <w:r w:rsidRPr="008829F6">
        <w:rPr>
          <w:rFonts w:ascii="Times New Roman" w:hAnsi="Times New Roman"/>
          <w:sz w:val="24"/>
          <w:szCs w:val="24"/>
        </w:rPr>
        <w:t>ся выданные до введения в действие Градостроительного кодекса Российской Федерации те</w:t>
      </w:r>
      <w:r w:rsidRPr="008829F6">
        <w:rPr>
          <w:rFonts w:ascii="Times New Roman" w:hAnsi="Times New Roman"/>
          <w:sz w:val="24"/>
          <w:szCs w:val="24"/>
        </w:rPr>
        <w:t>х</w:t>
      </w:r>
      <w:r w:rsidRPr="008829F6">
        <w:rPr>
          <w:rFonts w:ascii="Times New Roman" w:hAnsi="Times New Roman"/>
          <w:sz w:val="24"/>
          <w:szCs w:val="24"/>
        </w:rPr>
        <w:t>нические паспорта на объекты капитального строительства, расположенные на данном земел</w:t>
      </w:r>
      <w:r w:rsidRPr="008829F6">
        <w:rPr>
          <w:rFonts w:ascii="Times New Roman" w:hAnsi="Times New Roman"/>
          <w:sz w:val="24"/>
          <w:szCs w:val="24"/>
        </w:rPr>
        <w:t>ь</w:t>
      </w:r>
      <w:r w:rsidRPr="008829F6">
        <w:rPr>
          <w:rFonts w:ascii="Times New Roman" w:hAnsi="Times New Roman"/>
          <w:sz w:val="24"/>
          <w:szCs w:val="24"/>
        </w:rPr>
        <w:t>ном участке.</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4. Сведения, документы и материалы, содержащиеся в государственных информационных системах обесп</w:t>
      </w:r>
      <w:r w:rsidRPr="008829F6">
        <w:rPr>
          <w:rFonts w:ascii="Times New Roman" w:hAnsi="Times New Roman"/>
          <w:sz w:val="24"/>
          <w:szCs w:val="24"/>
        </w:rPr>
        <w:t>е</w:t>
      </w:r>
      <w:r w:rsidRPr="008829F6">
        <w:rPr>
          <w:rFonts w:ascii="Times New Roman" w:hAnsi="Times New Roman"/>
          <w:sz w:val="24"/>
          <w:szCs w:val="24"/>
        </w:rPr>
        <w:t xml:space="preserve">чения градостроительной деятельности, систематизируются в соответствии с </w:t>
      </w:r>
      <w:hyperlink r:id="rId91" w:history="1">
        <w:r w:rsidRPr="008829F6">
          <w:rPr>
            <w:rFonts w:ascii="Times New Roman" w:hAnsi="Times New Roman"/>
            <w:color w:val="0000FF"/>
            <w:sz w:val="24"/>
            <w:szCs w:val="24"/>
          </w:rPr>
          <w:t>кадастровым делением</w:t>
        </w:r>
      </w:hyperlink>
      <w:r w:rsidRPr="008829F6">
        <w:rPr>
          <w:rFonts w:ascii="Times New Roman" w:hAnsi="Times New Roman"/>
          <w:sz w:val="24"/>
          <w:szCs w:val="24"/>
        </w:rPr>
        <w:t xml:space="preserve"> территории Российской Федерации.</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bookmarkStart w:id="121" w:name="Par4331"/>
      <w:bookmarkEnd w:id="121"/>
      <w:r w:rsidRPr="008829F6">
        <w:rPr>
          <w:rFonts w:ascii="Times New Roman" w:hAnsi="Times New Roman"/>
          <w:sz w:val="24"/>
          <w:szCs w:val="24"/>
        </w:rPr>
        <w:t>4.1. Законом Республики Башкортостан может быть установлена возможность создания и ведения государственной информационной системы обеспечения градостроительной деятел</w:t>
      </w:r>
      <w:r w:rsidRPr="008829F6">
        <w:rPr>
          <w:rFonts w:ascii="Times New Roman" w:hAnsi="Times New Roman"/>
          <w:sz w:val="24"/>
          <w:szCs w:val="24"/>
        </w:rPr>
        <w:t>ь</w:t>
      </w:r>
      <w:r w:rsidRPr="008829F6">
        <w:rPr>
          <w:rFonts w:ascii="Times New Roman" w:hAnsi="Times New Roman"/>
          <w:sz w:val="24"/>
          <w:szCs w:val="24"/>
        </w:rPr>
        <w:t>ности с функциями автоматизированной информационно-аналитической поддержки осущест</w:t>
      </w:r>
      <w:r w:rsidRPr="008829F6">
        <w:rPr>
          <w:rFonts w:ascii="Times New Roman" w:hAnsi="Times New Roman"/>
          <w:sz w:val="24"/>
          <w:szCs w:val="24"/>
        </w:rPr>
        <w:t>в</w:t>
      </w:r>
      <w:r w:rsidRPr="008829F6">
        <w:rPr>
          <w:rFonts w:ascii="Times New Roman" w:hAnsi="Times New Roman"/>
          <w:sz w:val="24"/>
          <w:szCs w:val="24"/>
        </w:rPr>
        <w:t>ления полномочий в области градостроительной деятельности, позволяющей в том числе ос</w:t>
      </w:r>
      <w:r w:rsidRPr="008829F6">
        <w:rPr>
          <w:rFonts w:ascii="Times New Roman" w:hAnsi="Times New Roman"/>
          <w:sz w:val="24"/>
          <w:szCs w:val="24"/>
        </w:rPr>
        <w:t>у</w:t>
      </w:r>
      <w:r w:rsidRPr="008829F6">
        <w:rPr>
          <w:rFonts w:ascii="Times New Roman" w:hAnsi="Times New Roman"/>
          <w:sz w:val="24"/>
          <w:szCs w:val="24"/>
        </w:rPr>
        <w:t>ществлять подготовку, согласование, утверждение следующих док</w:t>
      </w:r>
      <w:r w:rsidRPr="008829F6">
        <w:rPr>
          <w:rFonts w:ascii="Times New Roman" w:hAnsi="Times New Roman"/>
          <w:sz w:val="24"/>
          <w:szCs w:val="24"/>
        </w:rPr>
        <w:t>у</w:t>
      </w:r>
      <w:r w:rsidRPr="008829F6">
        <w:rPr>
          <w:rFonts w:ascii="Times New Roman" w:hAnsi="Times New Roman"/>
          <w:sz w:val="24"/>
          <w:szCs w:val="24"/>
        </w:rPr>
        <w:t>ментов:</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1) правила землепользования и застройки;</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2) проект планировки территории;</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3) проект межевания территории;</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4) градостроительный план земельного участка;</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5) разрешение на отклонение от предельных параметров разрешенного строительства, р</w:t>
      </w:r>
      <w:r w:rsidRPr="008829F6">
        <w:rPr>
          <w:rFonts w:ascii="Times New Roman" w:hAnsi="Times New Roman"/>
          <w:sz w:val="24"/>
          <w:szCs w:val="24"/>
        </w:rPr>
        <w:t>е</w:t>
      </w:r>
      <w:r w:rsidRPr="008829F6">
        <w:rPr>
          <w:rFonts w:ascii="Times New Roman" w:hAnsi="Times New Roman"/>
          <w:sz w:val="24"/>
          <w:szCs w:val="24"/>
        </w:rPr>
        <w:t>конструкции объе</w:t>
      </w:r>
      <w:r w:rsidRPr="008829F6">
        <w:rPr>
          <w:rFonts w:ascii="Times New Roman" w:hAnsi="Times New Roman"/>
          <w:sz w:val="24"/>
          <w:szCs w:val="24"/>
        </w:rPr>
        <w:t>к</w:t>
      </w:r>
      <w:r w:rsidRPr="008829F6">
        <w:rPr>
          <w:rFonts w:ascii="Times New Roman" w:hAnsi="Times New Roman"/>
          <w:sz w:val="24"/>
          <w:szCs w:val="24"/>
        </w:rPr>
        <w:t>тов капитального строительства;</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6) разрешение на условно разрешенный вид использования земельного участка или объе</w:t>
      </w:r>
      <w:r w:rsidRPr="008829F6">
        <w:rPr>
          <w:rFonts w:ascii="Times New Roman" w:hAnsi="Times New Roman"/>
          <w:sz w:val="24"/>
          <w:szCs w:val="24"/>
        </w:rPr>
        <w:t>к</w:t>
      </w:r>
      <w:r w:rsidRPr="008829F6">
        <w:rPr>
          <w:rFonts w:ascii="Times New Roman" w:hAnsi="Times New Roman"/>
          <w:sz w:val="24"/>
          <w:szCs w:val="24"/>
        </w:rPr>
        <w:t>та капитального строительства;</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7) разрешение на строительство объекта капитального строительства;</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8) заключение органа государственного строительного надзора (в случае, если предусмо</w:t>
      </w:r>
      <w:r w:rsidRPr="008829F6">
        <w:rPr>
          <w:rFonts w:ascii="Times New Roman" w:hAnsi="Times New Roman"/>
          <w:sz w:val="24"/>
          <w:szCs w:val="24"/>
        </w:rPr>
        <w:t>т</w:t>
      </w:r>
      <w:r w:rsidRPr="008829F6">
        <w:rPr>
          <w:rFonts w:ascii="Times New Roman" w:hAnsi="Times New Roman"/>
          <w:sz w:val="24"/>
          <w:szCs w:val="24"/>
        </w:rPr>
        <w:t>рено осуществл</w:t>
      </w:r>
      <w:r w:rsidRPr="008829F6">
        <w:rPr>
          <w:rFonts w:ascii="Times New Roman" w:hAnsi="Times New Roman"/>
          <w:sz w:val="24"/>
          <w:szCs w:val="24"/>
        </w:rPr>
        <w:t>е</w:t>
      </w:r>
      <w:r w:rsidRPr="008829F6">
        <w:rPr>
          <w:rFonts w:ascii="Times New Roman" w:hAnsi="Times New Roman"/>
          <w:sz w:val="24"/>
          <w:szCs w:val="24"/>
        </w:rPr>
        <w:t>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w:t>
      </w:r>
      <w:r w:rsidRPr="008829F6">
        <w:rPr>
          <w:rFonts w:ascii="Times New Roman" w:hAnsi="Times New Roman"/>
          <w:sz w:val="24"/>
          <w:szCs w:val="24"/>
        </w:rPr>
        <w:t>а</w:t>
      </w:r>
      <w:r w:rsidRPr="008829F6">
        <w:rPr>
          <w:rFonts w:ascii="Times New Roman" w:hAnsi="Times New Roman"/>
          <w:sz w:val="24"/>
          <w:szCs w:val="24"/>
        </w:rPr>
        <w:t>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w:t>
      </w:r>
      <w:r w:rsidRPr="008829F6">
        <w:rPr>
          <w:rFonts w:ascii="Times New Roman" w:hAnsi="Times New Roman"/>
          <w:sz w:val="24"/>
          <w:szCs w:val="24"/>
        </w:rPr>
        <w:t>р</w:t>
      </w:r>
      <w:r w:rsidRPr="008829F6">
        <w:rPr>
          <w:rFonts w:ascii="Times New Roman" w:hAnsi="Times New Roman"/>
          <w:sz w:val="24"/>
          <w:szCs w:val="24"/>
        </w:rPr>
        <w:t>гетических ресурсов;</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9) разрешение на ввод объекта капитального строительства в эксплуатацию;</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r w:rsidRPr="008829F6">
        <w:rPr>
          <w:rFonts w:ascii="Times New Roman" w:hAnsi="Times New Roman"/>
          <w:sz w:val="24"/>
          <w:szCs w:val="24"/>
        </w:rPr>
        <w:t>10) иные документы, подготовка, согласование, утверждение и (или) выдача которых о</w:t>
      </w:r>
      <w:r w:rsidRPr="008829F6">
        <w:rPr>
          <w:rFonts w:ascii="Times New Roman" w:hAnsi="Times New Roman"/>
          <w:sz w:val="24"/>
          <w:szCs w:val="24"/>
        </w:rPr>
        <w:t>р</w:t>
      </w:r>
      <w:r w:rsidRPr="008829F6">
        <w:rPr>
          <w:rFonts w:ascii="Times New Roman" w:hAnsi="Times New Roman"/>
          <w:sz w:val="24"/>
          <w:szCs w:val="24"/>
        </w:rPr>
        <w:t xml:space="preserve">ганами государственной власти </w:t>
      </w:r>
      <w:r w:rsidR="008829F6" w:rsidRPr="008829F6">
        <w:rPr>
          <w:rFonts w:ascii="Times New Roman" w:hAnsi="Times New Roman"/>
          <w:sz w:val="24"/>
          <w:szCs w:val="24"/>
        </w:rPr>
        <w:t>Республики Башкортостан</w:t>
      </w:r>
      <w:r w:rsidRPr="008829F6">
        <w:rPr>
          <w:rFonts w:ascii="Times New Roman" w:hAnsi="Times New Roman"/>
          <w:sz w:val="24"/>
          <w:szCs w:val="24"/>
        </w:rPr>
        <w:t>, их подведомственными государс</w:t>
      </w:r>
      <w:r w:rsidRPr="008829F6">
        <w:rPr>
          <w:rFonts w:ascii="Times New Roman" w:hAnsi="Times New Roman"/>
          <w:sz w:val="24"/>
          <w:szCs w:val="24"/>
        </w:rPr>
        <w:t>т</w:t>
      </w:r>
      <w:r w:rsidRPr="008829F6">
        <w:rPr>
          <w:rFonts w:ascii="Times New Roman" w:hAnsi="Times New Roman"/>
          <w:sz w:val="24"/>
          <w:szCs w:val="24"/>
        </w:rPr>
        <w:t xml:space="preserve">венными учреждениями, </w:t>
      </w:r>
      <w:r w:rsidR="00DF4400">
        <w:rPr>
          <w:rFonts w:ascii="Times New Roman" w:hAnsi="Times New Roman"/>
          <w:sz w:val="24"/>
          <w:szCs w:val="24"/>
        </w:rPr>
        <w:t>Администрации</w:t>
      </w:r>
      <w:r w:rsidRPr="008829F6">
        <w:rPr>
          <w:rFonts w:ascii="Times New Roman" w:hAnsi="Times New Roman"/>
          <w:sz w:val="24"/>
          <w:szCs w:val="24"/>
        </w:rPr>
        <w:t xml:space="preserve"> </w:t>
      </w:r>
      <w:r w:rsidR="008829F6" w:rsidRPr="008829F6">
        <w:rPr>
          <w:rFonts w:ascii="Times New Roman" w:hAnsi="Times New Roman"/>
          <w:sz w:val="24"/>
          <w:szCs w:val="24"/>
        </w:rPr>
        <w:t xml:space="preserve">сельского поселения </w:t>
      </w:r>
      <w:r w:rsidR="00077507">
        <w:rPr>
          <w:rFonts w:ascii="Times New Roman" w:hAnsi="Times New Roman"/>
          <w:sz w:val="24"/>
          <w:szCs w:val="24"/>
        </w:rPr>
        <w:t>Кирилловский</w:t>
      </w:r>
      <w:r w:rsidR="008829F6" w:rsidRPr="008829F6">
        <w:rPr>
          <w:rFonts w:ascii="Times New Roman" w:hAnsi="Times New Roman"/>
          <w:sz w:val="24"/>
          <w:szCs w:val="24"/>
        </w:rPr>
        <w:t xml:space="preserve"> сельсовет </w:t>
      </w:r>
      <w:r w:rsidRPr="008829F6">
        <w:rPr>
          <w:rFonts w:ascii="Times New Roman" w:hAnsi="Times New Roman"/>
          <w:sz w:val="24"/>
          <w:szCs w:val="24"/>
        </w:rPr>
        <w:t>пред</w:t>
      </w:r>
      <w:r w:rsidRPr="008829F6">
        <w:rPr>
          <w:rFonts w:ascii="Times New Roman" w:hAnsi="Times New Roman"/>
          <w:sz w:val="24"/>
          <w:szCs w:val="24"/>
        </w:rPr>
        <w:t>у</w:t>
      </w:r>
      <w:r w:rsidRPr="008829F6">
        <w:rPr>
          <w:rFonts w:ascii="Times New Roman" w:hAnsi="Times New Roman"/>
          <w:sz w:val="24"/>
          <w:szCs w:val="24"/>
        </w:rPr>
        <w:t>смотрены</w:t>
      </w:r>
      <w:r w:rsidR="008829F6" w:rsidRPr="008829F6">
        <w:rPr>
          <w:rFonts w:ascii="Times New Roman" w:hAnsi="Times New Roman"/>
          <w:sz w:val="24"/>
          <w:szCs w:val="24"/>
        </w:rPr>
        <w:t xml:space="preserve"> Гр</w:t>
      </w:r>
      <w:r w:rsidR="008829F6" w:rsidRPr="008829F6">
        <w:rPr>
          <w:rFonts w:ascii="Times New Roman" w:hAnsi="Times New Roman"/>
          <w:sz w:val="24"/>
          <w:szCs w:val="24"/>
        </w:rPr>
        <w:t>а</w:t>
      </w:r>
      <w:r w:rsidR="008829F6" w:rsidRPr="008829F6">
        <w:rPr>
          <w:rFonts w:ascii="Times New Roman" w:hAnsi="Times New Roman"/>
          <w:sz w:val="24"/>
          <w:szCs w:val="24"/>
        </w:rPr>
        <w:t>достроительным кодексом Российской Федерации.</w:t>
      </w:r>
    </w:p>
    <w:p w:rsidR="005F1CF8" w:rsidRPr="008829F6" w:rsidRDefault="005F1CF8" w:rsidP="005F1CF8">
      <w:pPr>
        <w:autoSpaceDE w:val="0"/>
        <w:autoSpaceDN w:val="0"/>
        <w:adjustRightInd w:val="0"/>
        <w:spacing w:after="0" w:line="240" w:lineRule="auto"/>
        <w:ind w:firstLine="540"/>
        <w:jc w:val="both"/>
        <w:rPr>
          <w:rFonts w:ascii="Times New Roman" w:hAnsi="Times New Roman"/>
          <w:sz w:val="24"/>
          <w:szCs w:val="24"/>
        </w:rPr>
      </w:pPr>
      <w:bookmarkStart w:id="122" w:name="Par4343"/>
      <w:bookmarkEnd w:id="122"/>
      <w:r w:rsidRPr="008829F6">
        <w:rPr>
          <w:rFonts w:ascii="Times New Roman" w:hAnsi="Times New Roman"/>
          <w:sz w:val="24"/>
          <w:szCs w:val="24"/>
        </w:rPr>
        <w:t xml:space="preserve">5. Доступ органов государственной власти, </w:t>
      </w:r>
      <w:r w:rsidR="00DF4400">
        <w:rPr>
          <w:rFonts w:ascii="Times New Roman" w:hAnsi="Times New Roman"/>
          <w:sz w:val="24"/>
          <w:szCs w:val="24"/>
        </w:rPr>
        <w:t>Администрации</w:t>
      </w:r>
      <w:r w:rsidR="008829F6" w:rsidRPr="008829F6">
        <w:rPr>
          <w:rFonts w:ascii="Times New Roman" w:hAnsi="Times New Roman"/>
          <w:sz w:val="24"/>
          <w:szCs w:val="24"/>
        </w:rPr>
        <w:t xml:space="preserve"> сельского поселения </w:t>
      </w:r>
      <w:r w:rsidR="00077507">
        <w:rPr>
          <w:rFonts w:ascii="Times New Roman" w:hAnsi="Times New Roman"/>
          <w:sz w:val="24"/>
          <w:szCs w:val="24"/>
        </w:rPr>
        <w:t>Кири</w:t>
      </w:r>
      <w:r w:rsidR="00077507">
        <w:rPr>
          <w:rFonts w:ascii="Times New Roman" w:hAnsi="Times New Roman"/>
          <w:sz w:val="24"/>
          <w:szCs w:val="24"/>
        </w:rPr>
        <w:t>л</w:t>
      </w:r>
      <w:r w:rsidR="00077507">
        <w:rPr>
          <w:rFonts w:ascii="Times New Roman" w:hAnsi="Times New Roman"/>
          <w:sz w:val="24"/>
          <w:szCs w:val="24"/>
        </w:rPr>
        <w:t>ловский</w:t>
      </w:r>
      <w:r w:rsidR="008829F6" w:rsidRPr="008829F6">
        <w:rPr>
          <w:rFonts w:ascii="Times New Roman" w:hAnsi="Times New Roman"/>
          <w:sz w:val="24"/>
          <w:szCs w:val="24"/>
        </w:rPr>
        <w:t xml:space="preserve"> сельсовет</w:t>
      </w:r>
      <w:r w:rsidRPr="008829F6">
        <w:rPr>
          <w:rFonts w:ascii="Times New Roman" w:hAnsi="Times New Roman"/>
          <w:sz w:val="24"/>
          <w:szCs w:val="24"/>
        </w:rPr>
        <w:t>, физических и юридических лиц к сведениям, документам, материалам, с</w:t>
      </w:r>
      <w:r w:rsidRPr="008829F6">
        <w:rPr>
          <w:rFonts w:ascii="Times New Roman" w:hAnsi="Times New Roman"/>
          <w:sz w:val="24"/>
          <w:szCs w:val="24"/>
        </w:rPr>
        <w:t>о</w:t>
      </w:r>
      <w:r w:rsidRPr="008829F6">
        <w:rPr>
          <w:rFonts w:ascii="Times New Roman" w:hAnsi="Times New Roman"/>
          <w:sz w:val="24"/>
          <w:szCs w:val="24"/>
        </w:rPr>
        <w:t>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w:t>
      </w:r>
      <w:r w:rsidRPr="008829F6">
        <w:rPr>
          <w:rFonts w:ascii="Times New Roman" w:hAnsi="Times New Roman"/>
          <w:sz w:val="24"/>
          <w:szCs w:val="24"/>
        </w:rPr>
        <w:t>о</w:t>
      </w:r>
      <w:r w:rsidRPr="008829F6">
        <w:rPr>
          <w:rFonts w:ascii="Times New Roman" w:hAnsi="Times New Roman"/>
          <w:sz w:val="24"/>
          <w:szCs w:val="24"/>
        </w:rPr>
        <w:t>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w:t>
      </w:r>
      <w:r w:rsidRPr="008829F6">
        <w:rPr>
          <w:rFonts w:ascii="Times New Roman" w:hAnsi="Times New Roman"/>
          <w:sz w:val="24"/>
          <w:szCs w:val="24"/>
        </w:rPr>
        <w:t>в</w:t>
      </w:r>
      <w:r w:rsidRPr="008829F6">
        <w:rPr>
          <w:rFonts w:ascii="Times New Roman" w:hAnsi="Times New Roman"/>
          <w:sz w:val="24"/>
          <w:szCs w:val="24"/>
        </w:rPr>
        <w:t>ляется с использованием официальных сайтов в сети "Интернет", определенных уполномоче</w:t>
      </w:r>
      <w:r w:rsidRPr="008829F6">
        <w:rPr>
          <w:rFonts w:ascii="Times New Roman" w:hAnsi="Times New Roman"/>
          <w:sz w:val="24"/>
          <w:szCs w:val="24"/>
        </w:rPr>
        <w:t>н</w:t>
      </w:r>
      <w:r w:rsidRPr="008829F6">
        <w:rPr>
          <w:rFonts w:ascii="Times New Roman" w:hAnsi="Times New Roman"/>
          <w:sz w:val="24"/>
          <w:szCs w:val="24"/>
        </w:rPr>
        <w:t xml:space="preserve">ными на создание и эксплуатацию таких систем органами исполнительной власти </w:t>
      </w:r>
      <w:r w:rsidR="008829F6" w:rsidRPr="008829F6">
        <w:rPr>
          <w:rFonts w:ascii="Times New Roman" w:hAnsi="Times New Roman"/>
          <w:sz w:val="24"/>
          <w:szCs w:val="24"/>
        </w:rPr>
        <w:t>Республики Башкортостан</w:t>
      </w:r>
      <w:r w:rsidRPr="008829F6">
        <w:rPr>
          <w:rFonts w:ascii="Times New Roman" w:hAnsi="Times New Roman"/>
          <w:sz w:val="24"/>
          <w:szCs w:val="24"/>
        </w:rPr>
        <w:t xml:space="preserve"> или подведомственными им государственными бюджетными учреждениями. П</w:t>
      </w:r>
      <w:r w:rsidRPr="008829F6">
        <w:rPr>
          <w:rFonts w:ascii="Times New Roman" w:hAnsi="Times New Roman"/>
          <w:sz w:val="24"/>
          <w:szCs w:val="24"/>
        </w:rPr>
        <w:t>е</w:t>
      </w:r>
      <w:r w:rsidRPr="008829F6">
        <w:rPr>
          <w:rFonts w:ascii="Times New Roman" w:hAnsi="Times New Roman"/>
          <w:sz w:val="24"/>
          <w:szCs w:val="24"/>
        </w:rPr>
        <w:t>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w:t>
      </w:r>
      <w:r w:rsidRPr="008829F6">
        <w:rPr>
          <w:rFonts w:ascii="Times New Roman" w:hAnsi="Times New Roman"/>
          <w:sz w:val="24"/>
          <w:szCs w:val="24"/>
        </w:rPr>
        <w:t>а</w:t>
      </w:r>
      <w:r w:rsidRPr="008829F6">
        <w:rPr>
          <w:rFonts w:ascii="Times New Roman" w:hAnsi="Times New Roman"/>
          <w:sz w:val="24"/>
          <w:szCs w:val="24"/>
        </w:rPr>
        <w:t>ции. Указанные сведения должны быть доступны для ознакомления на таких официальных са</w:t>
      </w:r>
      <w:r w:rsidRPr="008829F6">
        <w:rPr>
          <w:rFonts w:ascii="Times New Roman" w:hAnsi="Times New Roman"/>
          <w:sz w:val="24"/>
          <w:szCs w:val="24"/>
        </w:rPr>
        <w:t>й</w:t>
      </w:r>
      <w:r w:rsidRPr="008829F6">
        <w:rPr>
          <w:rFonts w:ascii="Times New Roman" w:hAnsi="Times New Roman"/>
          <w:sz w:val="24"/>
          <w:szCs w:val="24"/>
        </w:rPr>
        <w:t>тах в сети "Интернет" всем заинтересованным лицам без взимания платы.</w:t>
      </w:r>
    </w:p>
    <w:p w:rsidR="0050141B"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307393">
        <w:rPr>
          <w:rFonts w:ascii="Times New Roman" w:hAnsi="Times New Roman"/>
          <w:sz w:val="24"/>
          <w:szCs w:val="24"/>
        </w:rPr>
        <w:t>и</w:t>
      </w:r>
      <w:r w:rsidRPr="00307393">
        <w:rPr>
          <w:rFonts w:ascii="Times New Roman" w:hAnsi="Times New Roman"/>
          <w:sz w:val="24"/>
          <w:szCs w:val="24"/>
        </w:rPr>
        <w:t>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Источниками информации для подготовки градостроительного плана земельного учас</w:t>
      </w:r>
      <w:r w:rsidRPr="00307393">
        <w:rPr>
          <w:rFonts w:ascii="Times New Roman" w:hAnsi="Times New Roman"/>
          <w:sz w:val="24"/>
          <w:szCs w:val="24"/>
        </w:rPr>
        <w:t>т</w:t>
      </w:r>
      <w:r w:rsidRPr="00307393">
        <w:rPr>
          <w:rFonts w:ascii="Times New Roman" w:hAnsi="Times New Roman"/>
          <w:sz w:val="24"/>
          <w:szCs w:val="24"/>
        </w:rPr>
        <w:t>ка являются документы территориального пл</w:t>
      </w:r>
      <w:r w:rsidRPr="00307393">
        <w:rPr>
          <w:rFonts w:ascii="Times New Roman" w:hAnsi="Times New Roman"/>
          <w:sz w:val="24"/>
          <w:szCs w:val="24"/>
        </w:rPr>
        <w:t>а</w:t>
      </w:r>
      <w:r w:rsidRPr="00307393">
        <w:rPr>
          <w:rFonts w:ascii="Times New Roman" w:hAnsi="Times New Roman"/>
          <w:sz w:val="24"/>
          <w:szCs w:val="24"/>
        </w:rPr>
        <w:t>нирования и градостроительного зонирования, нормативы градостроительного проектирования, документация по планировке территории, св</w:t>
      </w:r>
      <w:r w:rsidRPr="00307393">
        <w:rPr>
          <w:rFonts w:ascii="Times New Roman" w:hAnsi="Times New Roman"/>
          <w:sz w:val="24"/>
          <w:szCs w:val="24"/>
        </w:rPr>
        <w:t>е</w:t>
      </w:r>
      <w:r w:rsidRPr="00307393">
        <w:rPr>
          <w:rFonts w:ascii="Times New Roman" w:hAnsi="Times New Roman"/>
          <w:sz w:val="24"/>
          <w:szCs w:val="24"/>
        </w:rPr>
        <w:t>дения, содержащиеся в государственном кадастре недвижимости, федеральной государстве</w:t>
      </w:r>
      <w:r w:rsidRPr="00307393">
        <w:rPr>
          <w:rFonts w:ascii="Times New Roman" w:hAnsi="Times New Roman"/>
          <w:sz w:val="24"/>
          <w:szCs w:val="24"/>
        </w:rPr>
        <w:t>н</w:t>
      </w:r>
      <w:r w:rsidRPr="00307393">
        <w:rPr>
          <w:rFonts w:ascii="Times New Roman" w:hAnsi="Times New Roman"/>
          <w:sz w:val="24"/>
          <w:szCs w:val="24"/>
        </w:rPr>
        <w:t>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w:t>
      </w:r>
      <w:r w:rsidRPr="00307393">
        <w:rPr>
          <w:rFonts w:ascii="Times New Roman" w:hAnsi="Times New Roman"/>
          <w:sz w:val="24"/>
          <w:szCs w:val="24"/>
        </w:rPr>
        <w:t>х</w:t>
      </w:r>
      <w:r w:rsidRPr="00307393">
        <w:rPr>
          <w:rFonts w:ascii="Times New Roman" w:hAnsi="Times New Roman"/>
          <w:sz w:val="24"/>
          <w:szCs w:val="24"/>
        </w:rPr>
        <w:t>нолог</w:t>
      </w:r>
      <w:r w:rsidRPr="00307393">
        <w:rPr>
          <w:rFonts w:ascii="Times New Roman" w:hAnsi="Times New Roman"/>
          <w:sz w:val="24"/>
          <w:szCs w:val="24"/>
        </w:rPr>
        <w:t>и</w:t>
      </w:r>
      <w:r w:rsidRPr="00307393">
        <w:rPr>
          <w:rFonts w:ascii="Times New Roman" w:hAnsi="Times New Roman"/>
          <w:sz w:val="24"/>
          <w:szCs w:val="24"/>
        </w:rPr>
        <w:t>ческого присоединения) объектов капитального строительства к сетям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rsidRPr="00307393">
        <w:rPr>
          <w:rFonts w:ascii="Times New Roman" w:hAnsi="Times New Roman"/>
          <w:sz w:val="24"/>
          <w:szCs w:val="24"/>
        </w:rPr>
        <w:t>т</w:t>
      </w:r>
      <w:r w:rsidRPr="00307393">
        <w:rPr>
          <w:rFonts w:ascii="Times New Roman" w:hAnsi="Times New Roman"/>
          <w:sz w:val="24"/>
          <w:szCs w:val="24"/>
        </w:rPr>
        <w:t>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w:t>
      </w:r>
      <w:r w:rsidRPr="00307393">
        <w:rPr>
          <w:rFonts w:ascii="Times New Roman" w:hAnsi="Times New Roman"/>
          <w:sz w:val="24"/>
          <w:szCs w:val="24"/>
        </w:rPr>
        <w:t>а</w:t>
      </w:r>
      <w:r w:rsidRPr="00307393">
        <w:rPr>
          <w:rFonts w:ascii="Times New Roman" w:hAnsi="Times New Roman"/>
          <w:sz w:val="24"/>
          <w:szCs w:val="24"/>
        </w:rPr>
        <w:t>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w:t>
      </w:r>
      <w:r w:rsidRPr="00307393">
        <w:rPr>
          <w:rFonts w:ascii="Times New Roman" w:hAnsi="Times New Roman"/>
          <w:sz w:val="24"/>
          <w:szCs w:val="24"/>
        </w:rPr>
        <w:t>т</w:t>
      </w:r>
      <w:r w:rsidRPr="00307393">
        <w:rPr>
          <w:rFonts w:ascii="Times New Roman" w:hAnsi="Times New Roman"/>
          <w:sz w:val="24"/>
          <w:szCs w:val="24"/>
        </w:rPr>
        <w:t>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w:t>
      </w:r>
      <w:r w:rsidRPr="00307393">
        <w:rPr>
          <w:rFonts w:ascii="Times New Roman" w:hAnsi="Times New Roman"/>
          <w:sz w:val="24"/>
          <w:szCs w:val="24"/>
        </w:rPr>
        <w:t>т</w:t>
      </w:r>
      <w:r w:rsidRPr="00307393">
        <w:rPr>
          <w:rFonts w:ascii="Times New Roman" w:hAnsi="Times New Roman"/>
          <w:sz w:val="24"/>
          <w:szCs w:val="24"/>
        </w:rPr>
        <w:t>ся строительство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w:t>
      </w:r>
      <w:r w:rsidRPr="00307393">
        <w:rPr>
          <w:rFonts w:ascii="Times New Roman" w:hAnsi="Times New Roman"/>
          <w:sz w:val="24"/>
          <w:szCs w:val="24"/>
        </w:rPr>
        <w:t>о</w:t>
      </w:r>
      <w:r w:rsidRPr="00307393">
        <w:rPr>
          <w:rFonts w:ascii="Times New Roman" w:hAnsi="Times New Roman"/>
          <w:sz w:val="24"/>
          <w:szCs w:val="24"/>
        </w:rPr>
        <w:t>вания земельного участка, установленных в соо</w:t>
      </w:r>
      <w:r w:rsidRPr="00307393">
        <w:rPr>
          <w:rFonts w:ascii="Times New Roman" w:hAnsi="Times New Roman"/>
          <w:sz w:val="24"/>
          <w:szCs w:val="24"/>
        </w:rPr>
        <w:t>т</w:t>
      </w:r>
      <w:r w:rsidRPr="00307393">
        <w:rPr>
          <w:rFonts w:ascii="Times New Roman" w:hAnsi="Times New Roman"/>
          <w:sz w:val="24"/>
          <w:szCs w:val="24"/>
        </w:rPr>
        <w:t>ветствии с настоящим</w:t>
      </w:r>
      <w:r w:rsidR="002651DA">
        <w:rPr>
          <w:rFonts w:ascii="Times New Roman" w:hAnsi="Times New Roman"/>
          <w:sz w:val="24"/>
          <w:szCs w:val="24"/>
        </w:rPr>
        <w:t>и</w:t>
      </w:r>
      <w:r w:rsidRPr="00307393">
        <w:rPr>
          <w:rFonts w:ascii="Times New Roman" w:hAnsi="Times New Roman"/>
          <w:sz w:val="24"/>
          <w:szCs w:val="24"/>
        </w:rPr>
        <w:t xml:space="preserve"> </w:t>
      </w:r>
      <w:r w:rsidR="002651DA">
        <w:rPr>
          <w:rFonts w:ascii="Times New Roman" w:hAnsi="Times New Roman"/>
          <w:sz w:val="24"/>
          <w:szCs w:val="24"/>
        </w:rPr>
        <w:t>Правилами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 предельных параметрах разрешенного строительства, реконструкции объекта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установленных град</w:t>
      </w:r>
      <w:r w:rsidRPr="00307393">
        <w:rPr>
          <w:rFonts w:ascii="Times New Roman" w:hAnsi="Times New Roman"/>
          <w:sz w:val="24"/>
          <w:szCs w:val="24"/>
        </w:rPr>
        <w:t>о</w:t>
      </w:r>
      <w:r w:rsidRPr="00307393">
        <w:rPr>
          <w:rFonts w:ascii="Times New Roman" w:hAnsi="Times New Roman"/>
          <w:sz w:val="24"/>
          <w:szCs w:val="24"/>
        </w:rPr>
        <w:t>строительным регламентом для территориальной зоны, в которой расположен земельный участок, за исключением случаев выдачи градостро</w:t>
      </w:r>
      <w:r w:rsidRPr="00307393">
        <w:rPr>
          <w:rFonts w:ascii="Times New Roman" w:hAnsi="Times New Roman"/>
          <w:sz w:val="24"/>
          <w:szCs w:val="24"/>
        </w:rPr>
        <w:t>и</w:t>
      </w:r>
      <w:r w:rsidRPr="00307393">
        <w:rPr>
          <w:rFonts w:ascii="Times New Roman" w:hAnsi="Times New Roman"/>
          <w:sz w:val="24"/>
          <w:szCs w:val="24"/>
        </w:rPr>
        <w:t>тельного плана земельного участка в отношении земельного участка, на который действие гр</w:t>
      </w:r>
      <w:r w:rsidRPr="00307393">
        <w:rPr>
          <w:rFonts w:ascii="Times New Roman" w:hAnsi="Times New Roman"/>
          <w:sz w:val="24"/>
          <w:szCs w:val="24"/>
        </w:rPr>
        <w:t>а</w:t>
      </w:r>
      <w:r w:rsidRPr="00307393">
        <w:rPr>
          <w:rFonts w:ascii="Times New Roman" w:hAnsi="Times New Roman"/>
          <w:sz w:val="24"/>
          <w:szCs w:val="24"/>
        </w:rPr>
        <w:t>достроительного регламента не распространяется или для которого градостроительный регл</w:t>
      </w:r>
      <w:r w:rsidRPr="00307393">
        <w:rPr>
          <w:rFonts w:ascii="Times New Roman" w:hAnsi="Times New Roman"/>
          <w:sz w:val="24"/>
          <w:szCs w:val="24"/>
        </w:rPr>
        <w:t>а</w:t>
      </w:r>
      <w:r w:rsidRPr="00307393">
        <w:rPr>
          <w:rFonts w:ascii="Times New Roman" w:hAnsi="Times New Roman"/>
          <w:sz w:val="24"/>
          <w:szCs w:val="24"/>
        </w:rPr>
        <w:t>мент не устанавливается;</w:t>
      </w:r>
    </w:p>
    <w:p w:rsidR="0050141B"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о требованиях к назначению, параметрам и размещению объекта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на указанном земельном участке, устано</w:t>
      </w:r>
      <w:r w:rsidRPr="00307393">
        <w:rPr>
          <w:rFonts w:ascii="Times New Roman" w:hAnsi="Times New Roman"/>
          <w:sz w:val="24"/>
          <w:szCs w:val="24"/>
        </w:rPr>
        <w:t>в</w:t>
      </w:r>
      <w:r w:rsidRPr="00307393">
        <w:rPr>
          <w:rFonts w:ascii="Times New Roman" w:hAnsi="Times New Roman"/>
          <w:sz w:val="24"/>
          <w:szCs w:val="24"/>
        </w:rPr>
        <w:t xml:space="preserve">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w:t>
      </w:r>
      <w:r w:rsidRPr="00307393">
        <w:rPr>
          <w:rFonts w:ascii="Times New Roman" w:hAnsi="Times New Roman"/>
          <w:sz w:val="24"/>
          <w:szCs w:val="24"/>
        </w:rPr>
        <w:t>а</w:t>
      </w:r>
      <w:r w:rsidRPr="00307393">
        <w:rPr>
          <w:rFonts w:ascii="Times New Roman" w:hAnsi="Times New Roman"/>
          <w:sz w:val="24"/>
          <w:szCs w:val="24"/>
        </w:rPr>
        <w:t>на земельного участка в отношении земельного участка, на который действие градостроител</w:t>
      </w:r>
      <w:r w:rsidRPr="00307393">
        <w:rPr>
          <w:rFonts w:ascii="Times New Roman" w:hAnsi="Times New Roman"/>
          <w:sz w:val="24"/>
          <w:szCs w:val="24"/>
        </w:rPr>
        <w:t>ь</w:t>
      </w:r>
      <w:r w:rsidRPr="00307393">
        <w:rPr>
          <w:rFonts w:ascii="Times New Roman" w:hAnsi="Times New Roman"/>
          <w:sz w:val="24"/>
          <w:szCs w:val="24"/>
        </w:rPr>
        <w:t>ного регламента не распространяется или для которого градостроительный регламент не уст</w:t>
      </w:r>
      <w:r w:rsidRPr="00307393">
        <w:rPr>
          <w:rFonts w:ascii="Times New Roman" w:hAnsi="Times New Roman"/>
          <w:sz w:val="24"/>
          <w:szCs w:val="24"/>
        </w:rPr>
        <w:t>а</w:t>
      </w:r>
      <w:r w:rsidRPr="00307393">
        <w:rPr>
          <w:rFonts w:ascii="Times New Roman" w:hAnsi="Times New Roman"/>
          <w:sz w:val="24"/>
          <w:szCs w:val="24"/>
        </w:rPr>
        <w:t>навливается;</w:t>
      </w:r>
    </w:p>
    <w:p w:rsidR="00422502" w:rsidRPr="00422502" w:rsidRDefault="00422502" w:rsidP="00422502">
      <w:pPr>
        <w:autoSpaceDE w:val="0"/>
        <w:autoSpaceDN w:val="0"/>
        <w:adjustRightInd w:val="0"/>
        <w:spacing w:after="0" w:line="240" w:lineRule="auto"/>
        <w:ind w:firstLine="539"/>
        <w:jc w:val="both"/>
        <w:rPr>
          <w:rFonts w:ascii="Times New Roman" w:hAnsi="Times New Roman"/>
          <w:sz w:val="24"/>
          <w:szCs w:val="24"/>
        </w:rPr>
      </w:pPr>
      <w:r w:rsidRPr="00422502">
        <w:rPr>
          <w:rFonts w:ascii="Times New Roman" w:hAnsi="Times New Roman"/>
          <w:sz w:val="24"/>
          <w:szCs w:val="24"/>
        </w:rPr>
        <w:t>7.1) о предельных параметрах разрешенного строительства, реконструкции объекта кап</w:t>
      </w:r>
      <w:r w:rsidRPr="00422502">
        <w:rPr>
          <w:rFonts w:ascii="Times New Roman" w:hAnsi="Times New Roman"/>
          <w:sz w:val="24"/>
          <w:szCs w:val="24"/>
        </w:rPr>
        <w:t>и</w:t>
      </w:r>
      <w:r w:rsidRPr="00422502">
        <w:rPr>
          <w:rFonts w:ascii="Times New Roman" w:hAnsi="Times New Roman"/>
          <w:sz w:val="24"/>
          <w:szCs w:val="24"/>
        </w:rPr>
        <w:t>тального строительства, установленных положением об особо охраняемых природных террит</w:t>
      </w:r>
      <w:r w:rsidRPr="00422502">
        <w:rPr>
          <w:rFonts w:ascii="Times New Roman" w:hAnsi="Times New Roman"/>
          <w:sz w:val="24"/>
          <w:szCs w:val="24"/>
        </w:rPr>
        <w:t>о</w:t>
      </w:r>
      <w:r w:rsidRPr="00422502">
        <w:rPr>
          <w:rFonts w:ascii="Times New Roman" w:hAnsi="Times New Roman"/>
          <w:sz w:val="24"/>
          <w:szCs w:val="24"/>
        </w:rPr>
        <w:t>риях, в случае выдачи градостроител</w:t>
      </w:r>
      <w:r w:rsidRPr="00422502">
        <w:rPr>
          <w:rFonts w:ascii="Times New Roman" w:hAnsi="Times New Roman"/>
          <w:sz w:val="24"/>
          <w:szCs w:val="24"/>
        </w:rPr>
        <w:t>ь</w:t>
      </w:r>
      <w:r w:rsidRPr="00422502">
        <w:rPr>
          <w:rFonts w:ascii="Times New Roman" w:hAnsi="Times New Roman"/>
          <w:sz w:val="24"/>
          <w:szCs w:val="24"/>
        </w:rPr>
        <w:t>ного плана земельного участка в отношении земельного участка, расположенного в границах особо охраняемой природной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w:t>
      </w:r>
      <w:r w:rsidRPr="00307393">
        <w:rPr>
          <w:rFonts w:ascii="Times New Roman" w:hAnsi="Times New Roman"/>
          <w:sz w:val="24"/>
          <w:szCs w:val="24"/>
        </w:rPr>
        <w:t>и</w:t>
      </w:r>
      <w:r w:rsidRPr="00307393">
        <w:rPr>
          <w:rFonts w:ascii="Times New Roman" w:hAnsi="Times New Roman"/>
          <w:sz w:val="24"/>
          <w:szCs w:val="24"/>
        </w:rPr>
        <w:t>альной инфраструктур и расчетных показателях максимально допустимого уровня территориальной доступности указанных объектов для нас</w:t>
      </w:r>
      <w:r w:rsidRPr="00307393">
        <w:rPr>
          <w:rFonts w:ascii="Times New Roman" w:hAnsi="Times New Roman"/>
          <w:sz w:val="24"/>
          <w:szCs w:val="24"/>
        </w:rPr>
        <w:t>е</w:t>
      </w:r>
      <w:r w:rsidRPr="00307393">
        <w:rPr>
          <w:rFonts w:ascii="Times New Roman" w:hAnsi="Times New Roman"/>
          <w:sz w:val="24"/>
          <w:szCs w:val="24"/>
        </w:rPr>
        <w:t>ления в случае, если земельный участок расположен в границах территории, в отношении кот</w:t>
      </w:r>
      <w:r w:rsidRPr="00307393">
        <w:rPr>
          <w:rFonts w:ascii="Times New Roman" w:hAnsi="Times New Roman"/>
          <w:sz w:val="24"/>
          <w:szCs w:val="24"/>
        </w:rPr>
        <w:t>о</w:t>
      </w:r>
      <w:r w:rsidRPr="00307393">
        <w:rPr>
          <w:rFonts w:ascii="Times New Roman" w:hAnsi="Times New Roman"/>
          <w:sz w:val="24"/>
          <w:szCs w:val="24"/>
        </w:rPr>
        <w:t>рой предусматривается осуществление деятел</w:t>
      </w:r>
      <w:r w:rsidRPr="00307393">
        <w:rPr>
          <w:rFonts w:ascii="Times New Roman" w:hAnsi="Times New Roman"/>
          <w:sz w:val="24"/>
          <w:szCs w:val="24"/>
        </w:rPr>
        <w:t>ь</w:t>
      </w:r>
      <w:r w:rsidRPr="00307393">
        <w:rPr>
          <w:rFonts w:ascii="Times New Roman" w:hAnsi="Times New Roman"/>
          <w:sz w:val="24"/>
          <w:szCs w:val="24"/>
        </w:rPr>
        <w:t>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об ограничениях использования земельного участка, в том числе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w:t>
      </w:r>
      <w:r w:rsidRPr="00307393">
        <w:rPr>
          <w:rFonts w:ascii="Times New Roman" w:hAnsi="Times New Roman"/>
          <w:sz w:val="24"/>
          <w:szCs w:val="24"/>
        </w:rPr>
        <w:t>и</w:t>
      </w:r>
      <w:r w:rsidRPr="00307393">
        <w:rPr>
          <w:rFonts w:ascii="Times New Roman" w:hAnsi="Times New Roman"/>
          <w:sz w:val="24"/>
          <w:szCs w:val="24"/>
        </w:rPr>
        <w:t>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w:t>
      </w:r>
      <w:r w:rsidRPr="00307393">
        <w:rPr>
          <w:rFonts w:ascii="Times New Roman" w:hAnsi="Times New Roman"/>
          <w:sz w:val="24"/>
          <w:szCs w:val="24"/>
        </w:rPr>
        <w:t>а</w:t>
      </w:r>
      <w:r w:rsidRPr="00307393">
        <w:rPr>
          <w:rFonts w:ascii="Times New Roman" w:hAnsi="Times New Roman"/>
          <w:sz w:val="24"/>
          <w:szCs w:val="24"/>
        </w:rPr>
        <w:t>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w:t>
      </w:r>
      <w:r w:rsidRPr="00307393">
        <w:rPr>
          <w:rFonts w:ascii="Times New Roman" w:hAnsi="Times New Roman"/>
          <w:sz w:val="24"/>
          <w:szCs w:val="24"/>
        </w:rPr>
        <w:t>о</w:t>
      </w:r>
      <w:r w:rsidRPr="00307393">
        <w:rPr>
          <w:rFonts w:ascii="Times New Roman" w:hAnsi="Times New Roman"/>
          <w:sz w:val="24"/>
          <w:szCs w:val="24"/>
        </w:rPr>
        <w:t>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w:t>
      </w:r>
      <w:r w:rsidRPr="00307393">
        <w:rPr>
          <w:rFonts w:ascii="Times New Roman" w:hAnsi="Times New Roman"/>
          <w:sz w:val="24"/>
          <w:szCs w:val="24"/>
        </w:rPr>
        <w:t>т</w:t>
      </w:r>
      <w:r w:rsidRPr="00307393">
        <w:rPr>
          <w:rFonts w:ascii="Times New Roman" w:hAnsi="Times New Roman"/>
          <w:sz w:val="24"/>
          <w:szCs w:val="24"/>
        </w:rPr>
        <w:t>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w:t>
      </w:r>
      <w:r w:rsidRPr="00307393">
        <w:rPr>
          <w:rFonts w:ascii="Times New Roman" w:hAnsi="Times New Roman"/>
          <w:sz w:val="24"/>
          <w:szCs w:val="24"/>
        </w:rPr>
        <w:t>е</w:t>
      </w:r>
      <w:r w:rsidRPr="00307393">
        <w:rPr>
          <w:rFonts w:ascii="Times New Roman" w:hAnsi="Times New Roman"/>
          <w:sz w:val="24"/>
          <w:szCs w:val="24"/>
        </w:rPr>
        <w:t>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w:t>
      </w:r>
      <w:r w:rsidRPr="00307393">
        <w:rPr>
          <w:rFonts w:ascii="Times New Roman" w:hAnsi="Times New Roman"/>
          <w:sz w:val="24"/>
          <w:szCs w:val="24"/>
        </w:rPr>
        <w:t>а</w:t>
      </w:r>
      <w:r w:rsidRPr="00307393">
        <w:rPr>
          <w:rFonts w:ascii="Times New Roman" w:hAnsi="Times New Roman"/>
          <w:sz w:val="24"/>
          <w:szCs w:val="24"/>
        </w:rPr>
        <w:t>питального строительства к сетям инженерно-технического обеспечения, определенных с уч</w:t>
      </w:r>
      <w:r w:rsidRPr="00307393">
        <w:rPr>
          <w:rFonts w:ascii="Times New Roman" w:hAnsi="Times New Roman"/>
          <w:sz w:val="24"/>
          <w:szCs w:val="24"/>
        </w:rPr>
        <w:t>е</w:t>
      </w:r>
      <w:r w:rsidRPr="00307393">
        <w:rPr>
          <w:rFonts w:ascii="Times New Roman" w:hAnsi="Times New Roman"/>
          <w:sz w:val="24"/>
          <w:szCs w:val="24"/>
        </w:rPr>
        <w:t>том программ комплексного развития систем коммун</w:t>
      </w:r>
      <w:r w:rsidR="00422502">
        <w:rPr>
          <w:rFonts w:ascii="Times New Roman" w:hAnsi="Times New Roman"/>
          <w:sz w:val="24"/>
          <w:szCs w:val="24"/>
        </w:rPr>
        <w:t>альной инфраструктуры сельского пос</w:t>
      </w:r>
      <w:r w:rsidR="00422502">
        <w:rPr>
          <w:rFonts w:ascii="Times New Roman" w:hAnsi="Times New Roman"/>
          <w:sz w:val="24"/>
          <w:szCs w:val="24"/>
        </w:rPr>
        <w:t>е</w:t>
      </w:r>
      <w:r w:rsidR="00422502">
        <w:rPr>
          <w:rFonts w:ascii="Times New Roman" w:hAnsi="Times New Roman"/>
          <w:sz w:val="24"/>
          <w:szCs w:val="24"/>
        </w:rPr>
        <w:t>ления</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16) о реквизитах нормативных правовых актов </w:t>
      </w:r>
      <w:r w:rsidR="00422502">
        <w:rPr>
          <w:rFonts w:ascii="Times New Roman" w:hAnsi="Times New Roman"/>
          <w:sz w:val="24"/>
          <w:szCs w:val="24"/>
        </w:rPr>
        <w:t>Республики Башкортостан</w:t>
      </w:r>
      <w:r w:rsidRPr="00307393">
        <w:rPr>
          <w:rFonts w:ascii="Times New Roman" w:hAnsi="Times New Roman"/>
          <w:sz w:val="24"/>
          <w:szCs w:val="24"/>
        </w:rPr>
        <w:t xml:space="preserve"> Российской Ф</w:t>
      </w:r>
      <w:r w:rsidRPr="00307393">
        <w:rPr>
          <w:rFonts w:ascii="Times New Roman" w:hAnsi="Times New Roman"/>
          <w:sz w:val="24"/>
          <w:szCs w:val="24"/>
        </w:rPr>
        <w:t>е</w:t>
      </w:r>
      <w:r w:rsidRPr="00307393">
        <w:rPr>
          <w:rFonts w:ascii="Times New Roman" w:hAnsi="Times New Roman"/>
          <w:sz w:val="24"/>
          <w:szCs w:val="24"/>
        </w:rPr>
        <w:t>дерации, муниципальных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4. В случае, если в соответствии с </w:t>
      </w:r>
      <w:r w:rsidR="00422502" w:rsidRPr="00307393">
        <w:rPr>
          <w:rFonts w:ascii="Times New Roman" w:hAnsi="Times New Roman"/>
          <w:sz w:val="24"/>
          <w:szCs w:val="24"/>
        </w:rPr>
        <w:t>Градостроительн</w:t>
      </w:r>
      <w:r w:rsidR="00422502">
        <w:rPr>
          <w:rFonts w:ascii="Times New Roman" w:hAnsi="Times New Roman"/>
          <w:sz w:val="24"/>
          <w:szCs w:val="24"/>
        </w:rPr>
        <w:t>ым</w:t>
      </w:r>
      <w:r w:rsidR="00422502" w:rsidRPr="00307393">
        <w:rPr>
          <w:rFonts w:ascii="Times New Roman" w:hAnsi="Times New Roman"/>
          <w:sz w:val="24"/>
          <w:szCs w:val="24"/>
        </w:rPr>
        <w:t xml:space="preserve"> кодекс</w:t>
      </w:r>
      <w:r w:rsidR="00422502">
        <w:rPr>
          <w:rFonts w:ascii="Times New Roman" w:hAnsi="Times New Roman"/>
          <w:sz w:val="24"/>
          <w:szCs w:val="24"/>
        </w:rPr>
        <w:t>ом</w:t>
      </w:r>
      <w:r w:rsidR="00422502" w:rsidRPr="00307393">
        <w:rPr>
          <w:rFonts w:ascii="Times New Roman" w:hAnsi="Times New Roman"/>
          <w:sz w:val="24"/>
          <w:szCs w:val="24"/>
        </w:rPr>
        <w:t xml:space="preserve"> Российской Федерации </w:t>
      </w:r>
      <w:r w:rsidRPr="00307393">
        <w:rPr>
          <w:rFonts w:ascii="Times New Roman" w:hAnsi="Times New Roman"/>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w:t>
      </w:r>
      <w:r w:rsidRPr="00307393">
        <w:rPr>
          <w:rFonts w:ascii="Times New Roman" w:hAnsi="Times New Roman"/>
          <w:sz w:val="24"/>
          <w:szCs w:val="24"/>
        </w:rPr>
        <w:t>к</w:t>
      </w:r>
      <w:r w:rsidRPr="00307393">
        <w:rPr>
          <w:rFonts w:ascii="Times New Roman" w:hAnsi="Times New Roman"/>
          <w:sz w:val="24"/>
          <w:szCs w:val="24"/>
        </w:rPr>
        <w:t>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w:t>
      </w:r>
      <w:r w:rsidRPr="00307393">
        <w:rPr>
          <w:rFonts w:ascii="Times New Roman" w:hAnsi="Times New Roman"/>
          <w:sz w:val="24"/>
          <w:szCs w:val="24"/>
        </w:rPr>
        <w:t>е</w:t>
      </w:r>
      <w:r w:rsidRPr="00307393">
        <w:rPr>
          <w:rFonts w:ascii="Times New Roman" w:hAnsi="Times New Roman"/>
          <w:sz w:val="24"/>
          <w:szCs w:val="24"/>
        </w:rPr>
        <w:t>мельного участка обращается с заявлением в орган местного самоуправления по месту нахо</w:t>
      </w:r>
      <w:r w:rsidRPr="00307393">
        <w:rPr>
          <w:rFonts w:ascii="Times New Roman" w:hAnsi="Times New Roman"/>
          <w:sz w:val="24"/>
          <w:szCs w:val="24"/>
        </w:rPr>
        <w:t>ж</w:t>
      </w:r>
      <w:r w:rsidRPr="00307393">
        <w:rPr>
          <w:rFonts w:ascii="Times New Roman" w:hAnsi="Times New Roman"/>
          <w:sz w:val="24"/>
          <w:szCs w:val="24"/>
        </w:rPr>
        <w:t>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w:t>
      </w:r>
      <w:r w:rsidRPr="00307393">
        <w:rPr>
          <w:rFonts w:ascii="Times New Roman" w:hAnsi="Times New Roman"/>
          <w:sz w:val="24"/>
          <w:szCs w:val="24"/>
        </w:rPr>
        <w:t>а</w:t>
      </w:r>
      <w:r w:rsidRPr="00307393">
        <w:rPr>
          <w:rFonts w:ascii="Times New Roman" w:hAnsi="Times New Roman"/>
          <w:sz w:val="24"/>
          <w:szCs w:val="24"/>
        </w:rPr>
        <w:t>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w:t>
      </w:r>
      <w:r w:rsidRPr="00307393">
        <w:rPr>
          <w:rFonts w:ascii="Times New Roman" w:hAnsi="Times New Roman"/>
          <w:sz w:val="24"/>
          <w:szCs w:val="24"/>
        </w:rPr>
        <w:t>о</w:t>
      </w:r>
      <w:r w:rsidRPr="00307393">
        <w:rPr>
          <w:rFonts w:ascii="Times New Roman" w:hAnsi="Times New Roman"/>
          <w:sz w:val="24"/>
          <w:szCs w:val="24"/>
        </w:rPr>
        <w:t>строительного плана земельного участка и выдает его заявителю. Градостроительный план з</w:t>
      </w:r>
      <w:r w:rsidRPr="00307393">
        <w:rPr>
          <w:rFonts w:ascii="Times New Roman" w:hAnsi="Times New Roman"/>
          <w:sz w:val="24"/>
          <w:szCs w:val="24"/>
        </w:rPr>
        <w:t>е</w:t>
      </w:r>
      <w:r w:rsidRPr="00307393">
        <w:rPr>
          <w:rFonts w:ascii="Times New Roman" w:hAnsi="Times New Roman"/>
          <w:sz w:val="24"/>
          <w:szCs w:val="24"/>
        </w:rPr>
        <w:t>мельн</w:t>
      </w:r>
      <w:r w:rsidRPr="00307393">
        <w:rPr>
          <w:rFonts w:ascii="Times New Roman" w:hAnsi="Times New Roman"/>
          <w:sz w:val="24"/>
          <w:szCs w:val="24"/>
        </w:rPr>
        <w:t>о</w:t>
      </w:r>
      <w:r w:rsidRPr="00307393">
        <w:rPr>
          <w:rFonts w:ascii="Times New Roman" w:hAnsi="Times New Roman"/>
          <w:sz w:val="24"/>
          <w:szCs w:val="24"/>
        </w:rPr>
        <w:t>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При подготовке градостроительного плана земельного участка орган местного сам</w:t>
      </w:r>
      <w:r w:rsidRPr="00307393">
        <w:rPr>
          <w:rFonts w:ascii="Times New Roman" w:hAnsi="Times New Roman"/>
          <w:sz w:val="24"/>
          <w:szCs w:val="24"/>
        </w:rPr>
        <w:t>о</w:t>
      </w:r>
      <w:r w:rsidRPr="00307393">
        <w:rPr>
          <w:rFonts w:ascii="Times New Roman" w:hAnsi="Times New Roman"/>
          <w:sz w:val="24"/>
          <w:szCs w:val="24"/>
        </w:rPr>
        <w:t>управления в течение семи дней с даты получения заявления о выдаче такого документа н</w:t>
      </w:r>
      <w:r w:rsidRPr="00307393">
        <w:rPr>
          <w:rFonts w:ascii="Times New Roman" w:hAnsi="Times New Roman"/>
          <w:sz w:val="24"/>
          <w:szCs w:val="24"/>
        </w:rPr>
        <w:t>а</w:t>
      </w:r>
      <w:r w:rsidRPr="00307393">
        <w:rPr>
          <w:rFonts w:ascii="Times New Roman" w:hAnsi="Times New Roman"/>
          <w:sz w:val="24"/>
          <w:szCs w:val="24"/>
        </w:rPr>
        <w:t>правляет в организации, осуществляющие эксплуатацию сетей инженерно-технического обе</w:t>
      </w:r>
      <w:r w:rsidRPr="00307393">
        <w:rPr>
          <w:rFonts w:ascii="Times New Roman" w:hAnsi="Times New Roman"/>
          <w:sz w:val="24"/>
          <w:szCs w:val="24"/>
        </w:rPr>
        <w:t>с</w:t>
      </w:r>
      <w:r w:rsidRPr="00307393">
        <w:rPr>
          <w:rFonts w:ascii="Times New Roman" w:hAnsi="Times New Roman"/>
          <w:sz w:val="24"/>
          <w:szCs w:val="24"/>
        </w:rPr>
        <w:t xml:space="preserve">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w:t>
      </w:r>
      <w:r w:rsidRPr="00307393">
        <w:rPr>
          <w:rFonts w:ascii="Times New Roman" w:hAnsi="Times New Roman"/>
          <w:sz w:val="24"/>
          <w:szCs w:val="24"/>
        </w:rPr>
        <w:t>п</w:t>
      </w:r>
      <w:r w:rsidRPr="00307393">
        <w:rPr>
          <w:rFonts w:ascii="Times New Roman" w:hAnsi="Times New Roman"/>
          <w:sz w:val="24"/>
          <w:szCs w:val="24"/>
        </w:rPr>
        <w:t>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w:t>
      </w:r>
      <w:r w:rsidRPr="00307393">
        <w:rPr>
          <w:rFonts w:ascii="Times New Roman" w:hAnsi="Times New Roman"/>
          <w:sz w:val="24"/>
          <w:szCs w:val="24"/>
        </w:rPr>
        <w:t>в</w:t>
      </w:r>
      <w:r w:rsidRPr="00307393">
        <w:rPr>
          <w:rFonts w:ascii="Times New Roman" w:hAnsi="Times New Roman"/>
          <w:sz w:val="24"/>
          <w:szCs w:val="24"/>
        </w:rPr>
        <w:t>ливаются уполномоченным Правительством Российской Федерации федеральным органом и</w:t>
      </w:r>
      <w:r w:rsidRPr="00307393">
        <w:rPr>
          <w:rFonts w:ascii="Times New Roman" w:hAnsi="Times New Roman"/>
          <w:sz w:val="24"/>
          <w:szCs w:val="24"/>
        </w:rPr>
        <w:t>с</w:t>
      </w:r>
      <w:r w:rsidRPr="00307393">
        <w:rPr>
          <w:rFonts w:ascii="Times New Roman" w:hAnsi="Times New Roman"/>
          <w:sz w:val="24"/>
          <w:szCs w:val="24"/>
        </w:rPr>
        <w:t>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307393">
        <w:rPr>
          <w:rFonts w:ascii="Times New Roman" w:hAnsi="Times New Roman"/>
          <w:sz w:val="24"/>
          <w:szCs w:val="24"/>
        </w:rPr>
        <w:t>и</w:t>
      </w:r>
      <w:r w:rsidRPr="00307393">
        <w:rPr>
          <w:rFonts w:ascii="Times New Roman" w:hAnsi="Times New Roman"/>
          <w:sz w:val="24"/>
          <w:szCs w:val="24"/>
        </w:rPr>
        <w:t>тельство в течение трех лет со дня его выдачи. По истечении этого срока использование и</w:t>
      </w:r>
      <w:r w:rsidRPr="00307393">
        <w:rPr>
          <w:rFonts w:ascii="Times New Roman" w:hAnsi="Times New Roman"/>
          <w:sz w:val="24"/>
          <w:szCs w:val="24"/>
        </w:rPr>
        <w:t>н</w:t>
      </w:r>
      <w:r w:rsidRPr="00307393">
        <w:rPr>
          <w:rFonts w:ascii="Times New Roman" w:hAnsi="Times New Roman"/>
          <w:sz w:val="24"/>
          <w:szCs w:val="24"/>
        </w:rPr>
        <w:t>формации, указанной в градостроительном плане земельного участка, в предусмотренных н</w:t>
      </w:r>
      <w:r w:rsidRPr="00307393">
        <w:rPr>
          <w:rFonts w:ascii="Times New Roman" w:hAnsi="Times New Roman"/>
          <w:sz w:val="24"/>
          <w:szCs w:val="24"/>
        </w:rPr>
        <w:t>а</w:t>
      </w:r>
      <w:r w:rsidRPr="00307393">
        <w:rPr>
          <w:rFonts w:ascii="Times New Roman" w:hAnsi="Times New Roman"/>
          <w:sz w:val="24"/>
          <w:szCs w:val="24"/>
        </w:rPr>
        <w:t>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D46D81" w:rsidRDefault="00D46D81"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ГЛАВА Х</w:t>
      </w:r>
      <w:r>
        <w:rPr>
          <w:rFonts w:ascii="Times New Roman" w:hAnsi="Times New Roman"/>
          <w:b/>
          <w:sz w:val="24"/>
          <w:szCs w:val="24"/>
          <w:lang w:val="en-US"/>
        </w:rPr>
        <w:t>III</w:t>
      </w:r>
      <w:r w:rsidRPr="00307393">
        <w:rPr>
          <w:rFonts w:ascii="Times New Roman" w:hAnsi="Times New Roman"/>
          <w:b/>
          <w:sz w:val="24"/>
          <w:szCs w:val="24"/>
        </w:rPr>
        <w:t>.  КОНТРОЛЬ ЗА ИСПОЛЬЗОВАНИЕМ ЗЕМЕЛЬНЫХ УЧАСТКОВ И ОБЪЕКТОВ КАПИТАЛЬНОГО СТРО</w:t>
      </w:r>
      <w:r w:rsidRPr="00307393">
        <w:rPr>
          <w:rFonts w:ascii="Times New Roman" w:hAnsi="Times New Roman"/>
          <w:b/>
          <w:sz w:val="24"/>
          <w:szCs w:val="24"/>
        </w:rPr>
        <w:t>И</w:t>
      </w:r>
      <w:r w:rsidRPr="00307393">
        <w:rPr>
          <w:rFonts w:ascii="Times New Roman" w:hAnsi="Times New Roman"/>
          <w:b/>
          <w:sz w:val="24"/>
          <w:szCs w:val="24"/>
        </w:rPr>
        <w:t xml:space="preserve">ТЕЛЬСТВА. ОТВЕТСТВЕННОСТЬ ЗА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w:t>
      </w:r>
      <w:r w:rsidRPr="00307393">
        <w:rPr>
          <w:rFonts w:ascii="Times New Roman" w:hAnsi="Times New Roman"/>
          <w:b/>
          <w:sz w:val="24"/>
          <w:szCs w:val="24"/>
        </w:rPr>
        <w:t>У</w:t>
      </w:r>
      <w:r w:rsidRPr="00307393">
        <w:rPr>
          <w:rFonts w:ascii="Times New Roman" w:hAnsi="Times New Roman"/>
          <w:b/>
          <w:sz w:val="24"/>
          <w:szCs w:val="24"/>
        </w:rPr>
        <w:t>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Контроль за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A36B40">
        <w:rPr>
          <w:rFonts w:ascii="Times New Roman" w:hAnsi="Times New Roman"/>
          <w:sz w:val="24"/>
          <w:szCs w:val="24"/>
        </w:rPr>
        <w:t>органов</w:t>
      </w:r>
      <w:r w:rsidR="00A36B40" w:rsidRPr="00A36B40">
        <w:rPr>
          <w:rFonts w:ascii="Times New Roman" w:hAnsi="Times New Roman"/>
          <w:sz w:val="24"/>
          <w:szCs w:val="24"/>
        </w:rPr>
        <w:t xml:space="preserve"> </w:t>
      </w:r>
      <w:r w:rsidR="00A36B40" w:rsidRPr="00A36B40">
        <w:rPr>
          <w:rFonts w:ascii="Arial" w:hAnsi="Arial" w:cs="Arial"/>
          <w:sz w:val="20"/>
          <w:szCs w:val="20"/>
        </w:rPr>
        <w:t>(</w:t>
      </w:r>
      <w:r w:rsidR="00A36B40" w:rsidRPr="00A36B40">
        <w:rPr>
          <w:rFonts w:ascii="Times New Roman" w:hAnsi="Times New Roman"/>
          <w:sz w:val="24"/>
          <w:szCs w:val="24"/>
        </w:rPr>
        <w:t>в случае, если пред</w:t>
      </w:r>
      <w:r w:rsidR="00A36B40" w:rsidRPr="00A36B40">
        <w:rPr>
          <w:rFonts w:ascii="Times New Roman" w:hAnsi="Times New Roman"/>
          <w:sz w:val="24"/>
          <w:szCs w:val="24"/>
        </w:rPr>
        <w:t>у</w:t>
      </w:r>
      <w:r w:rsidR="00A36B40" w:rsidRPr="00A36B40">
        <w:rPr>
          <w:rFonts w:ascii="Times New Roman" w:hAnsi="Times New Roman"/>
          <w:sz w:val="24"/>
          <w:szCs w:val="24"/>
        </w:rPr>
        <w:t>смотрено осуществление государственного строительного надзора)</w:t>
      </w:r>
      <w:r w:rsidRPr="00A36B40">
        <w:rPr>
          <w:rFonts w:ascii="Times New Roman" w:hAnsi="Times New Roman"/>
          <w:sz w:val="24"/>
          <w:szCs w:val="24"/>
        </w:rPr>
        <w:t>,</w:t>
      </w:r>
      <w:r w:rsidRPr="00307393">
        <w:rPr>
          <w:rFonts w:ascii="Times New Roman" w:hAnsi="Times New Roman"/>
          <w:sz w:val="24"/>
          <w:szCs w:val="24"/>
        </w:rPr>
        <w:t xml:space="preserve"> которым в соответствии с законод</w:t>
      </w:r>
      <w:r w:rsidRPr="00307393">
        <w:rPr>
          <w:rFonts w:ascii="Times New Roman" w:hAnsi="Times New Roman"/>
          <w:sz w:val="24"/>
          <w:szCs w:val="24"/>
        </w:rPr>
        <w:t>а</w:t>
      </w:r>
      <w:r w:rsidRPr="00307393">
        <w:rPr>
          <w:rFonts w:ascii="Times New Roman" w:hAnsi="Times New Roman"/>
          <w:sz w:val="24"/>
          <w:szCs w:val="24"/>
        </w:rPr>
        <w:t>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307393">
        <w:rPr>
          <w:rFonts w:ascii="Times New Roman" w:hAnsi="Times New Roman"/>
          <w:sz w:val="24"/>
          <w:szCs w:val="24"/>
        </w:rPr>
        <w:t>т</w:t>
      </w:r>
      <w:r w:rsidRPr="00307393">
        <w:rPr>
          <w:rFonts w:ascii="Times New Roman" w:hAnsi="Times New Roman"/>
          <w:sz w:val="24"/>
          <w:szCs w:val="24"/>
        </w:rPr>
        <w:t>вующим законодательством Российской Федерации:</w:t>
      </w:r>
    </w:p>
    <w:p w:rsidR="0050141B" w:rsidRPr="00307393" w:rsidRDefault="0050141B" w:rsidP="000546CC">
      <w:pPr>
        <w:widowControl w:val="0"/>
        <w:numPr>
          <w:ilvl w:val="0"/>
          <w:numId w:val="32"/>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контроль за использованием по назначению и сохранностью  земельных участков на территории сельского поселения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Башкортостан  (муниципальный земельный ко</w:t>
      </w:r>
      <w:r w:rsidRPr="00307393">
        <w:rPr>
          <w:rFonts w:ascii="Times New Roman" w:hAnsi="Times New Roman"/>
          <w:sz w:val="24"/>
          <w:szCs w:val="24"/>
        </w:rPr>
        <w:t>н</w:t>
      </w:r>
      <w:r w:rsidRPr="00307393">
        <w:rPr>
          <w:rFonts w:ascii="Times New Roman" w:hAnsi="Times New Roman"/>
          <w:sz w:val="24"/>
          <w:szCs w:val="24"/>
        </w:rPr>
        <w:t>троль);</w:t>
      </w:r>
    </w:p>
    <w:p w:rsidR="0050141B" w:rsidRPr="00307393" w:rsidRDefault="0050141B" w:rsidP="000546CC">
      <w:pPr>
        <w:widowControl w:val="0"/>
        <w:numPr>
          <w:ilvl w:val="0"/>
          <w:numId w:val="32"/>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w:t>
      </w:r>
      <w:r w:rsidRPr="00307393">
        <w:rPr>
          <w:rFonts w:ascii="Times New Roman" w:hAnsi="Times New Roman"/>
          <w:sz w:val="24"/>
          <w:szCs w:val="24"/>
        </w:rPr>
        <w:t>ы</w:t>
      </w:r>
      <w:r w:rsidRPr="00307393">
        <w:rPr>
          <w:rFonts w:ascii="Times New Roman" w:hAnsi="Times New Roman"/>
          <w:sz w:val="24"/>
          <w:szCs w:val="24"/>
        </w:rPr>
        <w:t>явленных нарушений в области управления з</w:t>
      </w:r>
      <w:r w:rsidRPr="00307393">
        <w:rPr>
          <w:rFonts w:ascii="Times New Roman" w:hAnsi="Times New Roman"/>
          <w:sz w:val="24"/>
          <w:szCs w:val="24"/>
        </w:rPr>
        <w:t>е</w:t>
      </w:r>
      <w:r w:rsidRPr="00307393">
        <w:rPr>
          <w:rFonts w:ascii="Times New Roman" w:hAnsi="Times New Roman"/>
          <w:sz w:val="24"/>
          <w:szCs w:val="24"/>
        </w:rPr>
        <w:t>мельными участками;</w:t>
      </w:r>
    </w:p>
    <w:p w:rsidR="0050141B" w:rsidRPr="00307393" w:rsidRDefault="0050141B" w:rsidP="000546CC">
      <w:pPr>
        <w:widowControl w:val="0"/>
        <w:numPr>
          <w:ilvl w:val="0"/>
          <w:numId w:val="32"/>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обеспечивает в рамках имеющейся компетенции защиту интересов  сельского п</w:t>
      </w:r>
      <w:r w:rsidRPr="00307393">
        <w:rPr>
          <w:rFonts w:ascii="Times New Roman" w:hAnsi="Times New Roman"/>
          <w:sz w:val="24"/>
          <w:szCs w:val="24"/>
        </w:rPr>
        <w:t>о</w:t>
      </w:r>
      <w:r w:rsidRPr="00307393">
        <w:rPr>
          <w:rFonts w:ascii="Times New Roman" w:hAnsi="Times New Roman"/>
          <w:sz w:val="24"/>
          <w:szCs w:val="24"/>
        </w:rPr>
        <w:t xml:space="preserve">селения </w:t>
      </w:r>
      <w:r w:rsidR="00077507">
        <w:rPr>
          <w:rFonts w:ascii="Times New Roman" w:hAnsi="Times New Roman"/>
          <w:sz w:val="24"/>
          <w:szCs w:val="24"/>
        </w:rPr>
        <w:t>Кирилловский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Pr="00307393">
        <w:rPr>
          <w:rFonts w:ascii="Times New Roman" w:hAnsi="Times New Roman"/>
          <w:sz w:val="24"/>
          <w:szCs w:val="24"/>
        </w:rPr>
        <w:t xml:space="preserve"> Республики Башко</w:t>
      </w:r>
      <w:r w:rsidRPr="00307393">
        <w:rPr>
          <w:rFonts w:ascii="Times New Roman" w:hAnsi="Times New Roman"/>
          <w:sz w:val="24"/>
          <w:szCs w:val="24"/>
        </w:rPr>
        <w:t>р</w:t>
      </w:r>
      <w:r w:rsidRPr="00307393">
        <w:rPr>
          <w:rFonts w:ascii="Times New Roman" w:hAnsi="Times New Roman"/>
          <w:sz w:val="24"/>
          <w:szCs w:val="24"/>
        </w:rPr>
        <w:t>тостан в судах, в том числе путем направления заявлений, исковых заявлений и жалоб.</w:t>
      </w:r>
    </w:p>
    <w:p w:rsidR="0050141B" w:rsidRPr="00950C2F" w:rsidRDefault="008A5B68" w:rsidP="0050141B">
      <w:pPr>
        <w:pStyle w:val="1"/>
        <w:tabs>
          <w:tab w:val="left" w:pos="708"/>
        </w:tabs>
        <w:ind w:firstLine="360"/>
        <w:rPr>
          <w:rFonts w:ascii="Times New Roman" w:hAnsi="Times New Roman"/>
          <w:noProof/>
          <w:color w:val="auto"/>
          <w:sz w:val="24"/>
          <w:szCs w:val="24"/>
        </w:rPr>
      </w:pPr>
      <w:r>
        <w:rPr>
          <w:rFonts w:ascii="Times New Roman" w:hAnsi="Times New Roman"/>
          <w:color w:val="auto"/>
          <w:sz w:val="24"/>
          <w:szCs w:val="24"/>
        </w:rPr>
        <w:t xml:space="preserve">     </w:t>
      </w:r>
      <w:r w:rsidR="0050141B" w:rsidRPr="00950C2F">
        <w:rPr>
          <w:rFonts w:ascii="Times New Roman" w:hAnsi="Times New Roman"/>
          <w:color w:val="auto"/>
          <w:sz w:val="24"/>
          <w:szCs w:val="24"/>
        </w:rPr>
        <w:t>Статья</w:t>
      </w:r>
      <w:r w:rsidR="0050141B"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0050141B"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w:t>
      </w:r>
      <w:r w:rsidRPr="00307393">
        <w:rPr>
          <w:rFonts w:ascii="Times New Roman" w:hAnsi="Times New Roman"/>
          <w:sz w:val="24"/>
          <w:szCs w:val="24"/>
        </w:rPr>
        <w:t>о</w:t>
      </w:r>
      <w:r w:rsidRPr="00307393">
        <w:rPr>
          <w:rFonts w:ascii="Times New Roman" w:hAnsi="Times New Roman"/>
          <w:sz w:val="24"/>
          <w:szCs w:val="24"/>
        </w:rPr>
        <w:t>ответствии с действующим законодательством.</w:t>
      </w:r>
    </w:p>
    <w:p w:rsidR="008F48AB" w:rsidRDefault="008F48AB" w:rsidP="005F1E92">
      <w:pPr>
        <w:pStyle w:val="ac"/>
        <w:spacing w:before="0" w:after="0"/>
        <w:ind w:firstLine="567"/>
        <w:contextualSpacing/>
        <w:jc w:val="both"/>
        <w:rPr>
          <w:b/>
        </w:rPr>
      </w:pPr>
    </w:p>
    <w:p w:rsidR="005F1E92" w:rsidRPr="00FB6CC2" w:rsidRDefault="008B6C16" w:rsidP="005F1E92">
      <w:pPr>
        <w:pStyle w:val="ac"/>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077507">
        <w:rPr>
          <w:b/>
        </w:rPr>
        <w:t>КИРИЛЛОВСКИЙ</w:t>
      </w:r>
      <w:r w:rsidR="00851571" w:rsidRPr="00FB6CC2">
        <w:rPr>
          <w:b/>
        </w:rPr>
        <w:t xml:space="preserve"> СЕЛЬСОВЕТ МУНИЦИПАЛЬНОГО РАЙОНА </w:t>
      </w:r>
    </w:p>
    <w:p w:rsidR="0090247C" w:rsidRPr="00DF7A54" w:rsidRDefault="00077507" w:rsidP="005F1E92">
      <w:pPr>
        <w:pStyle w:val="ac"/>
        <w:spacing w:before="0" w:after="0"/>
        <w:contextualSpacing/>
        <w:jc w:val="both"/>
        <w:rPr>
          <w:b/>
        </w:rPr>
      </w:pPr>
      <w:r>
        <w:rPr>
          <w:b/>
        </w:rPr>
        <w:t>УФИМСКИЙ</w:t>
      </w:r>
      <w:r w:rsidR="008A5B68">
        <w:rPr>
          <w:b/>
        </w:rPr>
        <w:t xml:space="preserve"> РАЙОН</w:t>
      </w:r>
      <w:r w:rsidR="0090247C" w:rsidRPr="00FB6CC2">
        <w:rPr>
          <w:b/>
        </w:rPr>
        <w:t xml:space="preserve"> РЕСПУБЛИКИ БАШКОРТОСТАН</w:t>
      </w:r>
    </w:p>
    <w:p w:rsidR="0090247C" w:rsidRPr="00DF7A54" w:rsidRDefault="0090247C" w:rsidP="00974A2E">
      <w:pPr>
        <w:pStyle w:val="ac"/>
        <w:spacing w:before="0" w:after="0"/>
        <w:ind w:firstLine="567"/>
        <w:contextualSpacing/>
        <w:jc w:val="both"/>
        <w:rPr>
          <w:b/>
        </w:rPr>
      </w:pPr>
    </w:p>
    <w:p w:rsidR="005F1E92" w:rsidRPr="005F1E92" w:rsidRDefault="005F1E92" w:rsidP="00974A2E">
      <w:pPr>
        <w:pStyle w:val="ac"/>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c"/>
        <w:spacing w:before="0" w:after="0"/>
        <w:ind w:firstLine="567"/>
        <w:contextualSpacing/>
        <w:jc w:val="both"/>
        <w:rPr>
          <w:b/>
          <w:bCs/>
          <w:color w:val="000000"/>
          <w:lang w:eastAsia="ru-RU"/>
        </w:rPr>
      </w:pPr>
    </w:p>
    <w:p w:rsidR="0090247C" w:rsidRDefault="00BA3E83" w:rsidP="00974A2E">
      <w:pPr>
        <w:pStyle w:val="ac"/>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c"/>
        <w:spacing w:before="0" w:after="0"/>
        <w:ind w:firstLine="567"/>
        <w:contextualSpacing/>
        <w:jc w:val="both"/>
        <w:rPr>
          <w:b/>
        </w:rPr>
      </w:pPr>
    </w:p>
    <w:p w:rsidR="0090247C" w:rsidRPr="00DF7A54" w:rsidRDefault="0090247C" w:rsidP="00974A2E">
      <w:pPr>
        <w:pStyle w:val="ac"/>
        <w:spacing w:before="0" w:after="0"/>
        <w:ind w:firstLine="566"/>
        <w:contextualSpacing/>
        <w:jc w:val="both"/>
      </w:pPr>
      <w:bookmarkStart w:id="123" w:name="r59"/>
      <w:r w:rsidRPr="00DF7A54">
        <w:t>В результате градостроительного зонирования в соответствии с Градостроительным к</w:t>
      </w:r>
      <w:r w:rsidRPr="00DF7A54">
        <w:t>о</w:t>
      </w:r>
      <w:r w:rsidRPr="00DF7A54">
        <w:t>дексом Р</w:t>
      </w:r>
      <w:r w:rsidR="005F1E92">
        <w:t>оссийской Федерации</w:t>
      </w:r>
      <w:r w:rsidRPr="00DF7A54">
        <w:t xml:space="preserve"> на территории сельского поселения </w:t>
      </w:r>
      <w:r w:rsidR="00077507">
        <w:rPr>
          <w:bCs/>
          <w:color w:val="000000"/>
          <w:shd w:val="clear" w:color="auto" w:fill="FFFFFF"/>
        </w:rPr>
        <w:t>Кирилловский</w:t>
      </w:r>
      <w:r w:rsidR="008B6C16" w:rsidRPr="00DF7A54">
        <w:rPr>
          <w:color w:val="000000"/>
          <w:shd w:val="clear" w:color="auto" w:fill="FFFFFF"/>
        </w:rPr>
        <w:t xml:space="preserve"> сельсовет </w:t>
      </w:r>
      <w:r w:rsidR="008B6C16" w:rsidRPr="00DF7A54">
        <w:rPr>
          <w:shd w:val="clear" w:color="auto" w:fill="FFFFFF"/>
        </w:rPr>
        <w:t xml:space="preserve"> </w:t>
      </w:r>
      <w:r w:rsidRPr="00DF7A54">
        <w:t>установлены сл</w:t>
      </w:r>
      <w:r w:rsidRPr="00DF7A54">
        <w:t>е</w:t>
      </w:r>
      <w:r w:rsidRPr="00DF7A54">
        <w:t>дующие территориальные зоны:</w:t>
      </w:r>
      <w:bookmarkEnd w:id="123"/>
    </w:p>
    <w:p w:rsidR="0090247C" w:rsidRPr="00DF7A54" w:rsidRDefault="0090247C" w:rsidP="00974A2E">
      <w:pPr>
        <w:pStyle w:val="ac"/>
        <w:spacing w:before="0" w:after="0"/>
        <w:ind w:firstLine="566"/>
        <w:contextualSpacing/>
        <w:jc w:val="both"/>
      </w:pPr>
    </w:p>
    <w:p w:rsidR="00385C8B" w:rsidRPr="00307393" w:rsidRDefault="00385C8B" w:rsidP="00385C8B">
      <w:pPr>
        <w:pStyle w:val="ac"/>
        <w:spacing w:before="0" w:after="0"/>
        <w:ind w:firstLine="567"/>
        <w:contextualSpacing/>
        <w:jc w:val="both"/>
        <w:rPr>
          <w:b/>
        </w:rPr>
      </w:pPr>
      <w:r w:rsidRPr="00307393">
        <w:rPr>
          <w:b/>
        </w:rPr>
        <w:t>1. Жилая территориальная зона</w:t>
      </w:r>
    </w:p>
    <w:p w:rsidR="00385C8B" w:rsidRPr="00385C8B" w:rsidRDefault="00385C8B" w:rsidP="00385C8B">
      <w:pPr>
        <w:pStyle w:val="ac"/>
        <w:spacing w:before="0" w:after="0"/>
        <w:ind w:firstLine="566"/>
        <w:contextualSpacing/>
        <w:jc w:val="both"/>
        <w:rPr>
          <w:sz w:val="16"/>
          <w:szCs w:val="16"/>
        </w:rPr>
      </w:pPr>
    </w:p>
    <w:p w:rsidR="000921E6" w:rsidRPr="00307393" w:rsidRDefault="000921E6" w:rsidP="000921E6">
      <w:pPr>
        <w:pStyle w:val="ac"/>
        <w:spacing w:before="0" w:after="0"/>
        <w:ind w:firstLine="566"/>
        <w:contextualSpacing/>
        <w:jc w:val="both"/>
      </w:pPr>
      <w:r w:rsidRPr="00307393">
        <w:t xml:space="preserve">В состав жилых территориальных зон включены: </w:t>
      </w:r>
    </w:p>
    <w:p w:rsidR="005153D0" w:rsidRDefault="005153D0" w:rsidP="000921E6">
      <w:pPr>
        <w:pStyle w:val="ac"/>
        <w:spacing w:before="0" w:after="0"/>
        <w:ind w:firstLine="566"/>
        <w:contextualSpacing/>
        <w:jc w:val="both"/>
      </w:pPr>
    </w:p>
    <w:p w:rsidR="00077507" w:rsidRPr="00307393" w:rsidRDefault="00CE334F" w:rsidP="00077507">
      <w:pPr>
        <w:pStyle w:val="ac"/>
        <w:spacing w:before="0" w:after="0"/>
        <w:ind w:firstLine="567"/>
        <w:contextualSpacing/>
        <w:jc w:val="both"/>
        <w:rPr>
          <w:b/>
        </w:rPr>
      </w:pPr>
      <w:r>
        <w:t xml:space="preserve">           </w:t>
      </w:r>
      <w:r w:rsidR="00077507" w:rsidRPr="00307393">
        <w:rPr>
          <w:b/>
        </w:rPr>
        <w:t>1. Жилая территориальная зона</w:t>
      </w:r>
    </w:p>
    <w:p w:rsidR="00077507" w:rsidRPr="00385C8B" w:rsidRDefault="00077507" w:rsidP="00077507">
      <w:pPr>
        <w:pStyle w:val="ac"/>
        <w:spacing w:before="0" w:after="0"/>
        <w:ind w:firstLine="566"/>
        <w:contextualSpacing/>
        <w:jc w:val="both"/>
        <w:rPr>
          <w:sz w:val="16"/>
          <w:szCs w:val="16"/>
        </w:rPr>
      </w:pPr>
    </w:p>
    <w:p w:rsidR="00077507" w:rsidRPr="00307393" w:rsidRDefault="00077507" w:rsidP="00077507">
      <w:pPr>
        <w:pStyle w:val="ac"/>
        <w:spacing w:before="0" w:after="0"/>
        <w:ind w:firstLine="566"/>
        <w:contextualSpacing/>
        <w:jc w:val="both"/>
      </w:pPr>
      <w:r w:rsidRPr="00307393">
        <w:t xml:space="preserve">В состав жилых территориальных зон включены: </w:t>
      </w:r>
    </w:p>
    <w:p w:rsidR="00077507" w:rsidRDefault="00077507" w:rsidP="00077507">
      <w:pPr>
        <w:pStyle w:val="ac"/>
        <w:spacing w:before="0" w:after="0"/>
        <w:ind w:firstLine="566"/>
        <w:contextualSpacing/>
        <w:jc w:val="both"/>
      </w:pPr>
    </w:p>
    <w:p w:rsidR="00077507" w:rsidRDefault="00077507" w:rsidP="00077507">
      <w:pPr>
        <w:shd w:val="clear" w:color="auto" w:fill="FFFFFF"/>
        <w:spacing w:after="0" w:line="240" w:lineRule="auto"/>
        <w:jc w:val="both"/>
        <w:rPr>
          <w:rFonts w:ascii="Times New Roman" w:hAnsi="Times New Roman"/>
          <w:sz w:val="24"/>
          <w:szCs w:val="24"/>
          <w:lang w:eastAsia="ru-RU"/>
        </w:rPr>
      </w:pPr>
      <w:r>
        <w:t xml:space="preserve">           </w:t>
      </w:r>
      <w:r w:rsidRPr="00E962BF">
        <w:rPr>
          <w:rFonts w:ascii="Times New Roman" w:hAnsi="Times New Roman"/>
          <w:sz w:val="24"/>
          <w:szCs w:val="24"/>
        </w:rPr>
        <w:t xml:space="preserve">Зона </w:t>
      </w:r>
      <w:r w:rsidRPr="00E962BF">
        <w:rPr>
          <w:rFonts w:ascii="Times New Roman" w:hAnsi="Times New Roman"/>
          <w:b/>
          <w:bCs/>
          <w:sz w:val="24"/>
          <w:szCs w:val="24"/>
        </w:rPr>
        <w:t>«Ж-1»</w:t>
      </w:r>
      <w:r w:rsidRPr="00CE334F">
        <w:rPr>
          <w:rFonts w:ascii="Times New Roman" w:hAnsi="Times New Roman"/>
          <w:sz w:val="24"/>
          <w:szCs w:val="24"/>
        </w:rPr>
        <w:t xml:space="preserve"> – малоэтажная жилая застройка (индивидуальное жилищное строительство;</w:t>
      </w:r>
      <w:r w:rsidRPr="00CE334F">
        <w:rPr>
          <w:rFonts w:ascii="Times New Roman" w:hAnsi="Times New Roman"/>
          <w:sz w:val="24"/>
          <w:szCs w:val="24"/>
          <w:lang w:eastAsia="ru-RU"/>
        </w:rPr>
        <w:t xml:space="preserve"> размещ</w:t>
      </w:r>
      <w:r w:rsidRPr="00CE334F">
        <w:rPr>
          <w:rFonts w:ascii="Times New Roman" w:hAnsi="Times New Roman"/>
          <w:sz w:val="24"/>
          <w:szCs w:val="24"/>
          <w:lang w:eastAsia="ru-RU"/>
        </w:rPr>
        <w:t>е</w:t>
      </w:r>
      <w:r w:rsidRPr="00CE334F">
        <w:rPr>
          <w:rFonts w:ascii="Times New Roman" w:hAnsi="Times New Roman"/>
          <w:sz w:val="24"/>
          <w:szCs w:val="24"/>
          <w:lang w:eastAsia="ru-RU"/>
        </w:rPr>
        <w:t>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w:t>
      </w:r>
      <w:r w:rsidRPr="00CE334F">
        <w:rPr>
          <w:rFonts w:ascii="Times New Roman" w:hAnsi="Times New Roman"/>
          <w:sz w:val="24"/>
          <w:szCs w:val="24"/>
          <w:lang w:eastAsia="ru-RU"/>
        </w:rPr>
        <w:t>а</w:t>
      </w:r>
      <w:r w:rsidRPr="00CE334F">
        <w:rPr>
          <w:rFonts w:ascii="Times New Roman" w:hAnsi="Times New Roman"/>
          <w:sz w:val="24"/>
          <w:szCs w:val="24"/>
          <w:lang w:eastAsia="ru-RU"/>
        </w:rPr>
        <w:t>тельного использ</w:t>
      </w:r>
      <w:r w:rsidRPr="00CE334F">
        <w:rPr>
          <w:rFonts w:ascii="Times New Roman" w:hAnsi="Times New Roman"/>
          <w:sz w:val="24"/>
          <w:szCs w:val="24"/>
          <w:lang w:eastAsia="ru-RU"/>
        </w:rPr>
        <w:t>о</w:t>
      </w:r>
      <w:r w:rsidRPr="00CE334F">
        <w:rPr>
          <w:rFonts w:ascii="Times New Roman" w:hAnsi="Times New Roman"/>
          <w:sz w:val="24"/>
          <w:szCs w:val="24"/>
          <w:lang w:eastAsia="ru-RU"/>
        </w:rPr>
        <w:t>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w:t>
      </w:r>
      <w:r w:rsidRPr="00CE334F">
        <w:rPr>
          <w:rFonts w:ascii="Times New Roman" w:hAnsi="Times New Roman"/>
          <w:sz w:val="24"/>
          <w:szCs w:val="24"/>
          <w:lang w:eastAsia="ru-RU"/>
        </w:rPr>
        <w:t>о</w:t>
      </w:r>
      <w:r w:rsidRPr="00CE334F">
        <w:rPr>
          <w:rFonts w:ascii="Times New Roman" w:hAnsi="Times New Roman"/>
          <w:sz w:val="24"/>
          <w:szCs w:val="24"/>
          <w:lang w:eastAsia="ru-RU"/>
        </w:rPr>
        <w:t>стоятельные объекты недвижимости); выращивание сельскохозяйственных культур; размещ</w:t>
      </w:r>
      <w:r w:rsidRPr="00CE334F">
        <w:rPr>
          <w:rFonts w:ascii="Times New Roman" w:hAnsi="Times New Roman"/>
          <w:sz w:val="24"/>
          <w:szCs w:val="24"/>
          <w:lang w:eastAsia="ru-RU"/>
        </w:rPr>
        <w:t>е</w:t>
      </w:r>
      <w:r w:rsidRPr="00CE334F">
        <w:rPr>
          <w:rFonts w:ascii="Times New Roman" w:hAnsi="Times New Roman"/>
          <w:sz w:val="24"/>
          <w:szCs w:val="24"/>
          <w:lang w:eastAsia="ru-RU"/>
        </w:rPr>
        <w:t>ние индивидуальных гаражей и хозяйстве</w:t>
      </w:r>
      <w:r w:rsidRPr="00CE334F">
        <w:rPr>
          <w:rFonts w:ascii="Times New Roman" w:hAnsi="Times New Roman"/>
          <w:sz w:val="24"/>
          <w:szCs w:val="24"/>
          <w:lang w:eastAsia="ru-RU"/>
        </w:rPr>
        <w:t>н</w:t>
      </w:r>
      <w:r w:rsidRPr="00CE334F">
        <w:rPr>
          <w:rFonts w:ascii="Times New Roman" w:hAnsi="Times New Roman"/>
          <w:sz w:val="24"/>
          <w:szCs w:val="24"/>
          <w:lang w:eastAsia="ru-RU"/>
        </w:rPr>
        <w:t xml:space="preserve">ных построек </w:t>
      </w:r>
      <w:r w:rsidRPr="00CE334F">
        <w:rPr>
          <w:rFonts w:ascii="Times New Roman" w:hAnsi="Times New Roman"/>
          <w:sz w:val="24"/>
          <w:szCs w:val="24"/>
          <w:lang w:val="x-none" w:eastAsia="ru-RU"/>
        </w:rPr>
        <w:t xml:space="preserve">от </w:t>
      </w:r>
      <w:smartTag w:uri="urn:schemas-microsoft-com:office:smarttags" w:element="metricconverter">
        <w:smartTagPr>
          <w:attr w:name="ProductID" w:val="0,06 га"/>
        </w:smartTagPr>
        <w:r w:rsidRPr="00CE334F">
          <w:rPr>
            <w:rFonts w:ascii="Times New Roman" w:hAnsi="Times New Roman"/>
            <w:sz w:val="24"/>
            <w:szCs w:val="24"/>
            <w:lang w:val="x-none" w:eastAsia="ru-RU"/>
          </w:rPr>
          <w:t>0,0</w:t>
        </w:r>
        <w:r>
          <w:rPr>
            <w:rFonts w:ascii="Times New Roman" w:hAnsi="Times New Roman"/>
            <w:sz w:val="24"/>
            <w:szCs w:val="24"/>
            <w:lang w:eastAsia="ru-RU"/>
          </w:rPr>
          <w:t>6</w:t>
        </w:r>
        <w:r w:rsidRPr="00CE334F">
          <w:rPr>
            <w:rFonts w:ascii="Times New Roman" w:hAnsi="Times New Roman"/>
            <w:sz w:val="24"/>
            <w:szCs w:val="24"/>
            <w:lang w:eastAsia="ru-RU"/>
          </w:rPr>
          <w:t xml:space="preserve"> </w:t>
        </w:r>
        <w:r w:rsidRPr="00CE334F">
          <w:rPr>
            <w:rFonts w:ascii="Times New Roman" w:hAnsi="Times New Roman"/>
            <w:sz w:val="24"/>
            <w:szCs w:val="24"/>
            <w:lang w:val="x-none" w:eastAsia="ru-RU"/>
          </w:rPr>
          <w:t>га</w:t>
        </w:r>
      </w:smartTag>
      <w:r w:rsidRPr="00CE334F">
        <w:rPr>
          <w:rFonts w:ascii="Times New Roman" w:hAnsi="Times New Roman"/>
          <w:sz w:val="24"/>
          <w:szCs w:val="24"/>
          <w:lang w:val="x-none" w:eastAsia="ru-RU"/>
        </w:rPr>
        <w:t xml:space="preserve"> до </w:t>
      </w:r>
      <w:smartTag w:uri="urn:schemas-microsoft-com:office:smarttags" w:element="metricconverter">
        <w:smartTagPr>
          <w:attr w:name="ProductID" w:val="0,30 га"/>
        </w:smartTagPr>
        <w:r w:rsidRPr="00CE334F">
          <w:rPr>
            <w:rFonts w:ascii="Times New Roman" w:hAnsi="Times New Roman"/>
            <w:sz w:val="24"/>
            <w:szCs w:val="24"/>
            <w:lang w:val="x-none" w:eastAsia="ru-RU"/>
          </w:rPr>
          <w:t>0,</w:t>
        </w:r>
        <w:r>
          <w:rPr>
            <w:rFonts w:ascii="Times New Roman" w:hAnsi="Times New Roman"/>
            <w:sz w:val="24"/>
            <w:szCs w:val="24"/>
            <w:lang w:eastAsia="ru-RU"/>
          </w:rPr>
          <w:t>30</w:t>
        </w:r>
        <w:r w:rsidRPr="00CE334F">
          <w:rPr>
            <w:rFonts w:ascii="Times New Roman" w:hAnsi="Times New Roman"/>
            <w:sz w:val="24"/>
            <w:szCs w:val="24"/>
            <w:lang w:eastAsia="ru-RU"/>
          </w:rPr>
          <w:t xml:space="preserve"> </w:t>
        </w:r>
        <w:r w:rsidRPr="00CE334F">
          <w:rPr>
            <w:rFonts w:ascii="Times New Roman" w:hAnsi="Times New Roman"/>
            <w:sz w:val="24"/>
            <w:szCs w:val="24"/>
            <w:lang w:val="x-none" w:eastAsia="ru-RU"/>
          </w:rPr>
          <w:t>га</w:t>
        </w:r>
      </w:smartTag>
      <w:r w:rsidRPr="00CE334F">
        <w:rPr>
          <w:rFonts w:ascii="Times New Roman" w:hAnsi="Times New Roman"/>
          <w:sz w:val="24"/>
          <w:szCs w:val="24"/>
          <w:lang w:val="x-none" w:eastAsia="ru-RU"/>
        </w:rPr>
        <w:t xml:space="preserve">; </w:t>
      </w:r>
    </w:p>
    <w:p w:rsidR="00077507" w:rsidRPr="0066413E" w:rsidRDefault="00077507" w:rsidP="00077507">
      <w:pPr>
        <w:autoSpaceDE w:val="0"/>
        <w:autoSpaceDN w:val="0"/>
        <w:adjustRightInd w:val="0"/>
        <w:spacing w:after="0" w:line="240" w:lineRule="auto"/>
        <w:ind w:firstLine="709"/>
        <w:jc w:val="both"/>
        <w:rPr>
          <w:rFonts w:ascii="Times New Roman" w:hAnsi="Times New Roman"/>
          <w:sz w:val="24"/>
          <w:szCs w:val="24"/>
        </w:rPr>
      </w:pPr>
      <w:r w:rsidRPr="004F7391">
        <w:rPr>
          <w:bCs/>
          <w:sz w:val="24"/>
          <w:szCs w:val="24"/>
        </w:rPr>
        <w:t>–</w:t>
      </w:r>
      <w:r w:rsidRPr="004F7391">
        <w:rPr>
          <w:b/>
          <w:bCs/>
          <w:sz w:val="24"/>
          <w:szCs w:val="24"/>
        </w:rPr>
        <w:t xml:space="preserve"> </w:t>
      </w:r>
      <w:r w:rsidRPr="0066413E">
        <w:rPr>
          <w:rFonts w:ascii="Times New Roman" w:hAnsi="Times New Roman"/>
          <w:sz w:val="24"/>
          <w:szCs w:val="24"/>
          <w:lang w:eastAsia="ru-RU"/>
        </w:rPr>
        <w:t>размещение жилого дома, имеющего одну или несколько общих стен с соседними ж</w:t>
      </w:r>
      <w:r w:rsidRPr="0066413E">
        <w:rPr>
          <w:rFonts w:ascii="Times New Roman" w:hAnsi="Times New Roman"/>
          <w:sz w:val="24"/>
          <w:szCs w:val="24"/>
          <w:lang w:eastAsia="ru-RU"/>
        </w:rPr>
        <w:t>и</w:t>
      </w:r>
      <w:r w:rsidRPr="0066413E">
        <w:rPr>
          <w:rFonts w:ascii="Times New Roman" w:hAnsi="Times New Roman"/>
          <w:sz w:val="24"/>
          <w:szCs w:val="24"/>
          <w:lang w:eastAsia="ru-RU"/>
        </w:rPr>
        <w:t>лыми домами (количеством этажей не более чем три, при общем количестве совмещенных д</w:t>
      </w:r>
      <w:r w:rsidRPr="0066413E">
        <w:rPr>
          <w:rFonts w:ascii="Times New Roman" w:hAnsi="Times New Roman"/>
          <w:sz w:val="24"/>
          <w:szCs w:val="24"/>
          <w:lang w:eastAsia="ru-RU"/>
        </w:rPr>
        <w:t>о</w:t>
      </w:r>
      <w:r w:rsidRPr="0066413E">
        <w:rPr>
          <w:rFonts w:ascii="Times New Roman" w:hAnsi="Times New Roman"/>
          <w:sz w:val="24"/>
          <w:szCs w:val="24"/>
          <w:lang w:eastAsia="ru-RU"/>
        </w:rPr>
        <w:t>мов не более десяти и каждый из которых предназначен для проживания одной семьи, имеет о</w:t>
      </w:r>
      <w:r w:rsidRPr="0066413E">
        <w:rPr>
          <w:rFonts w:ascii="Times New Roman" w:hAnsi="Times New Roman"/>
          <w:sz w:val="24"/>
          <w:szCs w:val="24"/>
          <w:lang w:eastAsia="ru-RU"/>
        </w:rPr>
        <w:t>б</w:t>
      </w:r>
      <w:r w:rsidRPr="0066413E">
        <w:rPr>
          <w:rFonts w:ascii="Times New Roman" w:hAnsi="Times New Roman"/>
          <w:sz w:val="24"/>
          <w:szCs w:val="24"/>
          <w:lang w:eastAsia="ru-RU"/>
        </w:rPr>
        <w:t>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66413E">
        <w:rPr>
          <w:rFonts w:ascii="Times New Roman" w:hAnsi="Times New Roman"/>
          <w:color w:val="1A0000"/>
          <w:sz w:val="24"/>
          <w:szCs w:val="24"/>
        </w:rPr>
        <w:t xml:space="preserve"> площадью от 300 кв.м. и имеет выход на территорию общего пользования</w:t>
      </w:r>
      <w:r w:rsidRPr="0066413E">
        <w:rPr>
          <w:rFonts w:ascii="Times New Roman" w:hAnsi="Times New Roman"/>
          <w:bCs/>
          <w:sz w:val="24"/>
          <w:szCs w:val="24"/>
        </w:rPr>
        <w:t>)</w:t>
      </w:r>
      <w:r w:rsidRPr="0066413E">
        <w:rPr>
          <w:rFonts w:ascii="Times New Roman" w:hAnsi="Times New Roman"/>
          <w:sz w:val="24"/>
          <w:szCs w:val="24"/>
        </w:rPr>
        <w:t xml:space="preserve">; </w:t>
      </w:r>
      <w:r w:rsidRPr="0066413E">
        <w:rPr>
          <w:rFonts w:ascii="Times New Roman" w:hAnsi="Times New Roman"/>
          <w:sz w:val="24"/>
          <w:szCs w:val="24"/>
          <w:lang w:eastAsia="ru-RU"/>
        </w:rPr>
        <w:t>разведение декоративных и плодовых деревьев, овощных и ягодных кул</w:t>
      </w:r>
      <w:r w:rsidRPr="0066413E">
        <w:rPr>
          <w:rFonts w:ascii="Times New Roman" w:hAnsi="Times New Roman"/>
          <w:sz w:val="24"/>
          <w:szCs w:val="24"/>
          <w:lang w:eastAsia="ru-RU"/>
        </w:rPr>
        <w:t>ь</w:t>
      </w:r>
      <w:r w:rsidRPr="0066413E">
        <w:rPr>
          <w:rFonts w:ascii="Times New Roman" w:hAnsi="Times New Roman"/>
          <w:sz w:val="24"/>
          <w:szCs w:val="24"/>
          <w:lang w:eastAsia="ru-RU"/>
        </w:rPr>
        <w:t>тур;размещение индивидуальных гаражей и иных вспомогател</w:t>
      </w:r>
      <w:r w:rsidRPr="0066413E">
        <w:rPr>
          <w:rFonts w:ascii="Times New Roman" w:hAnsi="Times New Roman"/>
          <w:sz w:val="24"/>
          <w:szCs w:val="24"/>
          <w:lang w:eastAsia="ru-RU"/>
        </w:rPr>
        <w:t>ь</w:t>
      </w:r>
      <w:r w:rsidRPr="0066413E">
        <w:rPr>
          <w:rFonts w:ascii="Times New Roman" w:hAnsi="Times New Roman"/>
          <w:sz w:val="24"/>
          <w:szCs w:val="24"/>
          <w:lang w:eastAsia="ru-RU"/>
        </w:rPr>
        <w:t>ных сооружений; обустройство спортивных и детских площадок, площ</w:t>
      </w:r>
      <w:r w:rsidRPr="0066413E">
        <w:rPr>
          <w:rFonts w:ascii="Times New Roman" w:hAnsi="Times New Roman"/>
          <w:sz w:val="24"/>
          <w:szCs w:val="24"/>
          <w:lang w:eastAsia="ru-RU"/>
        </w:rPr>
        <w:t>а</w:t>
      </w:r>
      <w:r w:rsidRPr="0066413E">
        <w:rPr>
          <w:rFonts w:ascii="Times New Roman" w:hAnsi="Times New Roman"/>
          <w:sz w:val="24"/>
          <w:szCs w:val="24"/>
          <w:lang w:eastAsia="ru-RU"/>
        </w:rPr>
        <w:t>док для отдыха</w:t>
      </w:r>
      <w:r>
        <w:rPr>
          <w:rFonts w:ascii="Times New Roman" w:hAnsi="Times New Roman"/>
          <w:sz w:val="24"/>
          <w:szCs w:val="24"/>
          <w:lang w:eastAsia="ru-RU"/>
        </w:rPr>
        <w:t>;</w:t>
      </w:r>
    </w:p>
    <w:p w:rsidR="00077507" w:rsidRPr="0066413E" w:rsidRDefault="00077507" w:rsidP="00077507">
      <w:pPr>
        <w:shd w:val="clear" w:color="auto" w:fill="FFFFFF"/>
        <w:spacing w:after="0" w:line="240" w:lineRule="auto"/>
        <w:jc w:val="both"/>
        <w:rPr>
          <w:rFonts w:ascii="Times New Roman" w:eastAsia="Times New Roman" w:hAnsi="Times New Roman"/>
          <w:sz w:val="24"/>
          <w:szCs w:val="24"/>
          <w:lang w:eastAsia="ru-RU"/>
        </w:rPr>
      </w:pPr>
      <w:r w:rsidRPr="0066413E">
        <w:rPr>
          <w:rFonts w:ascii="Times New Roman" w:hAnsi="Times New Roman"/>
          <w:bCs/>
          <w:sz w:val="24"/>
          <w:szCs w:val="24"/>
        </w:rPr>
        <w:t xml:space="preserve">  </w:t>
      </w:r>
      <w:r w:rsidRPr="0066413E">
        <w:rPr>
          <w:rFonts w:ascii="Times New Roman" w:hAnsi="Times New Roman"/>
          <w:bCs/>
          <w:sz w:val="24"/>
          <w:szCs w:val="24"/>
        </w:rPr>
        <w:tab/>
        <w:t>- для ведения личного подсобного хозяйства с участками от 600 до 5000 кв.м.</w:t>
      </w:r>
      <w:r w:rsidRPr="0066413E">
        <w:rPr>
          <w:rFonts w:ascii="Times New Roman" w:hAnsi="Times New Roman"/>
          <w:sz w:val="24"/>
          <w:szCs w:val="24"/>
        </w:rPr>
        <w:t xml:space="preserve"> с размещ</w:t>
      </w:r>
      <w:r w:rsidRPr="0066413E">
        <w:rPr>
          <w:rFonts w:ascii="Times New Roman" w:hAnsi="Times New Roman"/>
          <w:sz w:val="24"/>
          <w:szCs w:val="24"/>
        </w:rPr>
        <w:t>е</w:t>
      </w:r>
      <w:r w:rsidRPr="0066413E">
        <w:rPr>
          <w:rFonts w:ascii="Times New Roman" w:hAnsi="Times New Roman"/>
          <w:sz w:val="24"/>
          <w:szCs w:val="24"/>
        </w:rPr>
        <w:t>нием жилого дома, не предназначенного для раздела на квартиры (дома, пригодные для пост</w:t>
      </w:r>
      <w:r w:rsidRPr="0066413E">
        <w:rPr>
          <w:rFonts w:ascii="Times New Roman" w:hAnsi="Times New Roman"/>
          <w:sz w:val="24"/>
          <w:szCs w:val="24"/>
        </w:rPr>
        <w:t>о</w:t>
      </w:r>
      <w:r w:rsidRPr="0066413E">
        <w:rPr>
          <w:rFonts w:ascii="Times New Roman" w:hAnsi="Times New Roman"/>
          <w:sz w:val="24"/>
          <w:szCs w:val="24"/>
        </w:rPr>
        <w:t>янного проживания и высотой не выше трех надземных эт</w:t>
      </w:r>
      <w:r w:rsidRPr="0066413E">
        <w:rPr>
          <w:rFonts w:ascii="Times New Roman" w:hAnsi="Times New Roman"/>
          <w:sz w:val="24"/>
          <w:szCs w:val="24"/>
        </w:rPr>
        <w:t>а</w:t>
      </w:r>
      <w:r w:rsidRPr="0066413E">
        <w:rPr>
          <w:rFonts w:ascii="Times New Roman" w:hAnsi="Times New Roman"/>
          <w:sz w:val="24"/>
          <w:szCs w:val="24"/>
        </w:rPr>
        <w:t>жей);</w:t>
      </w:r>
    </w:p>
    <w:p w:rsidR="00077507" w:rsidRPr="0066413E" w:rsidRDefault="00077507" w:rsidP="00077507">
      <w:pPr>
        <w:pStyle w:val="ac"/>
        <w:spacing w:before="0" w:after="0"/>
      </w:pPr>
      <w:r w:rsidRPr="0066413E">
        <w:t>производство сельскохозяйственной продукции;</w:t>
      </w:r>
      <w:r>
        <w:t xml:space="preserve"> </w:t>
      </w:r>
      <w:r w:rsidRPr="0066413E">
        <w:t>размещение гаража и иных вспомогательных сооруж</w:t>
      </w:r>
      <w:r w:rsidRPr="0066413E">
        <w:t>е</w:t>
      </w:r>
      <w:r w:rsidRPr="0066413E">
        <w:t>ний;</w:t>
      </w:r>
      <w:r>
        <w:t xml:space="preserve"> </w:t>
      </w:r>
      <w:r w:rsidRPr="0066413E">
        <w:t>содержание сельскохозяйственных животных</w:t>
      </w:r>
      <w:r>
        <w:t>.</w:t>
      </w:r>
    </w:p>
    <w:p w:rsidR="00077507" w:rsidRDefault="00077507" w:rsidP="00077507">
      <w:pPr>
        <w:pStyle w:val="ac"/>
        <w:spacing w:before="0" w:after="0"/>
        <w:ind w:firstLine="566"/>
        <w:contextualSpacing/>
        <w:jc w:val="both"/>
        <w:rPr>
          <w:b/>
        </w:rPr>
      </w:pPr>
    </w:p>
    <w:p w:rsidR="00077507" w:rsidRPr="002C50CF" w:rsidRDefault="00077507" w:rsidP="00077507">
      <w:pPr>
        <w:pStyle w:val="ac"/>
        <w:spacing w:before="0" w:after="0"/>
        <w:ind w:firstLine="567"/>
        <w:contextualSpacing/>
        <w:jc w:val="both"/>
      </w:pPr>
      <w:r w:rsidRPr="002C50CF">
        <w:rPr>
          <w:b/>
        </w:rPr>
        <w:t>2. Общественная территориальная зона</w:t>
      </w:r>
      <w:r w:rsidRPr="002C50CF">
        <w:t xml:space="preserve"> - Размещение объектов капитального стро</w:t>
      </w:r>
      <w:r w:rsidRPr="002C50CF">
        <w:t>и</w:t>
      </w:r>
      <w:r w:rsidRPr="002C50CF">
        <w:t>тельства в целях обеспечения удовлетворения бытовых, социальных и духовных потре</w:t>
      </w:r>
      <w:r w:rsidRPr="002C50CF">
        <w:t>б</w:t>
      </w:r>
      <w:r w:rsidRPr="002C50CF">
        <w:t>ностей человека.</w:t>
      </w:r>
    </w:p>
    <w:p w:rsidR="00077507" w:rsidRPr="002C50CF" w:rsidRDefault="00077507" w:rsidP="00077507">
      <w:pPr>
        <w:pStyle w:val="ac"/>
        <w:spacing w:before="0" w:after="0"/>
        <w:ind w:firstLine="567"/>
        <w:contextualSpacing/>
        <w:jc w:val="both"/>
      </w:pPr>
      <w:r w:rsidRPr="002C50CF">
        <w:t>В состав общественных территориальных зон включены:</w:t>
      </w:r>
    </w:p>
    <w:p w:rsidR="00077507" w:rsidRPr="002C50CF" w:rsidRDefault="00077507" w:rsidP="00077507">
      <w:pPr>
        <w:pStyle w:val="ac"/>
        <w:spacing w:before="0" w:after="0"/>
        <w:ind w:firstLine="566"/>
        <w:contextualSpacing/>
        <w:jc w:val="both"/>
      </w:pPr>
      <w:r w:rsidRPr="002C50CF">
        <w:t>зона «</w:t>
      </w:r>
      <w:r w:rsidRPr="002C50CF">
        <w:rPr>
          <w:b/>
        </w:rPr>
        <w:t>К»</w:t>
      </w:r>
      <w:r w:rsidRPr="002C50CF">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w:t>
      </w:r>
      <w:r w:rsidRPr="002C50CF">
        <w:t>с</w:t>
      </w:r>
      <w:r w:rsidRPr="002C50CF">
        <w:t>лугами, в частности: поставка воды, тепла, электричества, газа, предоставление услуг связи, о</w:t>
      </w:r>
      <w:r w:rsidRPr="002C50CF">
        <w:t>т</w:t>
      </w:r>
      <w:r w:rsidRPr="002C50CF">
        <w:t>вод канализационных стоков, очистка и уборка объектов недвижимости (котельные, водозаб</w:t>
      </w:r>
      <w:r w:rsidRPr="002C50CF">
        <w:t>о</w:t>
      </w:r>
      <w:r w:rsidRPr="002C50CF">
        <w:t>ры, очистные сооружения, насосные станции, водопроводы, линии электропередачи, трансфо</w:t>
      </w:r>
      <w:r w:rsidRPr="002C50CF">
        <w:t>р</w:t>
      </w:r>
      <w:r w:rsidRPr="002C50CF">
        <w:t>маторные по</w:t>
      </w:r>
      <w:r w:rsidRPr="002C50CF">
        <w:t>д</w:t>
      </w:r>
      <w:r w:rsidRPr="002C50CF">
        <w:t>станции, газопроводы, линии связи, телефонные станции, канализация, стоянки, гаражи и мастерские для о</w:t>
      </w:r>
      <w:r w:rsidRPr="002C50CF">
        <w:t>б</w:t>
      </w:r>
      <w:r w:rsidRPr="002C50CF">
        <w:t>служивания уборочной и аварийной техники, мусоросжигательные и мусороперерабатывающие заводы, полигоны по захоронению и сортировке б</w:t>
      </w:r>
      <w:r w:rsidRPr="002C50CF">
        <w:t>ы</w:t>
      </w:r>
      <w:r w:rsidRPr="002C50CF">
        <w:t>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w:t>
      </w:r>
      <w:r w:rsidRPr="002C50CF">
        <w:t>у</w:t>
      </w:r>
      <w:r w:rsidRPr="002C50CF">
        <w:t>нальных услуг)</w:t>
      </w:r>
    </w:p>
    <w:p w:rsidR="00077507" w:rsidRPr="002C50CF" w:rsidRDefault="00077507" w:rsidP="00077507">
      <w:pPr>
        <w:pStyle w:val="ac"/>
        <w:spacing w:before="0" w:after="0"/>
        <w:ind w:firstLine="566"/>
        <w:contextualSpacing/>
        <w:jc w:val="both"/>
      </w:pPr>
      <w:r w:rsidRPr="002C50CF">
        <w:t>зона «</w:t>
      </w:r>
      <w:r w:rsidRPr="002C50CF">
        <w:rPr>
          <w:b/>
        </w:rPr>
        <w:t>ОД</w:t>
      </w:r>
      <w:r>
        <w:rPr>
          <w:b/>
        </w:rPr>
        <w:t>-2</w:t>
      </w:r>
      <w:r w:rsidRPr="002C50CF">
        <w:t>» - Размещение объектов капитального строительства в целях обеспечения удовлетворения бытовых, социальных и духовных потребностей человека:</w:t>
      </w:r>
    </w:p>
    <w:p w:rsidR="00077507" w:rsidRPr="002C50CF" w:rsidRDefault="00077507" w:rsidP="00077507">
      <w:pPr>
        <w:pStyle w:val="ac"/>
        <w:numPr>
          <w:ilvl w:val="0"/>
          <w:numId w:val="8"/>
        </w:numPr>
        <w:spacing w:before="0" w:after="0"/>
        <w:ind w:left="540"/>
        <w:contextualSpacing/>
        <w:jc w:val="both"/>
      </w:pPr>
      <w:r w:rsidRPr="002C50CF">
        <w:t>Социальное обслуживание, для размещения объектов капитального строительства, пре</w:t>
      </w:r>
      <w:r w:rsidRPr="002C50CF">
        <w:t>д</w:t>
      </w:r>
      <w:r w:rsidRPr="002C50CF">
        <w:t>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w:t>
      </w:r>
      <w:r w:rsidRPr="002C50CF">
        <w:t>е</w:t>
      </w:r>
      <w:r w:rsidRPr="002C50CF">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w:t>
      </w:r>
      <w:r w:rsidRPr="002C50CF">
        <w:t>и</w:t>
      </w:r>
      <w:r w:rsidRPr="002C50CF">
        <w:t>онных выплат); размещения объектов капитального строительства для размещения отд</w:t>
      </w:r>
      <w:r w:rsidRPr="002C50CF">
        <w:t>е</w:t>
      </w:r>
      <w:r w:rsidRPr="002C50CF">
        <w:t>лений почты и телеграфа; размещение объектов капитального строительства для размещ</w:t>
      </w:r>
      <w:r w:rsidRPr="002C50CF">
        <w:t>е</w:t>
      </w:r>
      <w:r w:rsidRPr="002C50CF">
        <w:t>ния общественных некоммерческих организаций: благотворительных организаций, клубов по инт</w:t>
      </w:r>
      <w:r w:rsidRPr="002C50CF">
        <w:t>е</w:t>
      </w:r>
      <w:r w:rsidRPr="002C50CF">
        <w:t xml:space="preserve">ресам  </w:t>
      </w:r>
    </w:p>
    <w:p w:rsidR="00077507" w:rsidRPr="002C50CF" w:rsidRDefault="00077507" w:rsidP="00077507">
      <w:pPr>
        <w:pStyle w:val="ac"/>
        <w:numPr>
          <w:ilvl w:val="0"/>
          <w:numId w:val="8"/>
        </w:numPr>
        <w:spacing w:before="0" w:after="0"/>
        <w:ind w:left="540"/>
        <w:contextualSpacing/>
        <w:jc w:val="both"/>
      </w:pPr>
      <w:r w:rsidRPr="002C50CF">
        <w:t>Бытовое обслуживание, для размещения объектов капитального строительства, предн</w:t>
      </w:r>
      <w:r w:rsidRPr="002C50CF">
        <w:t>а</w:t>
      </w:r>
      <w:r w:rsidRPr="002C50CF">
        <w:t>значенных для оказания населению или организ</w:t>
      </w:r>
      <w:r w:rsidRPr="002C50CF">
        <w:t>а</w:t>
      </w:r>
      <w:r w:rsidRPr="002C50CF">
        <w:t xml:space="preserve">циям бытовых услуг (мастерские мелкого ремонта, ателье, бани, парикмахерские, прачечные, похоронные бюро) </w:t>
      </w:r>
    </w:p>
    <w:p w:rsidR="00077507" w:rsidRPr="002C50CF" w:rsidRDefault="00077507" w:rsidP="00077507">
      <w:pPr>
        <w:pStyle w:val="ac"/>
        <w:numPr>
          <w:ilvl w:val="0"/>
          <w:numId w:val="8"/>
        </w:numPr>
        <w:spacing w:before="0" w:after="0"/>
        <w:ind w:left="540"/>
        <w:contextualSpacing/>
        <w:jc w:val="both"/>
      </w:pPr>
      <w:r w:rsidRPr="002C50CF">
        <w:t>Территория объектов здравоохранения для размещения объектов капитального строител</w:t>
      </w:r>
      <w:r w:rsidRPr="002C50CF">
        <w:t>ь</w:t>
      </w:r>
      <w:r w:rsidRPr="002C50CF">
        <w:t>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w:t>
      </w:r>
      <w:r w:rsidRPr="002C50CF">
        <w:t>а</w:t>
      </w:r>
      <w:r w:rsidRPr="002C50CF">
        <w:t>тери и ребенка, диагностические центры, санатории и профилактории, обеспечивающие оказание у</w:t>
      </w:r>
      <w:r w:rsidRPr="002C50CF">
        <w:t>с</w:t>
      </w:r>
      <w:r w:rsidRPr="002C50CF">
        <w:t xml:space="preserve">луги по лечению) </w:t>
      </w:r>
    </w:p>
    <w:p w:rsidR="00077507" w:rsidRPr="002C50CF" w:rsidRDefault="00077507" w:rsidP="00077507">
      <w:pPr>
        <w:pStyle w:val="ac"/>
        <w:numPr>
          <w:ilvl w:val="0"/>
          <w:numId w:val="8"/>
        </w:numPr>
        <w:spacing w:before="0" w:after="0"/>
        <w:ind w:left="540"/>
        <w:contextualSpacing/>
        <w:jc w:val="both"/>
      </w:pPr>
      <w:r w:rsidRPr="002C50CF">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w:t>
      </w:r>
      <w:r w:rsidRPr="002C50CF">
        <w:t>с</w:t>
      </w:r>
      <w:r w:rsidRPr="002C50CF">
        <w:t>ли, детские сады, школы, лицеи, гимназии, профессиональные технические училища, ко</w:t>
      </w:r>
      <w:r w:rsidRPr="002C50CF">
        <w:t>л</w:t>
      </w:r>
      <w:r w:rsidRPr="002C50CF">
        <w:t>леджи, художественные, музыкальные школы и училища, образовательные кружки, общ</w:t>
      </w:r>
      <w:r w:rsidRPr="002C50CF">
        <w:t>е</w:t>
      </w:r>
      <w:r w:rsidRPr="002C50CF">
        <w:t>ства знаний, институты, университеты, организации по переподготовке и повышению кв</w:t>
      </w:r>
      <w:r w:rsidRPr="002C50CF">
        <w:t>а</w:t>
      </w:r>
      <w:r w:rsidRPr="002C50CF">
        <w:t>лификации специалистов и иные организации, осуществляющие деятельность по воспит</w:t>
      </w:r>
      <w:r w:rsidRPr="002C50CF">
        <w:t>а</w:t>
      </w:r>
      <w:r w:rsidRPr="002C50CF">
        <w:t>нию, образованию и просв</w:t>
      </w:r>
      <w:r w:rsidRPr="002C50CF">
        <w:t>е</w:t>
      </w:r>
      <w:r w:rsidRPr="002C50CF">
        <w:t>щению)</w:t>
      </w:r>
    </w:p>
    <w:p w:rsidR="00077507" w:rsidRPr="002C50CF" w:rsidRDefault="00077507" w:rsidP="00077507">
      <w:pPr>
        <w:pStyle w:val="ac"/>
        <w:numPr>
          <w:ilvl w:val="0"/>
          <w:numId w:val="8"/>
        </w:numPr>
        <w:spacing w:before="0" w:after="0"/>
        <w:ind w:left="540"/>
        <w:contextualSpacing/>
        <w:jc w:val="both"/>
      </w:pPr>
      <w:r w:rsidRPr="002C50CF">
        <w:t>Культурное развитие,  для размещения объектов капитального строительства, предназн</w:t>
      </w:r>
      <w:r w:rsidRPr="002C50CF">
        <w:t>а</w:t>
      </w:r>
      <w:r w:rsidRPr="002C50CF">
        <w:t>ченных для размещения в них музеев, выставо</w:t>
      </w:r>
      <w:r w:rsidRPr="002C50CF">
        <w:t>ч</w:t>
      </w:r>
      <w:r w:rsidRPr="002C50CF">
        <w:t>ных залов, художественных галерей, домов культуры, библиотек, кинотеатров и кинозалов; устройство площадок для празднеств и гул</w:t>
      </w:r>
      <w:r w:rsidRPr="002C50CF">
        <w:t>я</w:t>
      </w:r>
      <w:r w:rsidRPr="002C50CF">
        <w:t>ний; размещение зданий и сооружений для размещения цирков, зверинцев, зоопарков, океанари</w:t>
      </w:r>
      <w:r w:rsidRPr="002C50CF">
        <w:t>у</w:t>
      </w:r>
      <w:r w:rsidRPr="002C50CF">
        <w:t>мов</w:t>
      </w:r>
    </w:p>
    <w:p w:rsidR="00077507" w:rsidRPr="002C50CF" w:rsidRDefault="00077507" w:rsidP="00077507">
      <w:pPr>
        <w:pStyle w:val="ac"/>
        <w:numPr>
          <w:ilvl w:val="0"/>
          <w:numId w:val="8"/>
        </w:numPr>
        <w:spacing w:before="0" w:after="0"/>
        <w:ind w:left="540"/>
        <w:contextualSpacing/>
        <w:jc w:val="both"/>
      </w:pPr>
      <w:r w:rsidRPr="002C50CF">
        <w:t>Религиозное использование, для  размещения объектов капитального строительства, пре</w:t>
      </w:r>
      <w:r w:rsidRPr="002C50CF">
        <w:t>д</w:t>
      </w:r>
      <w:r w:rsidRPr="002C50CF">
        <w:t>назначенных для отправления религиозных обрядов (церкви, соборы, храмы, часовни, м</w:t>
      </w:r>
      <w:r w:rsidRPr="002C50CF">
        <w:t>о</w:t>
      </w:r>
      <w:r w:rsidRPr="002C50CF">
        <w:t>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w:t>
      </w:r>
      <w:r w:rsidRPr="002C50CF">
        <w:t>о</w:t>
      </w:r>
      <w:r w:rsidRPr="002C50CF">
        <w:t>слушников в связи с осуществлением ими религиозной службы, а также для осуществл</w:t>
      </w:r>
      <w:r w:rsidRPr="002C50CF">
        <w:t>е</w:t>
      </w:r>
      <w:r w:rsidRPr="002C50CF">
        <w:t>ния благотворительной и религиозной образовательной деятельности (монастыри, ск</w:t>
      </w:r>
      <w:r w:rsidRPr="002C50CF">
        <w:t>и</w:t>
      </w:r>
      <w:r w:rsidRPr="002C50CF">
        <w:t>ты, воскресные школы, семинарии, духовные учил</w:t>
      </w:r>
      <w:r w:rsidRPr="002C50CF">
        <w:t>и</w:t>
      </w:r>
      <w:r w:rsidRPr="002C50CF">
        <w:t>ща)</w:t>
      </w:r>
    </w:p>
    <w:p w:rsidR="00077507" w:rsidRPr="002C50CF" w:rsidRDefault="00077507" w:rsidP="00077507">
      <w:pPr>
        <w:pStyle w:val="ac"/>
        <w:numPr>
          <w:ilvl w:val="0"/>
          <w:numId w:val="8"/>
        </w:numPr>
        <w:spacing w:before="0" w:after="0"/>
        <w:ind w:left="540"/>
        <w:contextualSpacing/>
        <w:jc w:val="both"/>
      </w:pPr>
      <w:r w:rsidRPr="002C50CF">
        <w:t>Общественное управление,  для размещения объектов капитального строительства, пре</w:t>
      </w:r>
      <w:r w:rsidRPr="002C50CF">
        <w:t>д</w:t>
      </w:r>
      <w:r w:rsidRPr="002C50CF">
        <w:t>назначенных для размещения органов государственной власти, органов местного сам</w:t>
      </w:r>
      <w:r w:rsidRPr="002C50CF">
        <w:t>о</w:t>
      </w:r>
      <w:r w:rsidRPr="002C50CF">
        <w:t>управления, судов, а также организаций, непосредственно обеспечивающих их деятел</w:t>
      </w:r>
      <w:r w:rsidRPr="002C50CF">
        <w:t>ь</w:t>
      </w:r>
      <w:r w:rsidRPr="002C50CF">
        <w:t>ность; размещения объектов капитального строительства, предназначенных для размещ</w:t>
      </w:r>
      <w:r w:rsidRPr="002C50CF">
        <w:t>е</w:t>
      </w:r>
      <w:r w:rsidRPr="002C50CF">
        <w:t>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w:t>
      </w:r>
      <w:r w:rsidRPr="002C50CF">
        <w:t>и</w:t>
      </w:r>
      <w:r w:rsidRPr="002C50CF">
        <w:t>тическому пр</w:t>
      </w:r>
      <w:r w:rsidRPr="002C50CF">
        <w:t>и</w:t>
      </w:r>
      <w:r w:rsidRPr="002C50CF">
        <w:t>знаку</w:t>
      </w:r>
    </w:p>
    <w:p w:rsidR="00077507" w:rsidRPr="002C50CF" w:rsidRDefault="00077507" w:rsidP="00077507">
      <w:pPr>
        <w:pStyle w:val="ac"/>
        <w:numPr>
          <w:ilvl w:val="0"/>
          <w:numId w:val="8"/>
        </w:numPr>
        <w:spacing w:before="0" w:after="0"/>
        <w:ind w:left="540"/>
        <w:contextualSpacing/>
        <w:jc w:val="both"/>
      </w:pPr>
      <w:r w:rsidRPr="002C50CF">
        <w:t>Обеспечение научной деятельности, для размещения объектов капитального строительс</w:t>
      </w:r>
      <w:r w:rsidRPr="002C50CF">
        <w:t>т</w:t>
      </w:r>
      <w:r w:rsidRPr="002C50CF">
        <w:t>ва для проведения научных исследований и изысканий, испытаний опытных промышле</w:t>
      </w:r>
      <w:r w:rsidRPr="002C50CF">
        <w:t>н</w:t>
      </w:r>
      <w:r w:rsidRPr="002C50CF">
        <w:t>ных образцов, для размещения организаций, осуществляющих научные изыскания, иссл</w:t>
      </w:r>
      <w:r w:rsidRPr="002C50CF">
        <w:t>е</w:t>
      </w:r>
      <w:r w:rsidRPr="002C50CF">
        <w:t>дования и разработки (научно-исследовательские институты, проектные институты, нау</w:t>
      </w:r>
      <w:r w:rsidRPr="002C50CF">
        <w:t>ч</w:t>
      </w:r>
      <w:r w:rsidRPr="002C50CF">
        <w:t>ные центры, опытно-конструкторские центры, государственные академии наук, в том чи</w:t>
      </w:r>
      <w:r w:rsidRPr="002C50CF">
        <w:t>с</w:t>
      </w:r>
      <w:r w:rsidRPr="002C50CF">
        <w:t>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w:t>
      </w:r>
      <w:r w:rsidRPr="002C50CF">
        <w:t>и</w:t>
      </w:r>
      <w:r w:rsidRPr="002C50CF">
        <w:t xml:space="preserve">вотного мира </w:t>
      </w:r>
    </w:p>
    <w:p w:rsidR="00077507" w:rsidRPr="002C50CF" w:rsidRDefault="00077507" w:rsidP="00077507">
      <w:pPr>
        <w:pStyle w:val="ac"/>
        <w:numPr>
          <w:ilvl w:val="0"/>
          <w:numId w:val="8"/>
        </w:numPr>
        <w:spacing w:before="0" w:after="0"/>
        <w:ind w:left="540"/>
        <w:contextualSpacing/>
        <w:jc w:val="both"/>
      </w:pPr>
      <w:r w:rsidRPr="002C50CF">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w:t>
      </w:r>
      <w:r w:rsidRPr="002C50CF">
        <w:t>е</w:t>
      </w:r>
      <w:r w:rsidRPr="002C50CF">
        <w:t>ния животных, не являющихся сельскохозяйственными, под надзором ч</w:t>
      </w:r>
      <w:r w:rsidRPr="002C50CF">
        <w:t>е</w:t>
      </w:r>
      <w:r w:rsidRPr="002C50CF">
        <w:t xml:space="preserve">ловека </w:t>
      </w:r>
    </w:p>
    <w:p w:rsidR="00077507" w:rsidRPr="002C50CF" w:rsidRDefault="00077507" w:rsidP="00077507">
      <w:pPr>
        <w:pStyle w:val="ac"/>
        <w:spacing w:before="0" w:after="0"/>
        <w:ind w:firstLine="566"/>
        <w:contextualSpacing/>
        <w:jc w:val="both"/>
      </w:pPr>
    </w:p>
    <w:p w:rsidR="00077507" w:rsidRPr="002C50CF" w:rsidRDefault="00077507" w:rsidP="00077507">
      <w:pPr>
        <w:pStyle w:val="ac"/>
        <w:spacing w:before="0" w:after="0"/>
        <w:ind w:firstLine="566"/>
        <w:contextualSpacing/>
        <w:jc w:val="both"/>
      </w:pPr>
      <w:r w:rsidRPr="002C50CF">
        <w:rPr>
          <w:b/>
        </w:rPr>
        <w:t>3. Предпринимательская территориальная зона</w:t>
      </w:r>
      <w:r w:rsidRPr="002C50CF">
        <w:t xml:space="preserve"> - Размещение объектов капитального строительства в целях извлечения прибыли на основании торговой, банковской и иной пре</w:t>
      </w:r>
      <w:r w:rsidRPr="002C50CF">
        <w:t>д</w:t>
      </w:r>
      <w:r w:rsidRPr="002C50CF">
        <w:t>принимательской деятельности.</w:t>
      </w:r>
    </w:p>
    <w:p w:rsidR="00077507" w:rsidRPr="002C50CF" w:rsidRDefault="00077507" w:rsidP="00077507">
      <w:pPr>
        <w:pStyle w:val="ac"/>
        <w:spacing w:before="0" w:after="0"/>
        <w:ind w:firstLine="567"/>
        <w:contextualSpacing/>
        <w:jc w:val="both"/>
      </w:pPr>
      <w:r w:rsidRPr="002C50CF">
        <w:t>В состав предпринимательской территориальной зоны включены:</w:t>
      </w:r>
    </w:p>
    <w:p w:rsidR="00077507" w:rsidRPr="002C50CF" w:rsidRDefault="00077507" w:rsidP="00077507">
      <w:pPr>
        <w:pStyle w:val="ac"/>
        <w:spacing w:before="0" w:after="0"/>
        <w:ind w:firstLine="566"/>
        <w:contextualSpacing/>
        <w:jc w:val="both"/>
      </w:pPr>
      <w:r w:rsidRPr="002C50CF">
        <w:t>Зона «</w:t>
      </w:r>
      <w:r>
        <w:rPr>
          <w:b/>
        </w:rPr>
        <w:t>КП</w:t>
      </w:r>
      <w:r w:rsidRPr="002C50CF">
        <w:t>» – Размещение объектов капитального строительства в целях извлечения пр</w:t>
      </w:r>
      <w:r w:rsidRPr="002C50CF">
        <w:t>и</w:t>
      </w:r>
      <w:r w:rsidRPr="002C50CF">
        <w:t>были на основании торговой, банковской и иной предпринимательской де</w:t>
      </w:r>
      <w:r w:rsidRPr="002C50CF">
        <w:t>я</w:t>
      </w:r>
      <w:r w:rsidRPr="002C50CF">
        <w:t>тельности:</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w:t>
      </w:r>
      <w:r w:rsidRPr="002C50CF">
        <w:rPr>
          <w:rFonts w:ascii="Times New Roman" w:hAnsi="Times New Roman"/>
          <w:sz w:val="24"/>
          <w:szCs w:val="24"/>
        </w:rPr>
        <w:t>я</w:t>
      </w:r>
      <w:r w:rsidRPr="002C50CF">
        <w:rPr>
          <w:rFonts w:ascii="Times New Roman" w:hAnsi="Times New Roman"/>
          <w:sz w:val="24"/>
          <w:szCs w:val="24"/>
        </w:rPr>
        <w:t>тельностью, а также иной управленческой деятельностью, не связанной с государстве</w:t>
      </w:r>
      <w:r w:rsidRPr="002C50CF">
        <w:rPr>
          <w:rFonts w:ascii="Times New Roman" w:hAnsi="Times New Roman"/>
          <w:sz w:val="24"/>
          <w:szCs w:val="24"/>
        </w:rPr>
        <w:t>н</w:t>
      </w:r>
      <w:r w:rsidRPr="002C50CF">
        <w:rPr>
          <w:rFonts w:ascii="Times New Roman" w:hAnsi="Times New Roman"/>
          <w:sz w:val="24"/>
          <w:szCs w:val="24"/>
        </w:rPr>
        <w:t>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w:t>
      </w:r>
      <w:r w:rsidRPr="002C50CF">
        <w:rPr>
          <w:rFonts w:ascii="Times New Roman" w:hAnsi="Times New Roman"/>
          <w:sz w:val="24"/>
          <w:szCs w:val="24"/>
        </w:rPr>
        <w:t>а</w:t>
      </w:r>
      <w:r w:rsidRPr="002C50CF">
        <w:rPr>
          <w:rFonts w:ascii="Times New Roman" w:hAnsi="Times New Roman"/>
          <w:sz w:val="24"/>
          <w:szCs w:val="24"/>
        </w:rPr>
        <w:t>низациями, в том числе биржевая деятельность (за исключением банковской и страховой деятел</w:t>
      </w:r>
      <w:r w:rsidRPr="002C50CF">
        <w:rPr>
          <w:rFonts w:ascii="Times New Roman" w:hAnsi="Times New Roman"/>
          <w:sz w:val="24"/>
          <w:szCs w:val="24"/>
        </w:rPr>
        <w:t>ь</w:t>
      </w:r>
      <w:r w:rsidRPr="002C50CF">
        <w:rPr>
          <w:rFonts w:ascii="Times New Roman" w:hAnsi="Times New Roman"/>
          <w:sz w:val="24"/>
          <w:szCs w:val="24"/>
        </w:rPr>
        <w:t xml:space="preserve">ности) </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Торговые центры (Торгово-развлекательные центры). Размещение объектов кап</w:t>
      </w:r>
      <w:r w:rsidRPr="002C50CF">
        <w:rPr>
          <w:rFonts w:ascii="Times New Roman" w:hAnsi="Times New Roman"/>
          <w:sz w:val="24"/>
          <w:szCs w:val="24"/>
        </w:rPr>
        <w:t>и</w:t>
      </w:r>
      <w:r w:rsidRPr="002C50CF">
        <w:rPr>
          <w:rFonts w:ascii="Times New Roman" w:hAnsi="Times New Roman"/>
          <w:sz w:val="24"/>
          <w:szCs w:val="24"/>
        </w:rPr>
        <w:t xml:space="preserve">тального строительства, общей площадью свыше </w:t>
      </w:r>
      <w:smartTag w:uri="urn:schemas-microsoft-com:office:smarttags" w:element="metricconverter">
        <w:smartTagPr>
          <w:attr w:name="ProductID" w:val="5000 кв. м"/>
        </w:smartTagPr>
        <w:r w:rsidRPr="002C50CF">
          <w:rPr>
            <w:rFonts w:ascii="Times New Roman" w:hAnsi="Times New Roman"/>
            <w:sz w:val="24"/>
            <w:szCs w:val="24"/>
          </w:rPr>
          <w:t>5000 кв. м</w:t>
        </w:r>
      </w:smartTag>
      <w:r w:rsidRPr="002C50CF">
        <w:rPr>
          <w:rFonts w:ascii="Times New Roman" w:hAnsi="Times New Roman"/>
          <w:sz w:val="24"/>
          <w:szCs w:val="24"/>
        </w:rPr>
        <w:t xml:space="preserve"> с целью размещения одной или н</w:t>
      </w:r>
      <w:r w:rsidRPr="002C50CF">
        <w:rPr>
          <w:rFonts w:ascii="Times New Roman" w:hAnsi="Times New Roman"/>
          <w:sz w:val="24"/>
          <w:szCs w:val="24"/>
        </w:rPr>
        <w:t>е</w:t>
      </w:r>
      <w:r w:rsidRPr="002C50CF">
        <w:rPr>
          <w:rFonts w:ascii="Times New Roman" w:hAnsi="Times New Roman"/>
          <w:sz w:val="24"/>
          <w:szCs w:val="24"/>
        </w:rPr>
        <w:t>скольких организаций, осуществляющих продажу товаров, и (или) оказание услуг в соо</w:t>
      </w:r>
      <w:r w:rsidRPr="002C50CF">
        <w:rPr>
          <w:rFonts w:ascii="Times New Roman" w:hAnsi="Times New Roman"/>
          <w:sz w:val="24"/>
          <w:szCs w:val="24"/>
        </w:rPr>
        <w:t>т</w:t>
      </w:r>
      <w:r w:rsidRPr="002C50CF">
        <w:rPr>
          <w:rFonts w:ascii="Times New Roman" w:hAnsi="Times New Roman"/>
          <w:sz w:val="24"/>
          <w:szCs w:val="24"/>
        </w:rPr>
        <w:t xml:space="preserve">ветствии с содержанием видов разрешенного использования с </w:t>
      </w:r>
      <w:hyperlink r:id="rId92" w:anchor="1045" w:history="1">
        <w:r w:rsidRPr="002C50CF">
          <w:rPr>
            <w:rStyle w:val="af4"/>
            <w:rFonts w:ascii="Times New Roman" w:hAnsi="Times New Roman"/>
            <w:sz w:val="24"/>
            <w:szCs w:val="24"/>
          </w:rPr>
          <w:t>кодами 4.5-4.</w:t>
        </w:r>
        <w:r>
          <w:rPr>
            <w:rStyle w:val="af4"/>
            <w:rFonts w:ascii="Times New Roman" w:hAnsi="Times New Roman"/>
            <w:sz w:val="24"/>
            <w:szCs w:val="24"/>
          </w:rPr>
          <w:t>8.2</w:t>
        </w:r>
      </w:hyperlink>
      <w:r w:rsidRPr="002C50CF">
        <w:rPr>
          <w:rFonts w:ascii="Times New Roman" w:hAnsi="Times New Roman"/>
          <w:sz w:val="24"/>
          <w:szCs w:val="24"/>
        </w:rPr>
        <w:t>; размещ</w:t>
      </w:r>
      <w:r w:rsidRPr="002C50CF">
        <w:rPr>
          <w:rFonts w:ascii="Times New Roman" w:hAnsi="Times New Roman"/>
          <w:sz w:val="24"/>
          <w:szCs w:val="24"/>
        </w:rPr>
        <w:t>е</w:t>
      </w:r>
      <w:r w:rsidRPr="002C50CF">
        <w:rPr>
          <w:rFonts w:ascii="Times New Roman" w:hAnsi="Times New Roman"/>
          <w:sz w:val="24"/>
          <w:szCs w:val="24"/>
        </w:rPr>
        <w:t>ние гаражей и (или) стоянок для автомобилей сотрудников и посетителей торгового це</w:t>
      </w:r>
      <w:r w:rsidRPr="002C50CF">
        <w:rPr>
          <w:rFonts w:ascii="Times New Roman" w:hAnsi="Times New Roman"/>
          <w:sz w:val="24"/>
          <w:szCs w:val="24"/>
        </w:rPr>
        <w:t>н</w:t>
      </w:r>
      <w:r w:rsidRPr="002C50CF">
        <w:rPr>
          <w:rFonts w:ascii="Times New Roman" w:hAnsi="Times New Roman"/>
          <w:sz w:val="24"/>
          <w:szCs w:val="24"/>
        </w:rPr>
        <w:t>тра</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Рынки. Размещение объектов капитального строительства, сооружений, предн</w:t>
      </w:r>
      <w:r w:rsidRPr="002C50CF">
        <w:rPr>
          <w:rFonts w:ascii="Times New Roman" w:hAnsi="Times New Roman"/>
          <w:sz w:val="24"/>
          <w:szCs w:val="24"/>
        </w:rPr>
        <w:t>а</w:t>
      </w:r>
      <w:r w:rsidRPr="002C50CF">
        <w:rPr>
          <w:rFonts w:ascii="Times New Roman" w:hAnsi="Times New Roman"/>
          <w:sz w:val="24"/>
          <w:szCs w:val="24"/>
        </w:rPr>
        <w:t>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w:t>
      </w:r>
      <w:r w:rsidRPr="002C50CF">
        <w:rPr>
          <w:rFonts w:ascii="Times New Roman" w:hAnsi="Times New Roman"/>
          <w:sz w:val="24"/>
          <w:szCs w:val="24"/>
        </w:rPr>
        <w:t>о</w:t>
      </w:r>
      <w:r w:rsidRPr="002C50CF">
        <w:rPr>
          <w:rFonts w:ascii="Times New Roman" w:hAnsi="Times New Roman"/>
          <w:sz w:val="24"/>
          <w:szCs w:val="24"/>
        </w:rPr>
        <w:t xml:space="preserve">лее </w:t>
      </w:r>
      <w:smartTag w:uri="urn:schemas-microsoft-com:office:smarttags" w:element="metricconverter">
        <w:smartTagPr>
          <w:attr w:name="ProductID" w:val="200 кв. м"/>
        </w:smartTagPr>
        <w:r w:rsidRPr="002C50CF">
          <w:rPr>
            <w:rFonts w:ascii="Times New Roman" w:hAnsi="Times New Roman"/>
            <w:sz w:val="24"/>
            <w:szCs w:val="24"/>
          </w:rPr>
          <w:t>200 кв. м</w:t>
        </w:r>
      </w:smartTag>
      <w:r w:rsidRPr="002C50CF">
        <w:rPr>
          <w:rFonts w:ascii="Times New Roman" w:hAnsi="Times New Roman"/>
          <w:sz w:val="24"/>
          <w:szCs w:val="24"/>
        </w:rPr>
        <w:t>; размещение гаражей и (или) стоянок для автомобилей сотрудников и пос</w:t>
      </w:r>
      <w:r w:rsidRPr="002C50CF">
        <w:rPr>
          <w:rFonts w:ascii="Times New Roman" w:hAnsi="Times New Roman"/>
          <w:sz w:val="24"/>
          <w:szCs w:val="24"/>
        </w:rPr>
        <w:t>е</w:t>
      </w:r>
      <w:r w:rsidRPr="002C50CF">
        <w:rPr>
          <w:rFonts w:ascii="Times New Roman" w:hAnsi="Times New Roman"/>
          <w:sz w:val="24"/>
          <w:szCs w:val="24"/>
        </w:rPr>
        <w:t>тит</w:t>
      </w:r>
      <w:r w:rsidRPr="002C50CF">
        <w:rPr>
          <w:rFonts w:ascii="Times New Roman" w:hAnsi="Times New Roman"/>
          <w:sz w:val="24"/>
          <w:szCs w:val="24"/>
        </w:rPr>
        <w:t>е</w:t>
      </w:r>
      <w:r w:rsidRPr="002C50CF">
        <w:rPr>
          <w:rFonts w:ascii="Times New Roman" w:hAnsi="Times New Roman"/>
          <w:sz w:val="24"/>
          <w:szCs w:val="24"/>
        </w:rPr>
        <w:t>лей рынка</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Магазины. Размещение объектов капитального строительства, предназначенных для пр</w:t>
      </w:r>
      <w:r w:rsidRPr="002C50CF">
        <w:rPr>
          <w:rFonts w:ascii="Times New Roman" w:hAnsi="Times New Roman"/>
          <w:sz w:val="24"/>
          <w:szCs w:val="24"/>
        </w:rPr>
        <w:t>о</w:t>
      </w:r>
      <w:r w:rsidRPr="002C50CF">
        <w:rPr>
          <w:rFonts w:ascii="Times New Roman" w:hAnsi="Times New Roman"/>
          <w:sz w:val="24"/>
          <w:szCs w:val="24"/>
        </w:rPr>
        <w:t>дажи товаров, торговая площадь которых соста</w:t>
      </w:r>
      <w:r w:rsidRPr="002C50CF">
        <w:rPr>
          <w:rFonts w:ascii="Times New Roman" w:hAnsi="Times New Roman"/>
          <w:sz w:val="24"/>
          <w:szCs w:val="24"/>
        </w:rPr>
        <w:t>в</w:t>
      </w:r>
      <w:r w:rsidRPr="002C50CF">
        <w:rPr>
          <w:rFonts w:ascii="Times New Roman" w:hAnsi="Times New Roman"/>
          <w:sz w:val="24"/>
          <w:szCs w:val="24"/>
        </w:rPr>
        <w:t xml:space="preserve">ляет до </w:t>
      </w:r>
      <w:smartTag w:uri="urn:schemas-microsoft-com:office:smarttags" w:element="metricconverter">
        <w:smartTagPr>
          <w:attr w:name="ProductID" w:val="5000 кв. м"/>
        </w:smartTagPr>
        <w:r w:rsidRPr="002C50CF">
          <w:rPr>
            <w:rFonts w:ascii="Times New Roman" w:hAnsi="Times New Roman"/>
            <w:sz w:val="24"/>
            <w:szCs w:val="24"/>
          </w:rPr>
          <w:t>5000 кв. м</w:t>
        </w:r>
      </w:smartTag>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Банковская и страховая деятельность. Размещение объектов капитального стро</w:t>
      </w:r>
      <w:r w:rsidRPr="002C50CF">
        <w:rPr>
          <w:rFonts w:ascii="Times New Roman" w:hAnsi="Times New Roman"/>
          <w:sz w:val="24"/>
          <w:szCs w:val="24"/>
        </w:rPr>
        <w:t>и</w:t>
      </w:r>
      <w:r w:rsidRPr="002C50CF">
        <w:rPr>
          <w:rFonts w:ascii="Times New Roman" w:hAnsi="Times New Roman"/>
          <w:sz w:val="24"/>
          <w:szCs w:val="24"/>
        </w:rPr>
        <w:t>тельства, предназначенных для размещения организаций, оказывающих банковские и страховые у</w:t>
      </w:r>
      <w:r w:rsidRPr="002C50CF">
        <w:rPr>
          <w:rFonts w:ascii="Times New Roman" w:hAnsi="Times New Roman"/>
          <w:sz w:val="24"/>
          <w:szCs w:val="24"/>
        </w:rPr>
        <w:t>с</w:t>
      </w:r>
      <w:r w:rsidRPr="002C50CF">
        <w:rPr>
          <w:rFonts w:ascii="Times New Roman" w:hAnsi="Times New Roman"/>
          <w:sz w:val="24"/>
          <w:szCs w:val="24"/>
        </w:rPr>
        <w:t>луги</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Общественное питание. Размещение объектов капитального строительства в целях ус</w:t>
      </w:r>
      <w:r w:rsidRPr="002C50CF">
        <w:rPr>
          <w:rFonts w:ascii="Times New Roman" w:hAnsi="Times New Roman"/>
          <w:sz w:val="24"/>
          <w:szCs w:val="24"/>
        </w:rPr>
        <w:t>т</w:t>
      </w:r>
      <w:r w:rsidRPr="002C50CF">
        <w:rPr>
          <w:rFonts w:ascii="Times New Roman" w:hAnsi="Times New Roman"/>
          <w:sz w:val="24"/>
          <w:szCs w:val="24"/>
        </w:rPr>
        <w:t>ройства мест общественного питания за плату (рестораны, кафе, столовые, закусочные, бары)</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Гостиничное обслуживание. Размещение гостиниц, пансионатов, домов отдыха, не оказ</w:t>
      </w:r>
      <w:r w:rsidRPr="002C50CF">
        <w:rPr>
          <w:rFonts w:ascii="Times New Roman" w:hAnsi="Times New Roman"/>
          <w:sz w:val="24"/>
          <w:szCs w:val="24"/>
        </w:rPr>
        <w:t>ы</w:t>
      </w:r>
      <w:r w:rsidRPr="002C50CF">
        <w:rPr>
          <w:rFonts w:ascii="Times New Roman" w:hAnsi="Times New Roman"/>
          <w:sz w:val="24"/>
          <w:szCs w:val="24"/>
        </w:rPr>
        <w:t>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w:t>
      </w:r>
      <w:r w:rsidRPr="002C50CF">
        <w:rPr>
          <w:rFonts w:ascii="Times New Roman" w:hAnsi="Times New Roman"/>
          <w:sz w:val="24"/>
          <w:szCs w:val="24"/>
        </w:rPr>
        <w:t>о</w:t>
      </w:r>
      <w:r w:rsidRPr="002C50CF">
        <w:rPr>
          <w:rFonts w:ascii="Times New Roman" w:hAnsi="Times New Roman"/>
          <w:sz w:val="24"/>
          <w:szCs w:val="24"/>
        </w:rPr>
        <w:t>жив</w:t>
      </w:r>
      <w:r w:rsidRPr="002C50CF">
        <w:rPr>
          <w:rFonts w:ascii="Times New Roman" w:hAnsi="Times New Roman"/>
          <w:sz w:val="24"/>
          <w:szCs w:val="24"/>
        </w:rPr>
        <w:t>а</w:t>
      </w:r>
      <w:r w:rsidRPr="002C50CF">
        <w:rPr>
          <w:rFonts w:ascii="Times New Roman" w:hAnsi="Times New Roman"/>
          <w:sz w:val="24"/>
          <w:szCs w:val="24"/>
        </w:rPr>
        <w:t>ния в них</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w:t>
      </w:r>
      <w:r w:rsidRPr="002C50CF">
        <w:rPr>
          <w:rFonts w:ascii="Times New Roman" w:hAnsi="Times New Roman"/>
          <w:sz w:val="24"/>
          <w:szCs w:val="24"/>
        </w:rPr>
        <w:t>ь</w:t>
      </w:r>
      <w:r w:rsidRPr="002C50CF">
        <w:rPr>
          <w:rFonts w:ascii="Times New Roman" w:hAnsi="Times New Roman"/>
          <w:sz w:val="24"/>
          <w:szCs w:val="24"/>
        </w:rPr>
        <w:t>зуемого для проведения азартных игр) и игровых площадок; в игорных зонах также д</w:t>
      </w:r>
      <w:r w:rsidRPr="002C50CF">
        <w:rPr>
          <w:rFonts w:ascii="Times New Roman" w:hAnsi="Times New Roman"/>
          <w:sz w:val="24"/>
          <w:szCs w:val="24"/>
        </w:rPr>
        <w:t>о</w:t>
      </w:r>
      <w:r w:rsidRPr="002C50CF">
        <w:rPr>
          <w:rFonts w:ascii="Times New Roman" w:hAnsi="Times New Roman"/>
          <w:sz w:val="24"/>
          <w:szCs w:val="24"/>
        </w:rPr>
        <w:t>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w:t>
      </w:r>
      <w:r w:rsidRPr="002C50CF">
        <w:rPr>
          <w:rFonts w:ascii="Times New Roman" w:hAnsi="Times New Roman"/>
          <w:sz w:val="24"/>
          <w:szCs w:val="24"/>
        </w:rPr>
        <w:t>р</w:t>
      </w:r>
      <w:r w:rsidRPr="002C50CF">
        <w:rPr>
          <w:rFonts w:ascii="Times New Roman" w:hAnsi="Times New Roman"/>
          <w:sz w:val="24"/>
          <w:szCs w:val="24"/>
        </w:rPr>
        <w:t xml:space="preserve">ных зон </w:t>
      </w:r>
    </w:p>
    <w:p w:rsidR="00077507" w:rsidRPr="002C50CF" w:rsidRDefault="00077507" w:rsidP="00077507">
      <w:pPr>
        <w:numPr>
          <w:ilvl w:val="0"/>
          <w:numId w:val="7"/>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Обслуживание автотранспорта. Размещение постоянных или временных гаражей с н</w:t>
      </w:r>
      <w:r w:rsidRPr="002C50CF">
        <w:rPr>
          <w:rFonts w:ascii="Times New Roman" w:hAnsi="Times New Roman"/>
          <w:sz w:val="24"/>
          <w:szCs w:val="24"/>
        </w:rPr>
        <w:t>е</w:t>
      </w:r>
      <w:r w:rsidRPr="002C50CF">
        <w:rPr>
          <w:rFonts w:ascii="Times New Roman" w:hAnsi="Times New Roman"/>
          <w:sz w:val="24"/>
          <w:szCs w:val="24"/>
        </w:rPr>
        <w:t>сколькими стояночными местами, стоянок, автозаправочных станций (бензиновых, газ</w:t>
      </w:r>
      <w:r w:rsidRPr="002C50CF">
        <w:rPr>
          <w:rFonts w:ascii="Times New Roman" w:hAnsi="Times New Roman"/>
          <w:sz w:val="24"/>
          <w:szCs w:val="24"/>
        </w:rPr>
        <w:t>о</w:t>
      </w:r>
      <w:r w:rsidRPr="002C50CF">
        <w:rPr>
          <w:rFonts w:ascii="Times New Roman" w:hAnsi="Times New Roman"/>
          <w:sz w:val="24"/>
          <w:szCs w:val="24"/>
        </w:rPr>
        <w:t>вых); размещение магазинов сопутствующей торговли, зданий для организации общес</w:t>
      </w:r>
      <w:r w:rsidRPr="002C50CF">
        <w:rPr>
          <w:rFonts w:ascii="Times New Roman" w:hAnsi="Times New Roman"/>
          <w:sz w:val="24"/>
          <w:szCs w:val="24"/>
        </w:rPr>
        <w:t>т</w:t>
      </w:r>
      <w:r w:rsidRPr="002C50CF">
        <w:rPr>
          <w:rFonts w:ascii="Times New Roman" w:hAnsi="Times New Roman"/>
          <w:sz w:val="24"/>
          <w:szCs w:val="24"/>
        </w:rPr>
        <w:t>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w:t>
      </w:r>
      <w:r w:rsidRPr="002C50CF">
        <w:rPr>
          <w:rFonts w:ascii="Times New Roman" w:hAnsi="Times New Roman"/>
          <w:sz w:val="24"/>
          <w:szCs w:val="24"/>
        </w:rPr>
        <w:t>е</w:t>
      </w:r>
      <w:r w:rsidRPr="002C50CF">
        <w:rPr>
          <w:rFonts w:ascii="Times New Roman" w:hAnsi="Times New Roman"/>
          <w:sz w:val="24"/>
          <w:szCs w:val="24"/>
        </w:rPr>
        <w:t>монта и обслуживания а</w:t>
      </w:r>
      <w:r w:rsidRPr="002C50CF">
        <w:rPr>
          <w:rFonts w:ascii="Times New Roman" w:hAnsi="Times New Roman"/>
          <w:sz w:val="24"/>
          <w:szCs w:val="24"/>
        </w:rPr>
        <w:t>в</w:t>
      </w:r>
      <w:r w:rsidRPr="002C50CF">
        <w:rPr>
          <w:rFonts w:ascii="Times New Roman" w:hAnsi="Times New Roman"/>
          <w:sz w:val="24"/>
          <w:szCs w:val="24"/>
        </w:rPr>
        <w:t xml:space="preserve">томобилей </w:t>
      </w:r>
    </w:p>
    <w:p w:rsidR="00077507" w:rsidRPr="002C50CF" w:rsidRDefault="00077507" w:rsidP="00077507">
      <w:pPr>
        <w:pStyle w:val="ac"/>
        <w:spacing w:before="0" w:after="0"/>
        <w:ind w:firstLine="566"/>
        <w:contextualSpacing/>
        <w:jc w:val="both"/>
      </w:pPr>
    </w:p>
    <w:p w:rsidR="00077507" w:rsidRPr="002C50CF" w:rsidRDefault="00077507" w:rsidP="00077507">
      <w:pPr>
        <w:pStyle w:val="ac"/>
        <w:spacing w:before="0" w:after="0"/>
        <w:ind w:firstLine="566"/>
        <w:contextualSpacing/>
        <w:jc w:val="both"/>
        <w:rPr>
          <w:b/>
        </w:rPr>
      </w:pPr>
      <w:r w:rsidRPr="002C50CF">
        <w:rPr>
          <w:b/>
        </w:rPr>
        <w:t>4.</w:t>
      </w:r>
      <w:r w:rsidRPr="002C50CF">
        <w:t xml:space="preserve"> </w:t>
      </w:r>
      <w:r w:rsidRPr="002C50CF">
        <w:rPr>
          <w:b/>
        </w:rPr>
        <w:t xml:space="preserve">Рекреационная территориальная зона - </w:t>
      </w:r>
      <w:r w:rsidRPr="002C50CF">
        <w:t>Обустройство мест для занятия спортом, физкультурой, пешими или верховыми прогулками, отдыха, наблюдения за природой, пикн</w:t>
      </w:r>
      <w:r w:rsidRPr="002C50CF">
        <w:t>и</w:t>
      </w:r>
      <w:r w:rsidRPr="002C50CF">
        <w:t>ков, охоты, рыбалки и иной деятельности.</w:t>
      </w:r>
    </w:p>
    <w:p w:rsidR="00077507" w:rsidRPr="002C50CF" w:rsidRDefault="00077507" w:rsidP="00077507">
      <w:pPr>
        <w:pStyle w:val="ac"/>
        <w:spacing w:before="0" w:after="0"/>
        <w:ind w:firstLine="566"/>
        <w:contextualSpacing/>
        <w:jc w:val="both"/>
      </w:pPr>
      <w:r w:rsidRPr="002C50CF">
        <w:t>В состав  рекреационных территориальных зон включены:</w:t>
      </w:r>
    </w:p>
    <w:p w:rsidR="00077507" w:rsidRPr="002C50CF" w:rsidRDefault="00077507" w:rsidP="00077507">
      <w:pPr>
        <w:pStyle w:val="ac"/>
        <w:spacing w:before="0" w:after="0"/>
        <w:ind w:firstLine="566"/>
        <w:contextualSpacing/>
        <w:jc w:val="both"/>
      </w:pPr>
      <w:r w:rsidRPr="002C50CF">
        <w:t>зона «</w:t>
      </w:r>
      <w:r w:rsidRPr="002C50CF">
        <w:rPr>
          <w:b/>
        </w:rPr>
        <w:t>РР»</w:t>
      </w:r>
      <w:r w:rsidRPr="002C50CF">
        <w:t xml:space="preserve"> - Застройка рекреационного назначения для обустройства мест для занятия спортом, физкультурой, пешими или верховыми прогулками, отдыха, наблюд</w:t>
      </w:r>
      <w:r w:rsidRPr="002C50CF">
        <w:t>е</w:t>
      </w:r>
      <w:r w:rsidRPr="002C50CF">
        <w:t>ния за природой, пикников, охоты, рыбалки и иной деятельности:</w:t>
      </w:r>
    </w:p>
    <w:p w:rsidR="00077507" w:rsidRPr="002C50CF" w:rsidRDefault="00077507" w:rsidP="00077507">
      <w:pPr>
        <w:numPr>
          <w:ilvl w:val="0"/>
          <w:numId w:val="2"/>
        </w:numPr>
        <w:spacing w:after="0" w:line="240" w:lineRule="auto"/>
        <w:ind w:left="540" w:hanging="540"/>
        <w:contextualSpacing/>
        <w:jc w:val="both"/>
        <w:rPr>
          <w:rFonts w:ascii="Times New Roman" w:hAnsi="Times New Roman"/>
          <w:sz w:val="24"/>
          <w:szCs w:val="24"/>
        </w:rPr>
      </w:pPr>
      <w:r w:rsidRPr="002C50CF">
        <w:rPr>
          <w:rFonts w:ascii="Times New Roman" w:hAnsi="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w:t>
      </w:r>
      <w:r w:rsidRPr="002C50CF">
        <w:rPr>
          <w:rFonts w:ascii="Times New Roman" w:hAnsi="Times New Roman"/>
          <w:sz w:val="24"/>
          <w:szCs w:val="24"/>
        </w:rPr>
        <w:t>б</w:t>
      </w:r>
      <w:r w:rsidRPr="002C50CF">
        <w:rPr>
          <w:rFonts w:ascii="Times New Roman" w:hAnsi="Times New Roman"/>
          <w:sz w:val="24"/>
          <w:szCs w:val="24"/>
        </w:rPr>
        <w:t>ходимые для водных видов спорта и хранения соответс</w:t>
      </w:r>
      <w:r w:rsidRPr="002C50CF">
        <w:rPr>
          <w:rFonts w:ascii="Times New Roman" w:hAnsi="Times New Roman"/>
          <w:sz w:val="24"/>
          <w:szCs w:val="24"/>
        </w:rPr>
        <w:t>т</w:t>
      </w:r>
      <w:r w:rsidRPr="002C50CF">
        <w:rPr>
          <w:rFonts w:ascii="Times New Roman" w:hAnsi="Times New Roman"/>
          <w:sz w:val="24"/>
          <w:szCs w:val="24"/>
        </w:rPr>
        <w:t xml:space="preserve">вующего инвентаря) </w:t>
      </w:r>
    </w:p>
    <w:p w:rsidR="00077507" w:rsidRPr="002C50CF" w:rsidRDefault="00077507" w:rsidP="00077507">
      <w:pPr>
        <w:numPr>
          <w:ilvl w:val="0"/>
          <w:numId w:val="2"/>
        </w:numPr>
        <w:spacing w:after="0" w:line="240" w:lineRule="auto"/>
        <w:ind w:left="540" w:hanging="540"/>
        <w:contextualSpacing/>
        <w:jc w:val="both"/>
        <w:rPr>
          <w:rFonts w:ascii="Times New Roman" w:hAnsi="Times New Roman"/>
          <w:sz w:val="24"/>
          <w:szCs w:val="24"/>
        </w:rPr>
      </w:pPr>
      <w:r w:rsidRPr="002C50CF">
        <w:rPr>
          <w:rFonts w:ascii="Times New Roman" w:hAnsi="Times New Roman"/>
          <w:sz w:val="24"/>
          <w:szCs w:val="24"/>
        </w:rPr>
        <w:t>Природно-познавательный туризм. Размещение баз и палаточных лагерей для проведения походов и экскурсий по ознакомлению с прир</w:t>
      </w:r>
      <w:r w:rsidRPr="002C50CF">
        <w:rPr>
          <w:rFonts w:ascii="Times New Roman" w:hAnsi="Times New Roman"/>
          <w:sz w:val="24"/>
          <w:szCs w:val="24"/>
        </w:rPr>
        <w:t>о</w:t>
      </w:r>
      <w:r w:rsidRPr="002C50CF">
        <w:rPr>
          <w:rFonts w:ascii="Times New Roman" w:hAnsi="Times New Roman"/>
          <w:sz w:val="24"/>
          <w:szCs w:val="24"/>
        </w:rPr>
        <w:t>дой, пеших и конных прогулок, устройство троп и дорожек, размещение щитов с познавательными сведениями об окружающей пр</w:t>
      </w:r>
      <w:r w:rsidRPr="002C50CF">
        <w:rPr>
          <w:rFonts w:ascii="Times New Roman" w:hAnsi="Times New Roman"/>
          <w:sz w:val="24"/>
          <w:szCs w:val="24"/>
        </w:rPr>
        <w:t>и</w:t>
      </w:r>
      <w:r w:rsidRPr="002C50CF">
        <w:rPr>
          <w:rFonts w:ascii="Times New Roman" w:hAnsi="Times New Roman"/>
          <w:sz w:val="24"/>
          <w:szCs w:val="24"/>
        </w:rPr>
        <w:t>родной среде; осуществление необходимых природоохранных и природовосстановител</w:t>
      </w:r>
      <w:r w:rsidRPr="002C50CF">
        <w:rPr>
          <w:rFonts w:ascii="Times New Roman" w:hAnsi="Times New Roman"/>
          <w:sz w:val="24"/>
          <w:szCs w:val="24"/>
        </w:rPr>
        <w:t>ь</w:t>
      </w:r>
      <w:r w:rsidRPr="002C50CF">
        <w:rPr>
          <w:rFonts w:ascii="Times New Roman" w:hAnsi="Times New Roman"/>
          <w:sz w:val="24"/>
          <w:szCs w:val="24"/>
        </w:rPr>
        <w:t xml:space="preserve">ных мероприятий </w:t>
      </w:r>
    </w:p>
    <w:p w:rsidR="00077507" w:rsidRPr="002C50CF" w:rsidRDefault="00077507" w:rsidP="00077507">
      <w:pPr>
        <w:numPr>
          <w:ilvl w:val="0"/>
          <w:numId w:val="2"/>
        </w:numPr>
        <w:spacing w:after="0" w:line="240" w:lineRule="auto"/>
        <w:ind w:left="540" w:hanging="540"/>
        <w:contextualSpacing/>
        <w:jc w:val="both"/>
        <w:rPr>
          <w:rFonts w:ascii="Times New Roman" w:hAnsi="Times New Roman"/>
          <w:sz w:val="24"/>
          <w:szCs w:val="24"/>
        </w:rPr>
      </w:pPr>
      <w:r w:rsidRPr="002C50CF">
        <w:rPr>
          <w:rFonts w:ascii="Times New Roman" w:hAnsi="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077507" w:rsidRPr="002C50CF" w:rsidRDefault="00077507" w:rsidP="00077507">
      <w:pPr>
        <w:numPr>
          <w:ilvl w:val="0"/>
          <w:numId w:val="2"/>
        </w:numPr>
        <w:spacing w:after="0" w:line="240" w:lineRule="auto"/>
        <w:ind w:left="540" w:hanging="540"/>
        <w:contextualSpacing/>
        <w:jc w:val="both"/>
        <w:rPr>
          <w:rFonts w:ascii="Times New Roman" w:hAnsi="Times New Roman"/>
          <w:sz w:val="24"/>
          <w:szCs w:val="24"/>
        </w:rPr>
      </w:pPr>
      <w:r w:rsidRPr="002C50CF">
        <w:rPr>
          <w:rFonts w:ascii="Times New Roman" w:hAnsi="Times New Roman"/>
          <w:sz w:val="24"/>
          <w:szCs w:val="24"/>
        </w:rPr>
        <w:t>Причалы для маломерных судов. Размещение сооружений, предназначенных для причал</w:t>
      </w:r>
      <w:r w:rsidRPr="002C50CF">
        <w:rPr>
          <w:rFonts w:ascii="Times New Roman" w:hAnsi="Times New Roman"/>
          <w:sz w:val="24"/>
          <w:szCs w:val="24"/>
        </w:rPr>
        <w:t>и</w:t>
      </w:r>
      <w:r w:rsidRPr="002C50CF">
        <w:rPr>
          <w:rFonts w:ascii="Times New Roman" w:hAnsi="Times New Roman"/>
          <w:sz w:val="24"/>
          <w:szCs w:val="24"/>
        </w:rPr>
        <w:t>вания, хранения и обслуживания яхт, катеров, лодок и др</w:t>
      </w:r>
      <w:r w:rsidRPr="002C50CF">
        <w:rPr>
          <w:rFonts w:ascii="Times New Roman" w:hAnsi="Times New Roman"/>
          <w:sz w:val="24"/>
          <w:szCs w:val="24"/>
        </w:rPr>
        <w:t>у</w:t>
      </w:r>
      <w:r w:rsidRPr="002C50CF">
        <w:rPr>
          <w:rFonts w:ascii="Times New Roman" w:hAnsi="Times New Roman"/>
          <w:sz w:val="24"/>
          <w:szCs w:val="24"/>
        </w:rPr>
        <w:t xml:space="preserve">гих маломерных судов </w:t>
      </w:r>
    </w:p>
    <w:p w:rsidR="00077507" w:rsidRPr="002C50CF" w:rsidRDefault="00077507" w:rsidP="00077507">
      <w:pPr>
        <w:numPr>
          <w:ilvl w:val="0"/>
          <w:numId w:val="2"/>
        </w:numPr>
        <w:spacing w:after="0" w:line="240" w:lineRule="auto"/>
        <w:ind w:left="540" w:hanging="540"/>
        <w:contextualSpacing/>
        <w:jc w:val="both"/>
        <w:rPr>
          <w:rFonts w:ascii="Times New Roman" w:hAnsi="Times New Roman"/>
          <w:sz w:val="24"/>
          <w:szCs w:val="24"/>
        </w:rPr>
      </w:pPr>
      <w:r w:rsidRPr="002C50CF">
        <w:rPr>
          <w:rFonts w:ascii="Times New Roman" w:hAnsi="Times New Roman"/>
          <w:sz w:val="24"/>
          <w:szCs w:val="24"/>
        </w:rPr>
        <w:t>Поля для гольфа или конных прогулок. Обустройство мест для игры в гольф или осущес</w:t>
      </w:r>
      <w:r w:rsidRPr="002C50CF">
        <w:rPr>
          <w:rFonts w:ascii="Times New Roman" w:hAnsi="Times New Roman"/>
          <w:sz w:val="24"/>
          <w:szCs w:val="24"/>
        </w:rPr>
        <w:t>т</w:t>
      </w:r>
      <w:r w:rsidRPr="002C50CF">
        <w:rPr>
          <w:rFonts w:ascii="Times New Roman" w:hAnsi="Times New Roman"/>
          <w:sz w:val="24"/>
          <w:szCs w:val="24"/>
        </w:rPr>
        <w:t>вления конных прогулок, в том числе осуществление необходимых земляных работ и вспомогательных сооружений</w:t>
      </w:r>
    </w:p>
    <w:p w:rsidR="00077507" w:rsidRDefault="00077507" w:rsidP="00077507">
      <w:pPr>
        <w:pStyle w:val="ac"/>
        <w:spacing w:before="0" w:after="0"/>
        <w:ind w:firstLine="567"/>
        <w:contextualSpacing/>
        <w:jc w:val="both"/>
        <w:rPr>
          <w:b/>
        </w:rPr>
      </w:pPr>
    </w:p>
    <w:p w:rsidR="00077507" w:rsidRPr="000060F3" w:rsidRDefault="00077507" w:rsidP="00077507">
      <w:pPr>
        <w:pStyle w:val="ac"/>
        <w:spacing w:before="0" w:after="0"/>
        <w:ind w:firstLine="567"/>
        <w:contextualSpacing/>
        <w:jc w:val="both"/>
      </w:pPr>
      <w:r>
        <w:rPr>
          <w:b/>
        </w:rPr>
        <w:t>5</w:t>
      </w:r>
      <w:r w:rsidRPr="000060F3">
        <w:rPr>
          <w:b/>
        </w:rPr>
        <w:t xml:space="preserve">. Территориальная зона лесная - </w:t>
      </w:r>
      <w:r w:rsidRPr="000060F3">
        <w:t>Деятельность по заготовке, первичной обработке и вывозу древесины и недревесных лесных ресурсов, охрана и восстановление лесов и иные ц</w:t>
      </w:r>
      <w:r w:rsidRPr="000060F3">
        <w:t>е</w:t>
      </w:r>
      <w:r w:rsidRPr="000060F3">
        <w:t xml:space="preserve">ли. </w:t>
      </w:r>
    </w:p>
    <w:p w:rsidR="00077507" w:rsidRPr="000060F3" w:rsidRDefault="00077507" w:rsidP="00077507">
      <w:pPr>
        <w:pStyle w:val="ac"/>
        <w:spacing w:before="0" w:after="0"/>
        <w:ind w:firstLine="566"/>
        <w:contextualSpacing/>
        <w:jc w:val="both"/>
      </w:pPr>
      <w:r w:rsidRPr="000060F3">
        <w:t>В состав территориальных лесных зон включены:</w:t>
      </w:r>
    </w:p>
    <w:p w:rsidR="00077507" w:rsidRPr="000060F3" w:rsidRDefault="00077507" w:rsidP="00077507">
      <w:pPr>
        <w:pStyle w:val="ac"/>
        <w:spacing w:before="0" w:after="0"/>
        <w:ind w:firstLine="566"/>
        <w:contextualSpacing/>
        <w:jc w:val="both"/>
      </w:pPr>
      <w:r w:rsidRPr="000060F3">
        <w:t xml:space="preserve">зона </w:t>
      </w:r>
      <w:r w:rsidRPr="000060F3">
        <w:rPr>
          <w:b/>
          <w:bCs/>
        </w:rPr>
        <w:t>«ГЛФ»</w:t>
      </w:r>
      <w:r w:rsidRPr="000060F3">
        <w:t xml:space="preserve"> - территория лесов, состоящих на государственном кадастре. Установление регламентов в соответствии в Лесохозяйственным регламентом лесничес</w:t>
      </w:r>
      <w:r w:rsidRPr="000060F3">
        <w:t>т</w:t>
      </w:r>
      <w:r w:rsidRPr="000060F3">
        <w:t>ва, в состав которого входят территории лесов.</w:t>
      </w:r>
    </w:p>
    <w:p w:rsidR="00077507" w:rsidRPr="000060F3" w:rsidRDefault="00077507" w:rsidP="00077507">
      <w:pPr>
        <w:pStyle w:val="ac"/>
        <w:spacing w:before="0" w:after="0"/>
        <w:ind w:firstLine="566"/>
        <w:contextualSpacing/>
        <w:jc w:val="both"/>
      </w:pPr>
    </w:p>
    <w:p w:rsidR="00077507" w:rsidRPr="002C50CF" w:rsidRDefault="00077507" w:rsidP="00077507">
      <w:pPr>
        <w:pStyle w:val="ac"/>
        <w:spacing w:before="0" w:after="0"/>
        <w:ind w:firstLine="566"/>
        <w:contextualSpacing/>
        <w:jc w:val="both"/>
        <w:rPr>
          <w:b/>
        </w:rPr>
      </w:pPr>
      <w:r>
        <w:rPr>
          <w:b/>
        </w:rPr>
        <w:t>6</w:t>
      </w:r>
      <w:r w:rsidRPr="002C50CF">
        <w:rPr>
          <w:b/>
        </w:rPr>
        <w:t xml:space="preserve">. Территориальная зона производственной деятельности - </w:t>
      </w:r>
      <w:r w:rsidRPr="002C50CF">
        <w:t>Размещение объектов к</w:t>
      </w:r>
      <w:r w:rsidRPr="002C50CF">
        <w:t>а</w:t>
      </w:r>
      <w:r w:rsidRPr="002C50CF">
        <w:t>питального строительства в целях добычи недр, их переработки, изготовления вещей промы</w:t>
      </w:r>
      <w:r w:rsidRPr="002C50CF">
        <w:t>ш</w:t>
      </w:r>
      <w:r w:rsidRPr="002C50CF">
        <w:t>ленным способом.</w:t>
      </w:r>
    </w:p>
    <w:p w:rsidR="00077507" w:rsidRPr="002C50CF" w:rsidRDefault="00077507" w:rsidP="00077507">
      <w:pPr>
        <w:pStyle w:val="ac"/>
        <w:spacing w:before="0" w:after="0"/>
        <w:ind w:firstLine="566"/>
        <w:contextualSpacing/>
        <w:jc w:val="both"/>
        <w:rPr>
          <w:b/>
        </w:rPr>
      </w:pPr>
      <w:r w:rsidRPr="002C50CF">
        <w:t>В состав территориальных зон производственной деятельности включены:</w:t>
      </w:r>
    </w:p>
    <w:p w:rsidR="00077507" w:rsidRPr="002C50CF" w:rsidRDefault="00077507" w:rsidP="00077507">
      <w:pPr>
        <w:pStyle w:val="ac"/>
        <w:spacing w:before="0" w:after="0"/>
        <w:ind w:firstLine="566"/>
        <w:contextualSpacing/>
        <w:jc w:val="both"/>
      </w:pPr>
      <w:r w:rsidRPr="002C50CF">
        <w:t xml:space="preserve">зона </w:t>
      </w:r>
      <w:r w:rsidRPr="002C50CF">
        <w:rPr>
          <w:b/>
          <w:bCs/>
        </w:rPr>
        <w:t>«П</w:t>
      </w:r>
      <w:r>
        <w:rPr>
          <w:b/>
          <w:bCs/>
        </w:rPr>
        <w:t>-1</w:t>
      </w:r>
      <w:r w:rsidRPr="002C50CF">
        <w:rPr>
          <w:b/>
          <w:bCs/>
        </w:rPr>
        <w:t>»</w:t>
      </w:r>
      <w:r w:rsidRPr="002C50CF">
        <w:t xml:space="preserve"> - Размещение объектов капитального строительства в целях добычи недр, их переработки, изготовления вещей промышле</w:t>
      </w:r>
      <w:r w:rsidRPr="002C50CF">
        <w:t>н</w:t>
      </w:r>
      <w:r w:rsidRPr="002C50CF">
        <w:t>ным способом:</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w:t>
      </w:r>
      <w:r w:rsidRPr="002C50CF">
        <w:rPr>
          <w:rFonts w:ascii="Times New Roman" w:hAnsi="Times New Roman"/>
          <w:sz w:val="24"/>
          <w:szCs w:val="24"/>
        </w:rPr>
        <w:t>и</w:t>
      </w:r>
      <w:r w:rsidRPr="002C50CF">
        <w:rPr>
          <w:rFonts w:ascii="Times New Roman" w:hAnsi="Times New Roman"/>
          <w:sz w:val="24"/>
          <w:szCs w:val="24"/>
        </w:rPr>
        <w:t>тального строительства, в том числе подземных, в целях добычи недр; размещение объе</w:t>
      </w:r>
      <w:r w:rsidRPr="002C50CF">
        <w:rPr>
          <w:rFonts w:ascii="Times New Roman" w:hAnsi="Times New Roman"/>
          <w:sz w:val="24"/>
          <w:szCs w:val="24"/>
        </w:rPr>
        <w:t>к</w:t>
      </w:r>
      <w:r w:rsidRPr="002C50CF">
        <w:rPr>
          <w:rFonts w:ascii="Times New Roman" w:hAnsi="Times New Roman"/>
          <w:sz w:val="24"/>
          <w:szCs w:val="24"/>
        </w:rPr>
        <w:t>тов кап</w:t>
      </w:r>
      <w:r w:rsidRPr="002C50CF">
        <w:rPr>
          <w:rFonts w:ascii="Times New Roman" w:hAnsi="Times New Roman"/>
          <w:sz w:val="24"/>
          <w:szCs w:val="24"/>
        </w:rPr>
        <w:t>и</w:t>
      </w:r>
      <w:r w:rsidRPr="002C50CF">
        <w:rPr>
          <w:rFonts w:ascii="Times New Roman" w:hAnsi="Times New Roman"/>
          <w:sz w:val="24"/>
          <w:szCs w:val="24"/>
        </w:rPr>
        <w:t>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w:t>
      </w:r>
      <w:r w:rsidRPr="002C50CF">
        <w:rPr>
          <w:rFonts w:ascii="Times New Roman" w:hAnsi="Times New Roman"/>
          <w:sz w:val="24"/>
          <w:szCs w:val="24"/>
        </w:rPr>
        <w:t>о</w:t>
      </w:r>
      <w:r w:rsidRPr="002C50CF">
        <w:rPr>
          <w:rFonts w:ascii="Times New Roman" w:hAnsi="Times New Roman"/>
          <w:sz w:val="24"/>
          <w:szCs w:val="24"/>
        </w:rPr>
        <w:t>исходит на межселенной террит</w:t>
      </w:r>
      <w:r w:rsidRPr="002C50CF">
        <w:rPr>
          <w:rFonts w:ascii="Times New Roman" w:hAnsi="Times New Roman"/>
          <w:sz w:val="24"/>
          <w:szCs w:val="24"/>
        </w:rPr>
        <w:t>о</w:t>
      </w:r>
      <w:r w:rsidRPr="002C50CF">
        <w:rPr>
          <w:rFonts w:ascii="Times New Roman" w:hAnsi="Times New Roman"/>
          <w:sz w:val="24"/>
          <w:szCs w:val="24"/>
        </w:rPr>
        <w:t xml:space="preserve">рии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w:t>
      </w:r>
      <w:r w:rsidRPr="002C50CF">
        <w:rPr>
          <w:rFonts w:ascii="Times New Roman" w:hAnsi="Times New Roman"/>
          <w:sz w:val="24"/>
          <w:szCs w:val="24"/>
        </w:rPr>
        <w:t>о</w:t>
      </w:r>
      <w:r w:rsidRPr="002C50CF">
        <w:rPr>
          <w:rFonts w:ascii="Times New Roman" w:hAnsi="Times New Roman"/>
          <w:sz w:val="24"/>
          <w:szCs w:val="24"/>
        </w:rPr>
        <w:t>строения, авиастроения, машиностроения, станкостроения, а также другие подобные пр</w:t>
      </w:r>
      <w:r w:rsidRPr="002C50CF">
        <w:rPr>
          <w:rFonts w:ascii="Times New Roman" w:hAnsi="Times New Roman"/>
          <w:sz w:val="24"/>
          <w:szCs w:val="24"/>
        </w:rPr>
        <w:t>о</w:t>
      </w:r>
      <w:r w:rsidRPr="002C50CF">
        <w:rPr>
          <w:rFonts w:ascii="Times New Roman" w:hAnsi="Times New Roman"/>
          <w:sz w:val="24"/>
          <w:szCs w:val="24"/>
        </w:rPr>
        <w:t>мышленные предприятия, для эксплуатации которых предусматривается установление о</w:t>
      </w:r>
      <w:r w:rsidRPr="002C50CF">
        <w:rPr>
          <w:rFonts w:ascii="Times New Roman" w:hAnsi="Times New Roman"/>
          <w:sz w:val="24"/>
          <w:szCs w:val="24"/>
        </w:rPr>
        <w:t>х</w:t>
      </w:r>
      <w:r w:rsidRPr="002C50CF">
        <w:rPr>
          <w:rFonts w:ascii="Times New Roman" w:hAnsi="Times New Roman"/>
          <w:sz w:val="24"/>
          <w:szCs w:val="24"/>
        </w:rPr>
        <w:t>ранных или санитарно-защитных зон, за исключением случаев, когда объект промышле</w:t>
      </w:r>
      <w:r w:rsidRPr="002C50CF">
        <w:rPr>
          <w:rFonts w:ascii="Times New Roman" w:hAnsi="Times New Roman"/>
          <w:sz w:val="24"/>
          <w:szCs w:val="24"/>
        </w:rPr>
        <w:t>н</w:t>
      </w:r>
      <w:r w:rsidRPr="002C50CF">
        <w:rPr>
          <w:rFonts w:ascii="Times New Roman" w:hAnsi="Times New Roman"/>
          <w:sz w:val="24"/>
          <w:szCs w:val="24"/>
        </w:rPr>
        <w:t>ности отнесен к иному виду разрешенного и</w:t>
      </w:r>
      <w:r w:rsidRPr="002C50CF">
        <w:rPr>
          <w:rFonts w:ascii="Times New Roman" w:hAnsi="Times New Roman"/>
          <w:sz w:val="24"/>
          <w:szCs w:val="24"/>
        </w:rPr>
        <w:t>с</w:t>
      </w:r>
      <w:r w:rsidRPr="002C50CF">
        <w:rPr>
          <w:rFonts w:ascii="Times New Roman" w:hAnsi="Times New Roman"/>
          <w:sz w:val="24"/>
          <w:szCs w:val="24"/>
        </w:rPr>
        <w:t xml:space="preserve">пользования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Легкая промышленность. Размещение объектов капитального строительства, предназн</w:t>
      </w:r>
      <w:r w:rsidRPr="002C50CF">
        <w:rPr>
          <w:rFonts w:ascii="Times New Roman" w:hAnsi="Times New Roman"/>
          <w:sz w:val="24"/>
          <w:szCs w:val="24"/>
        </w:rPr>
        <w:t>а</w:t>
      </w:r>
      <w:r w:rsidRPr="002C50CF">
        <w:rPr>
          <w:rFonts w:ascii="Times New Roman" w:hAnsi="Times New Roman"/>
          <w:sz w:val="24"/>
          <w:szCs w:val="24"/>
        </w:rPr>
        <w:t>ченных для производства тканей, одежды, электрических (электронных), фармацевтич</w:t>
      </w:r>
      <w:r w:rsidRPr="002C50CF">
        <w:rPr>
          <w:rFonts w:ascii="Times New Roman" w:hAnsi="Times New Roman"/>
          <w:sz w:val="24"/>
          <w:szCs w:val="24"/>
        </w:rPr>
        <w:t>е</w:t>
      </w:r>
      <w:r w:rsidRPr="002C50CF">
        <w:rPr>
          <w:rFonts w:ascii="Times New Roman" w:hAnsi="Times New Roman"/>
          <w:sz w:val="24"/>
          <w:szCs w:val="24"/>
        </w:rPr>
        <w:t xml:space="preserve">ских, стекольных, керамических товаров и товаров повседневного спроса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Пищевая промышленность. Размещение объектов пищевой промышленности, по перер</w:t>
      </w:r>
      <w:r w:rsidRPr="002C50CF">
        <w:rPr>
          <w:rFonts w:ascii="Times New Roman" w:hAnsi="Times New Roman"/>
          <w:sz w:val="24"/>
          <w:szCs w:val="24"/>
        </w:rPr>
        <w:t>а</w:t>
      </w:r>
      <w:r w:rsidRPr="002C50CF">
        <w:rPr>
          <w:rFonts w:ascii="Times New Roman" w:hAnsi="Times New Roman"/>
          <w:sz w:val="24"/>
          <w:szCs w:val="24"/>
        </w:rPr>
        <w:t>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w:t>
      </w:r>
      <w:r w:rsidRPr="002C50CF">
        <w:rPr>
          <w:rFonts w:ascii="Times New Roman" w:hAnsi="Times New Roman"/>
          <w:sz w:val="24"/>
          <w:szCs w:val="24"/>
        </w:rPr>
        <w:t>а</w:t>
      </w:r>
      <w:r w:rsidRPr="002C50CF">
        <w:rPr>
          <w:rFonts w:ascii="Times New Roman" w:hAnsi="Times New Roman"/>
          <w:sz w:val="24"/>
          <w:szCs w:val="24"/>
        </w:rPr>
        <w:t>питков, алкогольных н</w:t>
      </w:r>
      <w:r w:rsidRPr="002C50CF">
        <w:rPr>
          <w:rFonts w:ascii="Times New Roman" w:hAnsi="Times New Roman"/>
          <w:sz w:val="24"/>
          <w:szCs w:val="24"/>
        </w:rPr>
        <w:t>а</w:t>
      </w:r>
      <w:r w:rsidRPr="002C50CF">
        <w:rPr>
          <w:rFonts w:ascii="Times New Roman" w:hAnsi="Times New Roman"/>
          <w:sz w:val="24"/>
          <w:szCs w:val="24"/>
        </w:rPr>
        <w:t xml:space="preserve">питков и табачных изделий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w:t>
      </w:r>
      <w:r w:rsidRPr="002C50CF">
        <w:rPr>
          <w:rFonts w:ascii="Times New Roman" w:hAnsi="Times New Roman"/>
          <w:sz w:val="24"/>
          <w:szCs w:val="24"/>
        </w:rPr>
        <w:t>о</w:t>
      </w:r>
      <w:r w:rsidRPr="002C50CF">
        <w:rPr>
          <w:rFonts w:ascii="Times New Roman" w:hAnsi="Times New Roman"/>
          <w:sz w:val="24"/>
          <w:szCs w:val="24"/>
        </w:rPr>
        <w:t>лимеров, химической продукции бытового назначения и подобной продукции, а также другие подобные промышленные пре</w:t>
      </w:r>
      <w:r w:rsidRPr="002C50CF">
        <w:rPr>
          <w:rFonts w:ascii="Times New Roman" w:hAnsi="Times New Roman"/>
          <w:sz w:val="24"/>
          <w:szCs w:val="24"/>
        </w:rPr>
        <w:t>д</w:t>
      </w:r>
      <w:r w:rsidRPr="002C50CF">
        <w:rPr>
          <w:rFonts w:ascii="Times New Roman" w:hAnsi="Times New Roman"/>
          <w:sz w:val="24"/>
          <w:szCs w:val="24"/>
        </w:rPr>
        <w:t xml:space="preserve">приятия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Строительная промышленность. Размещение объектов капитального строительства, пре</w:t>
      </w:r>
      <w:r w:rsidRPr="002C50CF">
        <w:rPr>
          <w:rFonts w:ascii="Times New Roman" w:hAnsi="Times New Roman"/>
          <w:sz w:val="24"/>
          <w:szCs w:val="24"/>
        </w:rPr>
        <w:t>д</w:t>
      </w:r>
      <w:r w:rsidRPr="002C50CF">
        <w:rPr>
          <w:rFonts w:ascii="Times New Roman" w:hAnsi="Times New Roman"/>
          <w:sz w:val="24"/>
          <w:szCs w:val="24"/>
        </w:rPr>
        <w:t>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sidRPr="002C50CF">
        <w:rPr>
          <w:rFonts w:ascii="Times New Roman" w:hAnsi="Times New Roman"/>
          <w:sz w:val="24"/>
          <w:szCs w:val="24"/>
        </w:rPr>
        <w:t>с</w:t>
      </w:r>
      <w:r w:rsidRPr="002C50CF">
        <w:rPr>
          <w:rFonts w:ascii="Times New Roman" w:hAnsi="Times New Roman"/>
          <w:sz w:val="24"/>
          <w:szCs w:val="24"/>
        </w:rPr>
        <w:t xml:space="preserve">тей и тому подобной продукции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Энергетика. Размещение объектов гидроэнергетики, атомных станций, ядерных установок (за исключением создаваемых в научных ц</w:t>
      </w:r>
      <w:r w:rsidRPr="002C50CF">
        <w:rPr>
          <w:rFonts w:ascii="Times New Roman" w:hAnsi="Times New Roman"/>
          <w:sz w:val="24"/>
          <w:szCs w:val="24"/>
        </w:rPr>
        <w:t>е</w:t>
      </w:r>
      <w:r w:rsidRPr="002C50CF">
        <w:rPr>
          <w:rFonts w:ascii="Times New Roman" w:hAnsi="Times New Roman"/>
          <w:sz w:val="24"/>
          <w:szCs w:val="24"/>
        </w:rPr>
        <w:t>лях), пунктов хранения ядерных материалов и радиоактивных веществ, тепловых станций и других электростанций, размещение обсл</w:t>
      </w:r>
      <w:r w:rsidRPr="002C50CF">
        <w:rPr>
          <w:rFonts w:ascii="Times New Roman" w:hAnsi="Times New Roman"/>
          <w:sz w:val="24"/>
          <w:szCs w:val="24"/>
        </w:rPr>
        <w:t>у</w:t>
      </w:r>
      <w:r w:rsidRPr="002C50CF">
        <w:rPr>
          <w:rFonts w:ascii="Times New Roman" w:hAnsi="Times New Roman"/>
          <w:sz w:val="24"/>
          <w:szCs w:val="24"/>
        </w:rPr>
        <w:t>живающих и вспомогательных для электростанций сооружений (золоотвалов, гидротехн</w:t>
      </w:r>
      <w:r w:rsidRPr="002C50CF">
        <w:rPr>
          <w:rFonts w:ascii="Times New Roman" w:hAnsi="Times New Roman"/>
          <w:sz w:val="24"/>
          <w:szCs w:val="24"/>
        </w:rPr>
        <w:t>и</w:t>
      </w:r>
      <w:r w:rsidRPr="002C50CF">
        <w:rPr>
          <w:rFonts w:ascii="Times New Roman" w:hAnsi="Times New Roman"/>
          <w:sz w:val="24"/>
          <w:szCs w:val="24"/>
        </w:rPr>
        <w:t>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w:t>
      </w:r>
      <w:r w:rsidRPr="002C50CF">
        <w:rPr>
          <w:rFonts w:ascii="Times New Roman" w:hAnsi="Times New Roman"/>
          <w:sz w:val="24"/>
          <w:szCs w:val="24"/>
        </w:rPr>
        <w:t>о</w:t>
      </w:r>
      <w:r w:rsidRPr="002C50CF">
        <w:rPr>
          <w:rFonts w:ascii="Times New Roman" w:hAnsi="Times New Roman"/>
          <w:sz w:val="24"/>
          <w:szCs w:val="24"/>
        </w:rPr>
        <w:t>го и</w:t>
      </w:r>
      <w:r w:rsidRPr="002C50CF">
        <w:rPr>
          <w:rFonts w:ascii="Times New Roman" w:hAnsi="Times New Roman"/>
          <w:sz w:val="24"/>
          <w:szCs w:val="24"/>
        </w:rPr>
        <w:t>с</w:t>
      </w:r>
      <w:r w:rsidRPr="002C50CF">
        <w:rPr>
          <w:rFonts w:ascii="Times New Roman" w:hAnsi="Times New Roman"/>
          <w:sz w:val="24"/>
          <w:szCs w:val="24"/>
        </w:rPr>
        <w:t xml:space="preserve">пользования с </w:t>
      </w:r>
      <w:hyperlink r:id="rId93" w:anchor="1031" w:history="1">
        <w:r w:rsidRPr="002C50CF">
          <w:rPr>
            <w:rStyle w:val="af4"/>
            <w:rFonts w:ascii="Times New Roman" w:hAnsi="Times New Roman"/>
            <w:sz w:val="24"/>
            <w:szCs w:val="24"/>
          </w:rPr>
          <w:t>кодом 3.1</w:t>
        </w:r>
      </w:hyperlink>
      <w:r w:rsidRPr="002C50CF">
        <w:rPr>
          <w:rFonts w:ascii="Times New Roman" w:hAnsi="Times New Roman"/>
          <w:sz w:val="24"/>
          <w:szCs w:val="24"/>
        </w:rPr>
        <w:t xml:space="preserve"> </w:t>
      </w:r>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Связь. Размещение объектов связи, радиовещания, телевидения, включая воздушные р</w:t>
      </w:r>
      <w:r w:rsidRPr="002C50CF">
        <w:rPr>
          <w:rFonts w:ascii="Times New Roman" w:hAnsi="Times New Roman"/>
          <w:sz w:val="24"/>
          <w:szCs w:val="24"/>
        </w:rPr>
        <w:t>а</w:t>
      </w:r>
      <w:r w:rsidRPr="002C50CF">
        <w:rPr>
          <w:rFonts w:ascii="Times New Roman" w:hAnsi="Times New Roman"/>
          <w:sz w:val="24"/>
          <w:szCs w:val="24"/>
        </w:rPr>
        <w:t>диорелейные, надземные и подземные кабельные линии связи, линии радиофикации, а</w:t>
      </w:r>
      <w:r w:rsidRPr="002C50CF">
        <w:rPr>
          <w:rFonts w:ascii="Times New Roman" w:hAnsi="Times New Roman"/>
          <w:sz w:val="24"/>
          <w:szCs w:val="24"/>
        </w:rPr>
        <w:t>н</w:t>
      </w:r>
      <w:r w:rsidRPr="002C50CF">
        <w:rPr>
          <w:rFonts w:ascii="Times New Roman" w:hAnsi="Times New Roman"/>
          <w:sz w:val="24"/>
          <w:szCs w:val="24"/>
        </w:rPr>
        <w:t>тенные поля, усилительные пункты на кабельных линиях связи, инфраструктуру спутн</w:t>
      </w:r>
      <w:r w:rsidRPr="002C50CF">
        <w:rPr>
          <w:rFonts w:ascii="Times New Roman" w:hAnsi="Times New Roman"/>
          <w:sz w:val="24"/>
          <w:szCs w:val="24"/>
        </w:rPr>
        <w:t>и</w:t>
      </w:r>
      <w:r w:rsidRPr="002C50CF">
        <w:rPr>
          <w:rFonts w:ascii="Times New Roman" w:hAnsi="Times New Roman"/>
          <w:sz w:val="24"/>
          <w:szCs w:val="24"/>
        </w:rPr>
        <w:t>ковой связи и телерадиовещания, за исключением объектов связи, размещение которых предусмотрено содержанием вида разрешенного использов</w:t>
      </w:r>
      <w:r w:rsidRPr="002C50CF">
        <w:rPr>
          <w:rFonts w:ascii="Times New Roman" w:hAnsi="Times New Roman"/>
          <w:sz w:val="24"/>
          <w:szCs w:val="24"/>
        </w:rPr>
        <w:t>а</w:t>
      </w:r>
      <w:r w:rsidRPr="002C50CF">
        <w:rPr>
          <w:rFonts w:ascii="Times New Roman" w:hAnsi="Times New Roman"/>
          <w:sz w:val="24"/>
          <w:szCs w:val="24"/>
        </w:rPr>
        <w:t xml:space="preserve">ния с </w:t>
      </w:r>
      <w:hyperlink r:id="rId94" w:anchor="1031" w:history="1">
        <w:r w:rsidRPr="002C50CF">
          <w:rPr>
            <w:rStyle w:val="af4"/>
            <w:rFonts w:ascii="Times New Roman" w:hAnsi="Times New Roman"/>
            <w:sz w:val="24"/>
            <w:szCs w:val="24"/>
          </w:rPr>
          <w:t>кодом 3.1</w:t>
        </w:r>
      </w:hyperlink>
    </w:p>
    <w:p w:rsidR="00077507" w:rsidRPr="002C50CF" w:rsidRDefault="00077507" w:rsidP="00077507">
      <w:pPr>
        <w:numPr>
          <w:ilvl w:val="0"/>
          <w:numId w:val="3"/>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Склады. Размещение сооружений, имеющих назначение по временному хранению, ра</w:t>
      </w:r>
      <w:r w:rsidRPr="002C50CF">
        <w:rPr>
          <w:rFonts w:ascii="Times New Roman" w:hAnsi="Times New Roman"/>
          <w:sz w:val="24"/>
          <w:szCs w:val="24"/>
        </w:rPr>
        <w:t>с</w:t>
      </w:r>
      <w:r w:rsidRPr="002C50CF">
        <w:rPr>
          <w:rFonts w:ascii="Times New Roman" w:hAnsi="Times New Roman"/>
          <w:sz w:val="24"/>
          <w:szCs w:val="24"/>
        </w:rPr>
        <w:t>пределению и перевалке грузов (за исключением хранения стратегических запасов), не я</w:t>
      </w:r>
      <w:r w:rsidRPr="002C50CF">
        <w:rPr>
          <w:rFonts w:ascii="Times New Roman" w:hAnsi="Times New Roman"/>
          <w:sz w:val="24"/>
          <w:szCs w:val="24"/>
        </w:rPr>
        <w:t>в</w:t>
      </w:r>
      <w:r w:rsidRPr="002C50CF">
        <w:rPr>
          <w:rFonts w:ascii="Times New Roman" w:hAnsi="Times New Roman"/>
          <w:sz w:val="24"/>
          <w:szCs w:val="24"/>
        </w:rPr>
        <w:t>ляющихся частями производственных комплексов, на которых был создан груз: промы</w:t>
      </w:r>
      <w:r w:rsidRPr="002C50CF">
        <w:rPr>
          <w:rFonts w:ascii="Times New Roman" w:hAnsi="Times New Roman"/>
          <w:sz w:val="24"/>
          <w:szCs w:val="24"/>
        </w:rPr>
        <w:t>ш</w:t>
      </w:r>
      <w:r w:rsidRPr="002C50CF">
        <w:rPr>
          <w:rFonts w:ascii="Times New Roman" w:hAnsi="Times New Roman"/>
          <w:sz w:val="24"/>
          <w:szCs w:val="24"/>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w:t>
      </w:r>
      <w:r w:rsidRPr="002C50CF">
        <w:rPr>
          <w:rFonts w:ascii="Times New Roman" w:hAnsi="Times New Roman"/>
          <w:sz w:val="24"/>
          <w:szCs w:val="24"/>
        </w:rPr>
        <w:t>ю</w:t>
      </w:r>
      <w:r w:rsidRPr="002C50CF">
        <w:rPr>
          <w:rFonts w:ascii="Times New Roman" w:hAnsi="Times New Roman"/>
          <w:sz w:val="24"/>
          <w:szCs w:val="24"/>
        </w:rPr>
        <w:t>щие станции, элеваторы и продовольственные склады, за исключением железнодорожных п</w:t>
      </w:r>
      <w:r w:rsidRPr="002C50CF">
        <w:rPr>
          <w:rFonts w:ascii="Times New Roman" w:hAnsi="Times New Roman"/>
          <w:sz w:val="24"/>
          <w:szCs w:val="24"/>
        </w:rPr>
        <w:t>е</w:t>
      </w:r>
      <w:r w:rsidRPr="002C50CF">
        <w:rPr>
          <w:rFonts w:ascii="Times New Roman" w:hAnsi="Times New Roman"/>
          <w:sz w:val="24"/>
          <w:szCs w:val="24"/>
        </w:rPr>
        <w:t>ревалочных складов.</w:t>
      </w:r>
    </w:p>
    <w:p w:rsidR="00077507" w:rsidRDefault="00077507" w:rsidP="00077507">
      <w:pPr>
        <w:pStyle w:val="ac"/>
        <w:spacing w:before="0" w:after="0"/>
        <w:ind w:firstLine="566"/>
        <w:contextualSpacing/>
        <w:jc w:val="both"/>
      </w:pPr>
    </w:p>
    <w:p w:rsidR="00077507" w:rsidRDefault="00077507" w:rsidP="00077507">
      <w:pPr>
        <w:pStyle w:val="ac"/>
        <w:spacing w:before="0" w:after="0"/>
        <w:ind w:firstLine="566"/>
        <w:contextualSpacing/>
        <w:jc w:val="both"/>
      </w:pPr>
      <w:r w:rsidRPr="002C50CF">
        <w:t>зона «</w:t>
      </w:r>
      <w:r>
        <w:rPr>
          <w:b/>
        </w:rPr>
        <w:t>П-2</w:t>
      </w:r>
      <w:r w:rsidRPr="002C50CF">
        <w:rPr>
          <w:b/>
        </w:rPr>
        <w:t>»</w:t>
      </w:r>
      <w:r w:rsidRPr="002C50CF">
        <w:t xml:space="preserve">  - </w:t>
      </w:r>
      <w:r>
        <w:rPr>
          <w:szCs w:val="26"/>
        </w:rPr>
        <w:t>для</w:t>
      </w:r>
      <w:r w:rsidRPr="009E1F55">
        <w:rPr>
          <w:szCs w:val="26"/>
        </w:rPr>
        <w:t xml:space="preserve"> производственных </w:t>
      </w:r>
      <w:r>
        <w:rPr>
          <w:szCs w:val="26"/>
        </w:rPr>
        <w:t xml:space="preserve">и коммунальных </w:t>
      </w:r>
      <w:r w:rsidRPr="009E1F55">
        <w:rPr>
          <w:szCs w:val="26"/>
        </w:rPr>
        <w:t xml:space="preserve">объектов </w:t>
      </w:r>
      <w:r w:rsidRPr="009E1F55">
        <w:rPr>
          <w:szCs w:val="26"/>
          <w:lang w:val="en-US"/>
        </w:rPr>
        <w:t>V</w:t>
      </w:r>
      <w:r>
        <w:rPr>
          <w:szCs w:val="26"/>
        </w:rPr>
        <w:t xml:space="preserve"> класса опасности, в пр</w:t>
      </w:r>
      <w:r>
        <w:rPr>
          <w:szCs w:val="26"/>
        </w:rPr>
        <w:t>е</w:t>
      </w:r>
      <w:r>
        <w:rPr>
          <w:szCs w:val="26"/>
        </w:rPr>
        <w:t xml:space="preserve">делах селитебной территории, </w:t>
      </w:r>
      <w:r w:rsidRPr="00C16A7F">
        <w:rPr>
          <w:szCs w:val="26"/>
        </w:rPr>
        <w:t>с п</w:t>
      </w:r>
      <w:r>
        <w:rPr>
          <w:szCs w:val="26"/>
        </w:rPr>
        <w:t>лощадью озеленения не менее 30%. В</w:t>
      </w:r>
      <w:r w:rsidRPr="009E1F55">
        <w:rPr>
          <w:szCs w:val="26"/>
        </w:rPr>
        <w:t>ыделена для обеспеч</w:t>
      </w:r>
      <w:r w:rsidRPr="009E1F55">
        <w:rPr>
          <w:szCs w:val="26"/>
        </w:rPr>
        <w:t>е</w:t>
      </w:r>
      <w:r w:rsidRPr="009E1F55">
        <w:rPr>
          <w:szCs w:val="26"/>
        </w:rPr>
        <w:t>ния правовых условий</w:t>
      </w:r>
      <w:r>
        <w:rPr>
          <w:szCs w:val="26"/>
        </w:rPr>
        <w:t xml:space="preserve"> формирования производственных, коммунальных, складских </w:t>
      </w:r>
      <w:r w:rsidRPr="009E1F55">
        <w:rPr>
          <w:szCs w:val="26"/>
        </w:rPr>
        <w:t>предпр</w:t>
      </w:r>
      <w:r w:rsidRPr="009E1F55">
        <w:rPr>
          <w:szCs w:val="26"/>
        </w:rPr>
        <w:t>и</w:t>
      </w:r>
      <w:r w:rsidRPr="009E1F55">
        <w:rPr>
          <w:szCs w:val="26"/>
        </w:rPr>
        <w:t xml:space="preserve">ятий V класса опасности, имеющих санитарно-защитную зону </w:t>
      </w:r>
      <w:smartTag w:uri="urn:schemas-microsoft-com:office:smarttags" w:element="metricconverter">
        <w:smartTagPr>
          <w:attr w:name="ProductID" w:val="50 м"/>
        </w:smartTagPr>
        <w:r w:rsidRPr="009E1F55">
          <w:rPr>
            <w:szCs w:val="26"/>
          </w:rPr>
          <w:t>50 м</w:t>
        </w:r>
      </w:smartTag>
      <w:r w:rsidRPr="009E1F55">
        <w:rPr>
          <w:szCs w:val="26"/>
        </w:rPr>
        <w:t>.</w:t>
      </w:r>
      <w:r w:rsidRPr="002C50CF">
        <w:t xml:space="preserve"> </w:t>
      </w:r>
    </w:p>
    <w:p w:rsidR="00077507" w:rsidRPr="002C50CF" w:rsidRDefault="00077507" w:rsidP="00077507">
      <w:pPr>
        <w:pStyle w:val="ac"/>
        <w:spacing w:before="0" w:after="0"/>
        <w:ind w:firstLine="566"/>
        <w:contextualSpacing/>
        <w:jc w:val="both"/>
      </w:pPr>
      <w:r w:rsidRPr="002C50CF">
        <w:t>Территория объектов коммунального обслуживания для размещения объектов капитал</w:t>
      </w:r>
      <w:r w:rsidRPr="002C50CF">
        <w:t>ь</w:t>
      </w:r>
      <w:r w:rsidRPr="002C50CF">
        <w:t>ного строительства в целях обе</w:t>
      </w:r>
      <w:r w:rsidRPr="002C50CF">
        <w:t>с</w:t>
      </w:r>
      <w:r w:rsidRPr="002C50CF">
        <w:t>печения населения и организаций коммунальными услугами, в частности: поставка воды, тепла, электричества, газа, предоставление услуг связи, отвод кан</w:t>
      </w:r>
      <w:r w:rsidRPr="002C50CF">
        <w:t>а</w:t>
      </w:r>
      <w:r w:rsidRPr="002C50CF">
        <w:t>лизационных стоков, очистка и уборка объектов недвижимости (котельные, водозаборы, очис</w:t>
      </w:r>
      <w:r w:rsidRPr="002C50CF">
        <w:t>т</w:t>
      </w:r>
      <w:r w:rsidRPr="002C50CF">
        <w:t>ные сооружения, насосные ста</w:t>
      </w:r>
      <w:r w:rsidRPr="002C50CF">
        <w:t>н</w:t>
      </w:r>
      <w:r w:rsidRPr="002C50CF">
        <w:t>ции, водопроводы, линии электропередачи, трансформаторные подстанции, газопроводы, линии связи, телефонные станции, канализация, стоя</w:t>
      </w:r>
      <w:r w:rsidRPr="002C50CF">
        <w:t>н</w:t>
      </w:r>
      <w:r w:rsidRPr="002C50CF">
        <w:t>ки, гаражи и мастерские для обслуживания уборочной и аварийной техники, мусоросжигательные и мусор</w:t>
      </w:r>
      <w:r w:rsidRPr="002C50CF">
        <w:t>о</w:t>
      </w:r>
      <w:r w:rsidRPr="002C50CF">
        <w:t>перерабатывающие заводы, полигоны по захоронению и сортировке бытового мусора и отх</w:t>
      </w:r>
      <w:r w:rsidRPr="002C50CF">
        <w:t>о</w:t>
      </w:r>
      <w:r w:rsidRPr="002C50CF">
        <w:t>дов, места сбора вещей для их вторичной переработки, а также здания или помещения, предн</w:t>
      </w:r>
      <w:r w:rsidRPr="002C50CF">
        <w:t>а</w:t>
      </w:r>
      <w:r w:rsidRPr="002C50CF">
        <w:t>значенные для приема населения и организаций в связи с предоставлением им ко</w:t>
      </w:r>
      <w:r w:rsidRPr="002C50CF">
        <w:t>м</w:t>
      </w:r>
      <w:r w:rsidRPr="002C50CF">
        <w:t>мунальных услуг)</w:t>
      </w:r>
    </w:p>
    <w:p w:rsidR="00077507" w:rsidRPr="002C50CF" w:rsidRDefault="00077507" w:rsidP="00077507">
      <w:pPr>
        <w:pStyle w:val="ac"/>
        <w:spacing w:before="0" w:after="0"/>
        <w:ind w:firstLine="566"/>
        <w:contextualSpacing/>
        <w:jc w:val="both"/>
        <w:rPr>
          <w:b/>
        </w:rPr>
      </w:pPr>
    </w:p>
    <w:p w:rsidR="00077507" w:rsidRPr="002C50CF" w:rsidRDefault="00077507" w:rsidP="00077507">
      <w:pPr>
        <w:pStyle w:val="ac"/>
        <w:spacing w:before="0" w:after="0"/>
        <w:ind w:firstLine="566"/>
        <w:contextualSpacing/>
        <w:jc w:val="both"/>
        <w:rPr>
          <w:b/>
        </w:rPr>
      </w:pPr>
      <w:r>
        <w:rPr>
          <w:b/>
        </w:rPr>
        <w:t>7</w:t>
      </w:r>
      <w:r w:rsidRPr="002C50CF">
        <w:rPr>
          <w:b/>
        </w:rPr>
        <w:t>.</w:t>
      </w:r>
      <w:r>
        <w:rPr>
          <w:b/>
        </w:rPr>
        <w:t xml:space="preserve"> </w:t>
      </w:r>
      <w:r w:rsidRPr="002C50CF">
        <w:rPr>
          <w:b/>
        </w:rPr>
        <w:t>Территориальная зона транспортной инфраструктуры</w:t>
      </w:r>
      <w:r w:rsidRPr="002C50CF">
        <w:t xml:space="preserve"> - Размещение различного р</w:t>
      </w:r>
      <w:r w:rsidRPr="002C50CF">
        <w:t>о</w:t>
      </w:r>
      <w:r w:rsidRPr="002C50CF">
        <w:t>да путей сообщения и сооружений, используемых для перевозки людей или грузов, либо пер</w:t>
      </w:r>
      <w:r w:rsidRPr="002C50CF">
        <w:t>е</w:t>
      </w:r>
      <w:r w:rsidRPr="002C50CF">
        <w:t>дачи веществ.</w:t>
      </w:r>
    </w:p>
    <w:p w:rsidR="00077507" w:rsidRPr="002C50CF" w:rsidRDefault="00077507" w:rsidP="00077507">
      <w:pPr>
        <w:pStyle w:val="ac"/>
        <w:spacing w:before="0" w:after="0"/>
        <w:ind w:firstLine="567"/>
        <w:contextualSpacing/>
        <w:jc w:val="both"/>
      </w:pPr>
      <w:r w:rsidRPr="002C50CF">
        <w:t>В состав  территориальных зон транспортной инфраструктуры включены:</w:t>
      </w:r>
    </w:p>
    <w:p w:rsidR="00077507" w:rsidRDefault="00077507" w:rsidP="00077507">
      <w:pPr>
        <w:spacing w:after="0" w:line="240" w:lineRule="auto"/>
        <w:ind w:firstLine="567"/>
        <w:contextualSpacing/>
        <w:jc w:val="both"/>
        <w:rPr>
          <w:rFonts w:ascii="Times New Roman" w:hAnsi="Times New Roman"/>
          <w:sz w:val="24"/>
          <w:szCs w:val="24"/>
        </w:rPr>
      </w:pPr>
      <w:r w:rsidRPr="002C50CF">
        <w:rPr>
          <w:rFonts w:ascii="Times New Roman" w:hAnsi="Times New Roman"/>
          <w:sz w:val="24"/>
          <w:szCs w:val="24"/>
        </w:rPr>
        <w:t>зона «</w:t>
      </w:r>
      <w:r w:rsidRPr="002C50CF">
        <w:rPr>
          <w:rFonts w:ascii="Times New Roman" w:hAnsi="Times New Roman"/>
          <w:b/>
          <w:sz w:val="24"/>
          <w:szCs w:val="24"/>
        </w:rPr>
        <w:t>Т»</w:t>
      </w:r>
      <w:r w:rsidRPr="002C50CF">
        <w:rPr>
          <w:rFonts w:ascii="Times New Roman" w:hAnsi="Times New Roman"/>
          <w:sz w:val="24"/>
          <w:szCs w:val="24"/>
        </w:rPr>
        <w:t xml:space="preserve"> - Трубопроводный транспорт. Размещение нефтепроводов, водопроводов, газ</w:t>
      </w:r>
      <w:r w:rsidRPr="002C50CF">
        <w:rPr>
          <w:rFonts w:ascii="Times New Roman" w:hAnsi="Times New Roman"/>
          <w:sz w:val="24"/>
          <w:szCs w:val="24"/>
        </w:rPr>
        <w:t>о</w:t>
      </w:r>
      <w:r w:rsidRPr="002C50CF">
        <w:rPr>
          <w:rFonts w:ascii="Times New Roman" w:hAnsi="Times New Roman"/>
          <w:sz w:val="24"/>
          <w:szCs w:val="24"/>
        </w:rPr>
        <w:t>проводов и иных трубопроводов, а также иных зданий и сооружений, необходимых для эк</w:t>
      </w:r>
      <w:r w:rsidRPr="002C50CF">
        <w:rPr>
          <w:rFonts w:ascii="Times New Roman" w:hAnsi="Times New Roman"/>
          <w:sz w:val="24"/>
          <w:szCs w:val="24"/>
        </w:rPr>
        <w:t>с</w:t>
      </w:r>
      <w:r w:rsidRPr="002C50CF">
        <w:rPr>
          <w:rFonts w:ascii="Times New Roman" w:hAnsi="Times New Roman"/>
          <w:sz w:val="24"/>
          <w:szCs w:val="24"/>
        </w:rPr>
        <w:t>плуатации назва</w:t>
      </w:r>
      <w:r w:rsidRPr="002C50CF">
        <w:rPr>
          <w:rFonts w:ascii="Times New Roman" w:hAnsi="Times New Roman"/>
          <w:sz w:val="24"/>
          <w:szCs w:val="24"/>
        </w:rPr>
        <w:t>н</w:t>
      </w:r>
      <w:r w:rsidRPr="002C50CF">
        <w:rPr>
          <w:rFonts w:ascii="Times New Roman" w:hAnsi="Times New Roman"/>
          <w:sz w:val="24"/>
          <w:szCs w:val="24"/>
        </w:rPr>
        <w:t>ных трубопроводов</w:t>
      </w:r>
      <w:r>
        <w:rPr>
          <w:rFonts w:ascii="Times New Roman" w:hAnsi="Times New Roman"/>
          <w:sz w:val="24"/>
          <w:szCs w:val="24"/>
        </w:rPr>
        <w:t>.</w:t>
      </w:r>
    </w:p>
    <w:p w:rsidR="00077507" w:rsidRDefault="00077507" w:rsidP="00077507">
      <w:pPr>
        <w:spacing w:after="0" w:line="240" w:lineRule="auto"/>
        <w:ind w:firstLine="567"/>
        <w:contextualSpacing/>
        <w:jc w:val="both"/>
        <w:rPr>
          <w:rFonts w:ascii="Times New Roman" w:hAnsi="Times New Roman"/>
          <w:sz w:val="24"/>
          <w:szCs w:val="24"/>
        </w:rPr>
      </w:pPr>
      <w:r w:rsidRPr="009F2630">
        <w:rPr>
          <w:rFonts w:ascii="Times New Roman" w:hAnsi="Times New Roman"/>
          <w:sz w:val="24"/>
          <w:szCs w:val="24"/>
        </w:rPr>
        <w:t>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w:t>
      </w:r>
      <w:r w:rsidRPr="009F2630">
        <w:rPr>
          <w:rFonts w:ascii="Times New Roman" w:hAnsi="Times New Roman"/>
          <w:sz w:val="24"/>
          <w:szCs w:val="24"/>
        </w:rPr>
        <w:t>в</w:t>
      </w:r>
      <w:r w:rsidRPr="009F2630">
        <w:rPr>
          <w:rFonts w:ascii="Times New Roman" w:hAnsi="Times New Roman"/>
          <w:sz w:val="24"/>
          <w:szCs w:val="24"/>
        </w:rPr>
        <w:t>томобильного движения, посадки и высадки пассажиров и их с</w:t>
      </w:r>
      <w:r w:rsidRPr="009F2630">
        <w:rPr>
          <w:rFonts w:ascii="Times New Roman" w:hAnsi="Times New Roman"/>
          <w:sz w:val="24"/>
          <w:szCs w:val="24"/>
        </w:rPr>
        <w:t>о</w:t>
      </w:r>
      <w:r w:rsidRPr="009F2630">
        <w:rPr>
          <w:rFonts w:ascii="Times New Roman" w:hAnsi="Times New Roman"/>
          <w:sz w:val="24"/>
          <w:szCs w:val="24"/>
        </w:rPr>
        <w:t>путствующего обслуживания, а также объектов, предназначенных для размещения постов органов внутренних дел, ответстве</w:t>
      </w:r>
      <w:r w:rsidRPr="009F2630">
        <w:rPr>
          <w:rFonts w:ascii="Times New Roman" w:hAnsi="Times New Roman"/>
          <w:sz w:val="24"/>
          <w:szCs w:val="24"/>
        </w:rPr>
        <w:t>н</w:t>
      </w:r>
      <w:r w:rsidRPr="009F2630">
        <w:rPr>
          <w:rFonts w:ascii="Times New Roman" w:hAnsi="Times New Roman"/>
          <w:sz w:val="24"/>
          <w:szCs w:val="24"/>
        </w:rPr>
        <w:t>ных за безопасность дорожного движения; оборудование земельных участков для стоянок а</w:t>
      </w:r>
      <w:r w:rsidRPr="009F2630">
        <w:rPr>
          <w:rFonts w:ascii="Times New Roman" w:hAnsi="Times New Roman"/>
          <w:sz w:val="24"/>
          <w:szCs w:val="24"/>
        </w:rPr>
        <w:t>в</w:t>
      </w:r>
      <w:r w:rsidRPr="009F2630">
        <w:rPr>
          <w:rFonts w:ascii="Times New Roman" w:hAnsi="Times New Roman"/>
          <w:sz w:val="24"/>
          <w:szCs w:val="24"/>
        </w:rPr>
        <w:t>томобильного транспорта, а также для размещения депо (устройства мест стоянок) автомобил</w:t>
      </w:r>
      <w:r w:rsidRPr="009F2630">
        <w:rPr>
          <w:rFonts w:ascii="Times New Roman" w:hAnsi="Times New Roman"/>
          <w:sz w:val="24"/>
          <w:szCs w:val="24"/>
        </w:rPr>
        <w:t>ь</w:t>
      </w:r>
      <w:r w:rsidRPr="009F2630">
        <w:rPr>
          <w:rFonts w:ascii="Times New Roman" w:hAnsi="Times New Roman"/>
          <w:sz w:val="24"/>
          <w:szCs w:val="24"/>
        </w:rPr>
        <w:t>ного транспорта, осуществляющего перевозки людей по у</w:t>
      </w:r>
      <w:r w:rsidRPr="009F2630">
        <w:rPr>
          <w:rFonts w:ascii="Times New Roman" w:hAnsi="Times New Roman"/>
          <w:sz w:val="24"/>
          <w:szCs w:val="24"/>
        </w:rPr>
        <w:t>с</w:t>
      </w:r>
      <w:r w:rsidRPr="009F2630">
        <w:rPr>
          <w:rFonts w:ascii="Times New Roman" w:hAnsi="Times New Roman"/>
          <w:sz w:val="24"/>
          <w:szCs w:val="24"/>
        </w:rPr>
        <w:t>тановленному маршруту</w:t>
      </w:r>
      <w:r>
        <w:rPr>
          <w:rFonts w:ascii="Times New Roman" w:hAnsi="Times New Roman"/>
          <w:sz w:val="24"/>
          <w:szCs w:val="24"/>
        </w:rPr>
        <w:t>.</w:t>
      </w:r>
    </w:p>
    <w:p w:rsidR="00077507" w:rsidRPr="00C85B49" w:rsidRDefault="00077507" w:rsidP="00077507">
      <w:pPr>
        <w:pStyle w:val="ac"/>
        <w:spacing w:before="0" w:after="0"/>
        <w:ind w:firstLine="284"/>
        <w:jc w:val="both"/>
      </w:pPr>
      <w:r>
        <w:t xml:space="preserve">     </w:t>
      </w:r>
      <w:r w:rsidRPr="00C85B49">
        <w:t>Железнодорожный транспорт. Размещение железнодорожных путей; размещение объе</w:t>
      </w:r>
      <w:r w:rsidRPr="00C85B49">
        <w:t>к</w:t>
      </w:r>
      <w:r w:rsidRPr="00C85B49">
        <w:t>тов капитального строительства, необходимых для обеспечения железнодоро</w:t>
      </w:r>
      <w:r w:rsidRPr="00C85B49">
        <w:t>ж</w:t>
      </w:r>
      <w:r w:rsidRPr="00C85B49">
        <w:t>ного движения, посадки и высадки пассажиров и их сопутствующего обслуживания, в том числе железнод</w:t>
      </w:r>
      <w:r w:rsidRPr="00C85B49">
        <w:t>о</w:t>
      </w:r>
      <w:r w:rsidRPr="00C85B49">
        <w:t>рожные вокзалы, железнодорожные станции, погрузочные площадки и склады (за и</w:t>
      </w:r>
      <w:r w:rsidRPr="00C85B49">
        <w:t>с</w:t>
      </w:r>
      <w:r w:rsidRPr="00C85B49">
        <w:t>ключением складов горюче-смазочных материалов и автозаправочных станций любых типов, а также скл</w:t>
      </w:r>
      <w:r w:rsidRPr="00C85B49">
        <w:t>а</w:t>
      </w:r>
      <w:r w:rsidRPr="00C85B49">
        <w:t>дов, предназначенных для хранения опасных веществ и материалов); размещение наземных с</w:t>
      </w:r>
      <w:r w:rsidRPr="00C85B49">
        <w:t>о</w:t>
      </w:r>
      <w:r w:rsidRPr="00C85B49">
        <w:t>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w:t>
      </w:r>
      <w:r w:rsidRPr="00C85B49">
        <w:t>о</w:t>
      </w:r>
      <w:r w:rsidRPr="00C85B49">
        <w:t xml:space="preserve">норельсовых) </w:t>
      </w:r>
    </w:p>
    <w:p w:rsidR="00077507" w:rsidRPr="00A80810" w:rsidRDefault="00077507" w:rsidP="00077507">
      <w:pPr>
        <w:spacing w:after="0" w:line="240" w:lineRule="auto"/>
        <w:ind w:firstLine="567"/>
        <w:contextualSpacing/>
        <w:jc w:val="both"/>
        <w:rPr>
          <w:rFonts w:ascii="Times New Roman" w:hAnsi="Times New Roman"/>
          <w:sz w:val="24"/>
          <w:szCs w:val="24"/>
        </w:rPr>
      </w:pPr>
      <w:r w:rsidRPr="00A80810">
        <w:rPr>
          <w:rFonts w:ascii="Times New Roman" w:hAnsi="Times New Roman"/>
          <w:sz w:val="24"/>
          <w:szCs w:val="24"/>
        </w:rPr>
        <w:t>-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w:t>
      </w:r>
      <w:r w:rsidRPr="00A80810">
        <w:rPr>
          <w:rFonts w:ascii="Times New Roman" w:hAnsi="Times New Roman"/>
          <w:sz w:val="24"/>
          <w:szCs w:val="24"/>
        </w:rPr>
        <w:t>е</w:t>
      </w:r>
      <w:r w:rsidRPr="00A80810">
        <w:rPr>
          <w:rFonts w:ascii="Times New Roman" w:hAnsi="Times New Roman"/>
          <w:sz w:val="24"/>
          <w:szCs w:val="24"/>
        </w:rPr>
        <w:t>ских сооружений, других объектов, необходимых для обеспечения судоходства и водных пер</w:t>
      </w:r>
      <w:r w:rsidRPr="00A80810">
        <w:rPr>
          <w:rFonts w:ascii="Times New Roman" w:hAnsi="Times New Roman"/>
          <w:sz w:val="24"/>
          <w:szCs w:val="24"/>
        </w:rPr>
        <w:t>е</w:t>
      </w:r>
      <w:r w:rsidRPr="00A80810">
        <w:rPr>
          <w:rFonts w:ascii="Times New Roman" w:hAnsi="Times New Roman"/>
          <w:sz w:val="24"/>
          <w:szCs w:val="24"/>
        </w:rPr>
        <w:t xml:space="preserve">возок </w:t>
      </w:r>
    </w:p>
    <w:p w:rsidR="00077507" w:rsidRPr="00A80810" w:rsidRDefault="00077507" w:rsidP="00077507">
      <w:pPr>
        <w:spacing w:after="0" w:line="240" w:lineRule="auto"/>
        <w:ind w:firstLine="567"/>
        <w:contextualSpacing/>
        <w:jc w:val="both"/>
        <w:rPr>
          <w:rFonts w:ascii="Times New Roman" w:hAnsi="Times New Roman"/>
          <w:sz w:val="24"/>
          <w:szCs w:val="24"/>
        </w:rPr>
      </w:pPr>
      <w:r w:rsidRPr="00A80810">
        <w:rPr>
          <w:rFonts w:ascii="Times New Roman" w:hAnsi="Times New Roman"/>
          <w:sz w:val="24"/>
          <w:szCs w:val="24"/>
        </w:rPr>
        <w:t>-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w:t>
      </w:r>
      <w:r w:rsidRPr="00A80810">
        <w:rPr>
          <w:rFonts w:ascii="Times New Roman" w:hAnsi="Times New Roman"/>
          <w:sz w:val="24"/>
          <w:szCs w:val="24"/>
        </w:rPr>
        <w:t>о</w:t>
      </w:r>
      <w:r w:rsidRPr="00A80810">
        <w:rPr>
          <w:rFonts w:ascii="Times New Roman" w:hAnsi="Times New Roman"/>
          <w:sz w:val="24"/>
          <w:szCs w:val="24"/>
        </w:rPr>
        <w:t>димых для взлета и приземления (приводнения) воздушных судов, размещение аэропортов (а</w:t>
      </w:r>
      <w:r w:rsidRPr="00A80810">
        <w:rPr>
          <w:rFonts w:ascii="Times New Roman" w:hAnsi="Times New Roman"/>
          <w:sz w:val="24"/>
          <w:szCs w:val="24"/>
        </w:rPr>
        <w:t>э</w:t>
      </w:r>
      <w:r w:rsidRPr="00A80810">
        <w:rPr>
          <w:rFonts w:ascii="Times New Roman" w:hAnsi="Times New Roman"/>
          <w:sz w:val="24"/>
          <w:szCs w:val="24"/>
        </w:rPr>
        <w:t>ровокзалов) и иных объектов, необходимых для посадки и высадки пассажиров и их сопутс</w:t>
      </w:r>
      <w:r w:rsidRPr="00A80810">
        <w:rPr>
          <w:rFonts w:ascii="Times New Roman" w:hAnsi="Times New Roman"/>
          <w:sz w:val="24"/>
          <w:szCs w:val="24"/>
        </w:rPr>
        <w:t>т</w:t>
      </w:r>
      <w:r w:rsidRPr="00A80810">
        <w:rPr>
          <w:rFonts w:ascii="Times New Roman" w:hAnsi="Times New Roman"/>
          <w:sz w:val="24"/>
          <w:szCs w:val="24"/>
        </w:rPr>
        <w:t>вующего обслуж</w:t>
      </w:r>
      <w:r w:rsidRPr="00A80810">
        <w:rPr>
          <w:rFonts w:ascii="Times New Roman" w:hAnsi="Times New Roman"/>
          <w:sz w:val="24"/>
          <w:szCs w:val="24"/>
        </w:rPr>
        <w:t>и</w:t>
      </w:r>
      <w:r w:rsidRPr="00A80810">
        <w:rPr>
          <w:rFonts w:ascii="Times New Roman" w:hAnsi="Times New Roman"/>
          <w:sz w:val="24"/>
          <w:szCs w:val="24"/>
        </w:rPr>
        <w:t>вания и обеспечения их безопасности</w:t>
      </w:r>
      <w:r>
        <w:rPr>
          <w:rFonts w:ascii="Times New Roman" w:hAnsi="Times New Roman"/>
          <w:sz w:val="24"/>
          <w:szCs w:val="24"/>
        </w:rPr>
        <w:t>.</w:t>
      </w:r>
    </w:p>
    <w:p w:rsidR="00077507" w:rsidRDefault="00077507" w:rsidP="00077507">
      <w:pPr>
        <w:pStyle w:val="ac"/>
        <w:spacing w:before="0" w:after="0"/>
        <w:ind w:firstLine="566"/>
        <w:contextualSpacing/>
        <w:jc w:val="both"/>
      </w:pPr>
    </w:p>
    <w:p w:rsidR="00077507" w:rsidRPr="002C50CF" w:rsidRDefault="00077507" w:rsidP="00077507">
      <w:pPr>
        <w:pStyle w:val="ac"/>
        <w:spacing w:before="0" w:after="0"/>
        <w:ind w:firstLine="566"/>
        <w:contextualSpacing/>
        <w:jc w:val="both"/>
      </w:pPr>
      <w:r>
        <w:rPr>
          <w:b/>
        </w:rPr>
        <w:t>8</w:t>
      </w:r>
      <w:r w:rsidRPr="002C50CF">
        <w:rPr>
          <w:b/>
        </w:rPr>
        <w:t>.Территориальная зона общего пользования территории</w:t>
      </w:r>
      <w:r w:rsidRPr="002C50CF">
        <w:t xml:space="preserve"> - Размещение автомобил</w:t>
      </w:r>
      <w:r w:rsidRPr="002C50CF">
        <w:t>ь</w:t>
      </w:r>
      <w:r w:rsidRPr="002C50CF">
        <w:t>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w:t>
      </w:r>
      <w:r w:rsidRPr="002C50CF">
        <w:t>о</w:t>
      </w:r>
      <w:r w:rsidRPr="002C50CF">
        <w:t>сещения без взимания платы.</w:t>
      </w:r>
    </w:p>
    <w:p w:rsidR="00077507" w:rsidRPr="002C50CF" w:rsidRDefault="00077507" w:rsidP="00077507">
      <w:pPr>
        <w:pStyle w:val="ac"/>
        <w:spacing w:before="0" w:after="0"/>
        <w:ind w:firstLine="566"/>
        <w:contextualSpacing/>
        <w:jc w:val="both"/>
      </w:pPr>
      <w:r w:rsidRPr="002C50CF">
        <w:t>В состав территориальных зон общего пользования территорий включены:</w:t>
      </w:r>
    </w:p>
    <w:p w:rsidR="00077507" w:rsidRPr="002C50CF" w:rsidRDefault="00077507" w:rsidP="00077507">
      <w:pPr>
        <w:pStyle w:val="ac"/>
        <w:spacing w:before="0" w:after="0"/>
        <w:ind w:firstLine="566"/>
        <w:contextualSpacing/>
        <w:jc w:val="both"/>
      </w:pPr>
      <w:r w:rsidRPr="002C50CF">
        <w:t xml:space="preserve">зона </w:t>
      </w:r>
      <w:r w:rsidRPr="002C50CF">
        <w:rPr>
          <w:b/>
          <w:bCs/>
        </w:rPr>
        <w:t>«ОП»</w:t>
      </w:r>
      <w:r w:rsidRPr="002C50CF">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w:t>
      </w:r>
      <w:r w:rsidRPr="002C50CF">
        <w:t>е</w:t>
      </w:r>
      <w:r w:rsidRPr="002C50CF">
        <w:t>ров, площадей, бульваров, набережных и других мест, постоянно о</w:t>
      </w:r>
      <w:r w:rsidRPr="002C50CF">
        <w:t>т</w:t>
      </w:r>
      <w:r w:rsidRPr="002C50CF">
        <w:t>крытых для посещения без взимания платы.</w:t>
      </w:r>
    </w:p>
    <w:p w:rsidR="00077507" w:rsidRPr="002C50CF" w:rsidRDefault="00077507" w:rsidP="00077507">
      <w:pPr>
        <w:pStyle w:val="ac"/>
        <w:spacing w:before="0" w:after="0"/>
        <w:ind w:firstLine="567"/>
        <w:contextualSpacing/>
        <w:jc w:val="both"/>
        <w:rPr>
          <w:b/>
        </w:rPr>
      </w:pPr>
    </w:p>
    <w:p w:rsidR="00077507" w:rsidRPr="002C50CF" w:rsidRDefault="00077507" w:rsidP="00077507">
      <w:pPr>
        <w:autoSpaceDE w:val="0"/>
        <w:autoSpaceDN w:val="0"/>
        <w:adjustRightInd w:val="0"/>
        <w:spacing w:after="0" w:line="240" w:lineRule="auto"/>
        <w:ind w:firstLine="566"/>
        <w:contextualSpacing/>
        <w:jc w:val="both"/>
        <w:rPr>
          <w:rFonts w:ascii="Times New Roman" w:hAnsi="Times New Roman"/>
          <w:sz w:val="24"/>
          <w:szCs w:val="24"/>
        </w:rPr>
      </w:pPr>
      <w:r>
        <w:rPr>
          <w:rFonts w:ascii="Times New Roman" w:hAnsi="Times New Roman"/>
          <w:b/>
          <w:sz w:val="24"/>
          <w:szCs w:val="24"/>
        </w:rPr>
        <w:t>9</w:t>
      </w:r>
      <w:r w:rsidRPr="002C50CF">
        <w:rPr>
          <w:rFonts w:ascii="Times New Roman" w:hAnsi="Times New Roman"/>
          <w:b/>
          <w:sz w:val="24"/>
          <w:szCs w:val="24"/>
        </w:rPr>
        <w:t xml:space="preserve">.Территориальная зона специального назначения - </w:t>
      </w:r>
      <w:r w:rsidRPr="002C50CF">
        <w:rPr>
          <w:rFonts w:ascii="Times New Roman" w:hAnsi="Times New Roman"/>
          <w:sz w:val="24"/>
          <w:szCs w:val="24"/>
        </w:rPr>
        <w:t>Размещение кладбищ, крематор</w:t>
      </w:r>
      <w:r w:rsidRPr="002C50CF">
        <w:rPr>
          <w:rFonts w:ascii="Times New Roman" w:hAnsi="Times New Roman"/>
          <w:sz w:val="24"/>
          <w:szCs w:val="24"/>
        </w:rPr>
        <w:t>и</w:t>
      </w:r>
      <w:r w:rsidRPr="002C50CF">
        <w:rPr>
          <w:rFonts w:ascii="Times New Roman" w:hAnsi="Times New Roman"/>
          <w:sz w:val="24"/>
          <w:szCs w:val="24"/>
        </w:rPr>
        <w:t>ев и мест захоронения; размещение соответствующих культовых сооружений. Размещение ск</w:t>
      </w:r>
      <w:r w:rsidRPr="002C50CF">
        <w:rPr>
          <w:rFonts w:ascii="Times New Roman" w:hAnsi="Times New Roman"/>
          <w:sz w:val="24"/>
          <w:szCs w:val="24"/>
        </w:rPr>
        <w:t>о</w:t>
      </w:r>
      <w:r w:rsidRPr="002C50CF">
        <w:rPr>
          <w:rFonts w:ascii="Times New Roman" w:hAnsi="Times New Roman"/>
          <w:sz w:val="24"/>
          <w:szCs w:val="24"/>
        </w:rPr>
        <w:t>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w:t>
      </w:r>
      <w:r w:rsidRPr="002C50CF">
        <w:rPr>
          <w:rFonts w:ascii="Times New Roman" w:hAnsi="Times New Roman"/>
          <w:sz w:val="24"/>
          <w:szCs w:val="24"/>
        </w:rPr>
        <w:t>и</w:t>
      </w:r>
      <w:r w:rsidRPr="002C50CF">
        <w:rPr>
          <w:rFonts w:ascii="Times New Roman" w:hAnsi="Times New Roman"/>
          <w:sz w:val="24"/>
          <w:szCs w:val="24"/>
        </w:rPr>
        <w:t>родно-экологическим и  санитарно-гигиеническим требов</w:t>
      </w:r>
      <w:r w:rsidRPr="002C50CF">
        <w:rPr>
          <w:rFonts w:ascii="Times New Roman" w:hAnsi="Times New Roman"/>
          <w:sz w:val="24"/>
          <w:szCs w:val="24"/>
        </w:rPr>
        <w:t>а</w:t>
      </w:r>
      <w:r w:rsidRPr="002C50CF">
        <w:rPr>
          <w:rFonts w:ascii="Times New Roman" w:hAnsi="Times New Roman"/>
          <w:sz w:val="24"/>
          <w:szCs w:val="24"/>
        </w:rPr>
        <w:t>ниям.</w:t>
      </w:r>
    </w:p>
    <w:p w:rsidR="00077507" w:rsidRPr="002C50CF" w:rsidRDefault="00077507" w:rsidP="00077507">
      <w:pPr>
        <w:pStyle w:val="ac"/>
        <w:spacing w:before="0" w:after="0"/>
        <w:ind w:firstLine="566"/>
        <w:contextualSpacing/>
        <w:jc w:val="both"/>
      </w:pPr>
      <w:r w:rsidRPr="002C50CF">
        <w:t>В состав территориальных зон специального назначения включены:</w:t>
      </w:r>
    </w:p>
    <w:p w:rsidR="00077507" w:rsidRDefault="00077507" w:rsidP="00077507">
      <w:pPr>
        <w:autoSpaceDE w:val="0"/>
        <w:autoSpaceDN w:val="0"/>
        <w:adjustRightInd w:val="0"/>
        <w:spacing w:after="0" w:line="240" w:lineRule="auto"/>
        <w:ind w:firstLine="566"/>
        <w:contextualSpacing/>
        <w:jc w:val="both"/>
        <w:rPr>
          <w:rFonts w:ascii="Times New Roman" w:hAnsi="Times New Roman"/>
          <w:sz w:val="24"/>
          <w:szCs w:val="24"/>
        </w:rPr>
      </w:pPr>
      <w:r w:rsidRPr="002F656D">
        <w:rPr>
          <w:rFonts w:ascii="Times New Roman" w:hAnsi="Times New Roman"/>
          <w:sz w:val="24"/>
          <w:szCs w:val="24"/>
        </w:rPr>
        <w:t xml:space="preserve">зона </w:t>
      </w:r>
      <w:r w:rsidRPr="002F656D">
        <w:rPr>
          <w:rFonts w:ascii="Times New Roman" w:hAnsi="Times New Roman"/>
          <w:b/>
          <w:bCs/>
          <w:sz w:val="24"/>
          <w:szCs w:val="24"/>
        </w:rPr>
        <w:t>«С</w:t>
      </w:r>
      <w:r>
        <w:rPr>
          <w:rFonts w:ascii="Times New Roman" w:hAnsi="Times New Roman"/>
          <w:b/>
          <w:bCs/>
          <w:sz w:val="24"/>
          <w:szCs w:val="24"/>
        </w:rPr>
        <w:t>П-1</w:t>
      </w:r>
      <w:r w:rsidRPr="002F656D">
        <w:rPr>
          <w:rFonts w:ascii="Times New Roman" w:hAnsi="Times New Roman"/>
          <w:b/>
          <w:bCs/>
          <w:sz w:val="24"/>
          <w:szCs w:val="24"/>
        </w:rPr>
        <w:t>»</w:t>
      </w:r>
      <w:r w:rsidRPr="002F656D">
        <w:rPr>
          <w:rFonts w:ascii="Times New Roman" w:hAnsi="Times New Roman"/>
          <w:sz w:val="24"/>
          <w:szCs w:val="24"/>
        </w:rPr>
        <w:t xml:space="preserve"> - Территории специального назначения для размещения кладбищ, кремат</w:t>
      </w:r>
      <w:r w:rsidRPr="002F656D">
        <w:rPr>
          <w:rFonts w:ascii="Times New Roman" w:hAnsi="Times New Roman"/>
          <w:sz w:val="24"/>
          <w:szCs w:val="24"/>
        </w:rPr>
        <w:t>о</w:t>
      </w:r>
      <w:r w:rsidRPr="002F656D">
        <w:rPr>
          <w:rFonts w:ascii="Times New Roman" w:hAnsi="Times New Roman"/>
          <w:sz w:val="24"/>
          <w:szCs w:val="24"/>
        </w:rPr>
        <w:t>риев и мест захоронения; для размещения соответствующих культовых сооружений; для ра</w:t>
      </w:r>
      <w:r w:rsidRPr="002F656D">
        <w:rPr>
          <w:rFonts w:ascii="Times New Roman" w:hAnsi="Times New Roman"/>
          <w:sz w:val="24"/>
          <w:szCs w:val="24"/>
        </w:rPr>
        <w:t>з</w:t>
      </w:r>
      <w:r w:rsidRPr="002F656D">
        <w:rPr>
          <w:rFonts w:ascii="Times New Roman" w:hAnsi="Times New Roman"/>
          <w:sz w:val="24"/>
          <w:szCs w:val="24"/>
        </w:rPr>
        <w:t>мещения скотомогильников, захоронения отходов потребления и промышленного производс</w:t>
      </w:r>
      <w:r w:rsidRPr="002F656D">
        <w:rPr>
          <w:rFonts w:ascii="Times New Roman" w:hAnsi="Times New Roman"/>
          <w:sz w:val="24"/>
          <w:szCs w:val="24"/>
        </w:rPr>
        <w:t>т</w:t>
      </w:r>
      <w:r w:rsidRPr="002F656D">
        <w:rPr>
          <w:rFonts w:ascii="Times New Roman" w:hAnsi="Times New Roman"/>
          <w:sz w:val="24"/>
          <w:szCs w:val="24"/>
        </w:rPr>
        <w:t>ва, в том числе радиоактивных.</w:t>
      </w:r>
    </w:p>
    <w:p w:rsidR="00077507" w:rsidRPr="00A80810" w:rsidRDefault="00077507" w:rsidP="00077507">
      <w:pPr>
        <w:jc w:val="both"/>
        <w:rPr>
          <w:rFonts w:ascii="Times New Roman" w:hAnsi="Times New Roman"/>
          <w:sz w:val="24"/>
          <w:szCs w:val="24"/>
        </w:rPr>
      </w:pPr>
      <w:r>
        <w:rPr>
          <w:rFonts w:ascii="Times New Roman" w:hAnsi="Times New Roman"/>
          <w:sz w:val="24"/>
          <w:szCs w:val="24"/>
        </w:rPr>
        <w:t xml:space="preserve">        З</w:t>
      </w:r>
      <w:r w:rsidRPr="00A80810">
        <w:rPr>
          <w:rFonts w:ascii="Times New Roman" w:hAnsi="Times New Roman"/>
          <w:sz w:val="24"/>
          <w:szCs w:val="24"/>
        </w:rPr>
        <w:t xml:space="preserve">она </w:t>
      </w:r>
      <w:r w:rsidRPr="00A80810">
        <w:rPr>
          <w:rFonts w:ascii="Times New Roman" w:hAnsi="Times New Roman"/>
          <w:b/>
          <w:sz w:val="24"/>
          <w:szCs w:val="24"/>
        </w:rPr>
        <w:t>«СП-2»</w:t>
      </w:r>
      <w:r w:rsidRPr="00A80810">
        <w:rPr>
          <w:rFonts w:ascii="Times New Roman" w:hAnsi="Times New Roman"/>
          <w:sz w:val="24"/>
          <w:szCs w:val="24"/>
        </w:rPr>
        <w:t xml:space="preserve"> – для организации санитарно-защитных зон</w:t>
      </w:r>
      <w:r>
        <w:rPr>
          <w:rFonts w:ascii="Times New Roman" w:hAnsi="Times New Roman"/>
          <w:sz w:val="24"/>
          <w:szCs w:val="24"/>
        </w:rPr>
        <w:t>.</w:t>
      </w:r>
    </w:p>
    <w:p w:rsidR="00077507" w:rsidRPr="002C50CF" w:rsidRDefault="00077507" w:rsidP="00077507">
      <w:pPr>
        <w:pStyle w:val="ac"/>
        <w:spacing w:before="0" w:after="0"/>
        <w:ind w:firstLine="566"/>
        <w:contextualSpacing/>
        <w:jc w:val="both"/>
      </w:pPr>
      <w:r w:rsidRPr="002C50CF">
        <w:t xml:space="preserve">В результате сельскохозяйственного зонирования в соответствии с Градостроительным кодексом РФ на территории сельского поселения </w:t>
      </w:r>
      <w:r>
        <w:t>Кирилловский</w:t>
      </w:r>
      <w:r w:rsidRPr="002C50CF">
        <w:t xml:space="preserve"> муниципального района </w:t>
      </w:r>
      <w:r>
        <w:t>Уфимский район</w:t>
      </w:r>
      <w:r w:rsidRPr="002C50CF">
        <w:t xml:space="preserve"> Республики Башкортостан и прилегающих к границам сельского поселения </w:t>
      </w:r>
      <w:r>
        <w:t xml:space="preserve">Кирилловский </w:t>
      </w:r>
      <w:r w:rsidRPr="002C50CF">
        <w:t>территориях установлены следующие территориал</w:t>
      </w:r>
      <w:r w:rsidRPr="002C50CF">
        <w:t>ь</w:t>
      </w:r>
      <w:r w:rsidRPr="002C50CF">
        <w:t>ные зоны:</w:t>
      </w:r>
    </w:p>
    <w:p w:rsidR="00077507" w:rsidRPr="002C50CF" w:rsidRDefault="00077507" w:rsidP="00077507">
      <w:pPr>
        <w:pStyle w:val="ac"/>
        <w:spacing w:before="0" w:after="0"/>
        <w:ind w:firstLine="566"/>
        <w:contextualSpacing/>
        <w:jc w:val="both"/>
        <w:rPr>
          <w:b/>
        </w:rPr>
      </w:pPr>
    </w:p>
    <w:p w:rsidR="00077507" w:rsidRPr="002C50CF" w:rsidRDefault="00077507" w:rsidP="00077507">
      <w:pPr>
        <w:pStyle w:val="ac"/>
        <w:spacing w:before="0" w:after="0"/>
        <w:ind w:firstLine="566"/>
        <w:contextualSpacing/>
        <w:jc w:val="both"/>
      </w:pPr>
      <w:r w:rsidRPr="002C50CF">
        <w:rPr>
          <w:b/>
        </w:rPr>
        <w:t>1</w:t>
      </w:r>
      <w:r>
        <w:rPr>
          <w:b/>
        </w:rPr>
        <w:t>0</w:t>
      </w:r>
      <w:r w:rsidRPr="002C50CF">
        <w:rPr>
          <w:b/>
        </w:rPr>
        <w:t>. Территориальная зона сельскохозяйственного использования</w:t>
      </w:r>
    </w:p>
    <w:p w:rsidR="00077507" w:rsidRPr="002C50CF" w:rsidRDefault="00077507" w:rsidP="00077507">
      <w:pPr>
        <w:pStyle w:val="ac"/>
        <w:spacing w:before="0" w:after="0"/>
        <w:ind w:firstLine="566"/>
        <w:contextualSpacing/>
        <w:jc w:val="both"/>
      </w:pPr>
      <w:r w:rsidRPr="002C50CF">
        <w:t>В состав  территориальных зон сельскохозяйственного использования включены зоны для ведения сельского хозяйства, в том числе ра</w:t>
      </w:r>
      <w:r w:rsidRPr="002C50CF">
        <w:t>з</w:t>
      </w:r>
      <w:r w:rsidRPr="002C50CF">
        <w:t>мещения зданий и сооружений, используемых для хранения и переработки сельскохозяйственной продукции:</w:t>
      </w:r>
    </w:p>
    <w:p w:rsidR="00077507" w:rsidRPr="00A5190D" w:rsidRDefault="00077507" w:rsidP="0007750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Pr="00A5190D">
        <w:rPr>
          <w:rFonts w:ascii="Times New Roman" w:hAnsi="Times New Roman"/>
          <w:sz w:val="24"/>
          <w:szCs w:val="24"/>
        </w:rPr>
        <w:t>Зона</w:t>
      </w:r>
      <w:r w:rsidRPr="00A5190D">
        <w:rPr>
          <w:rFonts w:ascii="Times New Roman" w:hAnsi="Times New Roman"/>
          <w:b/>
          <w:bCs/>
          <w:sz w:val="24"/>
          <w:szCs w:val="24"/>
        </w:rPr>
        <w:t xml:space="preserve"> «С-1»:</w:t>
      </w:r>
    </w:p>
    <w:p w:rsidR="00077507" w:rsidRPr="00A5190D" w:rsidRDefault="00077507" w:rsidP="00077507">
      <w:pPr>
        <w:spacing w:after="0" w:line="240" w:lineRule="auto"/>
        <w:ind w:left="540" w:hanging="360"/>
        <w:contextualSpacing/>
        <w:jc w:val="both"/>
        <w:rPr>
          <w:rFonts w:ascii="Times New Roman" w:hAnsi="Times New Roman"/>
          <w:sz w:val="24"/>
          <w:szCs w:val="24"/>
          <w:shd w:val="clear" w:color="auto" w:fill="FFFFFF"/>
        </w:rPr>
      </w:pPr>
      <w:r>
        <w:rPr>
          <w:rFonts w:ascii="Times New Roman" w:hAnsi="Times New Roman"/>
          <w:bCs/>
          <w:sz w:val="24"/>
          <w:szCs w:val="24"/>
        </w:rPr>
        <w:t>1.  К</w:t>
      </w:r>
      <w:r w:rsidRPr="00A5190D">
        <w:rPr>
          <w:rFonts w:ascii="Times New Roman" w:hAnsi="Times New Roman"/>
          <w:bCs/>
          <w:sz w:val="24"/>
          <w:szCs w:val="24"/>
        </w:rPr>
        <w:t xml:space="preserve">оллективные сады, огороды, территории площадью более </w:t>
      </w:r>
      <w:smartTag w:uri="urn:schemas-microsoft-com:office:smarttags" w:element="metricconverter">
        <w:smartTagPr>
          <w:attr w:name="ProductID" w:val="1,0 га"/>
        </w:smartTagPr>
        <w:r w:rsidRPr="00A5190D">
          <w:rPr>
            <w:rFonts w:ascii="Times New Roman" w:hAnsi="Times New Roman"/>
            <w:bCs/>
            <w:sz w:val="24"/>
            <w:szCs w:val="24"/>
          </w:rPr>
          <w:t>1,0 га</w:t>
        </w:r>
      </w:smartTag>
      <w:r w:rsidRPr="00A5190D">
        <w:rPr>
          <w:rFonts w:ascii="Times New Roman" w:hAnsi="Times New Roman"/>
          <w:bCs/>
          <w:sz w:val="24"/>
          <w:szCs w:val="24"/>
        </w:rPr>
        <w:t xml:space="preserve"> вне границ сельхозуг</w:t>
      </w:r>
      <w:r w:rsidRPr="00A5190D">
        <w:rPr>
          <w:rFonts w:ascii="Times New Roman" w:hAnsi="Times New Roman"/>
          <w:bCs/>
          <w:sz w:val="24"/>
          <w:szCs w:val="24"/>
        </w:rPr>
        <w:t>о</w:t>
      </w:r>
      <w:r w:rsidRPr="00A5190D">
        <w:rPr>
          <w:rFonts w:ascii="Times New Roman" w:hAnsi="Times New Roman"/>
          <w:bCs/>
          <w:sz w:val="24"/>
          <w:szCs w:val="24"/>
        </w:rPr>
        <w:t xml:space="preserve">дий. </w:t>
      </w:r>
      <w:r w:rsidRPr="00A5190D">
        <w:rPr>
          <w:rFonts w:ascii="Times New Roman" w:hAnsi="Times New Roman"/>
          <w:sz w:val="24"/>
          <w:szCs w:val="24"/>
          <w:shd w:val="clear" w:color="auto" w:fill="FFFFFF"/>
        </w:rPr>
        <w:t>Земельные участки, являющиеся имуществом общего пользования и предназначе</w:t>
      </w:r>
      <w:r w:rsidRPr="00A5190D">
        <w:rPr>
          <w:rFonts w:ascii="Times New Roman" w:hAnsi="Times New Roman"/>
          <w:sz w:val="24"/>
          <w:szCs w:val="24"/>
          <w:shd w:val="clear" w:color="auto" w:fill="FFFFFF"/>
        </w:rPr>
        <w:t>н</w:t>
      </w:r>
      <w:r w:rsidRPr="00A5190D">
        <w:rPr>
          <w:rFonts w:ascii="Times New Roman" w:hAnsi="Times New Roman"/>
          <w:sz w:val="24"/>
          <w:szCs w:val="24"/>
          <w:shd w:val="clear" w:color="auto" w:fill="FFFFFF"/>
        </w:rPr>
        <w:t>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w:t>
      </w:r>
      <w:r w:rsidRPr="00A5190D">
        <w:rPr>
          <w:rFonts w:ascii="Times New Roman" w:hAnsi="Times New Roman"/>
          <w:sz w:val="24"/>
          <w:szCs w:val="24"/>
          <w:shd w:val="clear" w:color="auto" w:fill="FFFFFF"/>
        </w:rPr>
        <w:t>н</w:t>
      </w:r>
      <w:r w:rsidRPr="00A5190D">
        <w:rPr>
          <w:rFonts w:ascii="Times New Roman" w:hAnsi="Times New Roman"/>
          <w:sz w:val="24"/>
          <w:szCs w:val="24"/>
          <w:shd w:val="clear" w:color="auto" w:fill="FFFFFF"/>
        </w:rPr>
        <w:t>ных нужд, и (или) для размещения объектов капитального строительства, относящихся к имуществу общего пользов</w:t>
      </w:r>
      <w:r w:rsidRPr="00A5190D">
        <w:rPr>
          <w:rFonts w:ascii="Times New Roman" w:hAnsi="Times New Roman"/>
          <w:sz w:val="24"/>
          <w:szCs w:val="24"/>
          <w:shd w:val="clear" w:color="auto" w:fill="FFFFFF"/>
        </w:rPr>
        <w:t>а</w:t>
      </w:r>
      <w:r w:rsidRPr="00A5190D">
        <w:rPr>
          <w:rFonts w:ascii="Times New Roman" w:hAnsi="Times New Roman"/>
          <w:sz w:val="24"/>
          <w:szCs w:val="24"/>
          <w:shd w:val="clear" w:color="auto" w:fill="FFFFFF"/>
        </w:rPr>
        <w:t>ния</w:t>
      </w:r>
      <w:r>
        <w:rPr>
          <w:rFonts w:ascii="Times New Roman" w:hAnsi="Times New Roman"/>
          <w:sz w:val="24"/>
          <w:szCs w:val="24"/>
          <w:shd w:val="clear" w:color="auto" w:fill="FFFFFF"/>
        </w:rPr>
        <w:t>.</w:t>
      </w:r>
    </w:p>
    <w:p w:rsidR="00077507" w:rsidRPr="00A5190D" w:rsidRDefault="00077507" w:rsidP="00077507">
      <w:pPr>
        <w:spacing w:after="0" w:line="240" w:lineRule="auto"/>
        <w:ind w:left="540" w:hanging="360"/>
        <w:contextualSpacing/>
        <w:jc w:val="both"/>
        <w:rPr>
          <w:rFonts w:ascii="Times New Roman" w:hAnsi="Times New Roman"/>
          <w:sz w:val="24"/>
          <w:szCs w:val="24"/>
          <w:shd w:val="clear" w:color="auto" w:fill="FFFFFF"/>
        </w:rPr>
      </w:pPr>
      <w:r>
        <w:rPr>
          <w:rFonts w:ascii="Times New Roman" w:hAnsi="Times New Roman"/>
          <w:sz w:val="24"/>
          <w:szCs w:val="24"/>
        </w:rPr>
        <w:t>2.</w:t>
      </w:r>
      <w:r w:rsidRPr="00A5190D">
        <w:rPr>
          <w:rFonts w:ascii="Times New Roman" w:hAnsi="Times New Roman"/>
          <w:sz w:val="24"/>
          <w:szCs w:val="24"/>
        </w:rPr>
        <w:t xml:space="preserve"> </w:t>
      </w:r>
      <w:r>
        <w:rPr>
          <w:rFonts w:ascii="Times New Roman" w:hAnsi="Times New Roman"/>
          <w:sz w:val="24"/>
          <w:szCs w:val="24"/>
        </w:rPr>
        <w:t xml:space="preserve"> Т</w:t>
      </w:r>
      <w:r w:rsidRPr="00A5190D">
        <w:rPr>
          <w:rFonts w:ascii="Times New Roman" w:hAnsi="Times New Roman"/>
          <w:sz w:val="24"/>
          <w:szCs w:val="24"/>
        </w:rPr>
        <w:t xml:space="preserve">ерритории, предназначенные для ведения огородничества от </w:t>
      </w:r>
      <w:smartTag w:uri="urn:schemas-microsoft-com:office:smarttags" w:element="metricconverter">
        <w:smartTagPr>
          <w:attr w:name="ProductID" w:val="0,01 га"/>
        </w:smartTagPr>
        <w:r w:rsidRPr="00A5190D">
          <w:rPr>
            <w:rFonts w:ascii="Times New Roman" w:hAnsi="Times New Roman"/>
            <w:sz w:val="24"/>
            <w:szCs w:val="24"/>
          </w:rPr>
          <w:t>0,01 га</w:t>
        </w:r>
      </w:smartTag>
      <w:r w:rsidRPr="00A5190D">
        <w:rPr>
          <w:rFonts w:ascii="Times New Roman" w:hAnsi="Times New Roman"/>
          <w:sz w:val="24"/>
          <w:szCs w:val="24"/>
        </w:rPr>
        <w:t>.</w:t>
      </w:r>
      <w:r w:rsidRPr="00A5190D">
        <w:rPr>
          <w:rFonts w:ascii="Times New Roman" w:hAnsi="Times New Roman"/>
          <w:sz w:val="24"/>
          <w:szCs w:val="24"/>
          <w:shd w:val="clear" w:color="auto" w:fill="FFFFFF"/>
        </w:rPr>
        <w:t xml:space="preserve"> Осуществление о</w:t>
      </w:r>
      <w:r w:rsidRPr="00A5190D">
        <w:rPr>
          <w:rFonts w:ascii="Times New Roman" w:hAnsi="Times New Roman"/>
          <w:sz w:val="24"/>
          <w:szCs w:val="24"/>
          <w:shd w:val="clear" w:color="auto" w:fill="FFFFFF"/>
        </w:rPr>
        <w:t>т</w:t>
      </w:r>
      <w:r w:rsidRPr="00A5190D">
        <w:rPr>
          <w:rFonts w:ascii="Times New Roman" w:hAnsi="Times New Roman"/>
          <w:sz w:val="24"/>
          <w:szCs w:val="24"/>
          <w:shd w:val="clear" w:color="auto" w:fill="FFFFFF"/>
        </w:rPr>
        <w:t>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w:t>
      </w:r>
      <w:r w:rsidRPr="00A5190D">
        <w:rPr>
          <w:rFonts w:ascii="Times New Roman" w:hAnsi="Times New Roman"/>
          <w:sz w:val="24"/>
          <w:szCs w:val="24"/>
          <w:shd w:val="clear" w:color="auto" w:fill="FFFFFF"/>
        </w:rPr>
        <w:t>й</w:t>
      </w:r>
      <w:r w:rsidRPr="00A5190D">
        <w:rPr>
          <w:rFonts w:ascii="Times New Roman" w:hAnsi="Times New Roman"/>
          <w:sz w:val="24"/>
          <w:szCs w:val="24"/>
          <w:shd w:val="clear" w:color="auto" w:fill="FFFFFF"/>
        </w:rPr>
        <w:t>ственных культур</w:t>
      </w:r>
      <w:r>
        <w:rPr>
          <w:rFonts w:ascii="Times New Roman" w:hAnsi="Times New Roman"/>
          <w:sz w:val="24"/>
          <w:szCs w:val="24"/>
          <w:shd w:val="clear" w:color="auto" w:fill="FFFFFF"/>
        </w:rPr>
        <w:t>.</w:t>
      </w:r>
    </w:p>
    <w:p w:rsidR="00077507" w:rsidRPr="00A5190D" w:rsidRDefault="00077507" w:rsidP="00077507">
      <w:pPr>
        <w:spacing w:after="0" w:line="240" w:lineRule="auto"/>
        <w:ind w:left="540" w:hanging="360"/>
        <w:contextualSpacing/>
        <w:jc w:val="both"/>
        <w:rPr>
          <w:rFonts w:ascii="Times New Roman" w:hAnsi="Times New Roman"/>
          <w:sz w:val="24"/>
          <w:szCs w:val="24"/>
          <w:highlight w:val="green"/>
        </w:rPr>
      </w:pPr>
      <w:r>
        <w:rPr>
          <w:rFonts w:ascii="Times New Roman" w:hAnsi="Times New Roman"/>
          <w:sz w:val="24"/>
          <w:szCs w:val="24"/>
        </w:rPr>
        <w:t>3.  Т</w:t>
      </w:r>
      <w:r w:rsidRPr="00A5190D">
        <w:rPr>
          <w:rFonts w:ascii="Times New Roman" w:hAnsi="Times New Roman"/>
          <w:sz w:val="24"/>
          <w:szCs w:val="24"/>
        </w:rPr>
        <w:t xml:space="preserve">ерритории, предназначенные для ведения садоводства от </w:t>
      </w:r>
      <w:smartTag w:uri="urn:schemas-microsoft-com:office:smarttags" w:element="metricconverter">
        <w:smartTagPr>
          <w:attr w:name="ProductID" w:val="0,04 га"/>
        </w:smartTagPr>
        <w:r w:rsidRPr="00A5190D">
          <w:rPr>
            <w:rFonts w:ascii="Times New Roman" w:hAnsi="Times New Roman"/>
            <w:sz w:val="24"/>
            <w:szCs w:val="24"/>
          </w:rPr>
          <w:t>0,04 га</w:t>
        </w:r>
      </w:smartTag>
      <w:r w:rsidRPr="00A5190D">
        <w:rPr>
          <w:rFonts w:ascii="Times New Roman" w:hAnsi="Times New Roman"/>
          <w:sz w:val="24"/>
          <w:szCs w:val="24"/>
        </w:rPr>
        <w:t>.</w:t>
      </w:r>
      <w:r w:rsidRPr="00A5190D">
        <w:rPr>
          <w:rFonts w:ascii="Times New Roman" w:hAnsi="Times New Roman"/>
          <w:sz w:val="24"/>
          <w:szCs w:val="24"/>
          <w:shd w:val="clear" w:color="auto" w:fill="FFFFFF"/>
        </w:rPr>
        <w:t xml:space="preserve">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w:t>
      </w:r>
      <w:r w:rsidRPr="00A5190D">
        <w:rPr>
          <w:rFonts w:ascii="Times New Roman" w:hAnsi="Times New Roman"/>
          <w:sz w:val="24"/>
          <w:szCs w:val="24"/>
          <w:shd w:val="clear" w:color="auto" w:fill="FFFFFF"/>
        </w:rPr>
        <w:t>а</w:t>
      </w:r>
      <w:r w:rsidRPr="00A5190D">
        <w:rPr>
          <w:rFonts w:ascii="Times New Roman" w:hAnsi="Times New Roman"/>
          <w:sz w:val="24"/>
          <w:szCs w:val="24"/>
          <w:shd w:val="clear" w:color="auto" w:fill="FFFFFF"/>
        </w:rPr>
        <w:t>ния с</w:t>
      </w:r>
      <w:r w:rsidRPr="00A5190D">
        <w:rPr>
          <w:rStyle w:val="apple-converted-space"/>
          <w:rFonts w:ascii="Times New Roman" w:hAnsi="Times New Roman"/>
          <w:sz w:val="24"/>
          <w:szCs w:val="24"/>
          <w:shd w:val="clear" w:color="auto" w:fill="FFFFFF"/>
        </w:rPr>
        <w:t> </w:t>
      </w:r>
      <w:hyperlink r:id="rId95" w:anchor="dst4" w:history="1">
        <w:r w:rsidRPr="00A5190D">
          <w:rPr>
            <w:rStyle w:val="af4"/>
            <w:rFonts w:ascii="Times New Roman" w:hAnsi="Times New Roman"/>
            <w:color w:val="auto"/>
            <w:sz w:val="24"/>
            <w:szCs w:val="24"/>
            <w:shd w:val="clear" w:color="auto" w:fill="FFFFFF"/>
          </w:rPr>
          <w:t>кодом 2.1</w:t>
        </w:r>
      </w:hyperlink>
      <w:r w:rsidRPr="00A5190D">
        <w:rPr>
          <w:rFonts w:ascii="Times New Roman" w:hAnsi="Times New Roman"/>
          <w:sz w:val="24"/>
          <w:szCs w:val="24"/>
          <w:shd w:val="clear" w:color="auto" w:fill="FFFFFF"/>
        </w:rPr>
        <w:t>, хозяйственных построек и гаражей</w:t>
      </w:r>
      <w:r>
        <w:rPr>
          <w:rFonts w:ascii="Times New Roman" w:hAnsi="Times New Roman"/>
          <w:sz w:val="24"/>
          <w:szCs w:val="24"/>
          <w:shd w:val="clear" w:color="auto" w:fill="FFFFFF"/>
        </w:rPr>
        <w:t>.</w:t>
      </w:r>
    </w:p>
    <w:p w:rsidR="00077507" w:rsidRDefault="00077507" w:rsidP="00077507">
      <w:pPr>
        <w:pStyle w:val="ac"/>
        <w:spacing w:before="0" w:after="0"/>
        <w:ind w:left="540" w:hanging="360"/>
        <w:contextualSpacing/>
        <w:jc w:val="both"/>
      </w:pPr>
      <w:r>
        <w:t xml:space="preserve">      </w:t>
      </w:r>
    </w:p>
    <w:p w:rsidR="00077507" w:rsidRPr="002C50CF" w:rsidRDefault="00077507" w:rsidP="00077507">
      <w:pPr>
        <w:pStyle w:val="ac"/>
        <w:spacing w:before="0" w:after="0"/>
        <w:ind w:left="540" w:hanging="360"/>
        <w:contextualSpacing/>
        <w:jc w:val="both"/>
      </w:pPr>
      <w:r>
        <w:t xml:space="preserve">      З</w:t>
      </w:r>
      <w:r w:rsidRPr="002C50CF">
        <w:t>она «</w:t>
      </w:r>
      <w:r w:rsidRPr="002C50CF">
        <w:rPr>
          <w:b/>
        </w:rPr>
        <w:t>С-</w:t>
      </w:r>
      <w:r>
        <w:rPr>
          <w:b/>
        </w:rPr>
        <w:t>3</w:t>
      </w:r>
      <w:r w:rsidRPr="002C50CF">
        <w:rPr>
          <w:b/>
        </w:rPr>
        <w:t>»</w:t>
      </w:r>
      <w:r w:rsidRPr="002C50CF">
        <w:t xml:space="preserve"> - территория сельскохозяйственного производства:</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Животноводство. Осуществление хозяйственной деятельности, связанной с производс</w:t>
      </w:r>
      <w:r w:rsidRPr="002C50CF">
        <w:rPr>
          <w:rFonts w:ascii="Times New Roman" w:hAnsi="Times New Roman"/>
          <w:sz w:val="24"/>
          <w:szCs w:val="24"/>
        </w:rPr>
        <w:t>т</w:t>
      </w:r>
      <w:r w:rsidRPr="002C50CF">
        <w:rPr>
          <w:rFonts w:ascii="Times New Roman" w:hAnsi="Times New Roman"/>
          <w:sz w:val="24"/>
          <w:szCs w:val="24"/>
        </w:rPr>
        <w:t>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w:t>
      </w:r>
      <w:r w:rsidRPr="002C50CF">
        <w:rPr>
          <w:rFonts w:ascii="Times New Roman" w:hAnsi="Times New Roman"/>
          <w:sz w:val="24"/>
          <w:szCs w:val="24"/>
        </w:rPr>
        <w:t>е</w:t>
      </w:r>
      <w:r w:rsidRPr="002C50CF">
        <w:rPr>
          <w:rFonts w:ascii="Times New Roman" w:hAnsi="Times New Roman"/>
          <w:sz w:val="24"/>
          <w:szCs w:val="24"/>
        </w:rPr>
        <w:t>работки сельскохозяйственной продукции. Содержание данного вида разрешенного и</w:t>
      </w:r>
      <w:r w:rsidRPr="002C50CF">
        <w:rPr>
          <w:rFonts w:ascii="Times New Roman" w:hAnsi="Times New Roman"/>
          <w:sz w:val="24"/>
          <w:szCs w:val="24"/>
        </w:rPr>
        <w:t>с</w:t>
      </w:r>
      <w:r w:rsidRPr="002C50CF">
        <w:rPr>
          <w:rFonts w:ascii="Times New Roman" w:hAnsi="Times New Roman"/>
          <w:sz w:val="24"/>
          <w:szCs w:val="24"/>
        </w:rPr>
        <w:t xml:space="preserve">пользования включает в себя содержание видов разрешенного использования с </w:t>
      </w:r>
      <w:hyperlink r:id="rId96" w:anchor="1018" w:history="1">
        <w:r w:rsidRPr="002C50CF">
          <w:rPr>
            <w:rStyle w:val="af4"/>
            <w:rFonts w:ascii="Times New Roman" w:hAnsi="Times New Roman"/>
            <w:sz w:val="24"/>
            <w:szCs w:val="24"/>
          </w:rPr>
          <w:t>кодами 1.8-1.11</w:t>
        </w:r>
      </w:hyperlink>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Скотоводство. Осуществление хозяйственной деятельности, в том числе на сельскохозя</w:t>
      </w:r>
      <w:r w:rsidRPr="002C50CF">
        <w:rPr>
          <w:rFonts w:ascii="Times New Roman" w:hAnsi="Times New Roman"/>
          <w:sz w:val="24"/>
          <w:szCs w:val="24"/>
        </w:rPr>
        <w:t>й</w:t>
      </w:r>
      <w:r w:rsidRPr="002C50CF">
        <w:rPr>
          <w:rFonts w:ascii="Times New Roman" w:hAnsi="Times New Roman"/>
          <w:sz w:val="24"/>
          <w:szCs w:val="24"/>
        </w:rPr>
        <w:t>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w:t>
      </w:r>
      <w:r w:rsidRPr="002C50CF">
        <w:rPr>
          <w:rFonts w:ascii="Times New Roman" w:hAnsi="Times New Roman"/>
          <w:sz w:val="24"/>
          <w:szCs w:val="24"/>
        </w:rPr>
        <w:t>о</w:t>
      </w:r>
      <w:r w:rsidRPr="002C50CF">
        <w:rPr>
          <w:rFonts w:ascii="Times New Roman" w:hAnsi="Times New Roman"/>
          <w:sz w:val="24"/>
          <w:szCs w:val="24"/>
        </w:rPr>
        <w:t>зяйственных животных, производство кормов, размещение зданий, сооружений, испол</w:t>
      </w:r>
      <w:r w:rsidRPr="002C50CF">
        <w:rPr>
          <w:rFonts w:ascii="Times New Roman" w:hAnsi="Times New Roman"/>
          <w:sz w:val="24"/>
          <w:szCs w:val="24"/>
        </w:rPr>
        <w:t>ь</w:t>
      </w:r>
      <w:r w:rsidRPr="002C50CF">
        <w:rPr>
          <w:rFonts w:ascii="Times New Roman" w:hAnsi="Times New Roman"/>
          <w:sz w:val="24"/>
          <w:szCs w:val="24"/>
        </w:rPr>
        <w:t>зуемых для содержания и разведения сельскохозяйственных животных; разведение пл</w:t>
      </w:r>
      <w:r w:rsidRPr="002C50CF">
        <w:rPr>
          <w:rFonts w:ascii="Times New Roman" w:hAnsi="Times New Roman"/>
          <w:sz w:val="24"/>
          <w:szCs w:val="24"/>
        </w:rPr>
        <w:t>е</w:t>
      </w:r>
      <w:r w:rsidRPr="002C50CF">
        <w:rPr>
          <w:rFonts w:ascii="Times New Roman" w:hAnsi="Times New Roman"/>
          <w:sz w:val="24"/>
          <w:szCs w:val="24"/>
        </w:rPr>
        <w:t>менных животных, производство и использование пл</w:t>
      </w:r>
      <w:r w:rsidRPr="002C50CF">
        <w:rPr>
          <w:rFonts w:ascii="Times New Roman" w:hAnsi="Times New Roman"/>
          <w:sz w:val="24"/>
          <w:szCs w:val="24"/>
        </w:rPr>
        <w:t>е</w:t>
      </w:r>
      <w:r w:rsidRPr="002C50CF">
        <w:rPr>
          <w:rFonts w:ascii="Times New Roman" w:hAnsi="Times New Roman"/>
          <w:sz w:val="24"/>
          <w:szCs w:val="24"/>
        </w:rPr>
        <w:t xml:space="preserve">менной продукции (материала)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Звероводство. Осуществление хозяйственной деятельности, связанной с разведением в н</w:t>
      </w:r>
      <w:r w:rsidRPr="002C50CF">
        <w:rPr>
          <w:rFonts w:ascii="Times New Roman" w:hAnsi="Times New Roman"/>
          <w:sz w:val="24"/>
          <w:szCs w:val="24"/>
        </w:rPr>
        <w:t>е</w:t>
      </w:r>
      <w:r w:rsidRPr="002C50CF">
        <w:rPr>
          <w:rFonts w:ascii="Times New Roman" w:hAnsi="Times New Roman"/>
          <w:sz w:val="24"/>
          <w:szCs w:val="24"/>
        </w:rPr>
        <w:t>воле ценных пушных зверей; размещение зданий, сооружений, используемых для соде</w:t>
      </w:r>
      <w:r w:rsidRPr="002C50CF">
        <w:rPr>
          <w:rFonts w:ascii="Times New Roman" w:hAnsi="Times New Roman"/>
          <w:sz w:val="24"/>
          <w:szCs w:val="24"/>
        </w:rPr>
        <w:t>р</w:t>
      </w:r>
      <w:r w:rsidRPr="002C50CF">
        <w:rPr>
          <w:rFonts w:ascii="Times New Roman" w:hAnsi="Times New Roman"/>
          <w:sz w:val="24"/>
          <w:szCs w:val="24"/>
        </w:rPr>
        <w:t>жания и разведения животных, производства, хранения и первичной переработки проду</w:t>
      </w:r>
      <w:r w:rsidRPr="002C50CF">
        <w:rPr>
          <w:rFonts w:ascii="Times New Roman" w:hAnsi="Times New Roman"/>
          <w:sz w:val="24"/>
          <w:szCs w:val="24"/>
        </w:rPr>
        <w:t>к</w:t>
      </w:r>
      <w:r w:rsidRPr="002C50CF">
        <w:rPr>
          <w:rFonts w:ascii="Times New Roman" w:hAnsi="Times New Roman"/>
          <w:sz w:val="24"/>
          <w:szCs w:val="24"/>
        </w:rPr>
        <w:t>ции; разведение племенных животных, производство и использование племенной проду</w:t>
      </w:r>
      <w:r w:rsidRPr="002C50CF">
        <w:rPr>
          <w:rFonts w:ascii="Times New Roman" w:hAnsi="Times New Roman"/>
          <w:sz w:val="24"/>
          <w:szCs w:val="24"/>
        </w:rPr>
        <w:t>к</w:t>
      </w:r>
      <w:r w:rsidRPr="002C50CF">
        <w:rPr>
          <w:rFonts w:ascii="Times New Roman" w:hAnsi="Times New Roman"/>
          <w:sz w:val="24"/>
          <w:szCs w:val="24"/>
        </w:rPr>
        <w:t>ции (матери</w:t>
      </w:r>
      <w:r w:rsidRPr="002C50CF">
        <w:rPr>
          <w:rFonts w:ascii="Times New Roman" w:hAnsi="Times New Roman"/>
          <w:sz w:val="24"/>
          <w:szCs w:val="24"/>
        </w:rPr>
        <w:t>а</w:t>
      </w:r>
      <w:r w:rsidRPr="002C50CF">
        <w:rPr>
          <w:rFonts w:ascii="Times New Roman" w:hAnsi="Times New Roman"/>
          <w:sz w:val="24"/>
          <w:szCs w:val="24"/>
        </w:rPr>
        <w:t xml:space="preserve">ла)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Птицеводство. Осуществление хозяйственной деятельности, связанной с разведением д</w:t>
      </w:r>
      <w:r w:rsidRPr="002C50CF">
        <w:rPr>
          <w:rFonts w:ascii="Times New Roman" w:hAnsi="Times New Roman"/>
          <w:sz w:val="24"/>
          <w:szCs w:val="24"/>
        </w:rPr>
        <w:t>о</w:t>
      </w:r>
      <w:r w:rsidRPr="002C50CF">
        <w:rPr>
          <w:rFonts w:ascii="Times New Roman" w:hAnsi="Times New Roman"/>
          <w:sz w:val="24"/>
          <w:szCs w:val="24"/>
        </w:rPr>
        <w:t>машних пород птиц, в том числе водоплавающих; размещение зданий, сооружений, и</w:t>
      </w:r>
      <w:r w:rsidRPr="002C50CF">
        <w:rPr>
          <w:rFonts w:ascii="Times New Roman" w:hAnsi="Times New Roman"/>
          <w:sz w:val="24"/>
          <w:szCs w:val="24"/>
        </w:rPr>
        <w:t>с</w:t>
      </w:r>
      <w:r w:rsidRPr="002C50CF">
        <w:rPr>
          <w:rFonts w:ascii="Times New Roman" w:hAnsi="Times New Roman"/>
          <w:sz w:val="24"/>
          <w:szCs w:val="24"/>
        </w:rPr>
        <w:t>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w:t>
      </w:r>
      <w:r w:rsidRPr="002C50CF">
        <w:rPr>
          <w:rFonts w:ascii="Times New Roman" w:hAnsi="Times New Roman"/>
          <w:sz w:val="24"/>
          <w:szCs w:val="24"/>
        </w:rPr>
        <w:t>а</w:t>
      </w:r>
      <w:r w:rsidRPr="002C50CF">
        <w:rPr>
          <w:rFonts w:ascii="Times New Roman" w:hAnsi="Times New Roman"/>
          <w:sz w:val="24"/>
          <w:szCs w:val="24"/>
        </w:rPr>
        <w:t>ние племенной продукции (материала)</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Свиноводство. Осуществление хозяйственной деятельности, связанной с разведением св</w:t>
      </w:r>
      <w:r w:rsidRPr="002C50CF">
        <w:rPr>
          <w:rFonts w:ascii="Times New Roman" w:hAnsi="Times New Roman"/>
          <w:sz w:val="24"/>
          <w:szCs w:val="24"/>
        </w:rPr>
        <w:t>и</w:t>
      </w:r>
      <w:r w:rsidRPr="002C50CF">
        <w:rPr>
          <w:rFonts w:ascii="Times New Roman" w:hAnsi="Times New Roman"/>
          <w:sz w:val="24"/>
          <w:szCs w:val="24"/>
        </w:rPr>
        <w:t>ней; размещение зданий, сооружений, используемых для содержания и разведения живо</w:t>
      </w:r>
      <w:r w:rsidRPr="002C50CF">
        <w:rPr>
          <w:rFonts w:ascii="Times New Roman" w:hAnsi="Times New Roman"/>
          <w:sz w:val="24"/>
          <w:szCs w:val="24"/>
        </w:rPr>
        <w:t>т</w:t>
      </w:r>
      <w:r w:rsidRPr="002C50CF">
        <w:rPr>
          <w:rFonts w:ascii="Times New Roman" w:hAnsi="Times New Roman"/>
          <w:sz w:val="24"/>
          <w:szCs w:val="24"/>
        </w:rPr>
        <w:t>ных, производства, хранения и первичной переработки продукции; разведение племенных животных, производство и использование племенной проду</w:t>
      </w:r>
      <w:r w:rsidRPr="002C50CF">
        <w:rPr>
          <w:rFonts w:ascii="Times New Roman" w:hAnsi="Times New Roman"/>
          <w:sz w:val="24"/>
          <w:szCs w:val="24"/>
        </w:rPr>
        <w:t>к</w:t>
      </w:r>
      <w:r w:rsidRPr="002C50CF">
        <w:rPr>
          <w:rFonts w:ascii="Times New Roman" w:hAnsi="Times New Roman"/>
          <w:sz w:val="24"/>
          <w:szCs w:val="24"/>
        </w:rPr>
        <w:t xml:space="preserve">ции (материала)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Пчеловодство. Осуществление хозяйственной деятельности, в том числе на сельскохозя</w:t>
      </w:r>
      <w:r w:rsidRPr="002C50CF">
        <w:rPr>
          <w:rFonts w:ascii="Times New Roman" w:hAnsi="Times New Roman"/>
          <w:sz w:val="24"/>
          <w:szCs w:val="24"/>
        </w:rPr>
        <w:t>й</w:t>
      </w:r>
      <w:r w:rsidRPr="002C50CF">
        <w:rPr>
          <w:rFonts w:ascii="Times New Roman" w:hAnsi="Times New Roman"/>
          <w:sz w:val="24"/>
          <w:szCs w:val="24"/>
        </w:rPr>
        <w:t>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w:t>
      </w:r>
      <w:r w:rsidRPr="002C50CF">
        <w:rPr>
          <w:rFonts w:ascii="Times New Roman" w:hAnsi="Times New Roman"/>
          <w:sz w:val="24"/>
          <w:szCs w:val="24"/>
        </w:rPr>
        <w:t>о</w:t>
      </w:r>
      <w:r w:rsidRPr="002C50CF">
        <w:rPr>
          <w:rFonts w:ascii="Times New Roman" w:hAnsi="Times New Roman"/>
          <w:sz w:val="24"/>
          <w:szCs w:val="24"/>
        </w:rPr>
        <w:t>водства и разведениях иных полезных насекомых; размещение сооружений используемых для хранения и первичной переработки продукции пчел</w:t>
      </w:r>
      <w:r w:rsidRPr="002C50CF">
        <w:rPr>
          <w:rFonts w:ascii="Times New Roman" w:hAnsi="Times New Roman"/>
          <w:sz w:val="24"/>
          <w:szCs w:val="24"/>
        </w:rPr>
        <w:t>о</w:t>
      </w:r>
      <w:r w:rsidRPr="002C50CF">
        <w:rPr>
          <w:rFonts w:ascii="Times New Roman" w:hAnsi="Times New Roman"/>
          <w:sz w:val="24"/>
          <w:szCs w:val="24"/>
        </w:rPr>
        <w:t xml:space="preserve">водства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w:t>
      </w:r>
      <w:r w:rsidRPr="002C50CF">
        <w:rPr>
          <w:rFonts w:ascii="Times New Roman" w:hAnsi="Times New Roman"/>
          <w:sz w:val="24"/>
          <w:szCs w:val="24"/>
        </w:rPr>
        <w:t>а</w:t>
      </w:r>
      <w:r w:rsidRPr="002C50CF">
        <w:rPr>
          <w:rFonts w:ascii="Times New Roman" w:hAnsi="Times New Roman"/>
          <w:sz w:val="24"/>
          <w:szCs w:val="24"/>
        </w:rPr>
        <w:t xml:space="preserve">культуры)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Научное обеспечение сельского хозяйства. Осуществление научной и селекционной раб</w:t>
      </w:r>
      <w:r w:rsidRPr="002C50CF">
        <w:rPr>
          <w:rFonts w:ascii="Times New Roman" w:hAnsi="Times New Roman"/>
          <w:sz w:val="24"/>
          <w:szCs w:val="24"/>
        </w:rPr>
        <w:t>о</w:t>
      </w:r>
      <w:r w:rsidRPr="002C50CF">
        <w:rPr>
          <w:rFonts w:ascii="Times New Roman" w:hAnsi="Times New Roman"/>
          <w:sz w:val="24"/>
          <w:szCs w:val="24"/>
        </w:rPr>
        <w:t xml:space="preserve">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Хранение и переработка сельскохозяйственной продукции. Размещение зданий, сооруж</w:t>
      </w:r>
      <w:r w:rsidRPr="002C50CF">
        <w:rPr>
          <w:rFonts w:ascii="Times New Roman" w:hAnsi="Times New Roman"/>
          <w:sz w:val="24"/>
          <w:szCs w:val="24"/>
        </w:rPr>
        <w:t>е</w:t>
      </w:r>
      <w:r w:rsidRPr="002C50CF">
        <w:rPr>
          <w:rFonts w:ascii="Times New Roman" w:hAnsi="Times New Roman"/>
          <w:sz w:val="24"/>
          <w:szCs w:val="24"/>
        </w:rPr>
        <w:t>ний, используемых для производства, хранения, первичной и глубокой переработки сел</w:t>
      </w:r>
      <w:r w:rsidRPr="002C50CF">
        <w:rPr>
          <w:rFonts w:ascii="Times New Roman" w:hAnsi="Times New Roman"/>
          <w:sz w:val="24"/>
          <w:szCs w:val="24"/>
        </w:rPr>
        <w:t>ь</w:t>
      </w:r>
      <w:r w:rsidRPr="002C50CF">
        <w:rPr>
          <w:rFonts w:ascii="Times New Roman" w:hAnsi="Times New Roman"/>
          <w:sz w:val="24"/>
          <w:szCs w:val="24"/>
        </w:rPr>
        <w:t xml:space="preserve">скохозяйственной продукции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Ведение личного подсобного хозяйства на полевых участках. Производство сельскохозя</w:t>
      </w:r>
      <w:r w:rsidRPr="002C50CF">
        <w:rPr>
          <w:rFonts w:ascii="Times New Roman" w:hAnsi="Times New Roman"/>
          <w:sz w:val="24"/>
          <w:szCs w:val="24"/>
        </w:rPr>
        <w:t>й</w:t>
      </w:r>
      <w:r w:rsidRPr="002C50CF">
        <w:rPr>
          <w:rFonts w:ascii="Times New Roman" w:hAnsi="Times New Roman"/>
          <w:sz w:val="24"/>
          <w:szCs w:val="24"/>
        </w:rPr>
        <w:t>ственной продукции без права возведения объектов капитального стро</w:t>
      </w:r>
      <w:r w:rsidRPr="002C50CF">
        <w:rPr>
          <w:rFonts w:ascii="Times New Roman" w:hAnsi="Times New Roman"/>
          <w:sz w:val="24"/>
          <w:szCs w:val="24"/>
        </w:rPr>
        <w:t>и</w:t>
      </w:r>
      <w:r w:rsidRPr="002C50CF">
        <w:rPr>
          <w:rFonts w:ascii="Times New Roman" w:hAnsi="Times New Roman"/>
          <w:sz w:val="24"/>
          <w:szCs w:val="24"/>
        </w:rPr>
        <w:t xml:space="preserve">тельства </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Питомники. Выращивание и реализация подроста деревьев и кустарников, используемых в сельском хозяйстве, а также иных сельскох</w:t>
      </w:r>
      <w:r w:rsidRPr="002C50CF">
        <w:rPr>
          <w:rFonts w:ascii="Times New Roman" w:hAnsi="Times New Roman"/>
          <w:sz w:val="24"/>
          <w:szCs w:val="24"/>
        </w:rPr>
        <w:t>о</w:t>
      </w:r>
      <w:r w:rsidRPr="002C50CF">
        <w:rPr>
          <w:rFonts w:ascii="Times New Roman" w:hAnsi="Times New Roman"/>
          <w:sz w:val="24"/>
          <w:szCs w:val="24"/>
        </w:rPr>
        <w:t>зяйственных культур для получения рассады и семян; размещение сооружений, необходимых для указанных видов сельскохозяйственн</w:t>
      </w:r>
      <w:r w:rsidRPr="002C50CF">
        <w:rPr>
          <w:rFonts w:ascii="Times New Roman" w:hAnsi="Times New Roman"/>
          <w:sz w:val="24"/>
          <w:szCs w:val="24"/>
        </w:rPr>
        <w:t>о</w:t>
      </w:r>
      <w:r w:rsidRPr="002C50CF">
        <w:rPr>
          <w:rFonts w:ascii="Times New Roman" w:hAnsi="Times New Roman"/>
          <w:sz w:val="24"/>
          <w:szCs w:val="24"/>
        </w:rPr>
        <w:t>го пр</w:t>
      </w:r>
      <w:r w:rsidRPr="002C50CF">
        <w:rPr>
          <w:rFonts w:ascii="Times New Roman" w:hAnsi="Times New Roman"/>
          <w:sz w:val="24"/>
          <w:szCs w:val="24"/>
        </w:rPr>
        <w:t>о</w:t>
      </w:r>
      <w:r w:rsidRPr="002C50CF">
        <w:rPr>
          <w:rFonts w:ascii="Times New Roman" w:hAnsi="Times New Roman"/>
          <w:sz w:val="24"/>
          <w:szCs w:val="24"/>
        </w:rPr>
        <w:t>изводства</w:t>
      </w:r>
    </w:p>
    <w:p w:rsidR="00077507" w:rsidRPr="002C50CF" w:rsidRDefault="00077507" w:rsidP="00077507">
      <w:pPr>
        <w:numPr>
          <w:ilvl w:val="0"/>
          <w:numId w:val="6"/>
        </w:numPr>
        <w:spacing w:after="0" w:line="240" w:lineRule="auto"/>
        <w:ind w:left="540"/>
        <w:contextualSpacing/>
        <w:jc w:val="both"/>
        <w:rPr>
          <w:rFonts w:ascii="Times New Roman" w:hAnsi="Times New Roman"/>
          <w:sz w:val="24"/>
          <w:szCs w:val="24"/>
        </w:rPr>
      </w:pPr>
      <w:r w:rsidRPr="002C50CF">
        <w:rPr>
          <w:rFonts w:ascii="Times New Roman" w:hAnsi="Times New Roman"/>
          <w:sz w:val="24"/>
          <w:szCs w:val="24"/>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w:t>
      </w:r>
      <w:r w:rsidRPr="002C50CF">
        <w:rPr>
          <w:rFonts w:ascii="Times New Roman" w:hAnsi="Times New Roman"/>
          <w:sz w:val="24"/>
          <w:szCs w:val="24"/>
        </w:rPr>
        <w:t>о</w:t>
      </w:r>
      <w:r w:rsidRPr="002C50CF">
        <w:rPr>
          <w:rFonts w:ascii="Times New Roman" w:hAnsi="Times New Roman"/>
          <w:sz w:val="24"/>
          <w:szCs w:val="24"/>
        </w:rPr>
        <w:t>напорных башен, трансформаторных станций и иного технического оборудования, и</w:t>
      </w:r>
      <w:r w:rsidRPr="002C50CF">
        <w:rPr>
          <w:rFonts w:ascii="Times New Roman" w:hAnsi="Times New Roman"/>
          <w:sz w:val="24"/>
          <w:szCs w:val="24"/>
        </w:rPr>
        <w:t>с</w:t>
      </w:r>
      <w:r w:rsidRPr="002C50CF">
        <w:rPr>
          <w:rFonts w:ascii="Times New Roman" w:hAnsi="Times New Roman"/>
          <w:sz w:val="24"/>
          <w:szCs w:val="24"/>
        </w:rPr>
        <w:t>пользуемого для ведения сел</w:t>
      </w:r>
      <w:r w:rsidRPr="002C50CF">
        <w:rPr>
          <w:rFonts w:ascii="Times New Roman" w:hAnsi="Times New Roman"/>
          <w:sz w:val="24"/>
          <w:szCs w:val="24"/>
        </w:rPr>
        <w:t>ь</w:t>
      </w:r>
      <w:r w:rsidRPr="002C50CF">
        <w:rPr>
          <w:rFonts w:ascii="Times New Roman" w:hAnsi="Times New Roman"/>
          <w:sz w:val="24"/>
          <w:szCs w:val="24"/>
        </w:rPr>
        <w:t>ского хозяйства.</w:t>
      </w:r>
    </w:p>
    <w:p w:rsidR="00077507" w:rsidRDefault="00077507" w:rsidP="00077507">
      <w:pPr>
        <w:pStyle w:val="ac"/>
        <w:spacing w:before="0" w:after="0"/>
        <w:ind w:left="540"/>
        <w:jc w:val="both"/>
      </w:pPr>
    </w:p>
    <w:p w:rsidR="00077507" w:rsidRPr="003801B2" w:rsidRDefault="00077507" w:rsidP="00077507">
      <w:pPr>
        <w:spacing w:after="0" w:line="240" w:lineRule="auto"/>
        <w:ind w:firstLine="720"/>
        <w:jc w:val="both"/>
        <w:rPr>
          <w:rFonts w:ascii="Times New Roman" w:hAnsi="Times New Roman"/>
          <w:b/>
          <w:sz w:val="24"/>
          <w:szCs w:val="24"/>
        </w:rPr>
      </w:pPr>
      <w:r>
        <w:rPr>
          <w:rFonts w:ascii="Times New Roman" w:hAnsi="Times New Roman"/>
          <w:b/>
          <w:sz w:val="24"/>
          <w:szCs w:val="24"/>
        </w:rPr>
        <w:t>11</w:t>
      </w:r>
      <w:r w:rsidRPr="003801B2">
        <w:rPr>
          <w:rFonts w:ascii="Times New Roman" w:hAnsi="Times New Roman"/>
          <w:b/>
          <w:sz w:val="24"/>
          <w:szCs w:val="24"/>
        </w:rPr>
        <w:t>. Зоны особо охраняемых территорий</w:t>
      </w:r>
    </w:p>
    <w:p w:rsidR="00077507" w:rsidRPr="003801B2" w:rsidRDefault="00077507" w:rsidP="00077507">
      <w:pPr>
        <w:spacing w:after="0" w:line="240" w:lineRule="auto"/>
        <w:ind w:firstLine="720"/>
        <w:jc w:val="both"/>
        <w:rPr>
          <w:rFonts w:ascii="Times New Roman" w:hAnsi="Times New Roman"/>
          <w:sz w:val="24"/>
          <w:szCs w:val="24"/>
        </w:rPr>
      </w:pPr>
      <w:r w:rsidRPr="003801B2">
        <w:rPr>
          <w:rFonts w:ascii="Times New Roman" w:hAnsi="Times New Roman"/>
          <w:sz w:val="24"/>
          <w:szCs w:val="24"/>
        </w:rPr>
        <w:t>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w:t>
      </w:r>
      <w:r w:rsidRPr="003801B2">
        <w:rPr>
          <w:rFonts w:ascii="Times New Roman" w:hAnsi="Times New Roman"/>
          <w:sz w:val="24"/>
          <w:szCs w:val="24"/>
        </w:rPr>
        <w:t>н</w:t>
      </w:r>
      <w:r w:rsidRPr="003801B2">
        <w:rPr>
          <w:rFonts w:ascii="Times New Roman" w:hAnsi="Times New Roman"/>
          <w:sz w:val="24"/>
          <w:szCs w:val="24"/>
        </w:rPr>
        <w:t>ное, оздоровител</w:t>
      </w:r>
      <w:r w:rsidRPr="003801B2">
        <w:rPr>
          <w:rFonts w:ascii="Times New Roman" w:hAnsi="Times New Roman"/>
          <w:sz w:val="24"/>
          <w:szCs w:val="24"/>
        </w:rPr>
        <w:t>ь</w:t>
      </w:r>
      <w:r w:rsidRPr="003801B2">
        <w:rPr>
          <w:rFonts w:ascii="Times New Roman" w:hAnsi="Times New Roman"/>
          <w:sz w:val="24"/>
          <w:szCs w:val="24"/>
        </w:rPr>
        <w:t>ное и иное особо ценное значение.</w:t>
      </w:r>
    </w:p>
    <w:p w:rsidR="00077507" w:rsidRPr="003801B2" w:rsidRDefault="00077507" w:rsidP="00077507">
      <w:pPr>
        <w:spacing w:after="0" w:line="240" w:lineRule="auto"/>
        <w:ind w:firstLine="720"/>
        <w:jc w:val="both"/>
        <w:rPr>
          <w:rFonts w:ascii="Times New Roman" w:hAnsi="Times New Roman"/>
          <w:sz w:val="24"/>
          <w:szCs w:val="24"/>
        </w:rPr>
      </w:pPr>
    </w:p>
    <w:p w:rsidR="00077507" w:rsidRPr="003801B2" w:rsidRDefault="00077507" w:rsidP="00077507">
      <w:pPr>
        <w:pStyle w:val="30"/>
        <w:spacing w:line="240" w:lineRule="auto"/>
        <w:ind w:firstLine="720"/>
        <w:rPr>
          <w:rFonts w:ascii="Times New Roman" w:hAnsi="Times New Roman" w:cs="Times New Roman"/>
          <w:sz w:val="24"/>
          <w:szCs w:val="24"/>
        </w:rPr>
      </w:pPr>
      <w:r>
        <w:rPr>
          <w:rFonts w:ascii="Times New Roman" w:hAnsi="Times New Roman" w:cs="Times New Roman"/>
          <w:b/>
          <w:sz w:val="24"/>
          <w:szCs w:val="24"/>
        </w:rPr>
        <w:t>12</w:t>
      </w:r>
      <w:r w:rsidRPr="003801B2">
        <w:rPr>
          <w:rFonts w:ascii="Times New Roman" w:hAnsi="Times New Roman" w:cs="Times New Roman"/>
          <w:b/>
          <w:sz w:val="24"/>
          <w:szCs w:val="24"/>
        </w:rPr>
        <w:t>. Иные территориальные зоны</w:t>
      </w:r>
    </w:p>
    <w:p w:rsidR="00077507" w:rsidRPr="003801B2" w:rsidRDefault="00077507" w:rsidP="00077507">
      <w:pPr>
        <w:spacing w:after="0" w:line="240" w:lineRule="auto"/>
        <w:ind w:firstLine="720"/>
        <w:jc w:val="both"/>
        <w:rPr>
          <w:rFonts w:ascii="Times New Roman" w:hAnsi="Times New Roman"/>
          <w:sz w:val="24"/>
          <w:szCs w:val="24"/>
        </w:rPr>
      </w:pPr>
      <w:r w:rsidRPr="003801B2">
        <w:rPr>
          <w:rFonts w:ascii="Times New Roman" w:hAnsi="Times New Roman"/>
          <w:bCs/>
          <w:sz w:val="24"/>
          <w:szCs w:val="24"/>
        </w:rPr>
        <w:t xml:space="preserve">1. Зона, в которой </w:t>
      </w:r>
      <w:r w:rsidRPr="003801B2">
        <w:rPr>
          <w:rFonts w:ascii="Times New Roman" w:hAnsi="Times New Roman"/>
          <w:sz w:val="24"/>
          <w:szCs w:val="24"/>
        </w:rPr>
        <w:t>устанавливается особый режим, порядок использования территории опред</w:t>
      </w:r>
      <w:r w:rsidRPr="003801B2">
        <w:rPr>
          <w:rFonts w:ascii="Times New Roman" w:hAnsi="Times New Roman"/>
          <w:sz w:val="24"/>
          <w:szCs w:val="24"/>
        </w:rPr>
        <w:t>е</w:t>
      </w:r>
      <w:r w:rsidRPr="003801B2">
        <w:rPr>
          <w:rFonts w:ascii="Times New Roman" w:hAnsi="Times New Roman"/>
          <w:sz w:val="24"/>
          <w:szCs w:val="24"/>
        </w:rPr>
        <w:t>ляемых специальными нормативами для обеспечения режима безопасности.</w:t>
      </w:r>
    </w:p>
    <w:p w:rsidR="00077507" w:rsidRPr="003801B2" w:rsidRDefault="00077507" w:rsidP="00077507">
      <w:pPr>
        <w:spacing w:after="0" w:line="240" w:lineRule="auto"/>
        <w:ind w:firstLine="720"/>
        <w:jc w:val="both"/>
        <w:rPr>
          <w:rFonts w:ascii="Times New Roman" w:hAnsi="Times New Roman"/>
          <w:sz w:val="24"/>
          <w:szCs w:val="24"/>
        </w:rPr>
      </w:pPr>
      <w:r w:rsidRPr="003801B2">
        <w:rPr>
          <w:rFonts w:ascii="Times New Roman" w:hAnsi="Times New Roman"/>
          <w:sz w:val="24"/>
          <w:szCs w:val="24"/>
        </w:rPr>
        <w:t xml:space="preserve">2. В состав территориальных зон могут включаться режимные объекты: </w:t>
      </w:r>
    </w:p>
    <w:p w:rsidR="00077507" w:rsidRPr="003801B2" w:rsidRDefault="00077507" w:rsidP="00077507">
      <w:pPr>
        <w:spacing w:after="0" w:line="240" w:lineRule="auto"/>
        <w:ind w:firstLine="720"/>
        <w:jc w:val="both"/>
        <w:rPr>
          <w:rFonts w:ascii="Times New Roman" w:hAnsi="Times New Roman"/>
          <w:sz w:val="24"/>
          <w:szCs w:val="24"/>
        </w:rPr>
      </w:pPr>
      <w:r w:rsidRPr="003801B2">
        <w:rPr>
          <w:rFonts w:ascii="Times New Roman" w:hAnsi="Times New Roman"/>
          <w:sz w:val="24"/>
          <w:szCs w:val="24"/>
        </w:rPr>
        <w:t>тюрьмы,</w:t>
      </w:r>
    </w:p>
    <w:p w:rsidR="00077507" w:rsidRPr="003801B2" w:rsidRDefault="00077507" w:rsidP="00077507">
      <w:pPr>
        <w:spacing w:after="0" w:line="240" w:lineRule="auto"/>
        <w:ind w:firstLine="720"/>
        <w:jc w:val="both"/>
        <w:rPr>
          <w:rFonts w:ascii="Times New Roman" w:hAnsi="Times New Roman"/>
          <w:sz w:val="24"/>
          <w:szCs w:val="24"/>
        </w:rPr>
      </w:pPr>
      <w:r w:rsidRPr="003801B2">
        <w:rPr>
          <w:rFonts w:ascii="Times New Roman" w:hAnsi="Times New Roman"/>
          <w:sz w:val="24"/>
          <w:szCs w:val="24"/>
        </w:rPr>
        <w:t>военные объекты</w:t>
      </w:r>
      <w:r w:rsidR="004A371E">
        <w:rPr>
          <w:rFonts w:ascii="Times New Roman" w:hAnsi="Times New Roman"/>
          <w:sz w:val="24"/>
          <w:szCs w:val="24"/>
        </w:rPr>
        <w:t>.</w:t>
      </w:r>
    </w:p>
    <w:p w:rsidR="0090247C" w:rsidRDefault="0090247C" w:rsidP="00974A2E">
      <w:pPr>
        <w:pStyle w:val="ac"/>
        <w:spacing w:before="0" w:after="0"/>
        <w:ind w:firstLine="567"/>
        <w:contextualSpacing/>
        <w:jc w:val="both"/>
        <w:rPr>
          <w:b/>
        </w:rPr>
      </w:pPr>
    </w:p>
    <w:p w:rsidR="0058200D" w:rsidRDefault="0058200D" w:rsidP="00974A2E">
      <w:pPr>
        <w:pStyle w:val="ac"/>
        <w:spacing w:before="0" w:after="0"/>
        <w:ind w:firstLine="567"/>
        <w:contextualSpacing/>
        <w:jc w:val="both"/>
        <w:rPr>
          <w:b/>
        </w:rPr>
      </w:pPr>
    </w:p>
    <w:p w:rsidR="00211B6B" w:rsidRDefault="00211B6B" w:rsidP="00974A2E">
      <w:pPr>
        <w:pStyle w:val="ac"/>
        <w:spacing w:before="0" w:after="0"/>
        <w:ind w:firstLine="567"/>
        <w:contextualSpacing/>
        <w:jc w:val="both"/>
        <w:rPr>
          <w:b/>
        </w:rPr>
      </w:pPr>
      <w:r>
        <w:rPr>
          <w:b/>
        </w:rPr>
        <w:t xml:space="preserve">ГЛАВА </w:t>
      </w:r>
      <w:r>
        <w:rPr>
          <w:b/>
          <w:lang w:val="en-US"/>
        </w:rPr>
        <w:t>XV</w:t>
      </w:r>
      <w:r w:rsidRPr="00211B6B">
        <w:rPr>
          <w:b/>
        </w:rPr>
        <w:t>.</w:t>
      </w:r>
      <w:r>
        <w:rPr>
          <w:b/>
        </w:rPr>
        <w:t xml:space="preserve"> КАРТА ГРАДОСТРОИТЕЛЬНОГО ЗОНИРОВАНИЯ СЕЛЬСКОГО ПОСЕЛЕНИЯ </w:t>
      </w:r>
      <w:r w:rsidR="00077507">
        <w:rPr>
          <w:b/>
        </w:rPr>
        <w:t>КИРИЛЛОВСКИЙ</w:t>
      </w:r>
      <w:r w:rsidR="007E17F0">
        <w:rPr>
          <w:b/>
        </w:rPr>
        <w:t xml:space="preserve"> СЕЛЬСОВЕТ МУНИЦИПАЛЬНОГО РАЙОНА </w:t>
      </w:r>
      <w:r w:rsidR="00077507">
        <w:rPr>
          <w:b/>
        </w:rPr>
        <w:t>УФИМСКИЙ</w:t>
      </w:r>
      <w:r w:rsidR="008A5B68">
        <w:rPr>
          <w:b/>
        </w:rPr>
        <w:t xml:space="preserve"> РАЙОН</w:t>
      </w:r>
      <w:r w:rsidR="007E17F0">
        <w:rPr>
          <w:b/>
        </w:rPr>
        <w:t xml:space="preserve"> РЕСПУБЛИКИ БАШКОРТОСТАН </w:t>
      </w:r>
    </w:p>
    <w:p w:rsidR="00BA3E83" w:rsidRPr="00DF7A54" w:rsidRDefault="00BA3E83" w:rsidP="00974A2E">
      <w:pPr>
        <w:pStyle w:val="ac"/>
        <w:spacing w:before="0" w:after="0"/>
        <w:ind w:firstLine="566"/>
        <w:contextualSpacing/>
        <w:jc w:val="both"/>
        <w:rPr>
          <w:b/>
        </w:rPr>
      </w:pPr>
    </w:p>
    <w:p w:rsidR="00BA3E83" w:rsidRPr="00DF7A54" w:rsidRDefault="00BA3E83" w:rsidP="00974A2E">
      <w:pPr>
        <w:pStyle w:val="ac"/>
        <w:spacing w:before="0" w:after="0"/>
        <w:ind w:firstLine="567"/>
        <w:contextualSpacing/>
        <w:jc w:val="both"/>
        <w:rPr>
          <w:b/>
        </w:rPr>
      </w:pPr>
      <w:r w:rsidRPr="00DF7A54">
        <w:rPr>
          <w:b/>
        </w:rPr>
        <w:t xml:space="preserve">Статья </w:t>
      </w:r>
      <w:r w:rsidR="00FD4749">
        <w:rPr>
          <w:b/>
        </w:rPr>
        <w:t>60</w:t>
      </w:r>
      <w:r w:rsidRPr="00DF7A54">
        <w:rPr>
          <w:b/>
        </w:rPr>
        <w:t xml:space="preserve">. Карта градостроительного зонирования сельского поселения </w:t>
      </w:r>
      <w:r w:rsidR="00077507">
        <w:rPr>
          <w:b/>
        </w:rPr>
        <w:t>Кирилло</w:t>
      </w:r>
      <w:r w:rsidR="00077507">
        <w:rPr>
          <w:b/>
        </w:rPr>
        <w:t>в</w:t>
      </w:r>
      <w:r w:rsidR="00077507">
        <w:rPr>
          <w:b/>
        </w:rPr>
        <w:t>ский</w:t>
      </w:r>
      <w:r w:rsidR="00851571" w:rsidRPr="00DF7A54">
        <w:rPr>
          <w:b/>
        </w:rPr>
        <w:t xml:space="preserve"> сельсовет муниципального района </w:t>
      </w:r>
      <w:r w:rsidR="00077507">
        <w:rPr>
          <w:b/>
        </w:rPr>
        <w:t>Уфимский</w:t>
      </w:r>
      <w:r w:rsidR="008A5B68">
        <w:rPr>
          <w:b/>
        </w:rPr>
        <w:t xml:space="preserve"> район</w:t>
      </w:r>
      <w:r w:rsidRPr="00DF7A54">
        <w:rPr>
          <w:b/>
        </w:rPr>
        <w:t xml:space="preserve"> Республики Башкортостан в части границ территориал</w:t>
      </w:r>
      <w:r w:rsidRPr="00DF7A54">
        <w:rPr>
          <w:b/>
        </w:rPr>
        <w:t>ь</w:t>
      </w:r>
      <w:r w:rsidRPr="00DF7A54">
        <w:rPr>
          <w:b/>
        </w:rPr>
        <w:t xml:space="preserve">ных зон </w:t>
      </w:r>
    </w:p>
    <w:p w:rsidR="00BA3E83" w:rsidRPr="00DF7A54" w:rsidRDefault="00BA3E83" w:rsidP="00974A2E">
      <w:pPr>
        <w:widowControl w:val="0"/>
        <w:suppressAutoHyphens/>
        <w:autoSpaceDE w:val="0"/>
        <w:spacing w:after="0" w:line="240" w:lineRule="auto"/>
        <w:ind w:firstLine="566"/>
        <w:contextualSpacing/>
        <w:jc w:val="both"/>
        <w:rPr>
          <w:rFonts w:ascii="Times New Roman" w:hAnsi="Times New Roman"/>
          <w:sz w:val="24"/>
          <w:szCs w:val="24"/>
        </w:rPr>
      </w:pP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Карта градостроительного зонирования</w:t>
      </w:r>
      <w:r w:rsidR="00D869CD">
        <w:rPr>
          <w:rFonts w:ascii="Times New Roman" w:hAnsi="Times New Roman"/>
          <w:sz w:val="24"/>
          <w:szCs w:val="24"/>
        </w:rPr>
        <w:t xml:space="preserve"> территории</w:t>
      </w:r>
      <w:r w:rsidRPr="00DF7A54">
        <w:rPr>
          <w:rFonts w:ascii="Times New Roman" w:hAnsi="Times New Roman"/>
          <w:sz w:val="24"/>
          <w:szCs w:val="24"/>
        </w:rPr>
        <w:t xml:space="preserve"> сельского поселения</w:t>
      </w:r>
      <w:r w:rsidR="00D869CD">
        <w:rPr>
          <w:rFonts w:ascii="Times New Roman" w:hAnsi="Times New Roman"/>
          <w:sz w:val="24"/>
          <w:szCs w:val="24"/>
        </w:rPr>
        <w:t xml:space="preserve">, </w:t>
      </w:r>
      <w:r w:rsidR="00D869CD">
        <w:rPr>
          <w:rFonts w:ascii="Times New Roman" w:hAnsi="Times New Roman"/>
          <w:color w:val="000000"/>
          <w:shd w:val="clear" w:color="auto" w:fill="FFFFFF"/>
        </w:rPr>
        <w:t>населенных пунктов сельского поселения</w:t>
      </w:r>
      <w:r w:rsidR="00D869CD" w:rsidRPr="00DF7A54">
        <w:rPr>
          <w:rFonts w:ascii="Times New Roman" w:hAnsi="Times New Roman"/>
          <w:color w:val="000000"/>
          <w:shd w:val="clear" w:color="auto" w:fill="FFFFFF"/>
        </w:rPr>
        <w:t> </w:t>
      </w:r>
      <w:r w:rsidR="00077507">
        <w:rPr>
          <w:rFonts w:ascii="Times New Roman" w:hAnsi="Times New Roman"/>
          <w:bCs/>
          <w:color w:val="000000"/>
          <w:shd w:val="clear" w:color="auto" w:fill="FFFFFF"/>
        </w:rPr>
        <w:t>Кирилловский</w:t>
      </w:r>
      <w:r w:rsidR="008B6C16" w:rsidRPr="00DF7A54">
        <w:rPr>
          <w:rFonts w:ascii="Times New Roman" w:hAnsi="Times New Roman"/>
          <w:color w:val="000000"/>
          <w:shd w:val="clear" w:color="auto" w:fill="FFFFFF"/>
        </w:rPr>
        <w:t xml:space="preserve"> сельсовет</w:t>
      </w:r>
      <w:r w:rsidR="00D869CD" w:rsidRPr="00D869CD">
        <w:rPr>
          <w:b/>
        </w:rPr>
        <w:t xml:space="preserve"> </w:t>
      </w:r>
      <w:r w:rsidR="00D869CD" w:rsidRPr="00D869CD">
        <w:rPr>
          <w:rFonts w:ascii="Times New Roman" w:hAnsi="Times New Roman"/>
          <w:sz w:val="24"/>
          <w:szCs w:val="24"/>
        </w:rPr>
        <w:t xml:space="preserve">муниципального района </w:t>
      </w:r>
      <w:r w:rsidR="00077507">
        <w:rPr>
          <w:rFonts w:ascii="Times New Roman" w:hAnsi="Times New Roman"/>
          <w:sz w:val="24"/>
          <w:szCs w:val="24"/>
        </w:rPr>
        <w:t>Уфимский</w:t>
      </w:r>
      <w:r w:rsidR="008A5B68">
        <w:rPr>
          <w:rFonts w:ascii="Times New Roman" w:hAnsi="Times New Roman"/>
          <w:sz w:val="24"/>
          <w:szCs w:val="24"/>
        </w:rPr>
        <w:t xml:space="preserve"> район</w:t>
      </w:r>
      <w:r w:rsidR="00D869CD" w:rsidRPr="00D869CD">
        <w:rPr>
          <w:rFonts w:ascii="Times New Roman" w:hAnsi="Times New Roman"/>
          <w:sz w:val="24"/>
          <w:szCs w:val="24"/>
        </w:rPr>
        <w:t xml:space="preserve"> Республики Башкортостан</w:t>
      </w:r>
      <w:r w:rsidR="00D869CD">
        <w:rPr>
          <w:rFonts w:ascii="Times New Roman" w:hAnsi="Times New Roman"/>
          <w:color w:val="000000"/>
          <w:shd w:val="clear" w:color="auto" w:fill="FFFFFF"/>
        </w:rPr>
        <w:t xml:space="preserve"> </w:t>
      </w:r>
      <w:r w:rsidRPr="00DF7A54">
        <w:rPr>
          <w:rFonts w:ascii="Times New Roman" w:hAnsi="Times New Roman"/>
          <w:sz w:val="24"/>
          <w:szCs w:val="24"/>
        </w:rPr>
        <w:t>в части границ территориальных зон представлена в виде картографическ</w:t>
      </w:r>
      <w:r w:rsidR="00D869CD">
        <w:rPr>
          <w:rFonts w:ascii="Times New Roman" w:hAnsi="Times New Roman"/>
          <w:sz w:val="24"/>
          <w:szCs w:val="24"/>
        </w:rPr>
        <w:t>их</w:t>
      </w:r>
      <w:r w:rsidRPr="00DF7A54">
        <w:rPr>
          <w:rFonts w:ascii="Times New Roman" w:hAnsi="Times New Roman"/>
          <w:sz w:val="24"/>
          <w:szCs w:val="24"/>
        </w:rPr>
        <w:t xml:space="preserve"> документ</w:t>
      </w:r>
      <w:r w:rsidR="00D869CD">
        <w:rPr>
          <w:rFonts w:ascii="Times New Roman" w:hAnsi="Times New Roman"/>
          <w:sz w:val="24"/>
          <w:szCs w:val="24"/>
        </w:rPr>
        <w:t>ов</w:t>
      </w:r>
      <w:r w:rsidRPr="00DF7A54">
        <w:rPr>
          <w:rFonts w:ascii="Times New Roman" w:hAnsi="Times New Roman"/>
          <w:sz w:val="24"/>
          <w:szCs w:val="24"/>
        </w:rPr>
        <w:t>, которы</w:t>
      </w:r>
      <w:r w:rsidR="00D869CD">
        <w:rPr>
          <w:rFonts w:ascii="Times New Roman" w:hAnsi="Times New Roman"/>
          <w:sz w:val="24"/>
          <w:szCs w:val="24"/>
        </w:rPr>
        <w:t>е</w:t>
      </w:r>
      <w:r w:rsidRPr="00DF7A54">
        <w:rPr>
          <w:rFonts w:ascii="Times New Roman" w:hAnsi="Times New Roman"/>
          <w:sz w:val="24"/>
          <w:szCs w:val="24"/>
        </w:rPr>
        <w:t xml:space="preserve"> явля</w:t>
      </w:r>
      <w:r w:rsidR="00D869CD">
        <w:rPr>
          <w:rFonts w:ascii="Times New Roman" w:hAnsi="Times New Roman"/>
          <w:sz w:val="24"/>
          <w:szCs w:val="24"/>
        </w:rPr>
        <w:t>ю</w:t>
      </w:r>
      <w:r w:rsidRPr="00DF7A54">
        <w:rPr>
          <w:rFonts w:ascii="Times New Roman" w:hAnsi="Times New Roman"/>
          <w:sz w:val="24"/>
          <w:szCs w:val="24"/>
        </w:rPr>
        <w:t>тся неотъемлемой частью настоящих Правил. На карт</w:t>
      </w:r>
      <w:r w:rsidR="00D869CD">
        <w:rPr>
          <w:rFonts w:ascii="Times New Roman" w:hAnsi="Times New Roman"/>
          <w:sz w:val="24"/>
          <w:szCs w:val="24"/>
        </w:rPr>
        <w:t>ах</w:t>
      </w:r>
      <w:r w:rsidRPr="00DF7A54">
        <w:rPr>
          <w:rFonts w:ascii="Times New Roman" w:hAnsi="Times New Roman"/>
          <w:sz w:val="24"/>
          <w:szCs w:val="24"/>
        </w:rPr>
        <w:t xml:space="preserve"> отображены границы территориальных зон, кодовые обозначения территориальных зон и порядковый номер подзоны. </w:t>
      </w: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90247C"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p>
    <w:p w:rsidR="00CD752C" w:rsidRDefault="00CD752C" w:rsidP="00974A2E">
      <w:pPr>
        <w:widowControl w:val="0"/>
        <w:suppressAutoHyphens/>
        <w:autoSpaceDE w:val="0"/>
        <w:spacing w:after="0" w:line="240" w:lineRule="auto"/>
        <w:ind w:firstLine="566"/>
        <w:contextualSpacing/>
        <w:jc w:val="both"/>
        <w:rPr>
          <w:rFonts w:ascii="Times New Roman" w:hAnsi="Times New Roman"/>
          <w:sz w:val="24"/>
          <w:szCs w:val="24"/>
        </w:rPr>
      </w:pPr>
    </w:p>
    <w:p w:rsidR="007E17F0" w:rsidRPr="00211B6B" w:rsidRDefault="007E17F0" w:rsidP="007E17F0">
      <w:pPr>
        <w:pStyle w:val="ac"/>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077507">
        <w:rPr>
          <w:b/>
        </w:rPr>
        <w:t>КИРИЛЛОВСКИЙ</w:t>
      </w:r>
      <w:r>
        <w:rPr>
          <w:b/>
        </w:rPr>
        <w:t xml:space="preserve"> СЕЛЬСОВЕТ МУНИЦИПАЛЬНОГО РАЙОНА </w:t>
      </w:r>
      <w:r w:rsidR="00077507">
        <w:rPr>
          <w:b/>
        </w:rPr>
        <w:t>УФИМСКИЙ</w:t>
      </w:r>
      <w:r w:rsidR="008A5B68">
        <w:rPr>
          <w:b/>
        </w:rPr>
        <w:t xml:space="preserve">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w:t>
      </w:r>
      <w:r w:rsidR="00DE5AC6" w:rsidRPr="0017373C">
        <w:rPr>
          <w:b/>
        </w:rPr>
        <w:t>Р</w:t>
      </w:r>
      <w:r w:rsidR="00DE5AC6" w:rsidRPr="0017373C">
        <w:rPr>
          <w:b/>
        </w:rPr>
        <w:t>НО-ГИГИЕНИЧЕСКИМ И ПРИРОДНО-ЭКОЛОГИЧЕСКИМ ТРЕБОВАНИЯМ</w:t>
      </w:r>
    </w:p>
    <w:p w:rsidR="007E17F0" w:rsidRDefault="007E17F0" w:rsidP="00974A2E">
      <w:pPr>
        <w:pStyle w:val="ac"/>
        <w:spacing w:before="0" w:after="0"/>
        <w:ind w:firstLine="567"/>
        <w:contextualSpacing/>
        <w:jc w:val="both"/>
        <w:rPr>
          <w:b/>
        </w:rPr>
      </w:pPr>
    </w:p>
    <w:p w:rsidR="00077507" w:rsidRPr="00DF7A54" w:rsidRDefault="00077507" w:rsidP="00077507">
      <w:pPr>
        <w:pStyle w:val="ac"/>
        <w:spacing w:before="0" w:after="0"/>
        <w:ind w:firstLine="567"/>
        <w:contextualSpacing/>
        <w:jc w:val="both"/>
        <w:rPr>
          <w:b/>
        </w:rPr>
      </w:pPr>
      <w:r w:rsidRPr="00DF7A54">
        <w:rPr>
          <w:b/>
        </w:rPr>
        <w:t>Статья 6</w:t>
      </w:r>
      <w:r>
        <w:rPr>
          <w:b/>
        </w:rPr>
        <w:t>1</w:t>
      </w:r>
      <w:r w:rsidRPr="00DF7A54">
        <w:rPr>
          <w:b/>
        </w:rPr>
        <w:t xml:space="preserve">. Перечень зон  с особыми условиями использования территорий сельского поселения </w:t>
      </w:r>
      <w:r>
        <w:rPr>
          <w:b/>
        </w:rPr>
        <w:t>Кирилловский</w:t>
      </w:r>
      <w:r w:rsidRPr="00DF7A54">
        <w:rPr>
          <w:b/>
        </w:rPr>
        <w:t xml:space="preserve"> сельсовет муниципального района </w:t>
      </w:r>
      <w:r>
        <w:rPr>
          <w:b/>
        </w:rPr>
        <w:t>Уфимский район</w:t>
      </w:r>
      <w:r w:rsidRPr="00DF7A54">
        <w:rPr>
          <w:b/>
        </w:rPr>
        <w:t xml:space="preserve"> Республ</w:t>
      </w:r>
      <w:r w:rsidRPr="00DF7A54">
        <w:rPr>
          <w:b/>
        </w:rPr>
        <w:t>и</w:t>
      </w:r>
      <w:r w:rsidRPr="00DF7A54">
        <w:rPr>
          <w:b/>
        </w:rPr>
        <w:t>ки Башкортостан по санитарно-гигиеническим и  природно-экологическим требован</w:t>
      </w:r>
      <w:r w:rsidRPr="00DF7A54">
        <w:rPr>
          <w:b/>
        </w:rPr>
        <w:t>и</w:t>
      </w:r>
      <w:r w:rsidRPr="00DF7A54">
        <w:rPr>
          <w:b/>
        </w:rPr>
        <w:t>ям</w:t>
      </w:r>
    </w:p>
    <w:p w:rsidR="00077507" w:rsidRPr="00307393" w:rsidRDefault="00077507" w:rsidP="00077507">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Pr>
          <w:rFonts w:ascii="Times New Roman" w:hAnsi="Times New Roman"/>
          <w:sz w:val="24"/>
          <w:szCs w:val="24"/>
        </w:rPr>
        <w:t>К</w:t>
      </w:r>
      <w:r>
        <w:rPr>
          <w:rFonts w:ascii="Times New Roman" w:hAnsi="Times New Roman"/>
          <w:sz w:val="24"/>
          <w:szCs w:val="24"/>
        </w:rPr>
        <w:t>и</w:t>
      </w:r>
      <w:r>
        <w:rPr>
          <w:rFonts w:ascii="Times New Roman" w:hAnsi="Times New Roman"/>
          <w:sz w:val="24"/>
          <w:szCs w:val="24"/>
        </w:rPr>
        <w:t xml:space="preserve">рилловский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Уфимский район</w:t>
      </w:r>
      <w:r w:rsidRPr="00307393">
        <w:rPr>
          <w:rFonts w:ascii="Times New Roman" w:hAnsi="Times New Roman"/>
          <w:sz w:val="24"/>
          <w:szCs w:val="24"/>
        </w:rPr>
        <w:t xml:space="preserve"> Республики Башкортостан отображены следующие виды зон с особыми условиями использования территорий:</w:t>
      </w:r>
    </w:p>
    <w:p w:rsidR="00077507" w:rsidRPr="003A7EC0" w:rsidRDefault="00077507" w:rsidP="00077507">
      <w:pPr>
        <w:pStyle w:val="ac"/>
        <w:spacing w:before="0" w:after="0"/>
        <w:ind w:firstLine="284"/>
        <w:contextualSpacing/>
        <w:jc w:val="both"/>
        <w:rPr>
          <w:b/>
          <w:color w:val="000000"/>
        </w:rPr>
      </w:pPr>
      <w:r>
        <w:rPr>
          <w:b/>
        </w:rPr>
        <w:t xml:space="preserve">     1</w:t>
      </w:r>
      <w:r w:rsidRPr="0051040D">
        <w:rPr>
          <w:b/>
        </w:rPr>
        <w:t xml:space="preserve">. </w:t>
      </w:r>
      <w:r w:rsidRPr="003A7EC0">
        <w:rPr>
          <w:b/>
          <w:color w:val="000000"/>
        </w:rPr>
        <w:t xml:space="preserve"> Зоны охраны водных объектов.</w:t>
      </w:r>
    </w:p>
    <w:p w:rsidR="00077507" w:rsidRPr="00770954" w:rsidRDefault="00077507" w:rsidP="00077507">
      <w:pPr>
        <w:autoSpaceDE w:val="0"/>
        <w:autoSpaceDN w:val="0"/>
        <w:adjustRightInd w:val="0"/>
        <w:spacing w:after="0" w:line="240" w:lineRule="auto"/>
        <w:rPr>
          <w:rFonts w:ascii="Times New Roman" w:hAnsi="Times New Roman"/>
          <w:b/>
          <w:bCs/>
          <w:sz w:val="24"/>
          <w:szCs w:val="24"/>
        </w:rPr>
      </w:pPr>
      <w:r w:rsidRPr="00770954">
        <w:rPr>
          <w:rFonts w:ascii="Times New Roman" w:hAnsi="Times New Roman"/>
          <w:sz w:val="24"/>
          <w:szCs w:val="24"/>
        </w:rPr>
        <w:t>В составе зон охраны водных объектов отображены следующие зоны:</w:t>
      </w:r>
    </w:p>
    <w:p w:rsidR="00077507" w:rsidRPr="00770954" w:rsidRDefault="00077507" w:rsidP="00077507">
      <w:pPr>
        <w:autoSpaceDE w:val="0"/>
        <w:autoSpaceDN w:val="0"/>
        <w:adjustRightInd w:val="0"/>
        <w:spacing w:after="0" w:line="240" w:lineRule="auto"/>
        <w:ind w:firstLine="720"/>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«ПР»</w:t>
      </w:r>
      <w:r w:rsidRPr="00770954">
        <w:rPr>
          <w:rFonts w:ascii="Times New Roman" w:hAnsi="Times New Roman"/>
          <w:sz w:val="24"/>
          <w:szCs w:val="24"/>
        </w:rPr>
        <w:t xml:space="preserve"> – прибрежные защитные полосы,</w:t>
      </w:r>
    </w:p>
    <w:p w:rsidR="00077507" w:rsidRPr="00770954" w:rsidRDefault="00077507" w:rsidP="00077507">
      <w:pPr>
        <w:autoSpaceDE w:val="0"/>
        <w:autoSpaceDN w:val="0"/>
        <w:adjustRightInd w:val="0"/>
        <w:spacing w:after="0" w:line="240" w:lineRule="auto"/>
        <w:ind w:firstLine="720"/>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«ВД»</w:t>
      </w:r>
      <w:r w:rsidRPr="00770954">
        <w:rPr>
          <w:rFonts w:ascii="Times New Roman" w:hAnsi="Times New Roman"/>
          <w:sz w:val="24"/>
          <w:szCs w:val="24"/>
        </w:rPr>
        <w:t xml:space="preserve"> – водоохранные зоны. </w:t>
      </w:r>
    </w:p>
    <w:p w:rsidR="00077507" w:rsidRPr="00770954" w:rsidRDefault="00077507" w:rsidP="00077507">
      <w:pPr>
        <w:autoSpaceDE w:val="0"/>
        <w:autoSpaceDN w:val="0"/>
        <w:adjustRightInd w:val="0"/>
        <w:spacing w:after="0" w:line="240" w:lineRule="auto"/>
        <w:rPr>
          <w:rFonts w:ascii="Times New Roman" w:hAnsi="Times New Roman"/>
          <w:b/>
          <w:bCs/>
          <w:sz w:val="24"/>
          <w:szCs w:val="24"/>
        </w:rPr>
      </w:pPr>
      <w:r w:rsidRPr="00770954">
        <w:rPr>
          <w:rFonts w:ascii="Times New Roman" w:hAnsi="Times New Roman"/>
          <w:sz w:val="24"/>
          <w:szCs w:val="24"/>
        </w:rPr>
        <w:t>В составе зон санитарной охраны водозаборов отображены следующие зоны:</w:t>
      </w:r>
    </w:p>
    <w:p w:rsidR="00077507" w:rsidRPr="00770954" w:rsidRDefault="00077507" w:rsidP="00077507">
      <w:pPr>
        <w:autoSpaceDE w:val="0"/>
        <w:autoSpaceDN w:val="0"/>
        <w:adjustRightInd w:val="0"/>
        <w:spacing w:after="0" w:line="240" w:lineRule="auto"/>
        <w:ind w:firstLine="720"/>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«ВЗ-I»</w:t>
      </w:r>
      <w:r w:rsidRPr="00770954">
        <w:rPr>
          <w:rFonts w:ascii="Times New Roman" w:hAnsi="Times New Roman"/>
          <w:sz w:val="24"/>
          <w:szCs w:val="24"/>
        </w:rPr>
        <w:t xml:space="preserve"> – I пояс санитарной охраны водозаборов р.Уфы,</w:t>
      </w:r>
    </w:p>
    <w:p w:rsidR="00077507" w:rsidRPr="00770954" w:rsidRDefault="00077507" w:rsidP="00077507">
      <w:pPr>
        <w:autoSpaceDE w:val="0"/>
        <w:autoSpaceDN w:val="0"/>
        <w:adjustRightInd w:val="0"/>
        <w:spacing w:after="0" w:line="240" w:lineRule="auto"/>
        <w:ind w:firstLine="720"/>
        <w:rPr>
          <w:rFonts w:ascii="Times New Roman" w:hAnsi="Times New Roman"/>
          <w:b/>
          <w:bCs/>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«ВЗ-II»</w:t>
      </w:r>
      <w:r w:rsidRPr="00770954">
        <w:rPr>
          <w:rFonts w:ascii="Times New Roman" w:hAnsi="Times New Roman"/>
          <w:sz w:val="24"/>
          <w:szCs w:val="24"/>
        </w:rPr>
        <w:t xml:space="preserve"> – II пояс санитарной охраны водозаборов р.Уфы.                  </w:t>
      </w:r>
    </w:p>
    <w:p w:rsidR="00077507" w:rsidRPr="00770954" w:rsidRDefault="00077507" w:rsidP="00077507">
      <w:pPr>
        <w:autoSpaceDE w:val="0"/>
        <w:autoSpaceDN w:val="0"/>
        <w:adjustRightInd w:val="0"/>
        <w:spacing w:after="0" w:line="240" w:lineRule="auto"/>
        <w:jc w:val="both"/>
        <w:rPr>
          <w:rFonts w:ascii="Times New Roman" w:hAnsi="Times New Roman"/>
          <w:sz w:val="24"/>
          <w:szCs w:val="24"/>
        </w:rPr>
      </w:pPr>
      <w:r w:rsidRPr="00770954">
        <w:rPr>
          <w:rFonts w:ascii="Times New Roman" w:hAnsi="Times New Roman"/>
          <w:sz w:val="24"/>
          <w:szCs w:val="24"/>
        </w:rPr>
        <w:t>В составе зон естественных ландшафтов и озелененных территорий, входящих в структуру природного комплекса муниципального района Уфимский район, отображены следующие з</w:t>
      </w:r>
      <w:r w:rsidRPr="00770954">
        <w:rPr>
          <w:rFonts w:ascii="Times New Roman" w:hAnsi="Times New Roman"/>
          <w:sz w:val="24"/>
          <w:szCs w:val="24"/>
        </w:rPr>
        <w:t>о</w:t>
      </w:r>
      <w:r w:rsidRPr="00770954">
        <w:rPr>
          <w:rFonts w:ascii="Times New Roman" w:hAnsi="Times New Roman"/>
          <w:sz w:val="24"/>
          <w:szCs w:val="24"/>
        </w:rPr>
        <w:t>ны:</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«ПТ»</w:t>
      </w:r>
      <w:r w:rsidRPr="00770954">
        <w:rPr>
          <w:rFonts w:ascii="Times New Roman" w:hAnsi="Times New Roman"/>
          <w:sz w:val="24"/>
          <w:szCs w:val="24"/>
        </w:rPr>
        <w:t xml:space="preserve"> – пойменные территории,</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«СО»</w:t>
      </w:r>
      <w:r w:rsidRPr="00770954">
        <w:rPr>
          <w:rFonts w:ascii="Times New Roman" w:hAnsi="Times New Roman"/>
          <w:sz w:val="24"/>
          <w:szCs w:val="24"/>
        </w:rPr>
        <w:t xml:space="preserve"> – крутые склоны рек, овраги,</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«ОЛ»</w:t>
      </w:r>
      <w:r w:rsidRPr="00770954">
        <w:rPr>
          <w:rFonts w:ascii="Times New Roman" w:hAnsi="Times New Roman"/>
          <w:sz w:val="24"/>
          <w:szCs w:val="24"/>
        </w:rPr>
        <w:t xml:space="preserve"> – особо охраняемые ландшафты и территории историко-культурного назн</w:t>
      </w:r>
      <w:r w:rsidRPr="00770954">
        <w:rPr>
          <w:rFonts w:ascii="Times New Roman" w:hAnsi="Times New Roman"/>
          <w:sz w:val="24"/>
          <w:szCs w:val="24"/>
        </w:rPr>
        <w:t>а</w:t>
      </w:r>
      <w:r w:rsidRPr="00770954">
        <w:rPr>
          <w:rFonts w:ascii="Times New Roman" w:hAnsi="Times New Roman"/>
          <w:sz w:val="24"/>
          <w:szCs w:val="24"/>
        </w:rPr>
        <w:t>чения,</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«ПЗ»</w:t>
      </w:r>
      <w:r w:rsidRPr="00770954">
        <w:rPr>
          <w:rFonts w:ascii="Times New Roman" w:hAnsi="Times New Roman"/>
          <w:sz w:val="24"/>
          <w:szCs w:val="24"/>
        </w:rPr>
        <w:t xml:space="preserve"> – парковая зона зеленых насаждений общего пользования,</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«РО»</w:t>
      </w:r>
      <w:r w:rsidRPr="00770954">
        <w:rPr>
          <w:rFonts w:ascii="Times New Roman" w:hAnsi="Times New Roman"/>
          <w:sz w:val="24"/>
          <w:szCs w:val="24"/>
        </w:rPr>
        <w:t xml:space="preserve"> – рекреационно-оздоровительная зона.</w:t>
      </w:r>
    </w:p>
    <w:p w:rsidR="00077507" w:rsidRPr="00770954" w:rsidRDefault="00077507" w:rsidP="00077507">
      <w:pPr>
        <w:autoSpaceDE w:val="0"/>
        <w:autoSpaceDN w:val="0"/>
        <w:adjustRightInd w:val="0"/>
        <w:spacing w:after="0" w:line="240" w:lineRule="auto"/>
        <w:rPr>
          <w:rFonts w:ascii="Times New Roman" w:hAnsi="Times New Roman"/>
          <w:sz w:val="24"/>
          <w:szCs w:val="24"/>
        </w:rPr>
      </w:pPr>
      <w:r w:rsidRPr="00770954">
        <w:rPr>
          <w:rFonts w:ascii="Times New Roman" w:hAnsi="Times New Roman"/>
          <w:sz w:val="24"/>
          <w:szCs w:val="24"/>
        </w:rPr>
        <w:t>В составе зон с природными патогенными условиями отображены следу</w:t>
      </w:r>
      <w:r w:rsidRPr="00770954">
        <w:rPr>
          <w:rFonts w:ascii="Times New Roman" w:hAnsi="Times New Roman"/>
          <w:sz w:val="24"/>
          <w:szCs w:val="24"/>
        </w:rPr>
        <w:t>ю</w:t>
      </w:r>
      <w:r w:rsidRPr="00770954">
        <w:rPr>
          <w:rFonts w:ascii="Times New Roman" w:hAnsi="Times New Roman"/>
          <w:sz w:val="24"/>
          <w:szCs w:val="24"/>
        </w:rPr>
        <w:t>щие зоны:</w:t>
      </w:r>
    </w:p>
    <w:p w:rsidR="00077507" w:rsidRPr="00770954" w:rsidRDefault="00077507" w:rsidP="00077507">
      <w:pPr>
        <w:autoSpaceDE w:val="0"/>
        <w:autoSpaceDN w:val="0"/>
        <w:adjustRightInd w:val="0"/>
        <w:spacing w:after="0" w:line="240" w:lineRule="auto"/>
        <w:ind w:firstLine="720"/>
        <w:rPr>
          <w:rFonts w:ascii="Times New Roman" w:hAnsi="Times New Roman"/>
          <w:sz w:val="24"/>
          <w:szCs w:val="24"/>
        </w:rPr>
      </w:pPr>
      <w:r w:rsidRPr="00770954">
        <w:rPr>
          <w:rFonts w:ascii="Times New Roman" w:hAnsi="Times New Roman"/>
          <w:sz w:val="24"/>
          <w:szCs w:val="24"/>
        </w:rPr>
        <w:t>- Зона «</w:t>
      </w:r>
      <w:r w:rsidRPr="00770954">
        <w:rPr>
          <w:rFonts w:ascii="Times New Roman" w:hAnsi="Times New Roman"/>
          <w:b/>
          <w:bCs/>
          <w:sz w:val="24"/>
          <w:szCs w:val="24"/>
        </w:rPr>
        <w:t>ГД</w:t>
      </w:r>
      <w:r w:rsidRPr="00770954">
        <w:rPr>
          <w:rFonts w:ascii="Times New Roman" w:hAnsi="Times New Roman"/>
          <w:sz w:val="24"/>
          <w:szCs w:val="24"/>
        </w:rPr>
        <w:t>» – геоэкологического дискомфорта (геопатогенные зоны).</w:t>
      </w:r>
    </w:p>
    <w:p w:rsidR="00077507" w:rsidRPr="00770954" w:rsidRDefault="00077507" w:rsidP="00077507">
      <w:pPr>
        <w:autoSpaceDE w:val="0"/>
        <w:autoSpaceDN w:val="0"/>
        <w:adjustRightInd w:val="0"/>
        <w:spacing w:after="0" w:line="240" w:lineRule="auto"/>
        <w:jc w:val="both"/>
        <w:rPr>
          <w:rFonts w:ascii="Times New Roman" w:hAnsi="Times New Roman"/>
          <w:sz w:val="24"/>
          <w:szCs w:val="24"/>
        </w:rPr>
      </w:pPr>
      <w:r w:rsidRPr="00770954">
        <w:rPr>
          <w:rFonts w:ascii="Times New Roman" w:hAnsi="Times New Roman"/>
          <w:sz w:val="24"/>
          <w:szCs w:val="24"/>
        </w:rPr>
        <w:t>В составе зон ограничений от динамических техногенных источников отображены сл</w:t>
      </w:r>
      <w:r w:rsidRPr="00770954">
        <w:rPr>
          <w:rFonts w:ascii="Times New Roman" w:hAnsi="Times New Roman"/>
          <w:sz w:val="24"/>
          <w:szCs w:val="24"/>
        </w:rPr>
        <w:t>е</w:t>
      </w:r>
      <w:r w:rsidRPr="00770954">
        <w:rPr>
          <w:rFonts w:ascii="Times New Roman" w:hAnsi="Times New Roman"/>
          <w:sz w:val="24"/>
          <w:szCs w:val="24"/>
        </w:rPr>
        <w:t>дующие зоны:</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Зона «</w:t>
      </w:r>
      <w:r w:rsidRPr="00770954">
        <w:rPr>
          <w:rFonts w:ascii="Times New Roman" w:hAnsi="Times New Roman"/>
          <w:b/>
          <w:bCs/>
          <w:sz w:val="24"/>
          <w:szCs w:val="24"/>
        </w:rPr>
        <w:t>ВШ</w:t>
      </w:r>
      <w:r w:rsidRPr="00770954">
        <w:rPr>
          <w:rFonts w:ascii="Times New Roman" w:hAnsi="Times New Roman"/>
          <w:sz w:val="24"/>
          <w:szCs w:val="24"/>
        </w:rPr>
        <w:t>» – шумового дискомфорта от электро- и автомобильного транспорта на о</w:t>
      </w:r>
      <w:r w:rsidRPr="00770954">
        <w:rPr>
          <w:rFonts w:ascii="Times New Roman" w:hAnsi="Times New Roman"/>
          <w:sz w:val="24"/>
          <w:szCs w:val="24"/>
        </w:rPr>
        <w:t>с</w:t>
      </w:r>
      <w:r w:rsidRPr="00770954">
        <w:rPr>
          <w:rFonts w:ascii="Times New Roman" w:hAnsi="Times New Roman"/>
          <w:sz w:val="24"/>
          <w:szCs w:val="24"/>
        </w:rPr>
        <w:t>новных магистралях города,</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Зона</w:t>
      </w:r>
      <w:r w:rsidRPr="00770954">
        <w:rPr>
          <w:rFonts w:ascii="Times New Roman" w:hAnsi="Times New Roman"/>
          <w:b/>
          <w:bCs/>
          <w:sz w:val="24"/>
          <w:szCs w:val="24"/>
        </w:rPr>
        <w:t xml:space="preserve"> «АВ»</w:t>
      </w:r>
      <w:r w:rsidRPr="00770954">
        <w:rPr>
          <w:rFonts w:ascii="Times New Roman" w:hAnsi="Times New Roman"/>
          <w:sz w:val="24"/>
          <w:szCs w:val="24"/>
        </w:rPr>
        <w:t xml:space="preserve"> – акустической опасности от районных и внешних автодорог, расположе</w:t>
      </w:r>
      <w:r w:rsidRPr="00770954">
        <w:rPr>
          <w:rFonts w:ascii="Times New Roman" w:hAnsi="Times New Roman"/>
          <w:sz w:val="24"/>
          <w:szCs w:val="24"/>
        </w:rPr>
        <w:t>н</w:t>
      </w:r>
      <w:r w:rsidRPr="00770954">
        <w:rPr>
          <w:rFonts w:ascii="Times New Roman" w:hAnsi="Times New Roman"/>
          <w:sz w:val="24"/>
          <w:szCs w:val="24"/>
        </w:rPr>
        <w:t>ных вне застроенных территорий,</w:t>
      </w:r>
    </w:p>
    <w:p w:rsidR="00077507" w:rsidRPr="00770954" w:rsidRDefault="00077507" w:rsidP="00077507">
      <w:pPr>
        <w:autoSpaceDE w:val="0"/>
        <w:autoSpaceDN w:val="0"/>
        <w:adjustRightInd w:val="0"/>
        <w:spacing w:after="0" w:line="240" w:lineRule="auto"/>
        <w:ind w:firstLine="720"/>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«ЖД»</w:t>
      </w:r>
      <w:r w:rsidRPr="00770954">
        <w:rPr>
          <w:rFonts w:ascii="Times New Roman" w:hAnsi="Times New Roman"/>
          <w:sz w:val="24"/>
          <w:szCs w:val="24"/>
        </w:rPr>
        <w:t xml:space="preserve"> – санитарно-защитные зоны от железнодорожных магистралей.</w:t>
      </w:r>
    </w:p>
    <w:p w:rsidR="00077507" w:rsidRPr="00770954" w:rsidRDefault="00077507" w:rsidP="00077507">
      <w:pPr>
        <w:autoSpaceDE w:val="0"/>
        <w:autoSpaceDN w:val="0"/>
        <w:adjustRightInd w:val="0"/>
        <w:spacing w:after="0" w:line="240" w:lineRule="auto"/>
        <w:jc w:val="both"/>
        <w:rPr>
          <w:rFonts w:ascii="Times New Roman" w:hAnsi="Times New Roman"/>
          <w:sz w:val="24"/>
          <w:szCs w:val="24"/>
        </w:rPr>
      </w:pPr>
      <w:r w:rsidRPr="00770954">
        <w:rPr>
          <w:rFonts w:ascii="Times New Roman" w:hAnsi="Times New Roman"/>
          <w:sz w:val="24"/>
          <w:szCs w:val="24"/>
        </w:rPr>
        <w:t>В составе санитарно-защитных зон от стационарных техногенных источников отображены сл</w:t>
      </w:r>
      <w:r w:rsidRPr="00770954">
        <w:rPr>
          <w:rFonts w:ascii="Times New Roman" w:hAnsi="Times New Roman"/>
          <w:sz w:val="24"/>
          <w:szCs w:val="24"/>
        </w:rPr>
        <w:t>е</w:t>
      </w:r>
      <w:r w:rsidRPr="00770954">
        <w:rPr>
          <w:rFonts w:ascii="Times New Roman" w:hAnsi="Times New Roman"/>
          <w:sz w:val="24"/>
          <w:szCs w:val="24"/>
        </w:rPr>
        <w:t>дующие зоны:</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«СЗ-О»</w:t>
      </w:r>
      <w:r w:rsidRPr="00770954">
        <w:rPr>
          <w:rFonts w:ascii="Times New Roman" w:hAnsi="Times New Roman"/>
          <w:sz w:val="24"/>
          <w:szCs w:val="24"/>
        </w:rPr>
        <w:t xml:space="preserve"> – санитарно-защитные зоны от отдельно расположенных предприятий и групп предприятий,</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Зона</w:t>
      </w:r>
      <w:r w:rsidRPr="00770954">
        <w:rPr>
          <w:rFonts w:ascii="Times New Roman" w:hAnsi="Times New Roman"/>
          <w:b/>
          <w:bCs/>
          <w:sz w:val="24"/>
          <w:szCs w:val="24"/>
        </w:rPr>
        <w:t xml:space="preserve"> «СЗ-Э» – </w:t>
      </w:r>
      <w:r w:rsidRPr="00770954">
        <w:rPr>
          <w:rFonts w:ascii="Times New Roman" w:hAnsi="Times New Roman"/>
          <w:sz w:val="24"/>
          <w:szCs w:val="24"/>
        </w:rPr>
        <w:t>санитарно-защитные зоны от источников электромагнитного излучения (ЭМИ),</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 xml:space="preserve">«ОЗ-Э» </w:t>
      </w:r>
      <w:r w:rsidRPr="00770954">
        <w:rPr>
          <w:rFonts w:ascii="Times New Roman" w:hAnsi="Times New Roman"/>
          <w:sz w:val="24"/>
          <w:szCs w:val="24"/>
        </w:rPr>
        <w:t>– ограничения застройки от источников ЭМИ,</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«СП-Т»</w:t>
      </w:r>
      <w:r w:rsidRPr="00770954">
        <w:rPr>
          <w:rFonts w:ascii="Times New Roman" w:hAnsi="Times New Roman"/>
          <w:sz w:val="24"/>
          <w:szCs w:val="24"/>
        </w:rPr>
        <w:t xml:space="preserve"> – санитарные полосы отчуждения от магистральных трубопроводов угл</w:t>
      </w:r>
      <w:r w:rsidRPr="00770954">
        <w:rPr>
          <w:rFonts w:ascii="Times New Roman" w:hAnsi="Times New Roman"/>
          <w:sz w:val="24"/>
          <w:szCs w:val="24"/>
        </w:rPr>
        <w:t>е</w:t>
      </w:r>
      <w:r w:rsidRPr="00770954">
        <w:rPr>
          <w:rFonts w:ascii="Times New Roman" w:hAnsi="Times New Roman"/>
          <w:sz w:val="24"/>
          <w:szCs w:val="24"/>
        </w:rPr>
        <w:t>вод</w:t>
      </w:r>
      <w:r w:rsidRPr="00770954">
        <w:rPr>
          <w:rFonts w:ascii="Times New Roman" w:hAnsi="Times New Roman"/>
          <w:sz w:val="24"/>
          <w:szCs w:val="24"/>
        </w:rPr>
        <w:t>о</w:t>
      </w:r>
      <w:r w:rsidRPr="00770954">
        <w:rPr>
          <w:rFonts w:ascii="Times New Roman" w:hAnsi="Times New Roman"/>
          <w:sz w:val="24"/>
          <w:szCs w:val="24"/>
        </w:rPr>
        <w:t>родного сырья и нефтеперекачивающих станций,</w:t>
      </w:r>
    </w:p>
    <w:p w:rsidR="00077507" w:rsidRPr="00770954" w:rsidRDefault="00077507" w:rsidP="00077507">
      <w:pPr>
        <w:autoSpaceDE w:val="0"/>
        <w:autoSpaceDN w:val="0"/>
        <w:adjustRightInd w:val="0"/>
        <w:spacing w:after="0" w:line="240" w:lineRule="auto"/>
        <w:ind w:firstLine="720"/>
        <w:jc w:val="both"/>
        <w:rPr>
          <w:rFonts w:ascii="Times New Roman" w:hAnsi="Times New Roman"/>
          <w:sz w:val="24"/>
          <w:szCs w:val="24"/>
        </w:rPr>
      </w:pPr>
      <w:r w:rsidRPr="00770954">
        <w:rPr>
          <w:rFonts w:ascii="Times New Roman" w:hAnsi="Times New Roman"/>
          <w:sz w:val="24"/>
          <w:szCs w:val="24"/>
        </w:rPr>
        <w:t xml:space="preserve">-  Зона </w:t>
      </w:r>
      <w:r w:rsidRPr="00770954">
        <w:rPr>
          <w:rFonts w:ascii="Times New Roman" w:hAnsi="Times New Roman"/>
          <w:b/>
          <w:bCs/>
          <w:sz w:val="24"/>
          <w:szCs w:val="24"/>
        </w:rPr>
        <w:t xml:space="preserve">«СЗ-К» – </w:t>
      </w:r>
      <w:r w:rsidRPr="00770954">
        <w:rPr>
          <w:rFonts w:ascii="Times New Roman" w:hAnsi="Times New Roman"/>
          <w:sz w:val="24"/>
          <w:szCs w:val="24"/>
        </w:rPr>
        <w:t>санитарно-защитная зона от кладбищ.</w:t>
      </w:r>
    </w:p>
    <w:p w:rsidR="00077507" w:rsidRPr="0051040D" w:rsidRDefault="00077507" w:rsidP="00077507">
      <w:pPr>
        <w:pStyle w:val="ac"/>
        <w:spacing w:before="0" w:after="0"/>
        <w:ind w:firstLine="567"/>
        <w:contextualSpacing/>
        <w:jc w:val="both"/>
      </w:pPr>
    </w:p>
    <w:p w:rsidR="00077507" w:rsidRDefault="00077507" w:rsidP="00077507">
      <w:pPr>
        <w:spacing w:after="0" w:line="240" w:lineRule="auto"/>
        <w:ind w:firstLine="357"/>
        <w:jc w:val="center"/>
        <w:rPr>
          <w:rFonts w:ascii="Times New Roman" w:hAnsi="Times New Roman"/>
          <w:b/>
          <w:sz w:val="24"/>
          <w:szCs w:val="24"/>
        </w:rPr>
      </w:pPr>
    </w:p>
    <w:p w:rsidR="00077507" w:rsidRPr="002C2F0E" w:rsidRDefault="00077507" w:rsidP="00077507">
      <w:pPr>
        <w:spacing w:after="0" w:line="240" w:lineRule="auto"/>
        <w:ind w:firstLine="357"/>
        <w:jc w:val="center"/>
        <w:rPr>
          <w:rFonts w:ascii="Times New Roman" w:hAnsi="Times New Roman"/>
          <w:b/>
          <w:sz w:val="24"/>
          <w:szCs w:val="24"/>
        </w:rPr>
      </w:pPr>
      <w:r w:rsidRPr="002C2F0E">
        <w:rPr>
          <w:rFonts w:ascii="Times New Roman" w:hAnsi="Times New Roman"/>
          <w:b/>
          <w:sz w:val="24"/>
          <w:szCs w:val="24"/>
        </w:rPr>
        <w:t xml:space="preserve">Перечень предприятий и социальных объектов формирующих границы </w:t>
      </w:r>
    </w:p>
    <w:p w:rsidR="00077507" w:rsidRDefault="00077507" w:rsidP="00077507">
      <w:pPr>
        <w:spacing w:after="0" w:line="240" w:lineRule="auto"/>
        <w:ind w:firstLine="357"/>
        <w:jc w:val="center"/>
        <w:rPr>
          <w:rFonts w:ascii="Times New Roman" w:hAnsi="Times New Roman"/>
          <w:b/>
          <w:sz w:val="24"/>
          <w:szCs w:val="24"/>
        </w:rPr>
      </w:pPr>
      <w:r w:rsidRPr="002C2F0E">
        <w:rPr>
          <w:rFonts w:ascii="Times New Roman" w:hAnsi="Times New Roman"/>
          <w:b/>
          <w:sz w:val="24"/>
          <w:szCs w:val="24"/>
        </w:rPr>
        <w:t>санитарно-защитных зон</w:t>
      </w:r>
    </w:p>
    <w:p w:rsidR="00077507" w:rsidRDefault="00077507" w:rsidP="00077507">
      <w:pPr>
        <w:spacing w:after="0" w:line="240" w:lineRule="auto"/>
        <w:ind w:firstLine="357"/>
        <w:jc w:val="center"/>
        <w:rPr>
          <w:rFonts w:ascii="Times New Roman" w:hAnsi="Times New Roman"/>
          <w:b/>
          <w:sz w:val="24"/>
          <w:szCs w:val="24"/>
        </w:rPr>
      </w:pPr>
    </w:p>
    <w:p w:rsidR="00077507" w:rsidRPr="00D049F3" w:rsidRDefault="00077507" w:rsidP="00077507">
      <w:pPr>
        <w:spacing w:after="0" w:line="240" w:lineRule="auto"/>
        <w:ind w:firstLine="357"/>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Т</w:t>
      </w:r>
      <w:r w:rsidRPr="00D049F3">
        <w:rPr>
          <w:rFonts w:ascii="Times New Roman" w:hAnsi="Times New Roman"/>
          <w:sz w:val="24"/>
          <w:szCs w:val="24"/>
        </w:rPr>
        <w:t xml:space="preserve">аблица № </w:t>
      </w:r>
      <w:r>
        <w:rPr>
          <w:rFonts w:ascii="Times New Roman" w:hAnsi="Times New Roman"/>
          <w:sz w:val="24"/>
          <w:szCs w:val="24"/>
        </w:rPr>
        <w:t>1</w:t>
      </w:r>
    </w:p>
    <w:tbl>
      <w:tblPr>
        <w:tblW w:w="9500" w:type="dxa"/>
        <w:jc w:val="center"/>
        <w:tblLook w:val="04A0" w:firstRow="1" w:lastRow="0" w:firstColumn="1" w:lastColumn="0" w:noHBand="0" w:noVBand="1"/>
      </w:tblPr>
      <w:tblGrid>
        <w:gridCol w:w="787"/>
        <w:gridCol w:w="5162"/>
        <w:gridCol w:w="1814"/>
        <w:gridCol w:w="1780"/>
      </w:tblGrid>
      <w:tr w:rsidR="00077507" w:rsidRPr="000649A3" w:rsidTr="00077507">
        <w:trPr>
          <w:trHeight w:val="1215"/>
          <w:jc w:val="center"/>
        </w:trPr>
        <w:tc>
          <w:tcPr>
            <w:tcW w:w="787" w:type="dxa"/>
            <w:tcBorders>
              <w:top w:val="single" w:sz="8" w:space="0" w:color="auto"/>
              <w:left w:val="single" w:sz="8" w:space="0" w:color="auto"/>
              <w:bottom w:val="single" w:sz="8" w:space="0" w:color="auto"/>
              <w:right w:val="single" w:sz="8" w:space="0" w:color="auto"/>
            </w:tcBorders>
            <w:shd w:val="clear" w:color="auto" w:fill="auto"/>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xml:space="preserve">п/п </w:t>
            </w:r>
          </w:p>
        </w:tc>
        <w:tc>
          <w:tcPr>
            <w:tcW w:w="5162" w:type="dxa"/>
            <w:tcBorders>
              <w:top w:val="single" w:sz="8" w:space="0" w:color="auto"/>
              <w:left w:val="nil"/>
              <w:bottom w:val="single" w:sz="8"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Наименование предприятия</w:t>
            </w:r>
          </w:p>
        </w:tc>
        <w:tc>
          <w:tcPr>
            <w:tcW w:w="1771" w:type="dxa"/>
            <w:tcBorders>
              <w:top w:val="single" w:sz="8" w:space="0" w:color="auto"/>
              <w:left w:val="nil"/>
              <w:bottom w:val="single" w:sz="8" w:space="0" w:color="auto"/>
              <w:right w:val="single" w:sz="8" w:space="0" w:color="auto"/>
            </w:tcBorders>
            <w:shd w:val="clear" w:color="auto" w:fill="auto"/>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Существующая санитарно-защитная з</w:t>
            </w:r>
            <w:r w:rsidRPr="000649A3">
              <w:rPr>
                <w:rFonts w:ascii="Times New Roman" w:hAnsi="Times New Roman"/>
                <w:color w:val="000000"/>
                <w:sz w:val="24"/>
                <w:szCs w:val="24"/>
              </w:rPr>
              <w:t>о</w:t>
            </w:r>
            <w:r w:rsidRPr="000649A3">
              <w:rPr>
                <w:rFonts w:ascii="Times New Roman" w:hAnsi="Times New Roman"/>
                <w:color w:val="000000"/>
                <w:sz w:val="24"/>
                <w:szCs w:val="24"/>
              </w:rPr>
              <w:t>на, м</w:t>
            </w:r>
          </w:p>
        </w:tc>
        <w:tc>
          <w:tcPr>
            <w:tcW w:w="1780" w:type="dxa"/>
            <w:tcBorders>
              <w:top w:val="single" w:sz="8" w:space="0" w:color="auto"/>
              <w:left w:val="nil"/>
              <w:bottom w:val="single" w:sz="8"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Примечания</w:t>
            </w:r>
          </w:p>
        </w:tc>
      </w:tr>
      <w:tr w:rsidR="00077507" w:rsidRPr="000649A3" w:rsidTr="00077507">
        <w:trPr>
          <w:trHeight w:val="330"/>
          <w:jc w:val="center"/>
        </w:trPr>
        <w:tc>
          <w:tcPr>
            <w:tcW w:w="9500" w:type="dxa"/>
            <w:gridSpan w:val="4"/>
            <w:tcBorders>
              <w:top w:val="single" w:sz="8" w:space="0" w:color="auto"/>
              <w:left w:val="single" w:sz="8" w:space="0" w:color="auto"/>
              <w:bottom w:val="nil"/>
              <w:right w:val="single" w:sz="8" w:space="0" w:color="000000"/>
            </w:tcBorders>
            <w:shd w:val="clear" w:color="auto" w:fill="auto"/>
            <w:noWrap/>
            <w:vAlign w:val="bottom"/>
          </w:tcPr>
          <w:p w:rsidR="00077507" w:rsidRPr="000649A3" w:rsidRDefault="00077507" w:rsidP="00077507">
            <w:pPr>
              <w:spacing w:after="0" w:line="240" w:lineRule="auto"/>
              <w:contextualSpacing/>
              <w:jc w:val="center"/>
              <w:rPr>
                <w:rFonts w:ascii="Times New Roman" w:hAnsi="Times New Roman"/>
                <w:b/>
                <w:bCs/>
                <w:color w:val="000000"/>
                <w:sz w:val="24"/>
                <w:szCs w:val="24"/>
              </w:rPr>
            </w:pPr>
            <w:r w:rsidRPr="000649A3">
              <w:rPr>
                <w:rFonts w:ascii="Times New Roman" w:hAnsi="Times New Roman"/>
                <w:b/>
                <w:bCs/>
                <w:color w:val="000000"/>
                <w:sz w:val="24"/>
                <w:szCs w:val="24"/>
              </w:rPr>
              <w:t>Кириллово</w:t>
            </w:r>
          </w:p>
        </w:tc>
      </w:tr>
      <w:tr w:rsidR="00077507" w:rsidRPr="000649A3" w:rsidTr="00077507">
        <w:trPr>
          <w:trHeight w:val="315"/>
          <w:jc w:val="center"/>
        </w:trPr>
        <w:tc>
          <w:tcPr>
            <w:tcW w:w="787" w:type="dxa"/>
            <w:tcBorders>
              <w:top w:val="single" w:sz="8" w:space="0" w:color="auto"/>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w:t>
            </w:r>
          </w:p>
        </w:tc>
        <w:tc>
          <w:tcPr>
            <w:tcW w:w="5162" w:type="dxa"/>
            <w:tcBorders>
              <w:top w:val="single" w:sz="8"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Пекарня</w:t>
            </w:r>
          </w:p>
        </w:tc>
        <w:tc>
          <w:tcPr>
            <w:tcW w:w="1771" w:type="dxa"/>
            <w:tcBorders>
              <w:top w:val="single" w:sz="8"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50, V</w:t>
            </w:r>
          </w:p>
        </w:tc>
        <w:tc>
          <w:tcPr>
            <w:tcW w:w="1780" w:type="dxa"/>
            <w:tcBorders>
              <w:top w:val="single" w:sz="8" w:space="0" w:color="auto"/>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Кладбище</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ООО "Башгранит"</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300, III</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787" w:type="dxa"/>
            <w:tcBorders>
              <w:top w:val="nil"/>
              <w:left w:val="single" w:sz="8" w:space="0" w:color="auto"/>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4</w:t>
            </w:r>
          </w:p>
        </w:tc>
        <w:tc>
          <w:tcPr>
            <w:tcW w:w="5162"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Конно-фермерское хозяйство  (25 голов)</w:t>
            </w:r>
          </w:p>
        </w:tc>
        <w:tc>
          <w:tcPr>
            <w:tcW w:w="1771"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50, V</w:t>
            </w:r>
          </w:p>
        </w:tc>
        <w:tc>
          <w:tcPr>
            <w:tcW w:w="1780" w:type="dxa"/>
            <w:tcBorders>
              <w:top w:val="nil"/>
              <w:left w:val="nil"/>
              <w:bottom w:val="nil"/>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9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77507" w:rsidRPr="000649A3" w:rsidRDefault="00077507" w:rsidP="00077507">
            <w:pPr>
              <w:spacing w:after="0" w:line="240" w:lineRule="auto"/>
              <w:contextualSpacing/>
              <w:rPr>
                <w:rFonts w:ascii="Times New Roman" w:hAnsi="Times New Roman"/>
                <w:b/>
                <w:bCs/>
                <w:color w:val="000000"/>
                <w:sz w:val="24"/>
                <w:szCs w:val="24"/>
              </w:rPr>
            </w:pPr>
            <w:r w:rsidRPr="000649A3">
              <w:rPr>
                <w:rFonts w:ascii="Times New Roman" w:hAnsi="Times New Roman"/>
                <w:b/>
                <w:bCs/>
                <w:color w:val="000000"/>
                <w:sz w:val="24"/>
                <w:szCs w:val="24"/>
              </w:rPr>
              <w:t>Дорогино</w:t>
            </w:r>
          </w:p>
        </w:tc>
      </w:tr>
      <w:tr w:rsidR="00077507" w:rsidRPr="000649A3" w:rsidTr="00077507">
        <w:trPr>
          <w:trHeight w:val="315"/>
          <w:jc w:val="center"/>
        </w:trPr>
        <w:tc>
          <w:tcPr>
            <w:tcW w:w="787" w:type="dxa"/>
            <w:tcBorders>
              <w:top w:val="nil"/>
              <w:left w:val="single" w:sz="8" w:space="0" w:color="auto"/>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w:t>
            </w:r>
          </w:p>
        </w:tc>
        <w:tc>
          <w:tcPr>
            <w:tcW w:w="5162"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Перепелиное хозяйство</w:t>
            </w:r>
          </w:p>
        </w:tc>
        <w:tc>
          <w:tcPr>
            <w:tcW w:w="1771" w:type="dxa"/>
            <w:tcBorders>
              <w:top w:val="nil"/>
              <w:left w:val="nil"/>
              <w:bottom w:val="nil"/>
              <w:right w:val="nil"/>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single" w:sz="4" w:space="0" w:color="auto"/>
              <w:bottom w:val="nil"/>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787" w:type="dxa"/>
            <w:tcBorders>
              <w:top w:val="single" w:sz="4" w:space="0" w:color="auto"/>
              <w:left w:val="single" w:sz="8" w:space="0" w:color="auto"/>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6</w:t>
            </w:r>
          </w:p>
        </w:tc>
        <w:tc>
          <w:tcPr>
            <w:tcW w:w="5162" w:type="dxa"/>
            <w:tcBorders>
              <w:top w:val="single" w:sz="4" w:space="0" w:color="auto"/>
              <w:left w:val="nil"/>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Придорожный сервис</w:t>
            </w:r>
          </w:p>
        </w:tc>
        <w:tc>
          <w:tcPr>
            <w:tcW w:w="1771" w:type="dxa"/>
            <w:tcBorders>
              <w:top w:val="single" w:sz="4" w:space="0" w:color="auto"/>
              <w:left w:val="nil"/>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50, V</w:t>
            </w:r>
          </w:p>
        </w:tc>
        <w:tc>
          <w:tcPr>
            <w:tcW w:w="1780" w:type="dxa"/>
            <w:tcBorders>
              <w:top w:val="single" w:sz="4" w:space="0" w:color="auto"/>
              <w:left w:val="nil"/>
              <w:bottom w:val="single" w:sz="8"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9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77507" w:rsidRPr="000649A3" w:rsidRDefault="00077507" w:rsidP="00077507">
            <w:pPr>
              <w:spacing w:after="0" w:line="240" w:lineRule="auto"/>
              <w:contextualSpacing/>
              <w:rPr>
                <w:rFonts w:ascii="Times New Roman" w:hAnsi="Times New Roman"/>
                <w:b/>
                <w:bCs/>
                <w:color w:val="000000"/>
                <w:sz w:val="24"/>
                <w:szCs w:val="24"/>
              </w:rPr>
            </w:pPr>
            <w:r w:rsidRPr="000649A3">
              <w:rPr>
                <w:rFonts w:ascii="Times New Roman" w:hAnsi="Times New Roman"/>
                <w:b/>
                <w:bCs/>
                <w:color w:val="000000"/>
                <w:sz w:val="24"/>
                <w:szCs w:val="24"/>
              </w:rPr>
              <w:t>Грибовка</w:t>
            </w:r>
          </w:p>
        </w:tc>
      </w:tr>
      <w:tr w:rsidR="00077507" w:rsidRPr="000649A3" w:rsidTr="00077507">
        <w:trPr>
          <w:trHeight w:val="330"/>
          <w:jc w:val="center"/>
        </w:trPr>
        <w:tc>
          <w:tcPr>
            <w:tcW w:w="787" w:type="dxa"/>
            <w:tcBorders>
              <w:top w:val="nil"/>
              <w:left w:val="single" w:sz="8" w:space="0" w:color="auto"/>
              <w:bottom w:val="nil"/>
              <w:right w:val="single" w:sz="4" w:space="0" w:color="auto"/>
            </w:tcBorders>
            <w:shd w:val="clear" w:color="auto" w:fill="auto"/>
            <w:noWrap/>
            <w:vAlign w:val="bottom"/>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7</w:t>
            </w:r>
          </w:p>
        </w:tc>
        <w:tc>
          <w:tcPr>
            <w:tcW w:w="5162"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xml:space="preserve">Карьер </w:t>
            </w:r>
          </w:p>
        </w:tc>
        <w:tc>
          <w:tcPr>
            <w:tcW w:w="1771"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c>
          <w:tcPr>
            <w:tcW w:w="1780" w:type="dxa"/>
            <w:tcBorders>
              <w:top w:val="nil"/>
              <w:left w:val="nil"/>
              <w:bottom w:val="nil"/>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Ликв.</w:t>
            </w:r>
          </w:p>
        </w:tc>
      </w:tr>
      <w:tr w:rsidR="00077507" w:rsidRPr="000649A3" w:rsidTr="00077507">
        <w:trPr>
          <w:trHeight w:val="330"/>
          <w:jc w:val="center"/>
        </w:trPr>
        <w:tc>
          <w:tcPr>
            <w:tcW w:w="9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77507" w:rsidRPr="000649A3" w:rsidRDefault="00077507" w:rsidP="00077507">
            <w:pPr>
              <w:spacing w:after="0" w:line="240" w:lineRule="auto"/>
              <w:contextualSpacing/>
              <w:rPr>
                <w:rFonts w:ascii="Times New Roman" w:hAnsi="Times New Roman"/>
                <w:b/>
                <w:bCs/>
                <w:color w:val="000000"/>
                <w:sz w:val="24"/>
                <w:szCs w:val="24"/>
              </w:rPr>
            </w:pPr>
            <w:r w:rsidRPr="000649A3">
              <w:rPr>
                <w:rFonts w:ascii="Times New Roman" w:hAnsi="Times New Roman"/>
                <w:b/>
                <w:bCs/>
                <w:color w:val="000000"/>
                <w:sz w:val="24"/>
                <w:szCs w:val="24"/>
              </w:rPr>
              <w:t>Светлая</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8</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9</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787" w:type="dxa"/>
            <w:tcBorders>
              <w:top w:val="nil"/>
              <w:left w:val="single" w:sz="8" w:space="0" w:color="auto"/>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 глин</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nil"/>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9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77507" w:rsidRPr="000649A3" w:rsidRDefault="00077507" w:rsidP="00077507">
            <w:pPr>
              <w:spacing w:after="0" w:line="240" w:lineRule="auto"/>
              <w:contextualSpacing/>
              <w:jc w:val="center"/>
              <w:rPr>
                <w:rFonts w:ascii="Times New Roman" w:hAnsi="Times New Roman"/>
                <w:b/>
                <w:bCs/>
                <w:color w:val="000000"/>
                <w:sz w:val="24"/>
                <w:szCs w:val="24"/>
              </w:rPr>
            </w:pPr>
            <w:r w:rsidRPr="000649A3">
              <w:rPr>
                <w:rFonts w:ascii="Times New Roman" w:hAnsi="Times New Roman"/>
                <w:b/>
                <w:bCs/>
                <w:color w:val="000000"/>
                <w:sz w:val="24"/>
                <w:szCs w:val="24"/>
              </w:rPr>
              <w:t>Территории вне населенного пункта</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11</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Зерноток</w:t>
            </w:r>
          </w:p>
        </w:tc>
        <w:tc>
          <w:tcPr>
            <w:tcW w:w="1771"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50, 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12</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РМК "Кирилловское"</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300, III</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13</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Пилорама</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300, III</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9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14</w:t>
            </w:r>
          </w:p>
        </w:tc>
        <w:tc>
          <w:tcPr>
            <w:tcW w:w="5162" w:type="dxa"/>
            <w:tcBorders>
              <w:top w:val="nil"/>
              <w:left w:val="nil"/>
              <w:bottom w:val="single" w:sz="4" w:space="0" w:color="auto"/>
              <w:right w:val="single" w:sz="4" w:space="0" w:color="auto"/>
            </w:tcBorders>
            <w:shd w:val="clear" w:color="auto" w:fill="auto"/>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Коммерческо-производственная территория "Корпорация развития Республики Башкорт</w:t>
            </w:r>
            <w:r w:rsidRPr="000649A3">
              <w:rPr>
                <w:rFonts w:ascii="Times New Roman" w:hAnsi="Times New Roman"/>
                <w:color w:val="000000"/>
                <w:sz w:val="24"/>
                <w:szCs w:val="24"/>
              </w:rPr>
              <w:t>о</w:t>
            </w:r>
            <w:r w:rsidRPr="000649A3">
              <w:rPr>
                <w:rFonts w:ascii="Times New Roman" w:hAnsi="Times New Roman"/>
                <w:color w:val="000000"/>
                <w:sz w:val="24"/>
                <w:szCs w:val="24"/>
              </w:rPr>
              <w:t>стан"</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300, III</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15</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Промышленное предприятие</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16</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Городской водозабор</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1000, I</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3 пояс охраны</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17</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Пилорама</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18</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Молочно-товарная ферма крупного рогатого скота (70 голов)</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19</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Деревообрабатывающее производство</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20</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Площадка для отгрузки и складирования ПГС</w:t>
            </w:r>
          </w:p>
        </w:tc>
        <w:tc>
          <w:tcPr>
            <w:tcW w:w="1771"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50, 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21</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 ПГС</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22</w:t>
            </w:r>
          </w:p>
        </w:tc>
        <w:tc>
          <w:tcPr>
            <w:tcW w:w="5162"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 глин</w:t>
            </w:r>
          </w:p>
        </w:tc>
        <w:tc>
          <w:tcPr>
            <w:tcW w:w="1771" w:type="dxa"/>
            <w:tcBorders>
              <w:top w:val="nil"/>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4" w:space="0" w:color="auto"/>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nil"/>
              <w:left w:val="single" w:sz="8" w:space="0" w:color="auto"/>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23</w:t>
            </w:r>
          </w:p>
        </w:tc>
        <w:tc>
          <w:tcPr>
            <w:tcW w:w="5162" w:type="dxa"/>
            <w:tcBorders>
              <w:top w:val="nil"/>
              <w:left w:val="nil"/>
              <w:bottom w:val="nil"/>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Кладбище</w:t>
            </w:r>
          </w:p>
        </w:tc>
        <w:tc>
          <w:tcPr>
            <w:tcW w:w="1771" w:type="dxa"/>
            <w:tcBorders>
              <w:top w:val="nil"/>
              <w:left w:val="nil"/>
              <w:bottom w:val="nil"/>
              <w:right w:val="nil"/>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single" w:sz="4" w:space="0" w:color="auto"/>
              <w:bottom w:val="nil"/>
              <w:right w:val="single" w:sz="8"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15"/>
          <w:jc w:val="center"/>
        </w:trPr>
        <w:tc>
          <w:tcPr>
            <w:tcW w:w="78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24</w:t>
            </w:r>
          </w:p>
        </w:tc>
        <w:tc>
          <w:tcPr>
            <w:tcW w:w="5162" w:type="dxa"/>
            <w:tcBorders>
              <w:top w:val="single" w:sz="4"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АГЗС</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single" w:sz="4" w:space="0" w:color="auto"/>
              <w:left w:val="nil"/>
              <w:bottom w:val="single" w:sz="4" w:space="0" w:color="auto"/>
              <w:right w:val="single" w:sz="8" w:space="0" w:color="auto"/>
            </w:tcBorders>
            <w:shd w:val="clear" w:color="auto" w:fill="auto"/>
            <w:noWrap/>
            <w:vAlign w:val="bottom"/>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r w:rsidR="00077507" w:rsidRPr="000649A3" w:rsidTr="00077507">
        <w:trPr>
          <w:trHeight w:val="330"/>
          <w:jc w:val="center"/>
        </w:trPr>
        <w:tc>
          <w:tcPr>
            <w:tcW w:w="787" w:type="dxa"/>
            <w:tcBorders>
              <w:top w:val="nil"/>
              <w:left w:val="single" w:sz="8" w:space="0" w:color="auto"/>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25</w:t>
            </w:r>
          </w:p>
        </w:tc>
        <w:tc>
          <w:tcPr>
            <w:tcW w:w="5162" w:type="dxa"/>
            <w:tcBorders>
              <w:top w:val="nil"/>
              <w:left w:val="nil"/>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Карьер ПГС</w:t>
            </w:r>
          </w:p>
        </w:tc>
        <w:tc>
          <w:tcPr>
            <w:tcW w:w="1771" w:type="dxa"/>
            <w:tcBorders>
              <w:top w:val="nil"/>
              <w:left w:val="nil"/>
              <w:bottom w:val="single" w:sz="8" w:space="0" w:color="auto"/>
              <w:right w:val="single" w:sz="4" w:space="0" w:color="auto"/>
            </w:tcBorders>
            <w:shd w:val="clear" w:color="auto" w:fill="auto"/>
            <w:noWrap/>
            <w:vAlign w:val="center"/>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100, IV</w:t>
            </w:r>
          </w:p>
        </w:tc>
        <w:tc>
          <w:tcPr>
            <w:tcW w:w="1780" w:type="dxa"/>
            <w:tcBorders>
              <w:top w:val="nil"/>
              <w:left w:val="nil"/>
              <w:bottom w:val="single" w:sz="8" w:space="0" w:color="auto"/>
              <w:right w:val="single" w:sz="8" w:space="0" w:color="auto"/>
            </w:tcBorders>
            <w:shd w:val="clear" w:color="auto" w:fill="auto"/>
            <w:noWrap/>
            <w:vAlign w:val="bottom"/>
          </w:tcPr>
          <w:p w:rsidR="00077507" w:rsidRPr="000649A3" w:rsidRDefault="00077507" w:rsidP="00077507">
            <w:pPr>
              <w:spacing w:after="0" w:line="240" w:lineRule="auto"/>
              <w:contextualSpacing/>
              <w:rPr>
                <w:rFonts w:ascii="Times New Roman" w:hAnsi="Times New Roman"/>
                <w:color w:val="000000"/>
                <w:sz w:val="24"/>
                <w:szCs w:val="24"/>
              </w:rPr>
            </w:pPr>
            <w:r w:rsidRPr="000649A3">
              <w:rPr>
                <w:rFonts w:ascii="Times New Roman" w:hAnsi="Times New Roman"/>
                <w:color w:val="000000"/>
                <w:sz w:val="24"/>
                <w:szCs w:val="24"/>
              </w:rPr>
              <w:t> </w:t>
            </w:r>
          </w:p>
        </w:tc>
      </w:tr>
    </w:tbl>
    <w:p w:rsidR="00077507" w:rsidRPr="002C2F0E" w:rsidRDefault="00077507" w:rsidP="00077507">
      <w:pPr>
        <w:spacing w:after="0" w:line="240" w:lineRule="auto"/>
        <w:ind w:firstLine="357"/>
        <w:jc w:val="center"/>
        <w:rPr>
          <w:rFonts w:ascii="Times New Roman" w:hAnsi="Times New Roman"/>
          <w:b/>
          <w:sz w:val="24"/>
          <w:szCs w:val="24"/>
        </w:rPr>
      </w:pPr>
    </w:p>
    <w:p w:rsidR="002C658C" w:rsidRDefault="002C658C" w:rsidP="00974A2E">
      <w:pPr>
        <w:spacing w:after="0" w:line="240" w:lineRule="auto"/>
        <w:ind w:firstLine="709"/>
        <w:contextualSpacing/>
        <w:jc w:val="both"/>
        <w:rPr>
          <w:rFonts w:ascii="Times New Roman" w:hAnsi="Times New Roman"/>
          <w:b/>
          <w:sz w:val="24"/>
          <w:szCs w:val="24"/>
        </w:rPr>
      </w:pPr>
    </w:p>
    <w:p w:rsidR="009358EB" w:rsidRDefault="009358EB" w:rsidP="00974A2E">
      <w:pPr>
        <w:spacing w:after="0" w:line="240" w:lineRule="auto"/>
        <w:ind w:firstLine="709"/>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sidR="00077507">
        <w:rPr>
          <w:rFonts w:ascii="Times New Roman" w:hAnsi="Times New Roman"/>
          <w:b/>
          <w:sz w:val="24"/>
          <w:szCs w:val="24"/>
        </w:rPr>
        <w:t>Кирилло</w:t>
      </w:r>
      <w:r w:rsidR="00077507">
        <w:rPr>
          <w:rFonts w:ascii="Times New Roman" w:hAnsi="Times New Roman"/>
          <w:b/>
          <w:sz w:val="24"/>
          <w:szCs w:val="24"/>
        </w:rPr>
        <w:t>в</w:t>
      </w:r>
      <w:r w:rsidR="00077507">
        <w:rPr>
          <w:rFonts w:ascii="Times New Roman" w:hAnsi="Times New Roman"/>
          <w:b/>
          <w:sz w:val="24"/>
          <w:szCs w:val="24"/>
        </w:rPr>
        <w:t>ский</w:t>
      </w:r>
      <w:r w:rsidR="00821F4E" w:rsidRPr="00821F4E">
        <w:rPr>
          <w:rFonts w:ascii="Times New Roman" w:hAnsi="Times New Roman"/>
          <w:b/>
          <w:sz w:val="24"/>
          <w:szCs w:val="24"/>
        </w:rPr>
        <w:t xml:space="preserve"> сельсовет муниципального района </w:t>
      </w:r>
      <w:r w:rsidR="00077507">
        <w:rPr>
          <w:rFonts w:ascii="Times New Roman" w:hAnsi="Times New Roman"/>
          <w:b/>
          <w:sz w:val="24"/>
          <w:szCs w:val="24"/>
        </w:rPr>
        <w:t>Уфимский</w:t>
      </w:r>
      <w:r w:rsidR="008A5B68">
        <w:rPr>
          <w:rFonts w:ascii="Times New Roman" w:hAnsi="Times New Roman"/>
          <w:b/>
          <w:sz w:val="24"/>
          <w:szCs w:val="24"/>
        </w:rPr>
        <w:t xml:space="preserve"> район</w:t>
      </w:r>
      <w:r w:rsidR="00821F4E" w:rsidRPr="00821F4E">
        <w:rPr>
          <w:rFonts w:ascii="Times New Roman" w:hAnsi="Times New Roman"/>
          <w:b/>
          <w:sz w:val="24"/>
          <w:szCs w:val="24"/>
        </w:rPr>
        <w:t xml:space="preserve"> Республики Башкортостан</w:t>
      </w:r>
      <w:r w:rsidRPr="00DF7A54">
        <w:rPr>
          <w:rFonts w:ascii="Times New Roman" w:hAnsi="Times New Roman"/>
          <w:b/>
          <w:sz w:val="24"/>
          <w:szCs w:val="24"/>
        </w:rPr>
        <w:t xml:space="preserve"> в части границ зон с особыми условиями использования территорий по санитарно-гигиеническим и природно-экологическим треб</w:t>
      </w:r>
      <w:r w:rsidRPr="00DF7A54">
        <w:rPr>
          <w:rFonts w:ascii="Times New Roman" w:hAnsi="Times New Roman"/>
          <w:b/>
          <w:sz w:val="24"/>
          <w:szCs w:val="24"/>
        </w:rPr>
        <w:t>о</w:t>
      </w:r>
      <w:r w:rsidRPr="00DF7A54">
        <w:rPr>
          <w:rFonts w:ascii="Times New Roman" w:hAnsi="Times New Roman"/>
          <w:b/>
          <w:sz w:val="24"/>
          <w:szCs w:val="24"/>
        </w:rPr>
        <w:t>ваниям</w:t>
      </w:r>
    </w:p>
    <w:p w:rsidR="0090247C" w:rsidRPr="00DF7A54" w:rsidRDefault="0090247C" w:rsidP="00974A2E">
      <w:pPr>
        <w:pStyle w:val="ac"/>
        <w:spacing w:before="0" w:after="0"/>
        <w:ind w:firstLine="567"/>
        <w:contextualSpacing/>
        <w:jc w:val="both"/>
        <w:rPr>
          <w:b/>
          <w:sz w:val="20"/>
          <w:szCs w:val="20"/>
        </w:rPr>
      </w:pPr>
    </w:p>
    <w:p w:rsidR="0090247C" w:rsidRPr="00527096" w:rsidRDefault="0090247C" w:rsidP="00974A2E">
      <w:pPr>
        <w:pStyle w:val="ac"/>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r w:rsidR="00077507">
        <w:rPr>
          <w:bCs/>
          <w:color w:val="000000"/>
          <w:shd w:val="clear" w:color="auto" w:fill="FFFFFF"/>
        </w:rPr>
        <w:t>Кирилловский</w:t>
      </w:r>
      <w:r w:rsidR="00C86F4B" w:rsidRPr="00527096">
        <w:rPr>
          <w:color w:val="000000"/>
          <w:shd w:val="clear" w:color="auto" w:fill="FFFFFF"/>
        </w:rPr>
        <w:t xml:space="preserve"> сельсовет </w:t>
      </w:r>
      <w:r w:rsidR="00C86F4B" w:rsidRPr="00527096">
        <w:rPr>
          <w:shd w:val="clear" w:color="auto" w:fill="FFFFFF"/>
        </w:rPr>
        <w:t xml:space="preserve"> </w:t>
      </w:r>
      <w:r w:rsidRPr="00527096">
        <w:t xml:space="preserve">муниципального района </w:t>
      </w:r>
      <w:r w:rsidR="00077507">
        <w:t>Уфимский</w:t>
      </w:r>
      <w:r w:rsidR="008A5B68">
        <w:t xml:space="preserve"> район</w:t>
      </w:r>
      <w:r w:rsidRPr="00527096">
        <w:t xml:space="preserve"> Республики Башкорт</w:t>
      </w:r>
      <w:r w:rsidRPr="00527096">
        <w:t>о</w:t>
      </w:r>
      <w:r w:rsidRPr="00527096">
        <w:t>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w:t>
      </w:r>
      <w:r w:rsidRPr="00527096">
        <w:t>е</w:t>
      </w:r>
      <w:r w:rsidRPr="00527096">
        <w:t>дующих карт:</w:t>
      </w:r>
    </w:p>
    <w:p w:rsidR="00527096" w:rsidRPr="00527096" w:rsidRDefault="0090247C" w:rsidP="00821F4E">
      <w:pPr>
        <w:pStyle w:val="ac"/>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w:t>
      </w:r>
      <w:r w:rsidRPr="00527096">
        <w:t>е</w:t>
      </w:r>
      <w:r w:rsidRPr="00527096">
        <w:t xml:space="preserve">ния </w:t>
      </w:r>
      <w:r w:rsidR="00077507">
        <w:rPr>
          <w:bCs/>
          <w:color w:val="000000"/>
          <w:shd w:val="clear" w:color="auto" w:fill="FFFFFF"/>
        </w:rPr>
        <w:t>Кирилловский</w:t>
      </w:r>
      <w:r w:rsidR="00C86F4B" w:rsidRPr="00527096">
        <w:rPr>
          <w:color w:val="000000"/>
          <w:shd w:val="clear" w:color="auto" w:fill="FFFFFF"/>
        </w:rPr>
        <w:t xml:space="preserve"> сельсовет </w:t>
      </w:r>
      <w:r w:rsidR="00C86F4B" w:rsidRPr="00527096">
        <w:rPr>
          <w:shd w:val="clear" w:color="auto" w:fill="FFFFFF"/>
        </w:rPr>
        <w:t xml:space="preserve"> </w:t>
      </w:r>
      <w:r w:rsidRPr="00527096">
        <w:t xml:space="preserve">муниципального района </w:t>
      </w:r>
      <w:r w:rsidR="00077507">
        <w:t>Уфимский</w:t>
      </w:r>
      <w:r w:rsidR="008A5B68">
        <w:t xml:space="preserve"> район</w:t>
      </w:r>
      <w:r w:rsidRPr="00527096">
        <w:t xml:space="preserve"> Республики Башкорт</w:t>
      </w:r>
      <w:r w:rsidRPr="00527096">
        <w:t>о</w:t>
      </w:r>
      <w:r w:rsidRPr="00527096">
        <w:t>стан по санитарно-гигиеническим требованиям</w:t>
      </w:r>
      <w:r w:rsidR="00527096" w:rsidRPr="00527096">
        <w:t xml:space="preserve"> и по природно-экологическим требован</w:t>
      </w:r>
      <w:r w:rsidR="00527096" w:rsidRPr="00527096">
        <w:t>и</w:t>
      </w:r>
      <w:r w:rsidR="00527096" w:rsidRPr="00527096">
        <w:t>ям</w:t>
      </w:r>
      <w:r w:rsidRPr="00527096">
        <w:t xml:space="preserve">; </w:t>
      </w:r>
    </w:p>
    <w:p w:rsidR="00527096" w:rsidRPr="00527096" w:rsidRDefault="00527096" w:rsidP="00527096">
      <w:pPr>
        <w:pStyle w:val="ac"/>
        <w:spacing w:before="0" w:after="0"/>
        <w:ind w:firstLine="566"/>
        <w:contextualSpacing/>
        <w:jc w:val="both"/>
      </w:pPr>
      <w:r w:rsidRPr="00527096">
        <w:t xml:space="preserve">- карт границ зон с особыми условиями использования на территории населенных пунктов сельского поселения </w:t>
      </w:r>
      <w:r w:rsidR="00077507">
        <w:rPr>
          <w:bCs/>
          <w:color w:val="000000"/>
          <w:shd w:val="clear" w:color="auto" w:fill="FFFFFF"/>
        </w:rPr>
        <w:t>Кирилловский</w:t>
      </w:r>
      <w:r w:rsidRPr="00527096">
        <w:rPr>
          <w:color w:val="000000"/>
          <w:shd w:val="clear" w:color="auto" w:fill="FFFFFF"/>
        </w:rPr>
        <w:t xml:space="preserve"> сельсовет </w:t>
      </w:r>
      <w:r w:rsidRPr="00527096">
        <w:rPr>
          <w:shd w:val="clear" w:color="auto" w:fill="FFFFFF"/>
        </w:rPr>
        <w:t xml:space="preserve"> </w:t>
      </w:r>
      <w:r w:rsidRPr="00527096">
        <w:t xml:space="preserve">муниципального района </w:t>
      </w:r>
      <w:r w:rsidR="00077507">
        <w:t>Уфимский</w:t>
      </w:r>
      <w:r w:rsidR="008A5B68">
        <w:t xml:space="preserve"> район</w:t>
      </w:r>
      <w:r w:rsidRPr="00527096">
        <w:t xml:space="preserve"> Ре</w:t>
      </w:r>
      <w:r w:rsidRPr="00527096">
        <w:t>с</w:t>
      </w:r>
      <w:r w:rsidRPr="00527096">
        <w:t>публики Башкортостан по санитарно-гигиеническим требованиям и по природно-экологическим требован</w:t>
      </w:r>
      <w:r w:rsidRPr="00527096">
        <w:t>и</w:t>
      </w:r>
      <w:r w:rsidRPr="00527096">
        <w:t xml:space="preserve">ям; </w:t>
      </w:r>
      <w:r w:rsidRPr="00527096">
        <w:tab/>
      </w:r>
    </w:p>
    <w:p w:rsidR="0090247C" w:rsidRPr="00DE5AC6" w:rsidRDefault="0090247C" w:rsidP="00821F4E">
      <w:pPr>
        <w:pStyle w:val="ac"/>
        <w:spacing w:before="0" w:after="0"/>
        <w:ind w:firstLine="566"/>
        <w:contextualSpacing/>
        <w:jc w:val="both"/>
        <w:rPr>
          <w:highlight w:val="green"/>
        </w:rPr>
      </w:pPr>
    </w:p>
    <w:p w:rsidR="0090247C" w:rsidRPr="00DF7A54" w:rsidRDefault="0090247C" w:rsidP="00974A2E">
      <w:pPr>
        <w:pStyle w:val="ac"/>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r w:rsidR="00077507">
        <w:rPr>
          <w:bCs/>
          <w:color w:val="000000"/>
          <w:shd w:val="clear" w:color="auto" w:fill="FFFFFF"/>
        </w:rPr>
        <w:t>Кирилловский</w:t>
      </w:r>
      <w:r w:rsidR="00C86F4B" w:rsidRPr="00DF7A54">
        <w:rPr>
          <w:color w:val="000000"/>
          <w:shd w:val="clear" w:color="auto" w:fill="FFFFFF"/>
        </w:rPr>
        <w:t xml:space="preserve"> сельсовет </w:t>
      </w:r>
      <w:r w:rsidRPr="00DF7A54">
        <w:t xml:space="preserve"> муниц</w:t>
      </w:r>
      <w:r w:rsidRPr="00DF7A54">
        <w:t>и</w:t>
      </w:r>
      <w:r w:rsidRPr="00DF7A54">
        <w:t xml:space="preserve">пального района </w:t>
      </w:r>
      <w:r w:rsidR="00077507">
        <w:t>Уфимский</w:t>
      </w:r>
      <w:r w:rsidR="008A5B68">
        <w:t xml:space="preserve"> район</w:t>
      </w:r>
      <w:r w:rsidRPr="00DF7A54">
        <w:t xml:space="preserve"> Республики Башкортостан отображено принципиальное м</w:t>
      </w:r>
      <w:r w:rsidRPr="00DF7A54">
        <w:t>е</w:t>
      </w:r>
      <w:r w:rsidRPr="00DF7A54">
        <w:t>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w:t>
      </w:r>
      <w:r w:rsidRPr="00DF7A54">
        <w:t>т</w:t>
      </w:r>
      <w:r w:rsidRPr="00DF7A54">
        <w:t>вующих нормативных документов. Точное местоположение границ указанных зон и территорий подл</w:t>
      </w:r>
      <w:r w:rsidRPr="00DF7A54">
        <w:t>е</w:t>
      </w:r>
      <w:r w:rsidRPr="00DF7A54">
        <w:t>жит установлению в соответствии с действующим законодательством в составе проектов соо</w:t>
      </w:r>
      <w:r w:rsidRPr="00DF7A54">
        <w:t>т</w:t>
      </w:r>
      <w:r w:rsidRPr="00DF7A54">
        <w:t>ветствующих видов зон и внесению в кач</w:t>
      </w:r>
      <w:r w:rsidRPr="00DF7A54">
        <w:t>е</w:t>
      </w:r>
      <w:r w:rsidRPr="00DF7A54">
        <w:t xml:space="preserve">стве поправок в Правила. </w:t>
      </w:r>
    </w:p>
    <w:p w:rsidR="00755655" w:rsidRDefault="00755655" w:rsidP="00DE5AC6">
      <w:pPr>
        <w:pStyle w:val="ac"/>
        <w:spacing w:before="0" w:after="0"/>
        <w:ind w:firstLine="567"/>
        <w:contextualSpacing/>
        <w:jc w:val="both"/>
        <w:rPr>
          <w:b/>
        </w:rPr>
      </w:pPr>
    </w:p>
    <w:p w:rsidR="00FA3A1B" w:rsidRDefault="00FA3A1B" w:rsidP="00DE5AC6">
      <w:pPr>
        <w:pStyle w:val="ac"/>
        <w:spacing w:before="0" w:after="0"/>
        <w:ind w:firstLine="567"/>
        <w:contextualSpacing/>
        <w:jc w:val="both"/>
        <w:rPr>
          <w:b/>
        </w:rPr>
      </w:pPr>
    </w:p>
    <w:p w:rsidR="00077507" w:rsidRPr="00DF7A54" w:rsidRDefault="00077507" w:rsidP="00077507">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Статья 6</w:t>
      </w:r>
      <w:r>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Pr>
          <w:rFonts w:ascii="Times New Roman" w:hAnsi="Times New Roman"/>
          <w:b/>
          <w:sz w:val="24"/>
          <w:szCs w:val="24"/>
        </w:rPr>
        <w:t>Кирилло</w:t>
      </w:r>
      <w:r>
        <w:rPr>
          <w:rFonts w:ascii="Times New Roman" w:hAnsi="Times New Roman"/>
          <w:b/>
          <w:sz w:val="24"/>
          <w:szCs w:val="24"/>
        </w:rPr>
        <w:t>в</w:t>
      </w:r>
      <w:r>
        <w:rPr>
          <w:rFonts w:ascii="Times New Roman" w:hAnsi="Times New Roman"/>
          <w:b/>
          <w:sz w:val="24"/>
          <w:szCs w:val="24"/>
        </w:rPr>
        <w:t>ский</w:t>
      </w:r>
      <w:r w:rsidRPr="00821F4E">
        <w:rPr>
          <w:rFonts w:ascii="Times New Roman" w:hAnsi="Times New Roman"/>
          <w:b/>
          <w:sz w:val="24"/>
          <w:szCs w:val="24"/>
        </w:rPr>
        <w:t xml:space="preserve"> сельсовет муниципального района </w:t>
      </w:r>
      <w:r>
        <w:rPr>
          <w:rFonts w:ascii="Times New Roman" w:hAnsi="Times New Roman"/>
          <w:b/>
          <w:sz w:val="24"/>
          <w:szCs w:val="24"/>
        </w:rPr>
        <w:t>Уфимский район</w:t>
      </w:r>
      <w:r w:rsidRPr="00821F4E">
        <w:rPr>
          <w:rFonts w:ascii="Times New Roman" w:hAnsi="Times New Roman"/>
          <w:b/>
          <w:sz w:val="24"/>
          <w:szCs w:val="24"/>
        </w:rPr>
        <w:t xml:space="preserve"> Республики Башкортостан</w:t>
      </w:r>
      <w:r w:rsidRPr="00DF7A54">
        <w:rPr>
          <w:rFonts w:ascii="Times New Roman" w:hAnsi="Times New Roman"/>
          <w:b/>
          <w:sz w:val="24"/>
          <w:szCs w:val="24"/>
        </w:rPr>
        <w:t xml:space="preserve"> в части границ зон с особыми условиями использования территорий по санитарно-гигиеническим и природно-экологическим треб</w:t>
      </w:r>
      <w:r w:rsidRPr="00DF7A54">
        <w:rPr>
          <w:rFonts w:ascii="Times New Roman" w:hAnsi="Times New Roman"/>
          <w:b/>
          <w:sz w:val="24"/>
          <w:szCs w:val="24"/>
        </w:rPr>
        <w:t>о</w:t>
      </w:r>
      <w:r w:rsidRPr="00DF7A54">
        <w:rPr>
          <w:rFonts w:ascii="Times New Roman" w:hAnsi="Times New Roman"/>
          <w:b/>
          <w:sz w:val="24"/>
          <w:szCs w:val="24"/>
        </w:rPr>
        <w:t>ваниям</w:t>
      </w:r>
    </w:p>
    <w:p w:rsidR="00077507" w:rsidRPr="00DF7A54" w:rsidRDefault="00077507" w:rsidP="00077507">
      <w:pPr>
        <w:pStyle w:val="ac"/>
        <w:spacing w:before="0" w:after="0"/>
        <w:ind w:firstLine="567"/>
        <w:contextualSpacing/>
        <w:jc w:val="both"/>
        <w:rPr>
          <w:b/>
          <w:sz w:val="20"/>
          <w:szCs w:val="20"/>
        </w:rPr>
      </w:pPr>
    </w:p>
    <w:p w:rsidR="00077507" w:rsidRPr="00527096" w:rsidRDefault="00077507" w:rsidP="00077507">
      <w:pPr>
        <w:pStyle w:val="ac"/>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r>
        <w:rPr>
          <w:bCs/>
          <w:color w:val="000000"/>
          <w:shd w:val="clear" w:color="auto" w:fill="FFFFFF"/>
        </w:rPr>
        <w:t>Кирилловский</w:t>
      </w:r>
      <w:r w:rsidRPr="00527096">
        <w:rPr>
          <w:color w:val="000000"/>
          <w:shd w:val="clear" w:color="auto" w:fill="FFFFFF"/>
        </w:rPr>
        <w:t xml:space="preserve"> сельсовет </w:t>
      </w:r>
      <w:r w:rsidRPr="00527096">
        <w:rPr>
          <w:shd w:val="clear" w:color="auto" w:fill="FFFFFF"/>
        </w:rPr>
        <w:t xml:space="preserve"> </w:t>
      </w:r>
      <w:r w:rsidRPr="00527096">
        <w:t xml:space="preserve">муниципального района </w:t>
      </w:r>
      <w:r>
        <w:t>Уфимский район</w:t>
      </w:r>
      <w:r w:rsidRPr="00527096">
        <w:t xml:space="preserve"> Республики Башкорт</w:t>
      </w:r>
      <w:r w:rsidRPr="00527096">
        <w:t>о</w:t>
      </w:r>
      <w:r w:rsidRPr="00527096">
        <w:t>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w:t>
      </w:r>
      <w:r w:rsidRPr="00527096">
        <w:t>е</w:t>
      </w:r>
      <w:r w:rsidRPr="00527096">
        <w:t>дующих карт:</w:t>
      </w:r>
    </w:p>
    <w:p w:rsidR="00077507" w:rsidRPr="00527096" w:rsidRDefault="00077507" w:rsidP="00077507">
      <w:pPr>
        <w:pStyle w:val="ac"/>
        <w:spacing w:before="0" w:after="0"/>
        <w:ind w:firstLine="566"/>
        <w:contextualSpacing/>
        <w:jc w:val="both"/>
      </w:pPr>
      <w:r>
        <w:t xml:space="preserve">- ГД-2 </w:t>
      </w:r>
      <w:r w:rsidRPr="00527096">
        <w:t xml:space="preserve">карты границ зон с особыми условиями использования на территории сельского поселения </w:t>
      </w:r>
      <w:r>
        <w:rPr>
          <w:bCs/>
          <w:color w:val="000000"/>
          <w:shd w:val="clear" w:color="auto" w:fill="FFFFFF"/>
        </w:rPr>
        <w:t>Кирилловский</w:t>
      </w:r>
      <w:r w:rsidRPr="00527096">
        <w:rPr>
          <w:color w:val="000000"/>
          <w:shd w:val="clear" w:color="auto" w:fill="FFFFFF"/>
        </w:rPr>
        <w:t xml:space="preserve"> сельсовет </w:t>
      </w:r>
      <w:r w:rsidRPr="00527096">
        <w:rPr>
          <w:shd w:val="clear" w:color="auto" w:fill="FFFFFF"/>
        </w:rPr>
        <w:t xml:space="preserve"> </w:t>
      </w:r>
      <w:r w:rsidRPr="00527096">
        <w:t xml:space="preserve">муниципального района </w:t>
      </w:r>
      <w:r>
        <w:t>Уфимский район</w:t>
      </w:r>
      <w:r w:rsidRPr="00527096">
        <w:t xml:space="preserve"> Республики Башкортостан по санитарно-гигиеническим требованиям и по природно-экологическим треб</w:t>
      </w:r>
      <w:r w:rsidRPr="00527096">
        <w:t>о</w:t>
      </w:r>
      <w:r w:rsidRPr="00527096">
        <w:t xml:space="preserve">ваниям; </w:t>
      </w:r>
    </w:p>
    <w:p w:rsidR="00077507" w:rsidRPr="00527096" w:rsidRDefault="00077507" w:rsidP="00077507">
      <w:pPr>
        <w:pStyle w:val="ac"/>
        <w:spacing w:before="0" w:after="0"/>
        <w:ind w:firstLine="566"/>
        <w:contextualSpacing/>
        <w:jc w:val="both"/>
      </w:pPr>
      <w:r w:rsidRPr="00527096">
        <w:t>-</w:t>
      </w:r>
      <w:r>
        <w:t xml:space="preserve"> ГД-3 </w:t>
      </w:r>
      <w:r w:rsidRPr="00527096">
        <w:t>карт</w:t>
      </w:r>
      <w:r>
        <w:t>ы</w:t>
      </w:r>
      <w:r w:rsidRPr="00527096">
        <w:t xml:space="preserve"> границ зон с особыми условиями использования на территории населенных пунктов сельского поселения </w:t>
      </w:r>
      <w:r>
        <w:rPr>
          <w:bCs/>
          <w:color w:val="000000"/>
          <w:shd w:val="clear" w:color="auto" w:fill="FFFFFF"/>
        </w:rPr>
        <w:t>Кирилловский</w:t>
      </w:r>
      <w:r w:rsidRPr="00527096">
        <w:rPr>
          <w:color w:val="000000"/>
          <w:shd w:val="clear" w:color="auto" w:fill="FFFFFF"/>
        </w:rPr>
        <w:t xml:space="preserve"> сельсовет </w:t>
      </w:r>
      <w:r w:rsidRPr="00527096">
        <w:rPr>
          <w:shd w:val="clear" w:color="auto" w:fill="FFFFFF"/>
        </w:rPr>
        <w:t xml:space="preserve"> </w:t>
      </w:r>
      <w:r w:rsidRPr="00527096">
        <w:t xml:space="preserve">муниципального района </w:t>
      </w:r>
      <w:r>
        <w:t>Уфимский ра</w:t>
      </w:r>
      <w:r>
        <w:t>й</w:t>
      </w:r>
      <w:r>
        <w:t>он</w:t>
      </w:r>
      <w:r w:rsidRPr="00527096">
        <w:t xml:space="preserve"> Ре</w:t>
      </w:r>
      <w:r w:rsidRPr="00527096">
        <w:t>с</w:t>
      </w:r>
      <w:r w:rsidRPr="00527096">
        <w:t>публики Башкортостан по санитарно-гигиеническим требованиям и по природно-экологическим требован</w:t>
      </w:r>
      <w:r w:rsidRPr="00527096">
        <w:t>и</w:t>
      </w:r>
      <w:r w:rsidRPr="00527096">
        <w:t xml:space="preserve">ям; </w:t>
      </w:r>
      <w:r w:rsidRPr="00527096">
        <w:tab/>
      </w:r>
    </w:p>
    <w:p w:rsidR="00077507" w:rsidRPr="00DF7A54" w:rsidRDefault="00077507" w:rsidP="00077507">
      <w:pPr>
        <w:pStyle w:val="ac"/>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r>
        <w:rPr>
          <w:bCs/>
          <w:color w:val="000000"/>
          <w:shd w:val="clear" w:color="auto" w:fill="FFFFFF"/>
        </w:rPr>
        <w:t>Кирилловский</w:t>
      </w:r>
      <w:r w:rsidRPr="00DF7A54">
        <w:rPr>
          <w:color w:val="000000"/>
          <w:shd w:val="clear" w:color="auto" w:fill="FFFFFF"/>
        </w:rPr>
        <w:t xml:space="preserve"> сельсовет </w:t>
      </w:r>
      <w:r w:rsidRPr="00DF7A54">
        <w:t xml:space="preserve"> муниц</w:t>
      </w:r>
      <w:r w:rsidRPr="00DF7A54">
        <w:t>и</w:t>
      </w:r>
      <w:r w:rsidRPr="00DF7A54">
        <w:t xml:space="preserve">пального района </w:t>
      </w:r>
      <w:r>
        <w:t>Уфимский район</w:t>
      </w:r>
      <w:r w:rsidRPr="00DF7A54">
        <w:t xml:space="preserve"> Республики Башкортостан отображено принципиальное м</w:t>
      </w:r>
      <w:r w:rsidRPr="00DF7A54">
        <w:t>е</w:t>
      </w:r>
      <w:r w:rsidRPr="00DF7A54">
        <w:t>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w:t>
      </w:r>
      <w:r w:rsidRPr="00DF7A54">
        <w:t>т</w:t>
      </w:r>
      <w:r w:rsidRPr="00DF7A54">
        <w:t>вующих нормативных документов. Точное местоположение границ указанных зон и территорий подл</w:t>
      </w:r>
      <w:r w:rsidRPr="00DF7A54">
        <w:t>е</w:t>
      </w:r>
      <w:r w:rsidRPr="00DF7A54">
        <w:t>жит установлению в соответствии с действующим законодательством в составе проектов соо</w:t>
      </w:r>
      <w:r w:rsidRPr="00DF7A54">
        <w:t>т</w:t>
      </w:r>
      <w:r w:rsidRPr="00DF7A54">
        <w:t>ветствующих видов зон и внесению в кач</w:t>
      </w:r>
      <w:r w:rsidRPr="00DF7A54">
        <w:t>е</w:t>
      </w:r>
      <w:r w:rsidRPr="00DF7A54">
        <w:t xml:space="preserve">стве поправок в Правила. </w:t>
      </w:r>
    </w:p>
    <w:p w:rsidR="00077507" w:rsidRDefault="00077507" w:rsidP="00077507">
      <w:pPr>
        <w:pStyle w:val="ac"/>
        <w:spacing w:before="0" w:after="0"/>
        <w:ind w:firstLine="567"/>
        <w:contextualSpacing/>
        <w:jc w:val="both"/>
        <w:rPr>
          <w:b/>
        </w:rPr>
      </w:pPr>
    </w:p>
    <w:p w:rsidR="00077507" w:rsidRDefault="00077507" w:rsidP="00077507">
      <w:pPr>
        <w:pStyle w:val="ac"/>
        <w:spacing w:before="0" w:after="0"/>
        <w:ind w:firstLine="567"/>
        <w:contextualSpacing/>
        <w:jc w:val="both"/>
        <w:rPr>
          <w:b/>
        </w:rPr>
      </w:pPr>
    </w:p>
    <w:p w:rsidR="00077507" w:rsidRPr="00211B6B" w:rsidRDefault="00077507" w:rsidP="00077507">
      <w:pPr>
        <w:pStyle w:val="ac"/>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КИРИЛЛОВСКИЙ СЕЛЬСОВЕТ МУНИЦИПАЛЬНОГО РАЙОНА УФИМСКИЙ РАЙОН РЕСПУБЛИКИ БАШКОРТОСТАН </w:t>
      </w:r>
      <w:r w:rsidRPr="00527096">
        <w:rPr>
          <w:b/>
        </w:rPr>
        <w:t>В ЧАСТИ ГРАНИЦ ЗОН О</w:t>
      </w:r>
      <w:r w:rsidRPr="00527096">
        <w:rPr>
          <w:b/>
        </w:rPr>
        <w:t>Х</w:t>
      </w:r>
      <w:r w:rsidRPr="00527096">
        <w:rPr>
          <w:b/>
        </w:rPr>
        <w:t>РАНЫ ОБЪЕКТОВ КУЛЬТУРНОГО НАСЛЕДИЯ И ГРАНИЦ ЗОН ОСОБОГО РЕГ</w:t>
      </w:r>
      <w:r w:rsidRPr="00527096">
        <w:rPr>
          <w:b/>
        </w:rPr>
        <w:t>У</w:t>
      </w:r>
      <w:r w:rsidRPr="00527096">
        <w:rPr>
          <w:b/>
        </w:rPr>
        <w:t>ЛИРОВАНИЯ ГРАДОСТРОИТЕЛЬНОЙ ДЕЯТЕЛ</w:t>
      </w:r>
      <w:r w:rsidRPr="00527096">
        <w:rPr>
          <w:b/>
        </w:rPr>
        <w:t>Ь</w:t>
      </w:r>
      <w:r w:rsidRPr="00527096">
        <w:rPr>
          <w:b/>
        </w:rPr>
        <w:t xml:space="preserve">НОСТИ </w:t>
      </w:r>
      <w:r>
        <w:rPr>
          <w:b/>
        </w:rPr>
        <w:t>(ГД-3)</w:t>
      </w:r>
    </w:p>
    <w:p w:rsidR="00077507" w:rsidRDefault="00077507" w:rsidP="00077507">
      <w:pPr>
        <w:pStyle w:val="ae"/>
        <w:ind w:firstLine="567"/>
        <w:contextualSpacing/>
        <w:jc w:val="both"/>
        <w:rPr>
          <w:rFonts w:ascii="Times New Roman" w:hAnsi="Times New Roman"/>
          <w:b/>
        </w:rPr>
      </w:pPr>
    </w:p>
    <w:p w:rsidR="00077507" w:rsidRPr="00F12D63" w:rsidRDefault="00077507" w:rsidP="00077507">
      <w:pPr>
        <w:pStyle w:val="ac"/>
        <w:spacing w:before="0" w:after="0"/>
        <w:ind w:firstLine="567"/>
        <w:jc w:val="both"/>
        <w:rPr>
          <w:b/>
        </w:rPr>
      </w:pPr>
      <w:r>
        <w:rPr>
          <w:b/>
        </w:rPr>
        <w:t xml:space="preserve"> </w:t>
      </w:r>
      <w:r w:rsidRPr="00F12D63">
        <w:rPr>
          <w:b/>
        </w:rPr>
        <w:t>Статья 6</w:t>
      </w:r>
      <w:r>
        <w:rPr>
          <w:b/>
        </w:rPr>
        <w:t>3</w:t>
      </w:r>
      <w:r w:rsidRPr="00F12D63">
        <w:rPr>
          <w:b/>
        </w:rPr>
        <w:t>. Перечень зон охраны объектов культурного наследия и зон особого рег</w:t>
      </w:r>
      <w:r w:rsidRPr="00F12D63">
        <w:rPr>
          <w:b/>
        </w:rPr>
        <w:t>у</w:t>
      </w:r>
      <w:r w:rsidRPr="00F12D63">
        <w:rPr>
          <w:b/>
        </w:rPr>
        <w:t>лирования градостроительной деятельности</w:t>
      </w:r>
    </w:p>
    <w:p w:rsidR="00077507" w:rsidRDefault="00077507" w:rsidP="00077507">
      <w:pPr>
        <w:pStyle w:val="ac"/>
        <w:spacing w:before="0" w:after="0"/>
        <w:ind w:firstLine="284"/>
        <w:jc w:val="both"/>
      </w:pPr>
    </w:p>
    <w:p w:rsidR="00077507" w:rsidRPr="0090211D" w:rsidRDefault="00077507" w:rsidP="00077507">
      <w:pPr>
        <w:pStyle w:val="ac"/>
        <w:spacing w:before="0" w:after="0"/>
        <w:ind w:firstLine="708"/>
        <w:jc w:val="both"/>
      </w:pPr>
      <w:r w:rsidRPr="0090211D">
        <w:t>На картах зон охраны объектов культурного наследия и зон особого регулирования гр</w:t>
      </w:r>
      <w:r w:rsidRPr="0090211D">
        <w:t>а</w:t>
      </w:r>
      <w:r w:rsidRPr="0090211D">
        <w:t>достроительной деятельности, входящих в состав карты градостроительного зонирования сел</w:t>
      </w:r>
      <w:r w:rsidRPr="0090211D">
        <w:t>ь</w:t>
      </w:r>
      <w:r w:rsidRPr="0090211D">
        <w:t xml:space="preserve">ского поселения </w:t>
      </w:r>
      <w:r>
        <w:t>Кирилловский</w:t>
      </w:r>
      <w:r w:rsidRPr="0090211D">
        <w:rPr>
          <w:shd w:val="clear" w:color="auto" w:fill="FFFFFF"/>
        </w:rPr>
        <w:t xml:space="preserve"> сельсовет </w:t>
      </w:r>
      <w:r w:rsidRPr="0090211D">
        <w:t xml:space="preserve">муниципального района </w:t>
      </w:r>
      <w:r>
        <w:t>Уфимский</w:t>
      </w:r>
      <w:r w:rsidRPr="0090211D">
        <w:t xml:space="preserve"> район Республики Башкортостан, </w:t>
      </w:r>
      <w:r w:rsidRPr="007178FA">
        <w:rPr>
          <w:b/>
          <w:i/>
        </w:rPr>
        <w:t>могут быть отображены</w:t>
      </w:r>
      <w:r w:rsidRPr="0090211D">
        <w:t xml:space="preserve"> следующие виды зон - объединенные зоны охраны объектов культурного наследия и зон особого регулирования градостроительной деятельности:</w:t>
      </w:r>
    </w:p>
    <w:p w:rsidR="00077507" w:rsidRPr="0090211D" w:rsidRDefault="00077507" w:rsidP="00077507">
      <w:pPr>
        <w:pStyle w:val="ac"/>
        <w:spacing w:before="0" w:after="0"/>
        <w:ind w:firstLine="284"/>
        <w:jc w:val="both"/>
      </w:pPr>
      <w:r w:rsidRPr="0090211D">
        <w:t>1.Охранные зоны памятников (сокращение ОЗ):</w:t>
      </w:r>
    </w:p>
    <w:p w:rsidR="00077507" w:rsidRPr="0090211D" w:rsidRDefault="00077507" w:rsidP="00077507">
      <w:pPr>
        <w:pStyle w:val="ac"/>
        <w:spacing w:before="0" w:after="0"/>
        <w:ind w:firstLine="284"/>
        <w:jc w:val="both"/>
      </w:pPr>
      <w:r w:rsidRPr="00F12D63">
        <w:rPr>
          <w:b/>
        </w:rPr>
        <w:t>зона «ОЗп»</w:t>
      </w:r>
      <w:r w:rsidRPr="0090211D">
        <w:t xml:space="preserve"> - охранная зона объектов культурного наследия;</w:t>
      </w:r>
    </w:p>
    <w:p w:rsidR="00077507" w:rsidRPr="0090211D" w:rsidRDefault="00077507" w:rsidP="00077507">
      <w:pPr>
        <w:pStyle w:val="ac"/>
        <w:spacing w:before="0" w:after="0"/>
        <w:ind w:firstLine="284"/>
        <w:jc w:val="both"/>
      </w:pPr>
      <w:r w:rsidRPr="0090211D">
        <w:t>2.Зоны регулирования застройки и хозяйственной деятельности объектов культурного н</w:t>
      </w:r>
      <w:r w:rsidRPr="0090211D">
        <w:t>а</w:t>
      </w:r>
      <w:r w:rsidRPr="0090211D">
        <w:t>следия (сокращение ЗРЗ):</w:t>
      </w:r>
    </w:p>
    <w:p w:rsidR="00077507" w:rsidRPr="0090211D" w:rsidRDefault="00077507" w:rsidP="00077507">
      <w:pPr>
        <w:pStyle w:val="ac"/>
        <w:spacing w:before="0" w:after="0"/>
        <w:ind w:firstLine="284"/>
        <w:jc w:val="both"/>
      </w:pPr>
      <w:r w:rsidRPr="00F12D63">
        <w:rPr>
          <w:b/>
        </w:rPr>
        <w:t>зона «ЗРЗ»</w:t>
      </w:r>
      <w:r w:rsidRPr="0090211D">
        <w:t xml:space="preserve"> - зона регулирования застройки и хозяйственной деятельности объектов кул</w:t>
      </w:r>
      <w:r w:rsidRPr="0090211D">
        <w:t>ь</w:t>
      </w:r>
      <w:r w:rsidRPr="0090211D">
        <w:t>турного наследия.</w:t>
      </w:r>
    </w:p>
    <w:p w:rsidR="00077507" w:rsidRDefault="00077507" w:rsidP="00077507">
      <w:pPr>
        <w:pStyle w:val="ac"/>
        <w:spacing w:before="0" w:after="0"/>
        <w:ind w:firstLine="284"/>
        <w:jc w:val="both"/>
        <w:rPr>
          <w:b/>
        </w:rPr>
      </w:pPr>
    </w:p>
    <w:p w:rsidR="00077507" w:rsidRDefault="00077507" w:rsidP="00077507">
      <w:pPr>
        <w:pStyle w:val="ac"/>
        <w:spacing w:before="0" w:after="0"/>
        <w:ind w:firstLine="284"/>
        <w:jc w:val="both"/>
        <w:rPr>
          <w:b/>
        </w:rPr>
      </w:pPr>
    </w:p>
    <w:p w:rsidR="00077507" w:rsidRDefault="00077507" w:rsidP="00077507">
      <w:pPr>
        <w:pStyle w:val="ac"/>
        <w:spacing w:before="0" w:after="0"/>
        <w:ind w:firstLine="284"/>
        <w:jc w:val="both"/>
        <w:rPr>
          <w:b/>
        </w:rPr>
      </w:pPr>
    </w:p>
    <w:p w:rsidR="00077507" w:rsidRDefault="00077507" w:rsidP="00077507">
      <w:pPr>
        <w:pStyle w:val="ac"/>
        <w:spacing w:before="0" w:after="0"/>
        <w:ind w:firstLine="284"/>
        <w:jc w:val="both"/>
        <w:rPr>
          <w:b/>
        </w:rPr>
      </w:pPr>
    </w:p>
    <w:p w:rsidR="00077507" w:rsidRDefault="00077507" w:rsidP="00077507">
      <w:pPr>
        <w:pStyle w:val="ac"/>
        <w:spacing w:before="0" w:after="0"/>
        <w:ind w:firstLine="708"/>
        <w:jc w:val="both"/>
        <w:rPr>
          <w:b/>
        </w:rPr>
      </w:pPr>
      <w:r w:rsidRPr="00F12D63">
        <w:rPr>
          <w:b/>
        </w:rPr>
        <w:t>Статья 6</w:t>
      </w:r>
      <w:r>
        <w:rPr>
          <w:b/>
        </w:rPr>
        <w:t>4</w:t>
      </w:r>
      <w:r w:rsidRPr="00F12D63">
        <w:rPr>
          <w:b/>
        </w:rPr>
        <w:t xml:space="preserve">. Карта градостроительного зонирования сельского поселения </w:t>
      </w:r>
      <w:r>
        <w:rPr>
          <w:b/>
        </w:rPr>
        <w:t>Кирилло</w:t>
      </w:r>
      <w:r>
        <w:rPr>
          <w:b/>
        </w:rPr>
        <w:t>в</w:t>
      </w:r>
      <w:r>
        <w:rPr>
          <w:b/>
        </w:rPr>
        <w:t>ский</w:t>
      </w:r>
      <w:r w:rsidRPr="00F12D63">
        <w:rPr>
          <w:b/>
        </w:rPr>
        <w:t xml:space="preserve"> сельсовет муниципального района </w:t>
      </w:r>
      <w:r>
        <w:rPr>
          <w:b/>
        </w:rPr>
        <w:t>Уфимский</w:t>
      </w:r>
      <w:r w:rsidRPr="00F12D63">
        <w:rPr>
          <w:b/>
        </w:rPr>
        <w:t xml:space="preserve"> район Республики Башкортостан в части границ зон охраны объектов культурного наследия и зон особого регулирования град</w:t>
      </w:r>
      <w:r w:rsidRPr="00F12D63">
        <w:rPr>
          <w:b/>
        </w:rPr>
        <w:t>о</w:t>
      </w:r>
      <w:r w:rsidRPr="00F12D63">
        <w:rPr>
          <w:b/>
        </w:rPr>
        <w:t>строительной деятельности</w:t>
      </w:r>
    </w:p>
    <w:p w:rsidR="00077507" w:rsidRPr="00F12D63" w:rsidRDefault="00077507" w:rsidP="00077507">
      <w:pPr>
        <w:pStyle w:val="ac"/>
        <w:spacing w:before="0" w:after="0"/>
        <w:ind w:firstLine="708"/>
        <w:jc w:val="both"/>
        <w:rPr>
          <w:b/>
        </w:rPr>
      </w:pPr>
    </w:p>
    <w:p w:rsidR="00077507" w:rsidRPr="0090211D" w:rsidRDefault="00077507" w:rsidP="00077507">
      <w:pPr>
        <w:pStyle w:val="ac"/>
        <w:spacing w:before="0" w:after="0"/>
        <w:ind w:firstLine="284"/>
        <w:jc w:val="both"/>
      </w:pPr>
      <w:r w:rsidRPr="0090211D">
        <w:t xml:space="preserve">1. Карта градостроительного зонирования сельского поселения </w:t>
      </w:r>
      <w:r>
        <w:t>Кирилловский</w:t>
      </w:r>
      <w:r w:rsidRPr="0090211D">
        <w:rPr>
          <w:shd w:val="clear" w:color="auto" w:fill="FFFFFF"/>
        </w:rPr>
        <w:t xml:space="preserve"> сельс</w:t>
      </w:r>
      <w:r w:rsidRPr="0090211D">
        <w:rPr>
          <w:shd w:val="clear" w:color="auto" w:fill="FFFFFF"/>
        </w:rPr>
        <w:t>о</w:t>
      </w:r>
      <w:r w:rsidRPr="0090211D">
        <w:rPr>
          <w:shd w:val="clear" w:color="auto" w:fill="FFFFFF"/>
        </w:rPr>
        <w:t>вет </w:t>
      </w:r>
      <w:r w:rsidRPr="0090211D">
        <w:t xml:space="preserve">муниципального района </w:t>
      </w:r>
      <w:r>
        <w:t>Уфимский</w:t>
      </w:r>
      <w:r w:rsidRPr="0090211D">
        <w:t xml:space="preserve"> район Республики Башкортостан в части границ зон о</w:t>
      </w:r>
      <w:r w:rsidRPr="0090211D">
        <w:t>х</w:t>
      </w:r>
      <w:r w:rsidRPr="0090211D">
        <w:t>раны объектов культурного наследия и зон особого регулирования градостроительной деятел</w:t>
      </w:r>
      <w:r w:rsidRPr="0090211D">
        <w:t>ь</w:t>
      </w:r>
      <w:r w:rsidRPr="0090211D">
        <w:t>ности, представлена в форме картографического документа, являющегося неотъемлемой ч</w:t>
      </w:r>
      <w:r w:rsidRPr="0090211D">
        <w:t>а</w:t>
      </w:r>
      <w:r w:rsidRPr="0090211D">
        <w:t>стью настоящих Правил (ГД-3). На карте отображены объекты культурного наследия, распол</w:t>
      </w:r>
      <w:r w:rsidRPr="0090211D">
        <w:t>о</w:t>
      </w:r>
      <w:r w:rsidRPr="0090211D">
        <w:t xml:space="preserve">женные на территории сельского поселения </w:t>
      </w:r>
      <w:r>
        <w:t>Кирилловский</w:t>
      </w:r>
      <w:r w:rsidRPr="0090211D">
        <w:t xml:space="preserve"> сельсовет, а также зоны особого р</w:t>
      </w:r>
      <w:r w:rsidRPr="0090211D">
        <w:t>е</w:t>
      </w:r>
      <w:r w:rsidRPr="0090211D">
        <w:t>гулирования градостроительной деятельности.</w:t>
      </w:r>
    </w:p>
    <w:p w:rsidR="00077507" w:rsidRPr="0090211D" w:rsidRDefault="00077507" w:rsidP="00077507">
      <w:pPr>
        <w:pStyle w:val="ac"/>
        <w:spacing w:before="0" w:after="0"/>
        <w:ind w:firstLine="284"/>
        <w:jc w:val="both"/>
      </w:pPr>
      <w:r w:rsidRPr="0090211D">
        <w:t>2. Зоны охраны объектов культурного наследия установлены в соответствии с Законом Ро</w:t>
      </w:r>
      <w:r w:rsidRPr="0090211D">
        <w:t>с</w:t>
      </w:r>
      <w:r w:rsidRPr="0090211D">
        <w:t>сийской Федерации "Об объектах культурного наследия (памятниках истории и культуры) н</w:t>
      </w:r>
      <w:r w:rsidRPr="0090211D">
        <w:t>а</w:t>
      </w:r>
      <w:r w:rsidRPr="0090211D">
        <w:t>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077507" w:rsidRDefault="00077507" w:rsidP="00077507">
      <w:pPr>
        <w:spacing w:after="0" w:line="240" w:lineRule="auto"/>
        <w:ind w:firstLine="561"/>
        <w:jc w:val="both"/>
        <w:rPr>
          <w:rFonts w:ascii="Times New Roman" w:hAnsi="Times New Roman"/>
          <w:b/>
        </w:rPr>
      </w:pPr>
      <w:r w:rsidRPr="00307393">
        <w:rPr>
          <w:rFonts w:ascii="Times New Roman" w:hAnsi="Times New Roman"/>
          <w:sz w:val="24"/>
          <w:szCs w:val="24"/>
          <w:shd w:val="clear" w:color="auto" w:fill="FFFFFF"/>
        </w:rPr>
        <w:t>.</w:t>
      </w:r>
      <w:r w:rsidRPr="00307393">
        <w:t xml:space="preserve">       </w:t>
      </w:r>
    </w:p>
    <w:p w:rsidR="00077507" w:rsidRPr="00141A85" w:rsidRDefault="00077507" w:rsidP="00077507">
      <w:pPr>
        <w:pStyle w:val="ac"/>
        <w:spacing w:before="0" w:after="0"/>
        <w:ind w:firstLine="561"/>
        <w:jc w:val="both"/>
        <w:rPr>
          <w:b/>
        </w:rPr>
      </w:pPr>
      <w:r w:rsidRPr="00141A85">
        <w:rPr>
          <w:b/>
        </w:rPr>
        <w:t>Статья 6</w:t>
      </w:r>
      <w:r>
        <w:rPr>
          <w:b/>
        </w:rPr>
        <w:t>5</w:t>
      </w:r>
      <w:r w:rsidRPr="00141A85">
        <w:rPr>
          <w:b/>
        </w:rPr>
        <w:t xml:space="preserve">. Перечень памятников монументального искусства, расположенных на территории сельского поселения </w:t>
      </w:r>
      <w:r>
        <w:rPr>
          <w:b/>
        </w:rPr>
        <w:t>Кирилловский</w:t>
      </w:r>
      <w:r w:rsidRPr="00141A85">
        <w:rPr>
          <w:b/>
        </w:rPr>
        <w:t xml:space="preserve"> сельсовет муниципального района </w:t>
      </w:r>
      <w:r>
        <w:rPr>
          <w:b/>
        </w:rPr>
        <w:t>Уфи</w:t>
      </w:r>
      <w:r>
        <w:rPr>
          <w:b/>
        </w:rPr>
        <w:t>м</w:t>
      </w:r>
      <w:r>
        <w:rPr>
          <w:b/>
        </w:rPr>
        <w:t>ский</w:t>
      </w:r>
      <w:r w:rsidRPr="00141A85">
        <w:rPr>
          <w:b/>
        </w:rPr>
        <w:t xml:space="preserve"> район Республики Башкортостан</w:t>
      </w:r>
    </w:p>
    <w:p w:rsidR="00077507" w:rsidRPr="00445419" w:rsidRDefault="00077507" w:rsidP="00077507">
      <w:pPr>
        <w:pStyle w:val="ac"/>
        <w:spacing w:before="0" w:after="0"/>
        <w:ind w:firstLine="284"/>
        <w:jc w:val="both"/>
        <w:rPr>
          <w:i/>
          <w:sz w:val="28"/>
          <w:szCs w:val="28"/>
        </w:rPr>
      </w:pPr>
      <w:r w:rsidRPr="0005681B">
        <w:t>Объекты отсутствуют</w:t>
      </w:r>
      <w:r w:rsidRPr="00445419">
        <w:rPr>
          <w:i/>
          <w:sz w:val="28"/>
          <w:szCs w:val="28"/>
        </w:rPr>
        <w:t>.</w:t>
      </w:r>
    </w:p>
    <w:p w:rsidR="00077507" w:rsidRPr="00445419" w:rsidRDefault="00077507" w:rsidP="00077507">
      <w:pPr>
        <w:pStyle w:val="ac"/>
        <w:spacing w:before="0" w:after="0"/>
        <w:ind w:firstLine="284"/>
        <w:jc w:val="both"/>
        <w:rPr>
          <w:i/>
          <w:sz w:val="28"/>
          <w:szCs w:val="28"/>
        </w:rPr>
      </w:pPr>
    </w:p>
    <w:p w:rsidR="00077507" w:rsidRDefault="00077507" w:rsidP="00077507">
      <w:pPr>
        <w:pStyle w:val="ac"/>
        <w:spacing w:before="0" w:after="0"/>
        <w:ind w:firstLine="708"/>
        <w:jc w:val="both"/>
        <w:rPr>
          <w:b/>
        </w:rPr>
      </w:pPr>
      <w:r w:rsidRPr="00141A85">
        <w:rPr>
          <w:b/>
        </w:rPr>
        <w:t>Статья 6</w:t>
      </w:r>
      <w:r>
        <w:rPr>
          <w:b/>
        </w:rPr>
        <w:t>6</w:t>
      </w:r>
      <w:r w:rsidRPr="00141A85">
        <w:rPr>
          <w:b/>
        </w:rPr>
        <w:t>. Перечень вновь выявленных объектов культурного наследия, распол</w:t>
      </w:r>
      <w:r w:rsidRPr="00141A85">
        <w:rPr>
          <w:b/>
        </w:rPr>
        <w:t>о</w:t>
      </w:r>
      <w:r w:rsidRPr="00141A85">
        <w:rPr>
          <w:b/>
        </w:rPr>
        <w:t xml:space="preserve">женных на территории сельского поселения </w:t>
      </w:r>
      <w:r>
        <w:rPr>
          <w:b/>
        </w:rPr>
        <w:t>Кирилловский</w:t>
      </w:r>
      <w:r w:rsidRPr="00141A85">
        <w:rPr>
          <w:b/>
        </w:rPr>
        <w:t xml:space="preserve"> сельсовет муниципального ра</w:t>
      </w:r>
      <w:r w:rsidRPr="00141A85">
        <w:rPr>
          <w:b/>
        </w:rPr>
        <w:t>й</w:t>
      </w:r>
      <w:r w:rsidRPr="00141A85">
        <w:rPr>
          <w:b/>
        </w:rPr>
        <w:t xml:space="preserve">она </w:t>
      </w:r>
      <w:r>
        <w:rPr>
          <w:b/>
        </w:rPr>
        <w:t>Уфимский</w:t>
      </w:r>
      <w:r w:rsidRPr="00141A85">
        <w:rPr>
          <w:b/>
        </w:rPr>
        <w:t xml:space="preserve"> район Республики Башкортостан </w:t>
      </w:r>
    </w:p>
    <w:p w:rsidR="00077507" w:rsidRPr="007418D6" w:rsidRDefault="00077507" w:rsidP="00077507">
      <w:pPr>
        <w:pStyle w:val="Web"/>
        <w:spacing w:before="0" w:after="0"/>
        <w:rPr>
          <w:b/>
        </w:rPr>
      </w:pPr>
      <w:r w:rsidRPr="007418D6">
        <w:rPr>
          <w:b/>
        </w:rPr>
        <w:t>Перечень объектов культурного наследия, расположенных на</w:t>
      </w:r>
      <w:r>
        <w:rPr>
          <w:b/>
        </w:rPr>
        <w:t xml:space="preserve"> </w:t>
      </w:r>
      <w:r w:rsidRPr="007418D6">
        <w:rPr>
          <w:b/>
        </w:rPr>
        <w:t>территории сельского пос</w:t>
      </w:r>
      <w:r w:rsidRPr="007418D6">
        <w:rPr>
          <w:b/>
        </w:rPr>
        <w:t>е</w:t>
      </w:r>
      <w:r w:rsidRPr="007418D6">
        <w:rPr>
          <w:b/>
        </w:rPr>
        <w:t xml:space="preserve">ления </w:t>
      </w:r>
      <w:r>
        <w:rPr>
          <w:b/>
          <w:color w:val="252525"/>
        </w:rPr>
        <w:t>Кирилловский</w:t>
      </w:r>
      <w:r w:rsidRPr="007418D6">
        <w:rPr>
          <w:b/>
          <w:color w:val="252525"/>
        </w:rPr>
        <w:t xml:space="preserve"> </w:t>
      </w:r>
      <w:r w:rsidRPr="007418D6">
        <w:rPr>
          <w:b/>
        </w:rPr>
        <w:t>сельсовет</w:t>
      </w:r>
    </w:p>
    <w:p w:rsidR="00077507" w:rsidRPr="0005681B" w:rsidRDefault="00077507" w:rsidP="00077507">
      <w:pPr>
        <w:pStyle w:val="ac"/>
        <w:spacing w:before="0" w:after="0"/>
        <w:ind w:firstLine="284"/>
        <w:jc w:val="both"/>
      </w:pPr>
      <w:r w:rsidRPr="0005681B">
        <w:t>Объекты отсутствуют.</w:t>
      </w:r>
    </w:p>
    <w:p w:rsidR="00077507" w:rsidRDefault="00077507" w:rsidP="00077507">
      <w:pPr>
        <w:spacing w:line="240" w:lineRule="auto"/>
        <w:ind w:firstLine="567"/>
      </w:pPr>
      <w:r w:rsidRPr="00BD4DFC">
        <w:rPr>
          <w:sz w:val="24"/>
        </w:rPr>
        <w:t>.</w:t>
      </w:r>
      <w:r>
        <w:t xml:space="preserve">                         </w:t>
      </w:r>
    </w:p>
    <w:p w:rsidR="00077507" w:rsidRPr="008B3025" w:rsidRDefault="00077507" w:rsidP="00077507">
      <w:pPr>
        <w:pStyle w:val="ae"/>
        <w:ind w:firstLine="567"/>
        <w:rPr>
          <w:rFonts w:ascii="Times New Roman" w:hAnsi="Times New Roman"/>
          <w:szCs w:val="24"/>
        </w:rPr>
      </w:pPr>
      <w:r>
        <w:rPr>
          <w:rFonts w:ascii="Times New Roman" w:hAnsi="Times New Roman"/>
          <w:b/>
          <w:bCs/>
          <w:szCs w:val="24"/>
        </w:rPr>
        <w:t xml:space="preserve">                             </w:t>
      </w:r>
      <w:r w:rsidRPr="008B3025">
        <w:rPr>
          <w:rFonts w:ascii="Times New Roman" w:hAnsi="Times New Roman"/>
          <w:b/>
          <w:bCs/>
          <w:szCs w:val="24"/>
        </w:rPr>
        <w:t>Перечень зон  особо охраняемых территорий</w:t>
      </w:r>
    </w:p>
    <w:p w:rsidR="00077507" w:rsidRPr="008B3025" w:rsidRDefault="00077507" w:rsidP="00077507">
      <w:pPr>
        <w:pStyle w:val="ae"/>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w:t>
      </w:r>
      <w:r w:rsidRPr="008B3025">
        <w:rPr>
          <w:rFonts w:ascii="Times New Roman" w:hAnsi="Times New Roman"/>
          <w:szCs w:val="24"/>
        </w:rPr>
        <w:t>у</w:t>
      </w:r>
      <w:r w:rsidRPr="008B3025">
        <w:rPr>
          <w:rFonts w:ascii="Times New Roman" w:hAnsi="Times New Roman"/>
          <w:szCs w:val="24"/>
        </w:rPr>
        <w:t>ют.</w:t>
      </w:r>
      <w:r w:rsidRPr="008B3025">
        <w:rPr>
          <w:b/>
          <w:bCs/>
        </w:rPr>
        <w:t xml:space="preserve"> </w:t>
      </w:r>
    </w:p>
    <w:p w:rsidR="00077507" w:rsidRPr="00BD4DFC" w:rsidRDefault="00077507" w:rsidP="00077507">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077507" w:rsidRDefault="00077507" w:rsidP="00077507">
      <w:pPr>
        <w:pStyle w:val="ae"/>
        <w:ind w:firstLine="567"/>
        <w:contextualSpacing/>
        <w:jc w:val="both"/>
        <w:rPr>
          <w:rFonts w:ascii="Times New Roman" w:hAnsi="Times New Roman"/>
          <w:b/>
        </w:rPr>
      </w:pPr>
    </w:p>
    <w:p w:rsidR="00077507" w:rsidRPr="00DF7A54" w:rsidRDefault="00077507" w:rsidP="00077507">
      <w:pPr>
        <w:pStyle w:val="ae"/>
        <w:ind w:firstLine="567"/>
        <w:contextualSpacing/>
        <w:jc w:val="both"/>
        <w:rPr>
          <w:rFonts w:ascii="Times New Roman" w:hAnsi="Times New Roman"/>
          <w:b/>
        </w:rPr>
      </w:pPr>
      <w:r w:rsidRPr="00DF7A54">
        <w:rPr>
          <w:rFonts w:ascii="Times New Roman" w:hAnsi="Times New Roman"/>
          <w:b/>
        </w:rPr>
        <w:t>Статья 6</w:t>
      </w:r>
      <w:r>
        <w:rPr>
          <w:rFonts w:ascii="Times New Roman" w:hAnsi="Times New Roman"/>
          <w:b/>
        </w:rPr>
        <w:t>7</w:t>
      </w:r>
      <w:r w:rsidRPr="00DF7A54">
        <w:rPr>
          <w:rFonts w:ascii="Times New Roman" w:hAnsi="Times New Roman"/>
          <w:b/>
        </w:rPr>
        <w:t xml:space="preserve">. Карта  градостроительного зонирования сельского поселения </w:t>
      </w:r>
      <w:r>
        <w:rPr>
          <w:rFonts w:ascii="Times New Roman" w:hAnsi="Times New Roman"/>
          <w:b/>
        </w:rPr>
        <w:t>Кирилло</w:t>
      </w:r>
      <w:r>
        <w:rPr>
          <w:rFonts w:ascii="Times New Roman" w:hAnsi="Times New Roman"/>
          <w:b/>
        </w:rPr>
        <w:t>в</w:t>
      </w:r>
      <w:r>
        <w:rPr>
          <w:rFonts w:ascii="Times New Roman" w:hAnsi="Times New Roman"/>
          <w:b/>
        </w:rPr>
        <w:t>ский</w:t>
      </w:r>
      <w:r w:rsidRPr="00821F4E">
        <w:rPr>
          <w:rFonts w:ascii="Times New Roman" w:hAnsi="Times New Roman"/>
          <w:b/>
        </w:rPr>
        <w:t xml:space="preserve"> сельсовет муниципального района </w:t>
      </w:r>
      <w:r>
        <w:rPr>
          <w:rFonts w:ascii="Times New Roman" w:hAnsi="Times New Roman"/>
          <w:b/>
        </w:rPr>
        <w:t>Уфимский район</w:t>
      </w:r>
      <w:r w:rsidRPr="00821F4E">
        <w:rPr>
          <w:rFonts w:ascii="Times New Roman" w:hAnsi="Times New Roman"/>
          <w:b/>
        </w:rPr>
        <w:t xml:space="preserve"> Республики Башкортостан</w:t>
      </w:r>
      <w:r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регулирования град</w:t>
      </w:r>
      <w:r w:rsidRPr="00DF7A54">
        <w:rPr>
          <w:rFonts w:ascii="Times New Roman" w:hAnsi="Times New Roman"/>
          <w:b/>
        </w:rPr>
        <w:t>о</w:t>
      </w:r>
      <w:r w:rsidRPr="00DF7A54">
        <w:rPr>
          <w:rFonts w:ascii="Times New Roman" w:hAnsi="Times New Roman"/>
          <w:b/>
        </w:rPr>
        <w:t>строительной деятельности</w:t>
      </w:r>
    </w:p>
    <w:p w:rsidR="00077507" w:rsidRPr="00DF7A54" w:rsidRDefault="00077507" w:rsidP="00077507">
      <w:pPr>
        <w:pStyle w:val="ae"/>
        <w:contextualSpacing/>
        <w:jc w:val="both"/>
        <w:rPr>
          <w:rFonts w:ascii="Times New Roman" w:hAnsi="Times New Roman"/>
          <w:b/>
        </w:rPr>
      </w:pPr>
    </w:p>
    <w:p w:rsidR="00077507" w:rsidRPr="00733EC2" w:rsidRDefault="00077507" w:rsidP="00077507">
      <w:pPr>
        <w:pStyle w:val="ae"/>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r>
        <w:rPr>
          <w:rFonts w:ascii="Times New Roman" w:hAnsi="Times New Roman"/>
          <w:bCs/>
          <w:color w:val="000000"/>
          <w:shd w:val="clear" w:color="auto" w:fill="FFFFFF"/>
        </w:rPr>
        <w:t>Кирилловский</w:t>
      </w:r>
      <w:r w:rsidRPr="00733EC2">
        <w:rPr>
          <w:rFonts w:ascii="Times New Roman" w:hAnsi="Times New Roman"/>
          <w:color w:val="000000"/>
          <w:shd w:val="clear" w:color="auto" w:fill="FFFFFF"/>
        </w:rPr>
        <w:t xml:space="preserve"> сельс</w:t>
      </w:r>
      <w:r w:rsidRPr="00733EC2">
        <w:rPr>
          <w:rFonts w:ascii="Times New Roman" w:hAnsi="Times New Roman"/>
          <w:color w:val="000000"/>
          <w:shd w:val="clear" w:color="auto" w:fill="FFFFFF"/>
        </w:rPr>
        <w:t>о</w:t>
      </w:r>
      <w:r w:rsidRPr="00733EC2">
        <w:rPr>
          <w:rFonts w:ascii="Times New Roman" w:hAnsi="Times New Roman"/>
          <w:color w:val="000000"/>
          <w:shd w:val="clear" w:color="auto" w:fill="FFFFFF"/>
        </w:rPr>
        <w:t>вет </w:t>
      </w:r>
      <w:r w:rsidRPr="00733EC2">
        <w:rPr>
          <w:rFonts w:ascii="Times New Roman" w:hAnsi="Times New Roman"/>
        </w:rPr>
        <w:t xml:space="preserve"> муниципального района </w:t>
      </w:r>
      <w:r>
        <w:rPr>
          <w:rFonts w:ascii="Times New Roman" w:hAnsi="Times New Roman"/>
        </w:rPr>
        <w:t>Уфимский район</w:t>
      </w:r>
      <w:r w:rsidRPr="00733EC2">
        <w:rPr>
          <w:rFonts w:ascii="Times New Roman" w:hAnsi="Times New Roman"/>
        </w:rPr>
        <w:t xml:space="preserve"> Республики Башкортостан в части границ зон охр</w:t>
      </w:r>
      <w:r w:rsidRPr="00733EC2">
        <w:rPr>
          <w:rFonts w:ascii="Times New Roman" w:hAnsi="Times New Roman"/>
        </w:rPr>
        <w:t>а</w:t>
      </w:r>
      <w:r w:rsidRPr="00733EC2">
        <w:rPr>
          <w:rFonts w:ascii="Times New Roman" w:hAnsi="Times New Roman"/>
        </w:rPr>
        <w:t>ны  объектов  культурного наследия и зон особого регулирования градостроительной деятел</w:t>
      </w:r>
      <w:r w:rsidRPr="00733EC2">
        <w:rPr>
          <w:rFonts w:ascii="Times New Roman" w:hAnsi="Times New Roman"/>
        </w:rPr>
        <w:t>ь</w:t>
      </w:r>
      <w:r w:rsidRPr="00733EC2">
        <w:rPr>
          <w:rFonts w:ascii="Times New Roman" w:hAnsi="Times New Roman"/>
        </w:rPr>
        <w:t>ности, представлена в форме картографического документа, являющегося неотъемлемой ч</w:t>
      </w:r>
      <w:r w:rsidRPr="00733EC2">
        <w:rPr>
          <w:rFonts w:ascii="Times New Roman" w:hAnsi="Times New Roman"/>
        </w:rPr>
        <w:t>а</w:t>
      </w:r>
      <w:r w:rsidRPr="00733EC2">
        <w:rPr>
          <w:rFonts w:ascii="Times New Roman" w:hAnsi="Times New Roman"/>
        </w:rPr>
        <w:t>стью настоящих Правил. На карте отображены  объекты культурного наследия, расположе</w:t>
      </w:r>
      <w:r w:rsidRPr="00733EC2">
        <w:rPr>
          <w:rFonts w:ascii="Times New Roman" w:hAnsi="Times New Roman"/>
        </w:rPr>
        <w:t>н</w:t>
      </w:r>
      <w:r w:rsidRPr="00733EC2">
        <w:rPr>
          <w:rFonts w:ascii="Times New Roman" w:hAnsi="Times New Roman"/>
        </w:rPr>
        <w:t xml:space="preserve">ные на территории сельского поселения </w:t>
      </w:r>
      <w:r>
        <w:rPr>
          <w:rFonts w:ascii="Times New Roman" w:hAnsi="Times New Roman"/>
        </w:rPr>
        <w:t>Кирилловский</w:t>
      </w:r>
      <w:r w:rsidRPr="00733EC2">
        <w:rPr>
          <w:rFonts w:ascii="Times New Roman" w:hAnsi="Times New Roman"/>
        </w:rPr>
        <w:t xml:space="preserve"> сельсовет, а также зоны особого регулиров</w:t>
      </w:r>
      <w:r w:rsidRPr="00733EC2">
        <w:rPr>
          <w:rFonts w:ascii="Times New Roman" w:hAnsi="Times New Roman"/>
        </w:rPr>
        <w:t>а</w:t>
      </w:r>
      <w:r w:rsidRPr="00733EC2">
        <w:rPr>
          <w:rFonts w:ascii="Times New Roman" w:hAnsi="Times New Roman"/>
        </w:rPr>
        <w:t>ния град</w:t>
      </w:r>
      <w:r w:rsidRPr="00733EC2">
        <w:rPr>
          <w:rFonts w:ascii="Times New Roman" w:hAnsi="Times New Roman"/>
        </w:rPr>
        <w:t>о</w:t>
      </w:r>
      <w:r w:rsidRPr="00733EC2">
        <w:rPr>
          <w:rFonts w:ascii="Times New Roman" w:hAnsi="Times New Roman"/>
        </w:rPr>
        <w:t>строительной деятельности.</w:t>
      </w:r>
    </w:p>
    <w:p w:rsidR="00077507" w:rsidRPr="00DF7A54" w:rsidRDefault="00077507" w:rsidP="00077507">
      <w:pPr>
        <w:pStyle w:val="ae"/>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w:t>
      </w:r>
      <w:r w:rsidRPr="00733EC2">
        <w:rPr>
          <w:rFonts w:ascii="Times New Roman" w:hAnsi="Times New Roman"/>
        </w:rPr>
        <w:t>ь</w:t>
      </w:r>
      <w:r w:rsidRPr="00733EC2">
        <w:rPr>
          <w:rFonts w:ascii="Times New Roman" w:hAnsi="Times New Roman"/>
        </w:rPr>
        <w:t>турного наследия (памятниках истории и культуры) народов Российской Федерации" N 73-ФЗ в целях обеспечения сохранности объектов культу</w:t>
      </w:r>
      <w:r w:rsidRPr="00733EC2">
        <w:rPr>
          <w:rFonts w:ascii="Times New Roman" w:hAnsi="Times New Roman"/>
        </w:rPr>
        <w:t>р</w:t>
      </w:r>
      <w:r w:rsidRPr="00733EC2">
        <w:rPr>
          <w:rFonts w:ascii="Times New Roman" w:hAnsi="Times New Roman"/>
        </w:rPr>
        <w:t>ного наследия в их исторической среде на сопряженной с ними территории зоны охраны объе</w:t>
      </w:r>
      <w:r w:rsidRPr="00733EC2">
        <w:rPr>
          <w:rFonts w:ascii="Times New Roman" w:hAnsi="Times New Roman"/>
        </w:rPr>
        <w:t>к</w:t>
      </w:r>
      <w:r w:rsidRPr="00733EC2">
        <w:rPr>
          <w:rFonts w:ascii="Times New Roman" w:hAnsi="Times New Roman"/>
        </w:rPr>
        <w:t>тов культурного наследия.</w:t>
      </w:r>
    </w:p>
    <w:p w:rsidR="00077507" w:rsidRDefault="00077507" w:rsidP="00077507">
      <w:pPr>
        <w:pStyle w:val="ac"/>
        <w:spacing w:before="0" w:after="0"/>
        <w:ind w:firstLine="567"/>
        <w:contextualSpacing/>
        <w:jc w:val="both"/>
      </w:pPr>
      <w:r w:rsidRPr="00DF7A54">
        <w:t> </w:t>
      </w:r>
    </w:p>
    <w:p w:rsidR="00077507" w:rsidRPr="00DF7A54" w:rsidRDefault="00077507" w:rsidP="00077507">
      <w:pPr>
        <w:pStyle w:val="ae"/>
        <w:ind w:firstLine="441"/>
        <w:contextualSpacing/>
        <w:jc w:val="both"/>
        <w:rPr>
          <w:rFonts w:ascii="Times New Roman" w:hAnsi="Times New Roman"/>
          <w:b/>
        </w:rPr>
      </w:pPr>
      <w:r w:rsidRPr="00DF7A54">
        <w:rPr>
          <w:rFonts w:ascii="Times New Roman" w:hAnsi="Times New Roman"/>
          <w:b/>
        </w:rPr>
        <w:t>Статья 6</w:t>
      </w:r>
      <w:r>
        <w:rPr>
          <w:rFonts w:ascii="Times New Roman" w:hAnsi="Times New Roman"/>
          <w:b/>
        </w:rPr>
        <w:t>8</w:t>
      </w:r>
      <w:r w:rsidRPr="00DF7A54">
        <w:rPr>
          <w:rFonts w:ascii="Times New Roman" w:hAnsi="Times New Roman"/>
          <w:b/>
        </w:rPr>
        <w:t xml:space="preserve">. Перечень памятников монументального искусства, расположенных на территории сельского поселения </w:t>
      </w:r>
      <w:r>
        <w:rPr>
          <w:rFonts w:ascii="Times New Roman" w:hAnsi="Times New Roman"/>
          <w:b/>
        </w:rPr>
        <w:t>Кирилловский</w:t>
      </w:r>
      <w:r w:rsidRPr="00821F4E">
        <w:rPr>
          <w:rFonts w:ascii="Times New Roman" w:hAnsi="Times New Roman"/>
          <w:b/>
        </w:rPr>
        <w:t xml:space="preserve"> сельсовет муниципального района </w:t>
      </w:r>
      <w:r>
        <w:rPr>
          <w:rFonts w:ascii="Times New Roman" w:hAnsi="Times New Roman"/>
          <w:b/>
        </w:rPr>
        <w:t>Уфимский район</w:t>
      </w:r>
      <w:r w:rsidRPr="00821F4E">
        <w:rPr>
          <w:rFonts w:ascii="Times New Roman" w:hAnsi="Times New Roman"/>
          <w:b/>
        </w:rPr>
        <w:t xml:space="preserve"> Ре</w:t>
      </w:r>
      <w:r w:rsidRPr="00821F4E">
        <w:rPr>
          <w:rFonts w:ascii="Times New Roman" w:hAnsi="Times New Roman"/>
          <w:b/>
        </w:rPr>
        <w:t>с</w:t>
      </w:r>
      <w:r w:rsidRPr="00821F4E">
        <w:rPr>
          <w:rFonts w:ascii="Times New Roman" w:hAnsi="Times New Roman"/>
          <w:b/>
        </w:rPr>
        <w:t>публики Башкортостан</w:t>
      </w:r>
    </w:p>
    <w:p w:rsidR="00077507" w:rsidRPr="00DF7A54" w:rsidRDefault="00077507" w:rsidP="00077507">
      <w:pPr>
        <w:pStyle w:val="ae"/>
        <w:ind w:firstLine="441"/>
        <w:contextualSpacing/>
        <w:jc w:val="both"/>
        <w:rPr>
          <w:rFonts w:ascii="Times New Roman" w:hAnsi="Times New Roman"/>
        </w:rPr>
      </w:pPr>
      <w:r w:rsidRPr="00DF7A54">
        <w:rPr>
          <w:rFonts w:ascii="Times New Roman" w:hAnsi="Times New Roman"/>
        </w:rPr>
        <w:t>Объекты отсутствуют.</w:t>
      </w:r>
    </w:p>
    <w:p w:rsidR="00077507" w:rsidRPr="00DF7A54" w:rsidRDefault="00077507" w:rsidP="00077507">
      <w:pPr>
        <w:pStyle w:val="ae"/>
        <w:ind w:firstLine="441"/>
        <w:contextualSpacing/>
        <w:jc w:val="both"/>
        <w:rPr>
          <w:rFonts w:ascii="Times New Roman" w:hAnsi="Times New Roman"/>
          <w:b/>
        </w:rPr>
      </w:pPr>
    </w:p>
    <w:p w:rsidR="00077507" w:rsidRPr="00DF7A54" w:rsidRDefault="00077507" w:rsidP="00077507">
      <w:pPr>
        <w:pStyle w:val="ae"/>
        <w:ind w:firstLine="441"/>
        <w:contextualSpacing/>
        <w:jc w:val="both"/>
        <w:rPr>
          <w:rFonts w:ascii="Times New Roman" w:hAnsi="Times New Roman"/>
          <w:b/>
        </w:rPr>
      </w:pPr>
      <w:r w:rsidRPr="00DF7A54">
        <w:rPr>
          <w:rFonts w:ascii="Times New Roman" w:hAnsi="Times New Roman"/>
          <w:b/>
        </w:rPr>
        <w:t>Статья 6</w:t>
      </w:r>
      <w:r>
        <w:rPr>
          <w:rFonts w:ascii="Times New Roman" w:hAnsi="Times New Roman"/>
          <w:b/>
        </w:rPr>
        <w:t>9</w:t>
      </w:r>
      <w:r w:rsidRPr="00DF7A54">
        <w:rPr>
          <w:rFonts w:ascii="Times New Roman" w:hAnsi="Times New Roman"/>
          <w:b/>
        </w:rPr>
        <w:t>. Перечень вновь выявленных объектов культурного наследия, распол</w:t>
      </w:r>
      <w:r w:rsidRPr="00DF7A54">
        <w:rPr>
          <w:rFonts w:ascii="Times New Roman" w:hAnsi="Times New Roman"/>
          <w:b/>
        </w:rPr>
        <w:t>о</w:t>
      </w:r>
      <w:r w:rsidRPr="00DF7A54">
        <w:rPr>
          <w:rFonts w:ascii="Times New Roman" w:hAnsi="Times New Roman"/>
          <w:b/>
        </w:rPr>
        <w:t xml:space="preserve">женных на территории сельского поселения </w:t>
      </w:r>
      <w:r>
        <w:rPr>
          <w:rFonts w:ascii="Times New Roman" w:hAnsi="Times New Roman"/>
          <w:b/>
        </w:rPr>
        <w:t>Кирилловский</w:t>
      </w:r>
      <w:r w:rsidRPr="00821F4E">
        <w:rPr>
          <w:rFonts w:ascii="Times New Roman" w:hAnsi="Times New Roman"/>
          <w:b/>
        </w:rPr>
        <w:t xml:space="preserve"> сельсовет муниципального района </w:t>
      </w:r>
      <w:r>
        <w:rPr>
          <w:rFonts w:ascii="Times New Roman" w:hAnsi="Times New Roman"/>
          <w:b/>
        </w:rPr>
        <w:t>Уфимский район</w:t>
      </w:r>
      <w:r w:rsidRPr="00821F4E">
        <w:rPr>
          <w:rFonts w:ascii="Times New Roman" w:hAnsi="Times New Roman"/>
          <w:b/>
        </w:rPr>
        <w:t xml:space="preserve"> Ре</w:t>
      </w:r>
      <w:r w:rsidRPr="00821F4E">
        <w:rPr>
          <w:rFonts w:ascii="Times New Roman" w:hAnsi="Times New Roman"/>
          <w:b/>
        </w:rPr>
        <w:t>с</w:t>
      </w:r>
      <w:r w:rsidRPr="00821F4E">
        <w:rPr>
          <w:rFonts w:ascii="Times New Roman" w:hAnsi="Times New Roman"/>
          <w:b/>
        </w:rPr>
        <w:t>публики Башкортостан</w:t>
      </w:r>
    </w:p>
    <w:p w:rsidR="00077507" w:rsidRDefault="00077507" w:rsidP="00077507">
      <w:pPr>
        <w:pStyle w:val="ae"/>
        <w:ind w:firstLine="441"/>
        <w:contextualSpacing/>
        <w:jc w:val="both"/>
        <w:rPr>
          <w:rFonts w:ascii="Times New Roman" w:hAnsi="Times New Roman"/>
        </w:rPr>
      </w:pPr>
      <w:r w:rsidRPr="00DF7A54">
        <w:rPr>
          <w:rFonts w:ascii="Times New Roman" w:hAnsi="Times New Roman"/>
        </w:rPr>
        <w:t>Объекты отсутствуют.</w:t>
      </w:r>
    </w:p>
    <w:p w:rsidR="00D46D81" w:rsidRDefault="00D46D81" w:rsidP="00974A2E">
      <w:pPr>
        <w:pStyle w:val="ae"/>
        <w:ind w:firstLine="441"/>
        <w:contextualSpacing/>
        <w:jc w:val="both"/>
        <w:rPr>
          <w:rFonts w:ascii="Times New Roman" w:hAnsi="Times New Roman"/>
        </w:rPr>
      </w:pPr>
    </w:p>
    <w:p w:rsidR="00A43703" w:rsidRDefault="00A43703" w:rsidP="00527096">
      <w:pPr>
        <w:pStyle w:val="1-016"/>
        <w:spacing w:before="0" w:after="0"/>
        <w:ind w:left="0" w:right="0"/>
        <w:contextualSpacing/>
      </w:pPr>
    </w:p>
    <w:p w:rsidR="009855A7" w:rsidRDefault="009855A7" w:rsidP="009855A7">
      <w:pPr>
        <w:pStyle w:val="1-016"/>
        <w:spacing w:before="0" w:after="0"/>
        <w:ind w:left="0" w:right="0"/>
        <w:contextualSpacing/>
      </w:pPr>
      <w:r w:rsidRPr="00DF7A54">
        <w:t xml:space="preserve">РАЗДЕЛ </w:t>
      </w:r>
      <w:r w:rsidRPr="00DF7A54">
        <w:rPr>
          <w:lang w:val="en-US"/>
        </w:rPr>
        <w:t>I</w:t>
      </w:r>
      <w:r w:rsidRPr="00DF7A54">
        <w:t xml:space="preserve">II. </w:t>
      </w:r>
    </w:p>
    <w:p w:rsidR="009855A7" w:rsidRDefault="009855A7" w:rsidP="009855A7">
      <w:pPr>
        <w:pStyle w:val="1-016"/>
        <w:spacing w:before="0" w:after="0"/>
        <w:ind w:left="0" w:right="0"/>
        <w:contextualSpacing/>
      </w:pPr>
      <w:r w:rsidRPr="00DF7A54">
        <w:t>Градостроительные И СЕЛЬСКОХОЗЯЙСТВЕННЫЕ</w:t>
      </w:r>
    </w:p>
    <w:p w:rsidR="009855A7" w:rsidRPr="00DF7A54" w:rsidRDefault="009855A7" w:rsidP="009855A7">
      <w:pPr>
        <w:pStyle w:val="1-016"/>
        <w:spacing w:before="0" w:after="0"/>
        <w:ind w:left="0" w:right="0"/>
        <w:contextualSpacing/>
      </w:pPr>
      <w:r w:rsidRPr="00DF7A54">
        <w:t>регламе</w:t>
      </w:r>
      <w:r w:rsidRPr="00DF7A54">
        <w:t>н</w:t>
      </w:r>
      <w:r w:rsidRPr="00DF7A54">
        <w:t>ты</w:t>
      </w:r>
    </w:p>
    <w:p w:rsidR="009855A7" w:rsidRPr="00DF7A54" w:rsidRDefault="009855A7" w:rsidP="009855A7">
      <w:pPr>
        <w:pStyle w:val="1-016"/>
        <w:spacing w:before="0" w:after="0"/>
        <w:ind w:left="0" w:right="0" w:firstLine="567"/>
        <w:contextualSpacing/>
        <w:jc w:val="left"/>
        <w:rPr>
          <w:sz w:val="16"/>
          <w:szCs w:val="16"/>
        </w:rPr>
      </w:pPr>
    </w:p>
    <w:p w:rsidR="009855A7" w:rsidRDefault="009855A7" w:rsidP="009855A7">
      <w:pPr>
        <w:spacing w:after="0" w:line="240" w:lineRule="auto"/>
        <w:contextualSpacing/>
        <w:rPr>
          <w:rFonts w:ascii="Times New Roman" w:hAnsi="Times New Roman"/>
          <w:b/>
          <w:sz w:val="24"/>
          <w:szCs w:val="24"/>
          <w:lang w:eastAsia="ru-RU"/>
        </w:rPr>
      </w:pPr>
    </w:p>
    <w:p w:rsidR="009855A7" w:rsidRPr="00DE5AC6" w:rsidRDefault="009855A7" w:rsidP="009855A7">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w:t>
      </w:r>
      <w:r w:rsidRPr="00DE5AC6">
        <w:rPr>
          <w:rFonts w:ascii="Times New Roman" w:hAnsi="Times New Roman"/>
          <w:b/>
          <w:sz w:val="24"/>
          <w:szCs w:val="24"/>
          <w:lang w:eastAsia="ru-RU"/>
        </w:rPr>
        <w:t>А</w:t>
      </w:r>
      <w:r w:rsidRPr="00DE5AC6">
        <w:rPr>
          <w:rFonts w:ascii="Times New Roman" w:hAnsi="Times New Roman"/>
          <w:b/>
          <w:sz w:val="24"/>
          <w:szCs w:val="24"/>
          <w:lang w:eastAsia="ru-RU"/>
        </w:rPr>
        <w:t>МЕНТЫ В ЧАСТИ ВИДОВ РАЗРЕШЕННОГО ИСПОЛЬЗОВАНИЯ ЗЕМЕЛЬНЫХ УЧАСТКОВ И ОБЪЕКТОВ КАП</w:t>
      </w:r>
      <w:r w:rsidRPr="00DE5AC6">
        <w:rPr>
          <w:rFonts w:ascii="Times New Roman" w:hAnsi="Times New Roman"/>
          <w:b/>
          <w:sz w:val="24"/>
          <w:szCs w:val="24"/>
          <w:lang w:eastAsia="ru-RU"/>
        </w:rPr>
        <w:t>И</w:t>
      </w:r>
      <w:r w:rsidRPr="00DE5AC6">
        <w:rPr>
          <w:rFonts w:ascii="Times New Roman" w:hAnsi="Times New Roman"/>
          <w:b/>
          <w:sz w:val="24"/>
          <w:szCs w:val="24"/>
          <w:lang w:eastAsia="ru-RU"/>
        </w:rPr>
        <w:t>ТАЛЬНОГО СТРОИТЕЛЬСТВА</w:t>
      </w:r>
    </w:p>
    <w:p w:rsidR="009855A7" w:rsidRPr="00DF7A54" w:rsidRDefault="009855A7" w:rsidP="009855A7">
      <w:pPr>
        <w:spacing w:after="0" w:line="240" w:lineRule="auto"/>
        <w:ind w:firstLine="567"/>
        <w:contextualSpacing/>
        <w:rPr>
          <w:rFonts w:ascii="Times New Roman" w:hAnsi="Times New Roman"/>
        </w:rPr>
      </w:pPr>
    </w:p>
    <w:p w:rsidR="009855A7" w:rsidRPr="00DF7A54" w:rsidRDefault="009855A7" w:rsidP="009855A7">
      <w:pPr>
        <w:pStyle w:val="3"/>
        <w:tabs>
          <w:tab w:val="num" w:pos="0"/>
        </w:tabs>
        <w:ind w:firstLine="567"/>
        <w:contextualSpacing/>
        <w:jc w:val="left"/>
        <w:rPr>
          <w:rFonts w:ascii="Times New Roman" w:hAnsi="Times New Roman"/>
          <w:b/>
        </w:rPr>
      </w:pPr>
      <w:r w:rsidRPr="00DF7A54">
        <w:rPr>
          <w:rFonts w:ascii="Times New Roman" w:hAnsi="Times New Roman"/>
          <w:b/>
        </w:rPr>
        <w:t xml:space="preserve">Статья </w:t>
      </w:r>
      <w:r>
        <w:rPr>
          <w:rFonts w:ascii="Times New Roman" w:hAnsi="Times New Roman"/>
          <w:b/>
        </w:rPr>
        <w:t>70</w:t>
      </w:r>
      <w:r w:rsidRPr="00DF7A54">
        <w:rPr>
          <w:rFonts w:ascii="Times New Roman" w:hAnsi="Times New Roman"/>
          <w:b/>
        </w:rPr>
        <w:t>. Виды разрешенного использования земельных участков и объектов кап</w:t>
      </w:r>
      <w:r w:rsidRPr="00DF7A54">
        <w:rPr>
          <w:rFonts w:ascii="Times New Roman" w:hAnsi="Times New Roman"/>
          <w:b/>
        </w:rPr>
        <w:t>и</w:t>
      </w:r>
      <w:r w:rsidRPr="00DF7A54">
        <w:rPr>
          <w:rFonts w:ascii="Times New Roman" w:hAnsi="Times New Roman"/>
          <w:b/>
        </w:rPr>
        <w:t>тального строительства</w:t>
      </w:r>
    </w:p>
    <w:p w:rsidR="009855A7" w:rsidRPr="00DF7A54" w:rsidRDefault="009855A7" w:rsidP="009855A7">
      <w:pPr>
        <w:spacing w:after="0" w:line="240" w:lineRule="auto"/>
        <w:contextualSpacing/>
        <w:jc w:val="both"/>
        <w:rPr>
          <w:rFonts w:ascii="Times New Roman" w:hAnsi="Times New Roman"/>
        </w:rPr>
      </w:pPr>
    </w:p>
    <w:p w:rsidR="009855A7" w:rsidRDefault="009855A7" w:rsidP="009855A7">
      <w:pPr>
        <w:pStyle w:val="21"/>
        <w:ind w:right="0" w:firstLine="850"/>
        <w:contextualSpacing/>
        <w:jc w:val="both"/>
        <w:rPr>
          <w:rFonts w:ascii="Times New Roman" w:hAnsi="Times New Roman"/>
          <w:szCs w:val="24"/>
        </w:rPr>
      </w:pPr>
      <w:r w:rsidRPr="00DF7A54">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bCs/>
          <w:color w:val="000000"/>
          <w:shd w:val="clear" w:color="auto" w:fill="FFFFFF"/>
        </w:rPr>
        <w:t>Кирилловский</w:t>
      </w:r>
      <w:r w:rsidRPr="00DF7A54">
        <w:rPr>
          <w:rFonts w:ascii="Times New Roman" w:hAnsi="Times New Roman"/>
          <w:color w:val="000000"/>
          <w:shd w:val="clear" w:color="auto" w:fill="FFFFFF"/>
        </w:rPr>
        <w:t xml:space="preserve"> сельсовет </w:t>
      </w:r>
      <w:r w:rsidRPr="00DF7A54">
        <w:rPr>
          <w:rFonts w:ascii="Times New Roman" w:hAnsi="Times New Roman"/>
          <w:shd w:val="clear" w:color="auto" w:fill="FFFFFF"/>
        </w:rPr>
        <w:t xml:space="preserve"> </w:t>
      </w:r>
      <w:r w:rsidRPr="00DF7A54">
        <w:rPr>
          <w:rFonts w:ascii="Times New Roman" w:hAnsi="Times New Roman"/>
          <w:szCs w:val="24"/>
        </w:rPr>
        <w:t>мун</w:t>
      </w:r>
      <w:r w:rsidRPr="00DF7A54">
        <w:rPr>
          <w:rFonts w:ascii="Times New Roman" w:hAnsi="Times New Roman"/>
          <w:szCs w:val="24"/>
        </w:rPr>
        <w:t>и</w:t>
      </w:r>
      <w:r w:rsidRPr="00DF7A54">
        <w:rPr>
          <w:rFonts w:ascii="Times New Roman" w:hAnsi="Times New Roman"/>
          <w:szCs w:val="24"/>
        </w:rPr>
        <w:t xml:space="preserve">ципального района </w:t>
      </w:r>
      <w:r>
        <w:rPr>
          <w:rFonts w:ascii="Times New Roman" w:hAnsi="Times New Roman"/>
          <w:szCs w:val="24"/>
        </w:rPr>
        <w:t>Уфимский район</w:t>
      </w:r>
      <w:r w:rsidRPr="00DF7A54">
        <w:rPr>
          <w:rFonts w:ascii="Times New Roman" w:hAnsi="Times New Roman"/>
          <w:szCs w:val="24"/>
        </w:rPr>
        <w:t xml:space="preserve"> Республики Башкортостан приведены в та</w:t>
      </w:r>
      <w:r w:rsidRPr="00DF7A54">
        <w:rPr>
          <w:rFonts w:ascii="Times New Roman" w:hAnsi="Times New Roman"/>
          <w:szCs w:val="24"/>
        </w:rPr>
        <w:t>б</w:t>
      </w:r>
      <w:r w:rsidRPr="00DF7A54">
        <w:rPr>
          <w:rFonts w:ascii="Times New Roman" w:hAnsi="Times New Roman"/>
          <w:szCs w:val="24"/>
        </w:rPr>
        <w:t xml:space="preserve">лицах </w:t>
      </w:r>
    </w:p>
    <w:p w:rsidR="009855A7" w:rsidRPr="00DF7A54" w:rsidRDefault="009855A7" w:rsidP="009855A7">
      <w:pPr>
        <w:pStyle w:val="21"/>
        <w:ind w:right="0"/>
        <w:contextualSpacing/>
        <w:jc w:val="both"/>
        <w:rPr>
          <w:rFonts w:ascii="Times New Roman" w:hAnsi="Times New Roman"/>
          <w:szCs w:val="24"/>
        </w:rPr>
      </w:pPr>
      <w:r w:rsidRPr="00DF7A54">
        <w:rPr>
          <w:rFonts w:ascii="Times New Roman" w:hAnsi="Times New Roman"/>
          <w:szCs w:val="24"/>
        </w:rPr>
        <w:t>№</w:t>
      </w:r>
      <w:r>
        <w:rPr>
          <w:rFonts w:ascii="Times New Roman" w:hAnsi="Times New Roman"/>
          <w:szCs w:val="24"/>
        </w:rPr>
        <w:t xml:space="preserve"> 1</w:t>
      </w:r>
      <w:r w:rsidRPr="00DF7A54">
        <w:rPr>
          <w:rFonts w:ascii="Times New Roman" w:hAnsi="Times New Roman"/>
          <w:szCs w:val="24"/>
        </w:rPr>
        <w:t>,</w:t>
      </w:r>
      <w:r>
        <w:rPr>
          <w:rFonts w:ascii="Times New Roman" w:hAnsi="Times New Roman"/>
          <w:szCs w:val="24"/>
        </w:rPr>
        <w:t xml:space="preserve"> 3</w:t>
      </w:r>
      <w:r w:rsidRPr="00DF7A54">
        <w:rPr>
          <w:rFonts w:ascii="Times New Roman" w:hAnsi="Times New Roman"/>
          <w:szCs w:val="24"/>
        </w:rPr>
        <w:t>.</w:t>
      </w:r>
    </w:p>
    <w:p w:rsidR="009855A7" w:rsidRDefault="009855A7" w:rsidP="009855A7">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 №</w:t>
      </w:r>
      <w:r>
        <w:rPr>
          <w:rFonts w:ascii="Times New Roman" w:hAnsi="Times New Roman" w:cs="Times New Roman"/>
          <w:sz w:val="24"/>
          <w:szCs w:val="24"/>
        </w:rPr>
        <w:t xml:space="preserve"> 1</w:t>
      </w:r>
      <w:r w:rsidRPr="00DF7A54">
        <w:rPr>
          <w:rFonts w:ascii="Times New Roman" w:hAnsi="Times New Roman" w:cs="Times New Roman"/>
          <w:sz w:val="24"/>
          <w:szCs w:val="24"/>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9855A7" w:rsidRPr="007F42F0" w:rsidRDefault="009855A7" w:rsidP="009855A7">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т</w:t>
      </w:r>
      <w:r w:rsidRPr="00DF7A54">
        <w:rPr>
          <w:rFonts w:ascii="Times New Roman" w:hAnsi="Times New Roman" w:cs="Times New Roman"/>
          <w:sz w:val="24"/>
          <w:szCs w:val="24"/>
        </w:rPr>
        <w:t>аблицу №</w:t>
      </w:r>
      <w:r>
        <w:rPr>
          <w:rFonts w:ascii="Times New Roman" w:hAnsi="Times New Roman" w:cs="Times New Roman"/>
          <w:sz w:val="24"/>
          <w:szCs w:val="24"/>
        </w:rPr>
        <w:t xml:space="preserve"> 5</w:t>
      </w:r>
      <w:r w:rsidRPr="00DF7A54">
        <w:rPr>
          <w:rFonts w:ascii="Times New Roman" w:hAnsi="Times New Roman" w:cs="Times New Roman"/>
          <w:sz w:val="24"/>
          <w:szCs w:val="24"/>
        </w:rPr>
        <w:t xml:space="preserve"> </w:t>
      </w:r>
      <w:r w:rsidRPr="007F42F0">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смотри приложение № 1 к Правилам.</w:t>
      </w:r>
    </w:p>
    <w:p w:rsidR="009855A7" w:rsidRDefault="009855A7" w:rsidP="009855A7">
      <w:pPr>
        <w:pStyle w:val="ConsPlusNormal"/>
        <w:widowControl/>
        <w:ind w:firstLine="709"/>
        <w:contextualSpacing/>
        <w:rPr>
          <w:rFonts w:ascii="Times New Roman" w:hAnsi="Times New Roman" w:cs="Times New Roman"/>
          <w:sz w:val="24"/>
          <w:szCs w:val="24"/>
        </w:rPr>
      </w:pPr>
    </w:p>
    <w:p w:rsidR="009855A7" w:rsidRPr="00DF7A54" w:rsidRDefault="009855A7" w:rsidP="009855A7">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Pr>
          <w:rFonts w:ascii="Times New Roman" w:hAnsi="Times New Roman" w:cs="Times New Roman"/>
          <w:sz w:val="24"/>
          <w:szCs w:val="24"/>
        </w:rPr>
        <w:t xml:space="preserve"> 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9855A7" w:rsidRPr="00DF7A54" w:rsidRDefault="009855A7" w:rsidP="009855A7">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7"/>
        <w:gridCol w:w="3406"/>
        <w:gridCol w:w="849"/>
        <w:gridCol w:w="2838"/>
        <w:gridCol w:w="897"/>
      </w:tblGrid>
      <w:tr w:rsidR="009855A7" w:rsidRPr="00FC28E9" w:rsidTr="00DB6C7E">
        <w:tc>
          <w:tcPr>
            <w:tcW w:w="1038" w:type="pct"/>
            <w:gridSpan w:val="2"/>
            <w:vMerge w:val="restart"/>
            <w:shd w:val="clear" w:color="auto" w:fill="EAF1DD"/>
          </w:tcPr>
          <w:p w:rsidR="009855A7" w:rsidRPr="0090211D" w:rsidRDefault="009855A7" w:rsidP="00DB6C7E">
            <w:pPr>
              <w:pStyle w:val="ConsPlusNormal"/>
              <w:widowControl/>
              <w:ind w:firstLine="57"/>
              <w:contextualSpacing/>
              <w:jc w:val="center"/>
              <w:rPr>
                <w:rFonts w:ascii="Times New Roman" w:hAnsi="Times New Roman"/>
                <w:b/>
                <w:color w:val="000000"/>
              </w:rPr>
            </w:pPr>
            <w:r w:rsidRPr="0090211D">
              <w:rPr>
                <w:rFonts w:ascii="Times New Roman" w:hAnsi="Times New Roman"/>
                <w:b/>
                <w:color w:val="000000"/>
              </w:rPr>
              <w:t>вид</w:t>
            </w:r>
          </w:p>
          <w:p w:rsidR="009855A7" w:rsidRPr="0090211D" w:rsidRDefault="009855A7" w:rsidP="00DB6C7E">
            <w:pPr>
              <w:pStyle w:val="ConsPlusNormal"/>
              <w:widowControl/>
              <w:ind w:firstLine="57"/>
              <w:contextualSpacing/>
              <w:jc w:val="center"/>
              <w:rPr>
                <w:rFonts w:ascii="Times New Roman" w:hAnsi="Times New Roman"/>
                <w:b/>
                <w:color w:val="000000"/>
              </w:rPr>
            </w:pPr>
            <w:r w:rsidRPr="0090211D">
              <w:rPr>
                <w:rFonts w:ascii="Times New Roman" w:hAnsi="Times New Roman"/>
                <w:b/>
                <w:color w:val="000000"/>
              </w:rPr>
              <w:t>территориальной зоны</w:t>
            </w:r>
          </w:p>
        </w:tc>
        <w:tc>
          <w:tcPr>
            <w:tcW w:w="2110" w:type="pct"/>
            <w:gridSpan w:val="2"/>
            <w:shd w:val="clear" w:color="auto" w:fill="EAF1DD"/>
          </w:tcPr>
          <w:p w:rsidR="009855A7" w:rsidRPr="0090211D" w:rsidRDefault="009855A7" w:rsidP="00DB6C7E">
            <w:pPr>
              <w:pStyle w:val="ConsPlusNormal"/>
              <w:widowControl/>
              <w:ind w:firstLine="57"/>
              <w:contextualSpacing/>
              <w:jc w:val="center"/>
              <w:rPr>
                <w:rFonts w:ascii="Times New Roman" w:hAnsi="Times New Roman"/>
                <w:b/>
                <w:color w:val="000000"/>
              </w:rPr>
            </w:pPr>
            <w:r w:rsidRPr="0090211D">
              <w:rPr>
                <w:rFonts w:ascii="Times New Roman" w:hAnsi="Times New Roman"/>
                <w:b/>
                <w:color w:val="000000"/>
              </w:rPr>
              <w:t>основные виды разрешенного использования земельных участков и объектов капитального строительства</w:t>
            </w:r>
          </w:p>
        </w:tc>
        <w:tc>
          <w:tcPr>
            <w:tcW w:w="1852" w:type="pct"/>
            <w:gridSpan w:val="2"/>
            <w:shd w:val="clear" w:color="auto" w:fill="EAF1DD"/>
          </w:tcPr>
          <w:p w:rsidR="009855A7" w:rsidRPr="0090211D" w:rsidRDefault="009855A7" w:rsidP="00DB6C7E">
            <w:pPr>
              <w:pStyle w:val="ConsPlusNormal"/>
              <w:widowControl/>
              <w:ind w:firstLine="57"/>
              <w:contextualSpacing/>
              <w:jc w:val="center"/>
              <w:rPr>
                <w:rFonts w:ascii="Times New Roman" w:hAnsi="Times New Roman"/>
                <w:b/>
                <w:color w:val="000000"/>
              </w:rPr>
            </w:pPr>
            <w:r w:rsidRPr="0090211D">
              <w:rPr>
                <w:rFonts w:ascii="Times New Roman" w:hAnsi="Times New Roman"/>
                <w:b/>
                <w:color w:val="000000"/>
              </w:rPr>
              <w:t>условно разрешенные виды использования земельных участков и объектов капитального строительства</w:t>
            </w:r>
          </w:p>
        </w:tc>
      </w:tr>
      <w:tr w:rsidR="009855A7" w:rsidRPr="00FC28E9" w:rsidTr="00DB6C7E">
        <w:trPr>
          <w:trHeight w:hRule="exact" w:val="567"/>
        </w:trPr>
        <w:tc>
          <w:tcPr>
            <w:tcW w:w="1038" w:type="pct"/>
            <w:gridSpan w:val="2"/>
            <w:vMerge/>
            <w:shd w:val="clear" w:color="auto" w:fill="EAF1DD"/>
          </w:tcPr>
          <w:p w:rsidR="009855A7" w:rsidRPr="0090211D" w:rsidRDefault="009855A7" w:rsidP="00DB6C7E">
            <w:pPr>
              <w:contextualSpacing/>
              <w:rPr>
                <w:b/>
                <w:color w:val="000000"/>
              </w:rPr>
            </w:pPr>
          </w:p>
        </w:tc>
        <w:tc>
          <w:tcPr>
            <w:tcW w:w="1689" w:type="pct"/>
            <w:shd w:val="clear" w:color="auto" w:fill="EAF1DD"/>
          </w:tcPr>
          <w:p w:rsidR="009855A7" w:rsidRPr="0090211D" w:rsidRDefault="009855A7" w:rsidP="00DB6C7E">
            <w:pPr>
              <w:contextualSpacing/>
              <w:rPr>
                <w:b/>
                <w:color w:val="000000"/>
              </w:rPr>
            </w:pPr>
            <w:r w:rsidRPr="0090211D">
              <w:rPr>
                <w:b/>
                <w:color w:val="000000"/>
              </w:rPr>
              <w:t xml:space="preserve">наименование </w:t>
            </w:r>
          </w:p>
        </w:tc>
        <w:tc>
          <w:tcPr>
            <w:tcW w:w="421" w:type="pct"/>
            <w:shd w:val="clear" w:color="auto" w:fill="EAF1DD"/>
          </w:tcPr>
          <w:p w:rsidR="009855A7" w:rsidRPr="0090211D" w:rsidRDefault="009855A7" w:rsidP="00DB6C7E">
            <w:pPr>
              <w:contextualSpacing/>
              <w:rPr>
                <w:b/>
                <w:color w:val="000000"/>
              </w:rPr>
            </w:pPr>
            <w:r w:rsidRPr="0090211D">
              <w:rPr>
                <w:b/>
                <w:color w:val="000000"/>
              </w:rPr>
              <w:t xml:space="preserve">код </w:t>
            </w:r>
          </w:p>
          <w:p w:rsidR="009855A7" w:rsidRPr="0090211D" w:rsidRDefault="009855A7" w:rsidP="00DB6C7E">
            <w:pPr>
              <w:contextualSpacing/>
              <w:rPr>
                <w:b/>
                <w:color w:val="000000"/>
              </w:rPr>
            </w:pPr>
            <w:r w:rsidRPr="0090211D">
              <w:rPr>
                <w:b/>
                <w:color w:val="000000"/>
              </w:rPr>
              <w:t>вида</w:t>
            </w:r>
          </w:p>
        </w:tc>
        <w:tc>
          <w:tcPr>
            <w:tcW w:w="1407" w:type="pct"/>
            <w:shd w:val="clear" w:color="auto" w:fill="EAF1DD"/>
          </w:tcPr>
          <w:p w:rsidR="009855A7" w:rsidRPr="0090211D" w:rsidRDefault="009855A7" w:rsidP="00DB6C7E">
            <w:pPr>
              <w:contextualSpacing/>
              <w:rPr>
                <w:b/>
                <w:color w:val="000000"/>
              </w:rPr>
            </w:pPr>
            <w:r w:rsidRPr="0090211D">
              <w:rPr>
                <w:b/>
                <w:color w:val="000000"/>
              </w:rPr>
              <w:t xml:space="preserve">наименование </w:t>
            </w:r>
          </w:p>
        </w:tc>
        <w:tc>
          <w:tcPr>
            <w:tcW w:w="445" w:type="pct"/>
            <w:shd w:val="clear" w:color="auto" w:fill="EAF1DD"/>
          </w:tcPr>
          <w:p w:rsidR="009855A7" w:rsidRPr="0090211D" w:rsidRDefault="009855A7" w:rsidP="00DB6C7E">
            <w:pPr>
              <w:pStyle w:val="ConsPlusNormal"/>
              <w:widowControl/>
              <w:ind w:firstLine="0"/>
              <w:contextualSpacing/>
              <w:rPr>
                <w:rFonts w:ascii="Times New Roman" w:hAnsi="Times New Roman"/>
                <w:b/>
                <w:color w:val="000000"/>
              </w:rPr>
            </w:pPr>
            <w:r w:rsidRPr="0090211D">
              <w:rPr>
                <w:rFonts w:ascii="Times New Roman" w:hAnsi="Times New Roman"/>
                <w:b/>
                <w:color w:val="000000"/>
              </w:rPr>
              <w:t>код</w:t>
            </w:r>
          </w:p>
          <w:p w:rsidR="009855A7" w:rsidRPr="0090211D" w:rsidRDefault="009855A7" w:rsidP="00DB6C7E">
            <w:pPr>
              <w:pStyle w:val="ConsPlusNormal"/>
              <w:widowControl/>
              <w:ind w:firstLine="0"/>
              <w:contextualSpacing/>
              <w:rPr>
                <w:rFonts w:ascii="Times New Roman" w:hAnsi="Times New Roman"/>
                <w:b/>
                <w:color w:val="000000"/>
              </w:rPr>
            </w:pPr>
            <w:r w:rsidRPr="0090211D">
              <w:rPr>
                <w:rFonts w:ascii="Times New Roman" w:hAnsi="Times New Roman"/>
                <w:b/>
                <w:color w:val="000000"/>
              </w:rPr>
              <w:t>вида</w:t>
            </w:r>
          </w:p>
        </w:tc>
      </w:tr>
      <w:tr w:rsidR="009855A7" w:rsidRPr="00FC28E9" w:rsidTr="00DB6C7E">
        <w:trPr>
          <w:trHeight w:hRule="exact" w:val="397"/>
        </w:trPr>
        <w:tc>
          <w:tcPr>
            <w:tcW w:w="405" w:type="pct"/>
          </w:tcPr>
          <w:p w:rsidR="009855A7" w:rsidRPr="0090211D" w:rsidRDefault="009855A7" w:rsidP="00DB6C7E">
            <w:pPr>
              <w:contextualSpacing/>
              <w:jc w:val="center"/>
              <w:rPr>
                <w:b/>
                <w:color w:val="000000"/>
              </w:rPr>
            </w:pPr>
            <w:r w:rsidRPr="0090211D">
              <w:rPr>
                <w:b/>
                <w:color w:val="000000"/>
              </w:rPr>
              <w:t>1</w:t>
            </w:r>
          </w:p>
        </w:tc>
        <w:tc>
          <w:tcPr>
            <w:tcW w:w="633" w:type="pct"/>
          </w:tcPr>
          <w:p w:rsidR="009855A7" w:rsidRPr="0090211D" w:rsidRDefault="009855A7" w:rsidP="00DB6C7E">
            <w:pPr>
              <w:contextualSpacing/>
              <w:jc w:val="center"/>
              <w:rPr>
                <w:b/>
                <w:color w:val="000000"/>
              </w:rPr>
            </w:pPr>
            <w:r w:rsidRPr="0090211D">
              <w:rPr>
                <w:b/>
                <w:color w:val="000000"/>
              </w:rPr>
              <w:t>2</w:t>
            </w:r>
          </w:p>
        </w:tc>
        <w:tc>
          <w:tcPr>
            <w:tcW w:w="1689" w:type="pct"/>
          </w:tcPr>
          <w:p w:rsidR="009855A7" w:rsidRPr="0090211D" w:rsidRDefault="009855A7" w:rsidP="00DB6C7E">
            <w:pPr>
              <w:pStyle w:val="af3"/>
              <w:widowControl w:val="0"/>
              <w:spacing w:after="0" w:line="240" w:lineRule="auto"/>
              <w:ind w:left="0"/>
              <w:jc w:val="center"/>
              <w:rPr>
                <w:rFonts w:ascii="Times New Roman" w:hAnsi="Times New Roman"/>
                <w:b/>
                <w:color w:val="000000"/>
              </w:rPr>
            </w:pPr>
            <w:r w:rsidRPr="0090211D">
              <w:rPr>
                <w:rFonts w:ascii="Times New Roman" w:hAnsi="Times New Roman"/>
                <w:b/>
                <w:color w:val="000000"/>
              </w:rPr>
              <w:t>3</w:t>
            </w:r>
          </w:p>
        </w:tc>
        <w:tc>
          <w:tcPr>
            <w:tcW w:w="421" w:type="pct"/>
          </w:tcPr>
          <w:p w:rsidR="009855A7" w:rsidRPr="0090211D" w:rsidRDefault="009855A7" w:rsidP="00DB6C7E">
            <w:pPr>
              <w:contextualSpacing/>
              <w:jc w:val="center"/>
              <w:rPr>
                <w:b/>
                <w:color w:val="000000"/>
              </w:rPr>
            </w:pPr>
            <w:r w:rsidRPr="0090211D">
              <w:rPr>
                <w:b/>
                <w:color w:val="000000"/>
              </w:rPr>
              <w:t>4</w:t>
            </w:r>
          </w:p>
        </w:tc>
        <w:tc>
          <w:tcPr>
            <w:tcW w:w="1407" w:type="pct"/>
          </w:tcPr>
          <w:p w:rsidR="009855A7" w:rsidRPr="0090211D" w:rsidRDefault="009855A7" w:rsidP="00DB6C7E">
            <w:pPr>
              <w:contextualSpacing/>
              <w:jc w:val="center"/>
              <w:rPr>
                <w:b/>
                <w:color w:val="000000"/>
              </w:rPr>
            </w:pPr>
            <w:r w:rsidRPr="0090211D">
              <w:rPr>
                <w:b/>
                <w:color w:val="000000"/>
              </w:rPr>
              <w:t>5</w:t>
            </w:r>
          </w:p>
        </w:tc>
        <w:tc>
          <w:tcPr>
            <w:tcW w:w="445" w:type="pct"/>
          </w:tcPr>
          <w:p w:rsidR="009855A7" w:rsidRPr="0090211D" w:rsidRDefault="009855A7" w:rsidP="00DB6C7E">
            <w:pPr>
              <w:pStyle w:val="ConsPlusNormal"/>
              <w:widowControl/>
              <w:ind w:firstLine="0"/>
              <w:contextualSpacing/>
              <w:jc w:val="center"/>
              <w:rPr>
                <w:rFonts w:ascii="Times New Roman" w:hAnsi="Times New Roman"/>
                <w:b/>
                <w:color w:val="000000"/>
              </w:rPr>
            </w:pPr>
            <w:r w:rsidRPr="0090211D">
              <w:rPr>
                <w:rFonts w:ascii="Times New Roman" w:hAnsi="Times New Roman"/>
                <w:b/>
                <w:color w:val="000000"/>
              </w:rPr>
              <w:t>6</w:t>
            </w:r>
          </w:p>
        </w:tc>
      </w:tr>
      <w:tr w:rsidR="009855A7" w:rsidRPr="00FC28E9" w:rsidTr="00DB6C7E">
        <w:trPr>
          <w:trHeight w:hRule="exact" w:val="284"/>
        </w:trPr>
        <w:tc>
          <w:tcPr>
            <w:tcW w:w="5000" w:type="pct"/>
            <w:gridSpan w:val="6"/>
            <w:shd w:val="clear" w:color="auto" w:fill="C6D9F1"/>
          </w:tcPr>
          <w:p w:rsidR="009855A7" w:rsidRPr="0090211D" w:rsidRDefault="009855A7" w:rsidP="00DB6C7E">
            <w:pPr>
              <w:pStyle w:val="ConsPlusNormal"/>
              <w:widowControl/>
              <w:numPr>
                <w:ilvl w:val="0"/>
                <w:numId w:val="1"/>
              </w:numPr>
              <w:suppressAutoHyphens w:val="0"/>
              <w:autoSpaceDN w:val="0"/>
              <w:adjustRightInd w:val="0"/>
              <w:ind w:left="0"/>
              <w:contextualSpacing/>
              <w:rPr>
                <w:rFonts w:ascii="Times New Roman" w:hAnsi="Times New Roman"/>
                <w:b/>
                <w:color w:val="000000"/>
              </w:rPr>
            </w:pPr>
            <w:r w:rsidRPr="0090211D">
              <w:rPr>
                <w:rFonts w:ascii="Times New Roman" w:hAnsi="Times New Roman"/>
                <w:b/>
                <w:color w:val="000000"/>
              </w:rPr>
              <w:t>Территориальная зона сельскохозяйственного использования</w:t>
            </w:r>
          </w:p>
        </w:tc>
      </w:tr>
      <w:tr w:rsidR="009855A7" w:rsidRPr="00FC28E9" w:rsidTr="00DB6C7E">
        <w:trPr>
          <w:trHeight w:hRule="exact" w:val="692"/>
        </w:trPr>
        <w:tc>
          <w:tcPr>
            <w:tcW w:w="405" w:type="pct"/>
            <w:vMerge w:val="restart"/>
          </w:tcPr>
          <w:p w:rsidR="009855A7" w:rsidRPr="0038368D" w:rsidRDefault="009855A7" w:rsidP="00DB6C7E">
            <w:pPr>
              <w:pStyle w:val="ac"/>
              <w:spacing w:before="0" w:after="0"/>
              <w:ind w:firstLine="113"/>
              <w:jc w:val="center"/>
            </w:pPr>
            <w:r w:rsidRPr="0038368D">
              <w:t>Сх-</w:t>
            </w:r>
            <w:r>
              <w:t>1</w:t>
            </w:r>
          </w:p>
        </w:tc>
        <w:tc>
          <w:tcPr>
            <w:tcW w:w="633" w:type="pct"/>
            <w:vMerge w:val="restart"/>
          </w:tcPr>
          <w:p w:rsidR="009855A7" w:rsidRPr="0038368D" w:rsidRDefault="009855A7" w:rsidP="00DB6C7E">
            <w:pPr>
              <w:pStyle w:val="ac"/>
              <w:spacing w:before="0" w:after="0"/>
            </w:pPr>
            <w:r w:rsidRPr="0038368D">
              <w:t>Террит</w:t>
            </w:r>
            <w:r w:rsidRPr="0038368D">
              <w:t>о</w:t>
            </w:r>
            <w:r w:rsidRPr="0038368D">
              <w:t>рия сел</w:t>
            </w:r>
            <w:r w:rsidRPr="0038368D">
              <w:t>ь</w:t>
            </w:r>
            <w:r w:rsidRPr="0038368D">
              <w:t>скохозя</w:t>
            </w:r>
            <w:r w:rsidRPr="0038368D">
              <w:t>й</w:t>
            </w:r>
            <w:r w:rsidRPr="0038368D">
              <w:t>ственного произво</w:t>
            </w:r>
            <w:r w:rsidRPr="0038368D">
              <w:t>д</w:t>
            </w:r>
            <w:r w:rsidRPr="0038368D">
              <w:t>ства</w:t>
            </w:r>
          </w:p>
        </w:tc>
        <w:tc>
          <w:tcPr>
            <w:tcW w:w="1689" w:type="pct"/>
          </w:tcPr>
          <w:p w:rsidR="009855A7" w:rsidRPr="0038368D" w:rsidRDefault="009855A7" w:rsidP="00DB6C7E">
            <w:pPr>
              <w:pStyle w:val="ac"/>
              <w:spacing w:before="0" w:after="0"/>
            </w:pPr>
            <w:r w:rsidRPr="0038368D">
              <w:t>Садоводство</w:t>
            </w:r>
            <w:r>
              <w:t>, огородничество</w:t>
            </w:r>
          </w:p>
        </w:tc>
        <w:tc>
          <w:tcPr>
            <w:tcW w:w="421" w:type="pct"/>
          </w:tcPr>
          <w:p w:rsidR="009855A7" w:rsidRPr="0038368D" w:rsidRDefault="009855A7" w:rsidP="00DB6C7E">
            <w:pPr>
              <w:pStyle w:val="ac"/>
              <w:spacing w:before="0" w:after="0"/>
              <w:ind w:firstLine="113"/>
              <w:jc w:val="center"/>
            </w:pPr>
            <w:r>
              <w:t>13-13.2</w:t>
            </w:r>
          </w:p>
        </w:tc>
        <w:tc>
          <w:tcPr>
            <w:tcW w:w="1407" w:type="pct"/>
          </w:tcPr>
          <w:p w:rsidR="009855A7" w:rsidRPr="0038368D" w:rsidRDefault="009855A7" w:rsidP="00DB6C7E">
            <w:pPr>
              <w:pStyle w:val="ac"/>
              <w:spacing w:before="0" w:after="0" w:line="216" w:lineRule="auto"/>
              <w:jc w:val="center"/>
            </w:pPr>
            <w:r w:rsidRPr="0038368D">
              <w:t>Коммунальное обслуж</w:t>
            </w:r>
            <w:r w:rsidRPr="0038368D">
              <w:t>и</w:t>
            </w:r>
            <w:r w:rsidRPr="0038368D">
              <w:t>вание</w:t>
            </w:r>
          </w:p>
        </w:tc>
        <w:tc>
          <w:tcPr>
            <w:tcW w:w="445" w:type="pct"/>
          </w:tcPr>
          <w:p w:rsidR="009855A7" w:rsidRPr="007F42F0" w:rsidRDefault="009855A7" w:rsidP="00DB6C7E">
            <w:pPr>
              <w:pStyle w:val="ConsPlusNormal"/>
              <w:widowControl/>
              <w:autoSpaceDN w:val="0"/>
              <w:adjustRightInd w:val="0"/>
              <w:ind w:firstLine="0"/>
              <w:contextualSpacing/>
              <w:rPr>
                <w:rFonts w:ascii="Times New Roman" w:hAnsi="Times New Roman" w:cs="Times New Roman"/>
                <w:color w:val="000000"/>
                <w:sz w:val="24"/>
                <w:szCs w:val="24"/>
              </w:rPr>
            </w:pPr>
            <w:r w:rsidRPr="007F42F0">
              <w:rPr>
                <w:rFonts w:ascii="Times New Roman" w:hAnsi="Times New Roman" w:cs="Times New Roman"/>
                <w:color w:val="000000"/>
                <w:sz w:val="24"/>
                <w:szCs w:val="24"/>
              </w:rPr>
              <w:t>3.1</w:t>
            </w:r>
          </w:p>
        </w:tc>
      </w:tr>
      <w:tr w:rsidR="009855A7" w:rsidRPr="00FC28E9" w:rsidTr="00DB6C7E">
        <w:trPr>
          <w:trHeight w:hRule="exact" w:val="532"/>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pPr>
          </w:p>
        </w:tc>
        <w:tc>
          <w:tcPr>
            <w:tcW w:w="421" w:type="pct"/>
          </w:tcPr>
          <w:p w:rsidR="009855A7" w:rsidRPr="0038368D" w:rsidRDefault="009855A7" w:rsidP="00DB6C7E">
            <w:pPr>
              <w:pStyle w:val="ac"/>
              <w:spacing w:before="0" w:after="0"/>
              <w:ind w:firstLine="113"/>
              <w:jc w:val="center"/>
            </w:pPr>
          </w:p>
        </w:tc>
        <w:tc>
          <w:tcPr>
            <w:tcW w:w="1407" w:type="pct"/>
          </w:tcPr>
          <w:p w:rsidR="009855A7" w:rsidRPr="0038368D" w:rsidRDefault="009855A7" w:rsidP="00DB6C7E">
            <w:pPr>
              <w:pStyle w:val="ac"/>
              <w:spacing w:before="0" w:after="0" w:line="216" w:lineRule="auto"/>
              <w:jc w:val="center"/>
            </w:pPr>
            <w:r w:rsidRPr="0038368D">
              <w:t>Обслуживание авт</w:t>
            </w:r>
            <w:r w:rsidRPr="0038368D">
              <w:t>о</w:t>
            </w:r>
            <w:r w:rsidRPr="0038368D">
              <w:t>транспорта</w:t>
            </w:r>
          </w:p>
        </w:tc>
        <w:tc>
          <w:tcPr>
            <w:tcW w:w="445" w:type="pct"/>
          </w:tcPr>
          <w:p w:rsidR="009855A7" w:rsidRPr="007F42F0" w:rsidRDefault="009855A7" w:rsidP="00DB6C7E">
            <w:pPr>
              <w:contextualSpacing/>
              <w:rPr>
                <w:rFonts w:ascii="Times New Roman" w:hAnsi="Times New Roman"/>
                <w:color w:val="000000"/>
                <w:sz w:val="24"/>
                <w:szCs w:val="24"/>
              </w:rPr>
            </w:pPr>
            <w:r w:rsidRPr="007F42F0">
              <w:rPr>
                <w:rFonts w:ascii="Times New Roman" w:hAnsi="Times New Roman"/>
                <w:color w:val="000000"/>
                <w:sz w:val="24"/>
                <w:szCs w:val="24"/>
              </w:rPr>
              <w:t>4.9</w:t>
            </w:r>
          </w:p>
        </w:tc>
      </w:tr>
      <w:tr w:rsidR="009855A7" w:rsidRPr="00FC28E9" w:rsidTr="00DB6C7E">
        <w:trPr>
          <w:trHeight w:hRule="exact" w:val="540"/>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pPr>
          </w:p>
        </w:tc>
        <w:tc>
          <w:tcPr>
            <w:tcW w:w="421" w:type="pct"/>
          </w:tcPr>
          <w:p w:rsidR="009855A7" w:rsidRPr="0038368D" w:rsidRDefault="009855A7" w:rsidP="00DB6C7E">
            <w:pPr>
              <w:pStyle w:val="ac"/>
              <w:spacing w:before="0" w:after="0"/>
              <w:ind w:firstLine="113"/>
              <w:jc w:val="center"/>
            </w:pPr>
          </w:p>
        </w:tc>
        <w:tc>
          <w:tcPr>
            <w:tcW w:w="1407" w:type="pct"/>
          </w:tcPr>
          <w:p w:rsidR="009855A7" w:rsidRPr="0038368D" w:rsidRDefault="009855A7" w:rsidP="00DB6C7E">
            <w:pPr>
              <w:pStyle w:val="ac"/>
              <w:spacing w:before="0" w:after="0" w:line="216" w:lineRule="auto"/>
              <w:jc w:val="center"/>
            </w:pPr>
            <w:r w:rsidRPr="0038368D">
              <w:t>Общее пользование во</w:t>
            </w:r>
            <w:r w:rsidRPr="0038368D">
              <w:t>д</w:t>
            </w:r>
            <w:r w:rsidRPr="0038368D">
              <w:t>ными объектами</w:t>
            </w:r>
          </w:p>
          <w:p w:rsidR="009855A7" w:rsidRPr="0038368D" w:rsidRDefault="009855A7" w:rsidP="00DB6C7E">
            <w:pPr>
              <w:pStyle w:val="ac"/>
              <w:spacing w:before="0" w:after="0" w:line="216" w:lineRule="auto"/>
              <w:jc w:val="center"/>
            </w:pPr>
          </w:p>
        </w:tc>
        <w:tc>
          <w:tcPr>
            <w:tcW w:w="445" w:type="pct"/>
          </w:tcPr>
          <w:p w:rsidR="009855A7" w:rsidRPr="007F42F0" w:rsidRDefault="009855A7" w:rsidP="00DB6C7E">
            <w:pPr>
              <w:pStyle w:val="10"/>
              <w:contextualSpacing/>
              <w:rPr>
                <w:rFonts w:ascii="Times New Roman" w:hAnsi="Times New Roman"/>
                <w:color w:val="000000"/>
                <w:sz w:val="24"/>
                <w:szCs w:val="24"/>
              </w:rPr>
            </w:pPr>
            <w:r w:rsidRPr="007F42F0">
              <w:rPr>
                <w:rFonts w:ascii="Times New Roman" w:hAnsi="Times New Roman"/>
                <w:color w:val="000000"/>
                <w:sz w:val="24"/>
                <w:szCs w:val="24"/>
              </w:rPr>
              <w:t>11.1</w:t>
            </w:r>
          </w:p>
        </w:tc>
      </w:tr>
      <w:tr w:rsidR="009855A7" w:rsidRPr="00FC28E9" w:rsidTr="00DB6C7E">
        <w:trPr>
          <w:trHeight w:hRule="exact" w:val="53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line="192" w:lineRule="auto"/>
            </w:pPr>
          </w:p>
        </w:tc>
        <w:tc>
          <w:tcPr>
            <w:tcW w:w="421" w:type="pct"/>
          </w:tcPr>
          <w:p w:rsidR="009855A7" w:rsidRPr="0038368D" w:rsidRDefault="009855A7" w:rsidP="00DB6C7E">
            <w:pPr>
              <w:pStyle w:val="ac"/>
              <w:spacing w:before="0" w:after="0"/>
              <w:ind w:firstLine="113"/>
              <w:jc w:val="center"/>
            </w:pPr>
          </w:p>
        </w:tc>
        <w:tc>
          <w:tcPr>
            <w:tcW w:w="1407" w:type="pct"/>
          </w:tcPr>
          <w:p w:rsidR="009855A7" w:rsidRPr="0038368D" w:rsidRDefault="009855A7" w:rsidP="00DB6C7E">
            <w:pPr>
              <w:pStyle w:val="ac"/>
              <w:spacing w:before="0" w:after="0" w:line="216" w:lineRule="auto"/>
              <w:jc w:val="center"/>
            </w:pPr>
            <w:r w:rsidRPr="0038368D">
              <w:t>Специальное пользов</w:t>
            </w:r>
            <w:r w:rsidRPr="0038368D">
              <w:t>а</w:t>
            </w:r>
            <w:r w:rsidRPr="0038368D">
              <w:t>ние водными объектами</w:t>
            </w:r>
          </w:p>
        </w:tc>
        <w:tc>
          <w:tcPr>
            <w:tcW w:w="445" w:type="pct"/>
          </w:tcPr>
          <w:p w:rsidR="009855A7" w:rsidRPr="007F42F0" w:rsidRDefault="009855A7" w:rsidP="00DB6C7E">
            <w:pPr>
              <w:contextualSpacing/>
              <w:rPr>
                <w:rFonts w:ascii="Times New Roman" w:hAnsi="Times New Roman"/>
                <w:color w:val="000000"/>
                <w:sz w:val="24"/>
                <w:szCs w:val="24"/>
              </w:rPr>
            </w:pPr>
            <w:r w:rsidRPr="007F42F0">
              <w:rPr>
                <w:rFonts w:ascii="Times New Roman" w:hAnsi="Times New Roman"/>
                <w:color w:val="000000"/>
                <w:sz w:val="24"/>
                <w:szCs w:val="24"/>
              </w:rPr>
              <w:t>11.2</w:t>
            </w:r>
          </w:p>
        </w:tc>
      </w:tr>
      <w:tr w:rsidR="009855A7" w:rsidRPr="00FC28E9" w:rsidTr="00DB6C7E">
        <w:trPr>
          <w:trHeight w:hRule="exact" w:val="528"/>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pPr>
          </w:p>
        </w:tc>
        <w:tc>
          <w:tcPr>
            <w:tcW w:w="421" w:type="pct"/>
          </w:tcPr>
          <w:p w:rsidR="009855A7" w:rsidRPr="0038368D" w:rsidRDefault="009855A7" w:rsidP="00DB6C7E">
            <w:pPr>
              <w:pStyle w:val="ac"/>
              <w:spacing w:before="0" w:after="0"/>
              <w:ind w:firstLine="113"/>
              <w:jc w:val="center"/>
            </w:pPr>
          </w:p>
        </w:tc>
        <w:tc>
          <w:tcPr>
            <w:tcW w:w="1407" w:type="pct"/>
          </w:tcPr>
          <w:p w:rsidR="009855A7" w:rsidRPr="0038368D" w:rsidRDefault="009855A7" w:rsidP="00DB6C7E">
            <w:pPr>
              <w:pStyle w:val="ac"/>
              <w:spacing w:before="0" w:after="0" w:line="216" w:lineRule="auto"/>
              <w:jc w:val="center"/>
            </w:pPr>
            <w:r w:rsidRPr="0038368D">
              <w:t>Гидротехнические с</w:t>
            </w:r>
            <w:r w:rsidRPr="0038368D">
              <w:t>о</w:t>
            </w:r>
            <w:r w:rsidRPr="0038368D">
              <w:t>оружения</w:t>
            </w:r>
          </w:p>
        </w:tc>
        <w:tc>
          <w:tcPr>
            <w:tcW w:w="445" w:type="pct"/>
          </w:tcPr>
          <w:p w:rsidR="009855A7" w:rsidRPr="007F42F0" w:rsidRDefault="009855A7" w:rsidP="00DB6C7E">
            <w:pPr>
              <w:contextualSpacing/>
              <w:rPr>
                <w:rFonts w:ascii="Times New Roman" w:hAnsi="Times New Roman"/>
                <w:color w:val="000000"/>
                <w:sz w:val="24"/>
                <w:szCs w:val="24"/>
              </w:rPr>
            </w:pPr>
            <w:r w:rsidRPr="007F42F0">
              <w:rPr>
                <w:rFonts w:ascii="Times New Roman" w:hAnsi="Times New Roman"/>
                <w:color w:val="000000"/>
                <w:sz w:val="24"/>
                <w:szCs w:val="24"/>
              </w:rPr>
              <w:t>11.3</w:t>
            </w:r>
          </w:p>
        </w:tc>
      </w:tr>
      <w:tr w:rsidR="009855A7" w:rsidRPr="00FC28E9" w:rsidTr="00DB6C7E">
        <w:trPr>
          <w:trHeight w:hRule="exact" w:val="551"/>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line="216" w:lineRule="auto"/>
            </w:pPr>
          </w:p>
        </w:tc>
        <w:tc>
          <w:tcPr>
            <w:tcW w:w="421" w:type="pct"/>
          </w:tcPr>
          <w:p w:rsidR="009855A7" w:rsidRPr="0038368D" w:rsidRDefault="009855A7" w:rsidP="00DB6C7E">
            <w:pPr>
              <w:pStyle w:val="ac"/>
              <w:spacing w:before="0" w:after="0"/>
              <w:ind w:firstLine="113"/>
              <w:jc w:val="center"/>
            </w:pPr>
          </w:p>
        </w:tc>
        <w:tc>
          <w:tcPr>
            <w:tcW w:w="1407" w:type="pct"/>
          </w:tcPr>
          <w:p w:rsidR="009855A7" w:rsidRPr="0038368D" w:rsidRDefault="009855A7" w:rsidP="00DB6C7E">
            <w:pPr>
              <w:pStyle w:val="ac"/>
              <w:spacing w:before="0" w:after="0" w:line="216" w:lineRule="auto"/>
              <w:jc w:val="center"/>
            </w:pPr>
            <w:r w:rsidRPr="0038368D">
              <w:t>Общее пользование те</w:t>
            </w:r>
            <w:r w:rsidRPr="0038368D">
              <w:t>р</w:t>
            </w:r>
            <w:r w:rsidRPr="0038368D">
              <w:t>ритории</w:t>
            </w:r>
          </w:p>
          <w:p w:rsidR="009855A7" w:rsidRPr="0038368D" w:rsidRDefault="009855A7" w:rsidP="00DB6C7E">
            <w:pPr>
              <w:pStyle w:val="ac"/>
              <w:spacing w:before="0" w:after="0" w:line="216" w:lineRule="auto"/>
              <w:jc w:val="center"/>
            </w:pPr>
          </w:p>
        </w:tc>
        <w:tc>
          <w:tcPr>
            <w:tcW w:w="445" w:type="pct"/>
          </w:tcPr>
          <w:p w:rsidR="009855A7" w:rsidRPr="007F42F0" w:rsidRDefault="009855A7" w:rsidP="00DB6C7E">
            <w:pPr>
              <w:pStyle w:val="10"/>
              <w:contextualSpacing/>
              <w:rPr>
                <w:rFonts w:ascii="Times New Roman" w:hAnsi="Times New Roman"/>
                <w:color w:val="000000"/>
                <w:sz w:val="24"/>
                <w:szCs w:val="24"/>
              </w:rPr>
            </w:pPr>
            <w:r w:rsidRPr="007F42F0">
              <w:rPr>
                <w:rFonts w:ascii="Times New Roman" w:hAnsi="Times New Roman"/>
                <w:color w:val="000000"/>
                <w:sz w:val="24"/>
                <w:szCs w:val="24"/>
              </w:rPr>
              <w:t>12.0</w:t>
            </w:r>
          </w:p>
        </w:tc>
      </w:tr>
      <w:tr w:rsidR="009855A7" w:rsidRPr="00FC28E9" w:rsidTr="00DB6C7E">
        <w:trPr>
          <w:trHeight w:hRule="exact" w:val="351"/>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p>
        </w:tc>
        <w:tc>
          <w:tcPr>
            <w:tcW w:w="421" w:type="pct"/>
          </w:tcPr>
          <w:p w:rsidR="009855A7" w:rsidRPr="0038368D" w:rsidRDefault="009855A7" w:rsidP="00DB6C7E">
            <w:pPr>
              <w:pStyle w:val="ac"/>
              <w:spacing w:before="0" w:after="0"/>
              <w:ind w:firstLine="113"/>
              <w:jc w:val="center"/>
            </w:pPr>
          </w:p>
        </w:tc>
        <w:tc>
          <w:tcPr>
            <w:tcW w:w="1407" w:type="pct"/>
          </w:tcPr>
          <w:p w:rsidR="009855A7" w:rsidRPr="000649A3" w:rsidRDefault="009855A7" w:rsidP="00DB6C7E">
            <w:pPr>
              <w:pStyle w:val="10"/>
              <w:spacing w:after="0"/>
              <w:ind w:firstLine="113"/>
              <w:jc w:val="center"/>
              <w:rPr>
                <w:rFonts w:ascii="Times New Roman" w:hAnsi="Times New Roman"/>
                <w:sz w:val="24"/>
                <w:szCs w:val="24"/>
              </w:rPr>
            </w:pPr>
            <w:r w:rsidRPr="000649A3">
              <w:rPr>
                <w:rFonts w:ascii="Times New Roman" w:hAnsi="Times New Roman"/>
                <w:sz w:val="24"/>
                <w:szCs w:val="24"/>
              </w:rPr>
              <w:t>Магазины</w:t>
            </w:r>
          </w:p>
        </w:tc>
        <w:tc>
          <w:tcPr>
            <w:tcW w:w="445" w:type="pct"/>
          </w:tcPr>
          <w:p w:rsidR="009855A7" w:rsidRPr="007F42F0" w:rsidRDefault="009855A7" w:rsidP="00DB6C7E">
            <w:pPr>
              <w:pStyle w:val="10"/>
              <w:contextualSpacing/>
              <w:rPr>
                <w:rFonts w:ascii="Times New Roman" w:hAnsi="Times New Roman"/>
                <w:color w:val="000000"/>
                <w:sz w:val="24"/>
                <w:szCs w:val="24"/>
              </w:rPr>
            </w:pPr>
            <w:r w:rsidRPr="007F42F0">
              <w:rPr>
                <w:rFonts w:ascii="Times New Roman" w:hAnsi="Times New Roman"/>
                <w:color w:val="000000"/>
                <w:sz w:val="24"/>
                <w:szCs w:val="24"/>
              </w:rPr>
              <w:t>4.4</w:t>
            </w:r>
          </w:p>
        </w:tc>
      </w:tr>
      <w:tr w:rsidR="009855A7" w:rsidRPr="00FC28E9" w:rsidTr="00DB6C7E">
        <w:trPr>
          <w:trHeight w:hRule="exact" w:val="360"/>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p>
        </w:tc>
        <w:tc>
          <w:tcPr>
            <w:tcW w:w="421" w:type="pct"/>
          </w:tcPr>
          <w:p w:rsidR="009855A7" w:rsidRPr="0038368D" w:rsidRDefault="009855A7" w:rsidP="00DB6C7E">
            <w:pPr>
              <w:pStyle w:val="ac"/>
              <w:spacing w:before="0" w:after="0"/>
              <w:ind w:firstLine="113"/>
              <w:jc w:val="center"/>
            </w:pPr>
          </w:p>
        </w:tc>
        <w:tc>
          <w:tcPr>
            <w:tcW w:w="1407" w:type="pct"/>
          </w:tcPr>
          <w:p w:rsidR="009855A7" w:rsidRPr="000649A3" w:rsidRDefault="009855A7" w:rsidP="00DB6C7E">
            <w:pPr>
              <w:pStyle w:val="10"/>
              <w:spacing w:after="0"/>
              <w:ind w:firstLine="113"/>
              <w:jc w:val="center"/>
              <w:rPr>
                <w:rFonts w:ascii="Times New Roman" w:hAnsi="Times New Roman"/>
                <w:sz w:val="24"/>
                <w:szCs w:val="24"/>
              </w:rPr>
            </w:pPr>
            <w:r w:rsidRPr="000649A3">
              <w:rPr>
                <w:rFonts w:ascii="Times New Roman" w:hAnsi="Times New Roman"/>
                <w:sz w:val="24"/>
                <w:szCs w:val="24"/>
              </w:rPr>
              <w:t>Общественное питание</w:t>
            </w:r>
          </w:p>
        </w:tc>
        <w:tc>
          <w:tcPr>
            <w:tcW w:w="445" w:type="pct"/>
          </w:tcPr>
          <w:p w:rsidR="009855A7" w:rsidRPr="007F42F0" w:rsidRDefault="009855A7" w:rsidP="00DB6C7E">
            <w:pPr>
              <w:pStyle w:val="10"/>
              <w:contextualSpacing/>
              <w:rPr>
                <w:rFonts w:ascii="Times New Roman" w:hAnsi="Times New Roman"/>
                <w:color w:val="000000"/>
                <w:sz w:val="24"/>
                <w:szCs w:val="24"/>
              </w:rPr>
            </w:pPr>
            <w:r w:rsidRPr="007F42F0">
              <w:rPr>
                <w:rFonts w:ascii="Times New Roman" w:hAnsi="Times New Roman"/>
                <w:color w:val="000000"/>
                <w:sz w:val="24"/>
                <w:szCs w:val="24"/>
              </w:rPr>
              <w:t>4.6</w:t>
            </w:r>
          </w:p>
        </w:tc>
      </w:tr>
      <w:tr w:rsidR="009855A7" w:rsidRPr="00FC28E9" w:rsidTr="00DB6C7E">
        <w:trPr>
          <w:trHeight w:hRule="exact" w:val="320"/>
        </w:trPr>
        <w:tc>
          <w:tcPr>
            <w:tcW w:w="405" w:type="pct"/>
            <w:vMerge w:val="restart"/>
          </w:tcPr>
          <w:p w:rsidR="009855A7" w:rsidRPr="0038368D" w:rsidRDefault="009855A7" w:rsidP="00DB6C7E">
            <w:pPr>
              <w:pStyle w:val="ac"/>
              <w:spacing w:before="0" w:after="0"/>
              <w:ind w:firstLine="113"/>
              <w:jc w:val="center"/>
            </w:pPr>
          </w:p>
          <w:p w:rsidR="009855A7" w:rsidRPr="0038368D" w:rsidRDefault="009855A7" w:rsidP="00DB6C7E">
            <w:pPr>
              <w:pStyle w:val="ac"/>
              <w:spacing w:before="0" w:after="0"/>
              <w:ind w:firstLine="113"/>
              <w:jc w:val="center"/>
            </w:pPr>
            <w:r w:rsidRPr="0038368D">
              <w:t>Сх-</w:t>
            </w:r>
            <w:r>
              <w:t>3</w:t>
            </w:r>
          </w:p>
        </w:tc>
        <w:tc>
          <w:tcPr>
            <w:tcW w:w="633" w:type="pct"/>
            <w:vMerge w:val="restart"/>
          </w:tcPr>
          <w:p w:rsidR="009855A7" w:rsidRPr="0038368D" w:rsidRDefault="009855A7" w:rsidP="00DB6C7E">
            <w:pPr>
              <w:pStyle w:val="ac"/>
              <w:spacing w:before="0" w:after="0"/>
            </w:pPr>
            <w:r w:rsidRPr="0038368D">
              <w:t>Террит</w:t>
            </w:r>
            <w:r w:rsidRPr="0038368D">
              <w:t>о</w:t>
            </w:r>
            <w:r w:rsidRPr="0038368D">
              <w:t>рия сел</w:t>
            </w:r>
            <w:r w:rsidRPr="0038368D">
              <w:t>ь</w:t>
            </w:r>
            <w:r w:rsidRPr="0038368D">
              <w:t>скохозя</w:t>
            </w:r>
            <w:r w:rsidRPr="0038368D">
              <w:t>й</w:t>
            </w:r>
            <w:r w:rsidRPr="0038368D">
              <w:t>ственного произво</w:t>
            </w:r>
            <w:r w:rsidRPr="0038368D">
              <w:t>д</w:t>
            </w:r>
            <w:r w:rsidRPr="0038368D">
              <w:t>ства</w:t>
            </w:r>
          </w:p>
        </w:tc>
        <w:tc>
          <w:tcPr>
            <w:tcW w:w="1689" w:type="pct"/>
          </w:tcPr>
          <w:p w:rsidR="009855A7" w:rsidRPr="0038368D" w:rsidRDefault="009855A7" w:rsidP="00DB6C7E">
            <w:pPr>
              <w:pStyle w:val="ac"/>
              <w:spacing w:before="0" w:after="0"/>
              <w:ind w:firstLine="113"/>
              <w:jc w:val="center"/>
            </w:pPr>
            <w:r w:rsidRPr="0038368D">
              <w:t>Животноводство</w:t>
            </w:r>
          </w:p>
        </w:tc>
        <w:tc>
          <w:tcPr>
            <w:tcW w:w="421" w:type="pct"/>
          </w:tcPr>
          <w:p w:rsidR="009855A7" w:rsidRPr="0038368D" w:rsidRDefault="009855A7" w:rsidP="00DB6C7E">
            <w:pPr>
              <w:pStyle w:val="ac"/>
              <w:spacing w:before="0" w:after="0"/>
              <w:ind w:firstLine="113"/>
              <w:jc w:val="center"/>
            </w:pPr>
            <w:r w:rsidRPr="0038368D">
              <w:t>1.7</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Скотоводство</w:t>
            </w:r>
          </w:p>
        </w:tc>
        <w:tc>
          <w:tcPr>
            <w:tcW w:w="421" w:type="pct"/>
          </w:tcPr>
          <w:p w:rsidR="009855A7" w:rsidRPr="0038368D" w:rsidRDefault="009855A7" w:rsidP="00DB6C7E">
            <w:pPr>
              <w:pStyle w:val="ac"/>
              <w:spacing w:before="0" w:after="0"/>
              <w:ind w:firstLine="113"/>
              <w:jc w:val="center"/>
            </w:pPr>
            <w:r w:rsidRPr="0038368D">
              <w:t>1.8</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Звероводство</w:t>
            </w:r>
          </w:p>
        </w:tc>
        <w:tc>
          <w:tcPr>
            <w:tcW w:w="421" w:type="pct"/>
          </w:tcPr>
          <w:p w:rsidR="009855A7" w:rsidRPr="0038368D" w:rsidRDefault="009855A7" w:rsidP="00DB6C7E">
            <w:pPr>
              <w:pStyle w:val="ac"/>
              <w:spacing w:before="0" w:after="0"/>
              <w:ind w:firstLine="113"/>
              <w:jc w:val="center"/>
            </w:pPr>
            <w:r w:rsidRPr="0038368D">
              <w:t>1.9</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Птицеводство</w:t>
            </w:r>
          </w:p>
        </w:tc>
        <w:tc>
          <w:tcPr>
            <w:tcW w:w="421" w:type="pct"/>
          </w:tcPr>
          <w:p w:rsidR="009855A7" w:rsidRPr="0038368D" w:rsidRDefault="009855A7" w:rsidP="00DB6C7E">
            <w:pPr>
              <w:pStyle w:val="ac"/>
              <w:spacing w:before="0" w:after="0"/>
              <w:ind w:firstLine="113"/>
              <w:jc w:val="center"/>
            </w:pPr>
            <w:r w:rsidRPr="0038368D">
              <w:t>1.10</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Свиноводство</w:t>
            </w:r>
          </w:p>
        </w:tc>
        <w:tc>
          <w:tcPr>
            <w:tcW w:w="421" w:type="pct"/>
          </w:tcPr>
          <w:p w:rsidR="009855A7" w:rsidRPr="0038368D" w:rsidRDefault="009855A7" w:rsidP="00DB6C7E">
            <w:pPr>
              <w:pStyle w:val="ac"/>
              <w:spacing w:before="0" w:after="0"/>
              <w:ind w:firstLine="113"/>
              <w:jc w:val="center"/>
            </w:pPr>
            <w:r w:rsidRPr="0038368D">
              <w:t>1.11</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Пчеловодство</w:t>
            </w:r>
          </w:p>
        </w:tc>
        <w:tc>
          <w:tcPr>
            <w:tcW w:w="421" w:type="pct"/>
          </w:tcPr>
          <w:p w:rsidR="009855A7" w:rsidRPr="0038368D" w:rsidRDefault="009855A7" w:rsidP="00DB6C7E">
            <w:pPr>
              <w:pStyle w:val="ac"/>
              <w:spacing w:before="0" w:after="0"/>
              <w:ind w:firstLine="113"/>
              <w:jc w:val="center"/>
            </w:pPr>
            <w:r w:rsidRPr="0038368D">
              <w:t>1.12</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Рыбоводство</w:t>
            </w:r>
          </w:p>
        </w:tc>
        <w:tc>
          <w:tcPr>
            <w:tcW w:w="421" w:type="pct"/>
          </w:tcPr>
          <w:p w:rsidR="009855A7" w:rsidRPr="0038368D" w:rsidRDefault="009855A7" w:rsidP="00DB6C7E">
            <w:pPr>
              <w:pStyle w:val="ac"/>
              <w:spacing w:before="0" w:after="0"/>
              <w:ind w:firstLine="113"/>
              <w:jc w:val="center"/>
            </w:pPr>
            <w:r w:rsidRPr="0038368D">
              <w:t>1.13</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531"/>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line="216" w:lineRule="auto"/>
              <w:jc w:val="center"/>
            </w:pPr>
            <w:r w:rsidRPr="0038368D">
              <w:t>Научное обеспечение сельск</w:t>
            </w:r>
            <w:r w:rsidRPr="0038368D">
              <w:t>о</w:t>
            </w:r>
            <w:r w:rsidRPr="0038368D">
              <w:t>го хозяйства</w:t>
            </w:r>
          </w:p>
          <w:p w:rsidR="009855A7" w:rsidRPr="0038368D" w:rsidRDefault="009855A7" w:rsidP="00DB6C7E">
            <w:pPr>
              <w:pStyle w:val="ac"/>
              <w:spacing w:before="0" w:after="0" w:line="216" w:lineRule="auto"/>
              <w:jc w:val="center"/>
            </w:pPr>
          </w:p>
        </w:tc>
        <w:tc>
          <w:tcPr>
            <w:tcW w:w="421" w:type="pct"/>
          </w:tcPr>
          <w:p w:rsidR="009855A7" w:rsidRPr="0038368D" w:rsidRDefault="009855A7" w:rsidP="00DB6C7E">
            <w:pPr>
              <w:pStyle w:val="ac"/>
              <w:spacing w:before="0" w:after="0"/>
              <w:ind w:firstLine="113"/>
              <w:jc w:val="center"/>
            </w:pPr>
            <w:r w:rsidRPr="0038368D">
              <w:t>1.14</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510"/>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line="216" w:lineRule="auto"/>
              <w:jc w:val="center"/>
            </w:pPr>
            <w:r w:rsidRPr="0038368D">
              <w:t>Хранение и переработка сел</w:t>
            </w:r>
            <w:r w:rsidRPr="0038368D">
              <w:t>ь</w:t>
            </w:r>
            <w:r w:rsidRPr="0038368D">
              <w:t>скохозяйственной продукции</w:t>
            </w:r>
          </w:p>
        </w:tc>
        <w:tc>
          <w:tcPr>
            <w:tcW w:w="421" w:type="pct"/>
          </w:tcPr>
          <w:p w:rsidR="009855A7" w:rsidRPr="0038368D" w:rsidRDefault="009855A7" w:rsidP="00DB6C7E">
            <w:pPr>
              <w:pStyle w:val="ac"/>
              <w:spacing w:before="0" w:after="0"/>
              <w:ind w:firstLine="113"/>
              <w:jc w:val="center"/>
            </w:pPr>
            <w:r w:rsidRPr="0038368D">
              <w:t>1.15</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284"/>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Питомники</w:t>
            </w:r>
          </w:p>
        </w:tc>
        <w:tc>
          <w:tcPr>
            <w:tcW w:w="421" w:type="pct"/>
          </w:tcPr>
          <w:p w:rsidR="009855A7" w:rsidRPr="0038368D" w:rsidRDefault="009855A7" w:rsidP="00DB6C7E">
            <w:pPr>
              <w:pStyle w:val="ac"/>
              <w:spacing w:before="0" w:after="0"/>
              <w:ind w:firstLine="113"/>
              <w:jc w:val="center"/>
            </w:pPr>
            <w:r w:rsidRPr="0038368D">
              <w:t>1.17</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r w:rsidR="009855A7" w:rsidRPr="00FC28E9" w:rsidTr="00DB6C7E">
        <w:trPr>
          <w:trHeight w:hRule="exact" w:val="535"/>
        </w:trPr>
        <w:tc>
          <w:tcPr>
            <w:tcW w:w="405" w:type="pct"/>
            <w:vMerge/>
          </w:tcPr>
          <w:p w:rsidR="009855A7" w:rsidRPr="0038368D" w:rsidRDefault="009855A7" w:rsidP="00DB6C7E">
            <w:pPr>
              <w:pStyle w:val="ac"/>
              <w:spacing w:before="0" w:after="0"/>
              <w:ind w:firstLine="113"/>
              <w:jc w:val="center"/>
            </w:pPr>
          </w:p>
        </w:tc>
        <w:tc>
          <w:tcPr>
            <w:tcW w:w="633" w:type="pct"/>
            <w:vMerge/>
          </w:tcPr>
          <w:p w:rsidR="009855A7" w:rsidRPr="0038368D" w:rsidRDefault="009855A7" w:rsidP="00DB6C7E">
            <w:pPr>
              <w:pStyle w:val="ac"/>
              <w:spacing w:before="0" w:after="0"/>
              <w:ind w:firstLine="113"/>
            </w:pPr>
          </w:p>
        </w:tc>
        <w:tc>
          <w:tcPr>
            <w:tcW w:w="1689" w:type="pct"/>
          </w:tcPr>
          <w:p w:rsidR="009855A7" w:rsidRPr="0038368D" w:rsidRDefault="009855A7" w:rsidP="00DB6C7E">
            <w:pPr>
              <w:pStyle w:val="ac"/>
              <w:spacing w:before="0" w:after="0"/>
              <w:ind w:firstLine="113"/>
              <w:jc w:val="center"/>
            </w:pPr>
            <w:r w:rsidRPr="0038368D">
              <w:t>Обеспечение сельскохозя</w:t>
            </w:r>
            <w:r w:rsidRPr="0038368D">
              <w:t>й</w:t>
            </w:r>
            <w:r w:rsidRPr="0038368D">
              <w:t>ственного производства</w:t>
            </w:r>
          </w:p>
        </w:tc>
        <w:tc>
          <w:tcPr>
            <w:tcW w:w="421" w:type="pct"/>
          </w:tcPr>
          <w:p w:rsidR="009855A7" w:rsidRPr="0038368D" w:rsidRDefault="009855A7" w:rsidP="00DB6C7E">
            <w:pPr>
              <w:pStyle w:val="ac"/>
              <w:spacing w:before="0" w:after="0"/>
              <w:ind w:firstLine="113"/>
              <w:jc w:val="center"/>
            </w:pPr>
            <w:r w:rsidRPr="0038368D">
              <w:t>1.18</w:t>
            </w:r>
          </w:p>
        </w:tc>
        <w:tc>
          <w:tcPr>
            <w:tcW w:w="1407" w:type="pct"/>
          </w:tcPr>
          <w:p w:rsidR="009855A7" w:rsidRPr="0038368D" w:rsidRDefault="009855A7" w:rsidP="00DB6C7E">
            <w:pPr>
              <w:pStyle w:val="ac"/>
              <w:spacing w:before="0" w:after="0"/>
              <w:ind w:firstLine="113"/>
              <w:jc w:val="center"/>
            </w:pPr>
          </w:p>
        </w:tc>
        <w:tc>
          <w:tcPr>
            <w:tcW w:w="445" w:type="pct"/>
          </w:tcPr>
          <w:p w:rsidR="009855A7" w:rsidRPr="0090211D" w:rsidRDefault="009855A7" w:rsidP="00DB6C7E">
            <w:pPr>
              <w:pStyle w:val="ConsPlusNormal"/>
              <w:widowControl/>
              <w:ind w:firstLine="0"/>
              <w:contextualSpacing/>
              <w:rPr>
                <w:rFonts w:ascii="Times New Roman" w:hAnsi="Times New Roman"/>
                <w:color w:val="000000"/>
              </w:rPr>
            </w:pPr>
          </w:p>
        </w:tc>
      </w:tr>
    </w:tbl>
    <w:p w:rsidR="009855A7" w:rsidRDefault="009855A7" w:rsidP="009855A7">
      <w:pPr>
        <w:autoSpaceDE w:val="0"/>
        <w:autoSpaceDN w:val="0"/>
        <w:adjustRightInd w:val="0"/>
        <w:spacing w:after="0" w:line="240" w:lineRule="auto"/>
        <w:ind w:firstLine="708"/>
        <w:contextualSpacing/>
        <w:rPr>
          <w:rFonts w:ascii="Times New Roman" w:hAnsi="Times New Roman"/>
          <w:sz w:val="24"/>
          <w:szCs w:val="24"/>
          <w:u w:val="single"/>
        </w:rPr>
      </w:pPr>
    </w:p>
    <w:p w:rsidR="009855A7" w:rsidRPr="00DF7A54" w:rsidRDefault="009855A7" w:rsidP="009855A7">
      <w:pPr>
        <w:autoSpaceDE w:val="0"/>
        <w:autoSpaceDN w:val="0"/>
        <w:adjustRightInd w:val="0"/>
        <w:spacing w:after="0" w:line="240" w:lineRule="auto"/>
        <w:ind w:firstLine="708"/>
        <w:contextualSpacing/>
        <w:rPr>
          <w:rFonts w:ascii="Times New Roman" w:hAnsi="Times New Roman"/>
          <w:sz w:val="24"/>
          <w:szCs w:val="24"/>
          <w:u w:val="single"/>
        </w:rPr>
      </w:pPr>
      <w:r w:rsidRPr="00DF7A54">
        <w:rPr>
          <w:rFonts w:ascii="Times New Roman" w:hAnsi="Times New Roman"/>
          <w:sz w:val="24"/>
          <w:szCs w:val="24"/>
          <w:u w:val="single"/>
        </w:rPr>
        <w:t>Примечания:</w:t>
      </w:r>
    </w:p>
    <w:p w:rsidR="009855A7" w:rsidRDefault="009855A7" w:rsidP="009855A7">
      <w:pPr>
        <w:autoSpaceDE w:val="0"/>
        <w:autoSpaceDN w:val="0"/>
        <w:adjustRightInd w:val="0"/>
        <w:spacing w:after="0" w:line="240" w:lineRule="auto"/>
        <w:contextualSpacing/>
        <w:rPr>
          <w:rFonts w:ascii="Times New Roman" w:hAnsi="Times New Roman"/>
          <w:bCs/>
        </w:rPr>
      </w:pPr>
      <w:r w:rsidRPr="00DF7A54">
        <w:rPr>
          <w:rFonts w:ascii="Times New Roman" w:hAnsi="Times New Roman"/>
          <w:sz w:val="24"/>
          <w:szCs w:val="24"/>
        </w:rPr>
        <w:tab/>
        <w:t>1. «Градостроительные регламенты использования территорий  в части видов  разреше</w:t>
      </w:r>
      <w:r w:rsidRPr="00DF7A54">
        <w:rPr>
          <w:rFonts w:ascii="Times New Roman" w:hAnsi="Times New Roman"/>
          <w:sz w:val="24"/>
          <w:szCs w:val="24"/>
        </w:rPr>
        <w:t>н</w:t>
      </w:r>
      <w:r w:rsidRPr="00DF7A54">
        <w:rPr>
          <w:rFonts w:ascii="Times New Roman" w:hAnsi="Times New Roman"/>
          <w:sz w:val="24"/>
          <w:szCs w:val="24"/>
        </w:rPr>
        <w:t>ного использования земельных участков и объектов капитального строительства» выполнены в соответствии с «</w:t>
      </w:r>
      <w:r w:rsidRPr="00DF7A54">
        <w:rPr>
          <w:rFonts w:ascii="Times New Roman" w:hAnsi="Times New Roman"/>
          <w:bCs/>
          <w:sz w:val="24"/>
          <w:szCs w:val="24"/>
        </w:rPr>
        <w:t>КЛАССИФИКАТОРОМ ВИДОВ РАЗРЕШЕННОГО ИСПОЛЬЗОВАНИЯ З</w:t>
      </w:r>
      <w:r w:rsidRPr="00DF7A54">
        <w:rPr>
          <w:rFonts w:ascii="Times New Roman" w:hAnsi="Times New Roman"/>
          <w:bCs/>
          <w:sz w:val="24"/>
          <w:szCs w:val="24"/>
        </w:rPr>
        <w:t>Е</w:t>
      </w:r>
      <w:r w:rsidRPr="00DF7A54">
        <w:rPr>
          <w:rFonts w:ascii="Times New Roman" w:hAnsi="Times New Roman"/>
          <w:bCs/>
          <w:sz w:val="24"/>
          <w:szCs w:val="24"/>
        </w:rPr>
        <w:t>МЕЛЬНЫХ УЧАСТКОВ»</w:t>
      </w:r>
      <w:r w:rsidRPr="00DF7A54">
        <w:rPr>
          <w:rFonts w:ascii="Times New Roman" w:hAnsi="Times New Roman"/>
          <w:b/>
          <w:bCs/>
          <w:sz w:val="24"/>
          <w:szCs w:val="24"/>
        </w:rPr>
        <w:t xml:space="preserve"> </w:t>
      </w:r>
      <w:r w:rsidRPr="00DF7A54">
        <w:rPr>
          <w:rFonts w:ascii="Times New Roman" w:hAnsi="Times New Roman"/>
          <w:bCs/>
          <w:sz w:val="20"/>
          <w:szCs w:val="20"/>
        </w:rPr>
        <w:t xml:space="preserve">ПРИКАЗ МИНИСТЕРСТВА ЭКОНОМИЧЕСКОГО РАЗВИТИЯ РОССИЙСКОЙ ФЕДЕРАЦИИ </w:t>
      </w:r>
      <w:r w:rsidRPr="00DF7A54">
        <w:rPr>
          <w:rFonts w:ascii="Times New Roman" w:hAnsi="Times New Roman"/>
          <w:bCs/>
          <w:sz w:val="24"/>
          <w:szCs w:val="24"/>
        </w:rPr>
        <w:t xml:space="preserve">от 1 сентября </w:t>
      </w:r>
      <w:smartTag w:uri="urn:schemas-microsoft-com:office:smarttags" w:element="metricconverter">
        <w:smartTagPr>
          <w:attr w:name="ProductID" w:val="2014 г"/>
        </w:smartTagPr>
        <w:r w:rsidRPr="00DF7A54">
          <w:rPr>
            <w:rFonts w:ascii="Times New Roman" w:hAnsi="Times New Roman"/>
            <w:bCs/>
            <w:sz w:val="24"/>
            <w:szCs w:val="24"/>
          </w:rPr>
          <w:t>2014 г</w:t>
        </w:r>
      </w:smartTag>
      <w:r w:rsidRPr="00DF7A54">
        <w:rPr>
          <w:rFonts w:ascii="Times New Roman" w:hAnsi="Times New Roman"/>
          <w:bCs/>
          <w:sz w:val="24"/>
          <w:szCs w:val="24"/>
        </w:rPr>
        <w:t>. N 540</w:t>
      </w:r>
      <w:r>
        <w:rPr>
          <w:rFonts w:ascii="Times New Roman" w:hAnsi="Times New Roman"/>
          <w:bCs/>
          <w:sz w:val="24"/>
          <w:szCs w:val="24"/>
        </w:rPr>
        <w:t xml:space="preserve"> (с изменениями от 04.102.2019 г., смотри таблицу № 4</w:t>
      </w:r>
      <w:r w:rsidRPr="00FA3A1B">
        <w:rPr>
          <w:rFonts w:ascii="Times New Roman" w:hAnsi="Times New Roman"/>
          <w:bCs/>
        </w:rPr>
        <w:t>).</w:t>
      </w:r>
    </w:p>
    <w:p w:rsidR="009855A7" w:rsidRPr="00FA3A1B" w:rsidRDefault="009855A7" w:rsidP="009855A7">
      <w:pPr>
        <w:autoSpaceDE w:val="0"/>
        <w:autoSpaceDN w:val="0"/>
        <w:adjustRightInd w:val="0"/>
        <w:spacing w:after="0" w:line="240" w:lineRule="auto"/>
        <w:contextualSpacing/>
        <w:rPr>
          <w:rFonts w:ascii="Times New Roman" w:hAnsi="Times New Roman"/>
          <w:bCs/>
        </w:rPr>
      </w:pPr>
    </w:p>
    <w:p w:rsidR="009855A7" w:rsidRDefault="009855A7" w:rsidP="009855A7">
      <w:pPr>
        <w:spacing w:line="240" w:lineRule="auto"/>
        <w:contextualSpacing/>
        <w:rPr>
          <w:rFonts w:ascii="Times New Roman" w:hAnsi="Times New Roman"/>
          <w:sz w:val="24"/>
          <w:szCs w:val="24"/>
        </w:rPr>
      </w:pPr>
    </w:p>
    <w:p w:rsidR="009855A7" w:rsidRPr="00274600" w:rsidRDefault="009855A7" w:rsidP="009855A7">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Pr>
          <w:rFonts w:ascii="Times New Roman" w:hAnsi="Times New Roman"/>
          <w:sz w:val="24"/>
          <w:szCs w:val="24"/>
        </w:rPr>
        <w:t xml:space="preserve"> 4</w:t>
      </w:r>
      <w:r w:rsidRPr="00DF7A54">
        <w:rPr>
          <w:rFonts w:ascii="Times New Roman" w:hAnsi="Times New Roman"/>
          <w:sz w:val="24"/>
          <w:szCs w:val="24"/>
        </w:rPr>
        <w:t xml:space="preserve"> </w:t>
      </w:r>
      <w:r>
        <w:rPr>
          <w:rFonts w:ascii="Times New Roman" w:hAnsi="Times New Roman"/>
          <w:sz w:val="24"/>
          <w:szCs w:val="24"/>
        </w:rPr>
        <w:t xml:space="preserve"> </w:t>
      </w:r>
      <w:r w:rsidRPr="00274600">
        <w:rPr>
          <w:rFonts w:ascii="Times New Roman" w:hAnsi="Times New Roman"/>
          <w:b/>
          <w:bCs/>
          <w:sz w:val="24"/>
          <w:szCs w:val="24"/>
        </w:rPr>
        <w:t xml:space="preserve">КЛАССИФИКАТОР ВИДОВ РАЗРЕШЕННОГО ИСПОЛЬЗОВАНИЯ </w:t>
      </w:r>
    </w:p>
    <w:p w:rsidR="009855A7" w:rsidRPr="00274600" w:rsidRDefault="009855A7" w:rsidP="009855A7">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w:t>
      </w:r>
      <w:r w:rsidRPr="00274600">
        <w:rPr>
          <w:rFonts w:ascii="Times New Roman" w:hAnsi="Times New Roman"/>
          <w:b/>
          <w:bCs/>
          <w:sz w:val="24"/>
          <w:szCs w:val="24"/>
        </w:rPr>
        <w:t>А</w:t>
      </w:r>
      <w:r w:rsidRPr="00274600">
        <w:rPr>
          <w:rFonts w:ascii="Times New Roman" w:hAnsi="Times New Roman"/>
          <w:b/>
          <w:bCs/>
          <w:sz w:val="24"/>
          <w:szCs w:val="24"/>
        </w:rPr>
        <w:t>СТКОВ</w:t>
      </w:r>
    </w:p>
    <w:p w:rsidR="009855A7" w:rsidRPr="00D51364" w:rsidRDefault="009855A7" w:rsidP="009855A7">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Pr>
          <w:rFonts w:ascii="Times New Roman" w:hAnsi="Times New Roman"/>
          <w:sz w:val="24"/>
          <w:szCs w:val="24"/>
        </w:rPr>
        <w:t>04</w:t>
      </w:r>
      <w:r w:rsidRPr="005D759F">
        <w:rPr>
          <w:rFonts w:ascii="Times New Roman" w:hAnsi="Times New Roman"/>
          <w:sz w:val="24"/>
          <w:szCs w:val="24"/>
        </w:rPr>
        <w:t xml:space="preserve"> </w:t>
      </w:r>
      <w:r>
        <w:rPr>
          <w:rFonts w:ascii="Times New Roman" w:hAnsi="Times New Roman"/>
          <w:sz w:val="24"/>
          <w:szCs w:val="24"/>
        </w:rPr>
        <w:t>февраля</w:t>
      </w:r>
      <w:r w:rsidRPr="005D759F">
        <w:rPr>
          <w:rFonts w:ascii="Times New Roman" w:hAnsi="Times New Roman"/>
          <w:sz w:val="24"/>
          <w:szCs w:val="24"/>
        </w:rPr>
        <w:t xml:space="preserve"> </w:t>
      </w:r>
      <w:smartTag w:uri="urn:schemas-microsoft-com:office:smarttags" w:element="metricconverter">
        <w:smartTagPr>
          <w:attr w:name="ProductID" w:val="2019 г"/>
        </w:smartTagPr>
        <w:r w:rsidRPr="005D759F">
          <w:rPr>
            <w:rFonts w:ascii="Times New Roman" w:hAnsi="Times New Roman"/>
            <w:sz w:val="24"/>
            <w:szCs w:val="24"/>
          </w:rPr>
          <w:t>201</w:t>
        </w:r>
        <w:r>
          <w:rPr>
            <w:rFonts w:ascii="Times New Roman" w:hAnsi="Times New Roman"/>
            <w:sz w:val="24"/>
            <w:szCs w:val="24"/>
          </w:rPr>
          <w:t>9</w:t>
        </w:r>
        <w:r w:rsidRPr="005D759F">
          <w:rPr>
            <w:rFonts w:ascii="Times New Roman" w:hAnsi="Times New Roman"/>
            <w:sz w:val="24"/>
            <w:szCs w:val="24"/>
          </w:rPr>
          <w:t xml:space="preserve"> г</w:t>
        </w:r>
      </w:smartTag>
      <w:r w:rsidRPr="005D759F">
        <w:rPr>
          <w:rFonts w:ascii="Times New Roman" w:hAnsi="Times New Roman"/>
          <w:sz w:val="24"/>
          <w:szCs w:val="24"/>
        </w:rPr>
        <w:t>.</w:t>
      </w:r>
    </w:p>
    <w:p w:rsidR="009855A7" w:rsidRDefault="009855A7" w:rsidP="009855A7">
      <w:pPr>
        <w:pStyle w:val="ac"/>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Наименование вида разрешенного испол</w:t>
            </w:r>
            <w:r w:rsidRPr="00F00806">
              <w:rPr>
                <w:sz w:val="22"/>
                <w:szCs w:val="22"/>
              </w:rPr>
              <w:t>ь</w:t>
            </w:r>
            <w:r w:rsidRPr="00F00806">
              <w:rPr>
                <w:sz w:val="22"/>
                <w:szCs w:val="22"/>
              </w:rPr>
              <w:t>зования земельного участка</w:t>
            </w:r>
            <w:hyperlink r:id="rId97" w:anchor="sub_1111" w:history="1">
              <w:r w:rsidRPr="00F00806">
                <w:rPr>
                  <w:rStyle w:val="af4"/>
                  <w:color w:val="auto"/>
                  <w:sz w:val="22"/>
                  <w:szCs w:val="22"/>
                </w:rPr>
                <w:t>*</w:t>
              </w:r>
            </w:hyperlink>
          </w:p>
        </w:tc>
        <w:tc>
          <w:tcPr>
            <w:tcW w:w="5386" w:type="dxa"/>
          </w:tcPr>
          <w:p w:rsidR="009855A7" w:rsidRPr="00F00806" w:rsidRDefault="009855A7" w:rsidP="00DB6C7E">
            <w:pPr>
              <w:pStyle w:val="ac"/>
              <w:spacing w:before="0" w:after="0"/>
              <w:jc w:val="center"/>
              <w:rPr>
                <w:sz w:val="22"/>
                <w:szCs w:val="22"/>
              </w:rPr>
            </w:pPr>
            <w:r w:rsidRPr="00F00806">
              <w:rPr>
                <w:sz w:val="22"/>
                <w:szCs w:val="22"/>
              </w:rPr>
              <w:t>Описание вида разрешенного использования земельн</w:t>
            </w:r>
            <w:r w:rsidRPr="00F00806">
              <w:rPr>
                <w:sz w:val="22"/>
                <w:szCs w:val="22"/>
              </w:rPr>
              <w:t>о</w:t>
            </w:r>
            <w:r w:rsidRPr="00F00806">
              <w:rPr>
                <w:sz w:val="22"/>
                <w:szCs w:val="22"/>
              </w:rPr>
              <w:t>го участка</w:t>
            </w:r>
            <w:hyperlink r:id="rId98" w:anchor="sub_2222" w:history="1">
              <w:r w:rsidRPr="00F00806">
                <w:rPr>
                  <w:rStyle w:val="af4"/>
                  <w:color w:val="auto"/>
                  <w:sz w:val="22"/>
                  <w:szCs w:val="22"/>
                </w:rPr>
                <w:t>**</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Код (числовое обознач</w:t>
            </w:r>
            <w:r w:rsidRPr="00F00806">
              <w:rPr>
                <w:sz w:val="22"/>
                <w:szCs w:val="22"/>
              </w:rPr>
              <w:t>е</w:t>
            </w:r>
            <w:r w:rsidRPr="00F00806">
              <w:rPr>
                <w:sz w:val="22"/>
                <w:szCs w:val="22"/>
              </w:rPr>
              <w:t>ние) вида разрешенного использования земел</w:t>
            </w:r>
            <w:r w:rsidRPr="00F00806">
              <w:rPr>
                <w:sz w:val="22"/>
                <w:szCs w:val="22"/>
              </w:rPr>
              <w:t>ь</w:t>
            </w:r>
            <w:r w:rsidRPr="00F00806">
              <w:rPr>
                <w:sz w:val="22"/>
                <w:szCs w:val="22"/>
              </w:rPr>
              <w:t>ного участка</w:t>
            </w:r>
            <w:hyperlink r:id="rId99" w:anchor="sub_3333" w:history="1">
              <w:r w:rsidRPr="00F00806">
                <w:rPr>
                  <w:rStyle w:val="af4"/>
                  <w:color w:val="auto"/>
                  <w:sz w:val="22"/>
                  <w:szCs w:val="22"/>
                </w:rPr>
                <w:t>***</w:t>
              </w:r>
            </w:hyperlink>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1</w:t>
            </w:r>
          </w:p>
        </w:tc>
        <w:tc>
          <w:tcPr>
            <w:tcW w:w="5386" w:type="dxa"/>
          </w:tcPr>
          <w:p w:rsidR="009855A7" w:rsidRPr="00F00806" w:rsidRDefault="009855A7" w:rsidP="00DB6C7E">
            <w:pPr>
              <w:pStyle w:val="ac"/>
              <w:spacing w:before="0" w:after="0"/>
              <w:jc w:val="center"/>
              <w:rPr>
                <w:sz w:val="22"/>
                <w:szCs w:val="22"/>
              </w:rPr>
            </w:pPr>
            <w:r w:rsidRPr="00F00806">
              <w:rPr>
                <w:sz w:val="22"/>
                <w:szCs w:val="22"/>
              </w:rPr>
              <w:t>2</w:t>
            </w:r>
          </w:p>
        </w:tc>
        <w:tc>
          <w:tcPr>
            <w:tcW w:w="2410" w:type="dxa"/>
          </w:tcPr>
          <w:p w:rsidR="009855A7" w:rsidRPr="00F00806" w:rsidRDefault="009855A7" w:rsidP="00DB6C7E">
            <w:pPr>
              <w:pStyle w:val="ac"/>
              <w:spacing w:before="0" w:after="0"/>
              <w:jc w:val="center"/>
              <w:rPr>
                <w:sz w:val="22"/>
                <w:szCs w:val="22"/>
              </w:rPr>
            </w:pPr>
            <w:r w:rsidRPr="00F00806">
              <w:rPr>
                <w:sz w:val="22"/>
                <w:szCs w:val="22"/>
              </w:rPr>
              <w:t>3</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Сельскохозяйственное использование</w:t>
            </w:r>
          </w:p>
        </w:tc>
        <w:tc>
          <w:tcPr>
            <w:tcW w:w="5386" w:type="dxa"/>
          </w:tcPr>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Ведение сельского хозяйства.</w:t>
            </w:r>
          </w:p>
          <w:p w:rsidR="009855A7" w:rsidRPr="00F00806" w:rsidRDefault="009855A7" w:rsidP="00DB6C7E">
            <w:pPr>
              <w:pStyle w:val="ac"/>
              <w:spacing w:before="0" w:after="0"/>
              <w:rPr>
                <w:sz w:val="22"/>
                <w:szCs w:val="22"/>
              </w:rPr>
            </w:pPr>
            <w:r w:rsidRPr="00F00806">
              <w:rPr>
                <w:rStyle w:val="blk"/>
                <w:sz w:val="22"/>
                <w:szCs w:val="22"/>
              </w:rPr>
              <w:t>Содержание данного вида разрешенного использов</w:t>
            </w:r>
            <w:r w:rsidRPr="00F00806">
              <w:rPr>
                <w:rStyle w:val="blk"/>
                <w:sz w:val="22"/>
                <w:szCs w:val="22"/>
              </w:rPr>
              <w:t>а</w:t>
            </w:r>
            <w:r w:rsidRPr="00F00806">
              <w:rPr>
                <w:rStyle w:val="blk"/>
                <w:sz w:val="22"/>
                <w:szCs w:val="22"/>
              </w:rPr>
              <w:t>ния включает в себя содержание видов разрешенного и</w:t>
            </w:r>
            <w:r w:rsidRPr="00F00806">
              <w:rPr>
                <w:rStyle w:val="blk"/>
                <w:sz w:val="22"/>
                <w:szCs w:val="22"/>
              </w:rPr>
              <w:t>с</w:t>
            </w:r>
            <w:r w:rsidRPr="00F00806">
              <w:rPr>
                <w:rStyle w:val="blk"/>
                <w:sz w:val="22"/>
                <w:szCs w:val="22"/>
              </w:rPr>
              <w:t>пользования с</w:t>
            </w:r>
            <w:r w:rsidRPr="00F00806">
              <w:rPr>
                <w:rStyle w:val="apple-converted-space"/>
                <w:sz w:val="22"/>
                <w:szCs w:val="22"/>
              </w:rPr>
              <w:t> </w:t>
            </w:r>
            <w:hyperlink r:id="rId100" w:anchor="dst100023" w:history="1">
              <w:r w:rsidRPr="00F00806">
                <w:rPr>
                  <w:rStyle w:val="af4"/>
                  <w:color w:val="auto"/>
                  <w:sz w:val="22"/>
                  <w:szCs w:val="22"/>
                </w:rPr>
                <w:t>кодами 1.1</w:t>
              </w:r>
            </w:hyperlink>
            <w:r w:rsidRPr="00F00806">
              <w:rPr>
                <w:rStyle w:val="blk"/>
                <w:sz w:val="22"/>
                <w:szCs w:val="22"/>
              </w:rPr>
              <w:t>-</w:t>
            </w:r>
            <w:r w:rsidRPr="00F00806">
              <w:rPr>
                <w:rStyle w:val="apple-converted-space"/>
                <w:sz w:val="22"/>
                <w:szCs w:val="22"/>
              </w:rPr>
              <w:t> </w:t>
            </w:r>
            <w:hyperlink r:id="rId101" w:anchor="dst145" w:history="1">
              <w:r w:rsidRPr="00F00806">
                <w:rPr>
                  <w:rStyle w:val="af4"/>
                  <w:color w:val="auto"/>
                  <w:sz w:val="22"/>
                  <w:szCs w:val="22"/>
                </w:rPr>
                <w:t>1.20</w:t>
              </w:r>
            </w:hyperlink>
            <w:r w:rsidRPr="00F00806">
              <w:rPr>
                <w:rStyle w:val="blk"/>
                <w:sz w:val="22"/>
                <w:szCs w:val="22"/>
              </w:rPr>
              <w:t>, в том числе размещ</w:t>
            </w:r>
            <w:r w:rsidRPr="00F00806">
              <w:rPr>
                <w:rStyle w:val="blk"/>
                <w:sz w:val="22"/>
                <w:szCs w:val="22"/>
              </w:rPr>
              <w:t>е</w:t>
            </w:r>
            <w:r w:rsidRPr="00F00806">
              <w:rPr>
                <w:rStyle w:val="blk"/>
                <w:sz w:val="22"/>
                <w:szCs w:val="22"/>
              </w:rPr>
              <w:t>ние зданий и сооружений, используемых для хранения и п</w:t>
            </w:r>
            <w:r w:rsidRPr="00F00806">
              <w:rPr>
                <w:rStyle w:val="blk"/>
                <w:sz w:val="22"/>
                <w:szCs w:val="22"/>
              </w:rPr>
              <w:t>е</w:t>
            </w:r>
            <w:r w:rsidRPr="00F00806">
              <w:rPr>
                <w:rStyle w:val="blk"/>
                <w:sz w:val="22"/>
                <w:szCs w:val="22"/>
              </w:rPr>
              <w:t>реработки сельскохозяйственной проду</w:t>
            </w:r>
            <w:r w:rsidRPr="00F00806">
              <w:rPr>
                <w:rStyle w:val="blk"/>
                <w:sz w:val="22"/>
                <w:szCs w:val="22"/>
              </w:rPr>
              <w:t>к</w:t>
            </w:r>
            <w:r w:rsidRPr="00F00806">
              <w:rPr>
                <w:rStyle w:val="blk"/>
                <w:sz w:val="22"/>
                <w:szCs w:val="22"/>
              </w:rPr>
              <w:t>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1.0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Растениеводство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связанной с выращиванием сельскохозяйственных культур.</w:t>
            </w:r>
          </w:p>
          <w:p w:rsidR="009855A7" w:rsidRPr="00F00806" w:rsidRDefault="009855A7" w:rsidP="00DB6C7E">
            <w:pPr>
              <w:pStyle w:val="ac"/>
              <w:spacing w:before="0" w:after="0"/>
              <w:rPr>
                <w:sz w:val="22"/>
                <w:szCs w:val="22"/>
              </w:rPr>
            </w:pPr>
            <w:r w:rsidRPr="00F00806">
              <w:rPr>
                <w:sz w:val="22"/>
                <w:szCs w:val="22"/>
              </w:rPr>
              <w:t>Содержание данного вида разрешенного использования включает в себя содержание видов разрешенного и</w:t>
            </w:r>
            <w:r w:rsidRPr="00F00806">
              <w:rPr>
                <w:sz w:val="22"/>
                <w:szCs w:val="22"/>
              </w:rPr>
              <w:t>с</w:t>
            </w:r>
            <w:r w:rsidRPr="00F00806">
              <w:rPr>
                <w:sz w:val="22"/>
                <w:szCs w:val="22"/>
              </w:rPr>
              <w:t xml:space="preserve">пользования с </w:t>
            </w:r>
            <w:hyperlink r:id="rId102" w:anchor="sub_1012" w:history="1">
              <w:r w:rsidRPr="00F00806">
                <w:rPr>
                  <w:rStyle w:val="af4"/>
                  <w:color w:val="auto"/>
                  <w:sz w:val="22"/>
                  <w:szCs w:val="22"/>
                </w:rPr>
                <w:t>кодами 1.2-1.6</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Выращивание зерн</w:t>
            </w:r>
            <w:r w:rsidRPr="00F00806">
              <w:rPr>
                <w:sz w:val="22"/>
                <w:szCs w:val="22"/>
              </w:rPr>
              <w:t>о</w:t>
            </w:r>
            <w:r w:rsidRPr="00F00806">
              <w:rPr>
                <w:sz w:val="22"/>
                <w:szCs w:val="22"/>
              </w:rPr>
              <w:t>вых и иных сельскох</w:t>
            </w:r>
            <w:r w:rsidRPr="00F00806">
              <w:rPr>
                <w:sz w:val="22"/>
                <w:szCs w:val="22"/>
              </w:rPr>
              <w:t>о</w:t>
            </w:r>
            <w:r w:rsidRPr="00F00806">
              <w:rPr>
                <w:sz w:val="22"/>
                <w:szCs w:val="22"/>
              </w:rPr>
              <w:t>зяйственных культур</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на сел</w:t>
            </w:r>
            <w:r w:rsidRPr="00F00806">
              <w:rPr>
                <w:sz w:val="22"/>
                <w:szCs w:val="22"/>
              </w:rPr>
              <w:t>ь</w:t>
            </w:r>
            <w:r w:rsidRPr="00F00806">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w:t>
            </w:r>
            <w:r w:rsidRPr="00F00806">
              <w:rPr>
                <w:sz w:val="22"/>
                <w:szCs w:val="22"/>
              </w:rPr>
              <w:t>ь</w:t>
            </w:r>
            <w:r w:rsidRPr="00F00806">
              <w:rPr>
                <w:sz w:val="22"/>
                <w:szCs w:val="22"/>
              </w:rPr>
              <w:t>тур</w:t>
            </w:r>
          </w:p>
        </w:tc>
        <w:tc>
          <w:tcPr>
            <w:tcW w:w="2410" w:type="dxa"/>
          </w:tcPr>
          <w:p w:rsidR="009855A7" w:rsidRPr="00F00806" w:rsidRDefault="009855A7" w:rsidP="00DB6C7E">
            <w:pPr>
              <w:pStyle w:val="ac"/>
              <w:spacing w:before="0" w:after="0"/>
              <w:jc w:val="center"/>
              <w:rPr>
                <w:sz w:val="22"/>
                <w:szCs w:val="22"/>
              </w:rPr>
            </w:pPr>
            <w:r w:rsidRPr="00F00806">
              <w:rPr>
                <w:sz w:val="22"/>
                <w:szCs w:val="22"/>
              </w:rPr>
              <w:t>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Овощеводство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на сел</w:t>
            </w:r>
            <w:r w:rsidRPr="00F00806">
              <w:rPr>
                <w:sz w:val="22"/>
                <w:szCs w:val="22"/>
              </w:rPr>
              <w:t>ь</w:t>
            </w:r>
            <w:r w:rsidRPr="00F00806">
              <w:rPr>
                <w:sz w:val="22"/>
                <w:szCs w:val="22"/>
              </w:rPr>
              <w:t>скохозяйственных угодьях, связанной с производством картофеля, листовых, плодовых, луковичных и бахч</w:t>
            </w:r>
            <w:r w:rsidRPr="00F00806">
              <w:rPr>
                <w:sz w:val="22"/>
                <w:szCs w:val="22"/>
              </w:rPr>
              <w:t>е</w:t>
            </w:r>
            <w:r w:rsidRPr="00F00806">
              <w:rPr>
                <w:sz w:val="22"/>
                <w:szCs w:val="22"/>
              </w:rPr>
              <w:t>вых сельскохозяйственных культур, в том числе с и</w:t>
            </w:r>
            <w:r w:rsidRPr="00F00806">
              <w:rPr>
                <w:sz w:val="22"/>
                <w:szCs w:val="22"/>
              </w:rPr>
              <w:t>с</w:t>
            </w:r>
            <w:r w:rsidRPr="00F00806">
              <w:rPr>
                <w:sz w:val="22"/>
                <w:szCs w:val="22"/>
              </w:rPr>
              <w:t>польз</w:t>
            </w:r>
            <w:r w:rsidRPr="00F00806">
              <w:rPr>
                <w:sz w:val="22"/>
                <w:szCs w:val="22"/>
              </w:rPr>
              <w:t>о</w:t>
            </w:r>
            <w:r w:rsidRPr="00F00806">
              <w:rPr>
                <w:sz w:val="22"/>
                <w:szCs w:val="22"/>
              </w:rPr>
              <w:t>ванием теплиц</w:t>
            </w:r>
          </w:p>
        </w:tc>
        <w:tc>
          <w:tcPr>
            <w:tcW w:w="2410" w:type="dxa"/>
          </w:tcPr>
          <w:p w:rsidR="009855A7" w:rsidRPr="00F00806" w:rsidRDefault="009855A7" w:rsidP="00DB6C7E">
            <w:pPr>
              <w:pStyle w:val="ac"/>
              <w:spacing w:before="0" w:after="0"/>
              <w:jc w:val="center"/>
              <w:rPr>
                <w:sz w:val="22"/>
                <w:szCs w:val="22"/>
              </w:rPr>
            </w:pPr>
            <w:r w:rsidRPr="00F00806">
              <w:rPr>
                <w:sz w:val="22"/>
                <w:szCs w:val="22"/>
              </w:rPr>
              <w:t>1.3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Выращивание тониз</w:t>
            </w:r>
            <w:r w:rsidRPr="00F00806">
              <w:rPr>
                <w:sz w:val="22"/>
                <w:szCs w:val="22"/>
              </w:rPr>
              <w:t>и</w:t>
            </w:r>
            <w:r w:rsidRPr="00F00806">
              <w:rPr>
                <w:sz w:val="22"/>
                <w:szCs w:val="22"/>
              </w:rPr>
              <w:t>рующих, лекарстве</w:t>
            </w:r>
            <w:r w:rsidRPr="00F00806">
              <w:rPr>
                <w:sz w:val="22"/>
                <w:szCs w:val="22"/>
              </w:rPr>
              <w:t>н</w:t>
            </w:r>
            <w:r w:rsidRPr="00F00806">
              <w:rPr>
                <w:sz w:val="22"/>
                <w:szCs w:val="22"/>
              </w:rPr>
              <w:t xml:space="preserve">ных, цветочных </w:t>
            </w:r>
          </w:p>
          <w:p w:rsidR="009855A7" w:rsidRPr="00F00806" w:rsidRDefault="009855A7" w:rsidP="00DB6C7E">
            <w:pPr>
              <w:pStyle w:val="ac"/>
              <w:spacing w:before="0" w:after="0"/>
              <w:jc w:val="center"/>
              <w:rPr>
                <w:sz w:val="22"/>
                <w:szCs w:val="22"/>
              </w:rPr>
            </w:pPr>
            <w:r w:rsidRPr="00F00806">
              <w:rPr>
                <w:sz w:val="22"/>
                <w:szCs w:val="22"/>
              </w:rPr>
              <w:t>кул</w:t>
            </w:r>
            <w:r w:rsidRPr="00F00806">
              <w:rPr>
                <w:sz w:val="22"/>
                <w:szCs w:val="22"/>
              </w:rPr>
              <w:t>ь</w:t>
            </w:r>
            <w:r w:rsidRPr="00F00806">
              <w:rPr>
                <w:sz w:val="22"/>
                <w:szCs w:val="22"/>
              </w:rPr>
              <w:t>тур</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в том чи</w:t>
            </w:r>
            <w:r w:rsidRPr="00F00806">
              <w:rPr>
                <w:sz w:val="22"/>
                <w:szCs w:val="22"/>
              </w:rPr>
              <w:t>с</w:t>
            </w:r>
            <w:r w:rsidRPr="00F00806">
              <w:rPr>
                <w:sz w:val="22"/>
                <w:szCs w:val="22"/>
              </w:rPr>
              <w:t>ле на сельскохозяйственных угодьях, связанной с пр</w:t>
            </w:r>
            <w:r w:rsidRPr="00F00806">
              <w:rPr>
                <w:sz w:val="22"/>
                <w:szCs w:val="22"/>
              </w:rPr>
              <w:t>о</w:t>
            </w:r>
            <w:r w:rsidRPr="00F00806">
              <w:rPr>
                <w:sz w:val="22"/>
                <w:szCs w:val="22"/>
              </w:rPr>
              <w:t>изводством чая, лекарственных и цветочных культур</w:t>
            </w:r>
          </w:p>
        </w:tc>
        <w:tc>
          <w:tcPr>
            <w:tcW w:w="2410" w:type="dxa"/>
          </w:tcPr>
          <w:p w:rsidR="009855A7" w:rsidRPr="00F00806" w:rsidRDefault="009855A7" w:rsidP="00DB6C7E">
            <w:pPr>
              <w:pStyle w:val="ac"/>
              <w:spacing w:before="0" w:after="0"/>
              <w:jc w:val="center"/>
              <w:rPr>
                <w:sz w:val="22"/>
                <w:szCs w:val="22"/>
              </w:rPr>
            </w:pPr>
            <w:r w:rsidRPr="00F00806">
              <w:rPr>
                <w:sz w:val="22"/>
                <w:szCs w:val="22"/>
              </w:rPr>
              <w:t>1.4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Садоводство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в том чи</w:t>
            </w:r>
            <w:r w:rsidRPr="00F00806">
              <w:rPr>
                <w:sz w:val="22"/>
                <w:szCs w:val="22"/>
              </w:rPr>
              <w:t>с</w:t>
            </w:r>
            <w:r w:rsidRPr="00F00806">
              <w:rPr>
                <w:sz w:val="22"/>
                <w:szCs w:val="22"/>
              </w:rPr>
              <w:t>ле на сельскохозяйственных угодьях, связанной с выр</w:t>
            </w:r>
            <w:r w:rsidRPr="00F00806">
              <w:rPr>
                <w:sz w:val="22"/>
                <w:szCs w:val="22"/>
              </w:rPr>
              <w:t>а</w:t>
            </w:r>
            <w:r w:rsidRPr="00F00806">
              <w:rPr>
                <w:sz w:val="22"/>
                <w:szCs w:val="22"/>
              </w:rPr>
              <w:t>щиванием многолетних плодовых и ягодных культур, винограда, и иных многолетних культур</w:t>
            </w:r>
          </w:p>
        </w:tc>
        <w:tc>
          <w:tcPr>
            <w:tcW w:w="2410" w:type="dxa"/>
          </w:tcPr>
          <w:p w:rsidR="009855A7" w:rsidRPr="00F00806" w:rsidRDefault="009855A7" w:rsidP="00DB6C7E">
            <w:pPr>
              <w:pStyle w:val="ac"/>
              <w:spacing w:before="0" w:after="0"/>
              <w:jc w:val="center"/>
              <w:rPr>
                <w:sz w:val="22"/>
                <w:szCs w:val="22"/>
              </w:rPr>
            </w:pPr>
            <w:r w:rsidRPr="00F00806">
              <w:rPr>
                <w:sz w:val="22"/>
                <w:szCs w:val="22"/>
              </w:rPr>
              <w:t>1.5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Выращивание льна и конопли</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в том чи</w:t>
            </w:r>
            <w:r w:rsidRPr="00F00806">
              <w:rPr>
                <w:sz w:val="22"/>
                <w:szCs w:val="22"/>
              </w:rPr>
              <w:t>с</w:t>
            </w:r>
            <w:r w:rsidRPr="00F00806">
              <w:rPr>
                <w:sz w:val="22"/>
                <w:szCs w:val="22"/>
              </w:rPr>
              <w:t>ле на сельскохозяйственных угодьях, связанной с выр</w:t>
            </w:r>
            <w:r w:rsidRPr="00F00806">
              <w:rPr>
                <w:sz w:val="22"/>
                <w:szCs w:val="22"/>
              </w:rPr>
              <w:t>а</w:t>
            </w:r>
            <w:r w:rsidRPr="00F00806">
              <w:rPr>
                <w:sz w:val="22"/>
                <w:szCs w:val="22"/>
              </w:rPr>
              <w:t>щиванием льна, конопли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1.6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Животноводство</w:t>
            </w:r>
          </w:p>
        </w:tc>
        <w:tc>
          <w:tcPr>
            <w:tcW w:w="5386" w:type="dxa"/>
          </w:tcPr>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Осуществление хозяйственной деятельности, св</w:t>
            </w:r>
            <w:r w:rsidRPr="00F00806">
              <w:rPr>
                <w:rStyle w:val="blk"/>
                <w:rFonts w:ascii="Times New Roman" w:hAnsi="Times New Roman"/>
              </w:rPr>
              <w:t>я</w:t>
            </w:r>
            <w:r w:rsidRPr="00F00806">
              <w:rPr>
                <w:rStyle w:val="blk"/>
                <w:rFonts w:ascii="Times New Roman" w:hAnsi="Times New Roman"/>
              </w:rPr>
              <w:t>занной с производством продукции животноводства, в том чи</w:t>
            </w:r>
            <w:r w:rsidRPr="00F00806">
              <w:rPr>
                <w:rStyle w:val="blk"/>
                <w:rFonts w:ascii="Times New Roman" w:hAnsi="Times New Roman"/>
              </w:rPr>
              <w:t>с</w:t>
            </w:r>
            <w:r w:rsidRPr="00F00806">
              <w:rPr>
                <w:rStyle w:val="blk"/>
                <w:rFonts w:ascii="Times New Roman" w:hAnsi="Times New Roman"/>
              </w:rPr>
              <w:t>ле сенокошение, выпас сельскохозяйственных живо</w:t>
            </w:r>
            <w:r w:rsidRPr="00F00806">
              <w:rPr>
                <w:rStyle w:val="blk"/>
                <w:rFonts w:ascii="Times New Roman" w:hAnsi="Times New Roman"/>
              </w:rPr>
              <w:t>т</w:t>
            </w:r>
            <w:r w:rsidRPr="00F00806">
              <w:rPr>
                <w:rStyle w:val="blk"/>
                <w:rFonts w:ascii="Times New Roman" w:hAnsi="Times New Roman"/>
              </w:rPr>
              <w:t>ных, разведение племенных животных, производство и использование племенной продукции (материала), ра</w:t>
            </w:r>
            <w:r w:rsidRPr="00F00806">
              <w:rPr>
                <w:rStyle w:val="blk"/>
                <w:rFonts w:ascii="Times New Roman" w:hAnsi="Times New Roman"/>
              </w:rPr>
              <w:t>з</w:t>
            </w:r>
            <w:r w:rsidRPr="00F00806">
              <w:rPr>
                <w:rStyle w:val="blk"/>
                <w:rFonts w:ascii="Times New Roman" w:hAnsi="Times New Roman"/>
              </w:rPr>
              <w:t>мещение зданий, сооружений, используемых для соде</w:t>
            </w:r>
            <w:r w:rsidRPr="00F00806">
              <w:rPr>
                <w:rStyle w:val="blk"/>
                <w:rFonts w:ascii="Times New Roman" w:hAnsi="Times New Roman"/>
              </w:rPr>
              <w:t>р</w:t>
            </w:r>
            <w:r w:rsidRPr="00F00806">
              <w:rPr>
                <w:rStyle w:val="blk"/>
                <w:rFonts w:ascii="Times New Roman" w:hAnsi="Times New Roman"/>
              </w:rPr>
              <w:t>жания и разведения сельскохозя</w:t>
            </w:r>
            <w:r w:rsidRPr="00F00806">
              <w:rPr>
                <w:rStyle w:val="blk"/>
                <w:rFonts w:ascii="Times New Roman" w:hAnsi="Times New Roman"/>
              </w:rPr>
              <w:t>й</w:t>
            </w:r>
            <w:r w:rsidRPr="00F00806">
              <w:rPr>
                <w:rStyle w:val="blk"/>
                <w:rFonts w:ascii="Times New Roman" w:hAnsi="Times New Roman"/>
              </w:rPr>
              <w:t>ственных животных, производства, хранения и первичной переработки сел</w:t>
            </w:r>
            <w:r w:rsidRPr="00F00806">
              <w:rPr>
                <w:rStyle w:val="blk"/>
                <w:rFonts w:ascii="Times New Roman" w:hAnsi="Times New Roman"/>
              </w:rPr>
              <w:t>ь</w:t>
            </w:r>
            <w:r w:rsidRPr="00F00806">
              <w:rPr>
                <w:rStyle w:val="blk"/>
                <w:rFonts w:ascii="Times New Roman" w:hAnsi="Times New Roman"/>
              </w:rPr>
              <w:t>скохозяйственной проду</w:t>
            </w:r>
            <w:r w:rsidRPr="00F00806">
              <w:rPr>
                <w:rStyle w:val="blk"/>
                <w:rFonts w:ascii="Times New Roman" w:hAnsi="Times New Roman"/>
              </w:rPr>
              <w:t>к</w:t>
            </w:r>
            <w:r w:rsidRPr="00F00806">
              <w:rPr>
                <w:rStyle w:val="blk"/>
                <w:rFonts w:ascii="Times New Roman" w:hAnsi="Times New Roman"/>
              </w:rPr>
              <w:t>ции.</w:t>
            </w:r>
          </w:p>
          <w:p w:rsidR="009855A7" w:rsidRPr="00F00806" w:rsidRDefault="009855A7" w:rsidP="00DB6C7E">
            <w:pPr>
              <w:pStyle w:val="ac"/>
              <w:spacing w:before="0" w:after="0"/>
              <w:rPr>
                <w:sz w:val="22"/>
                <w:szCs w:val="22"/>
              </w:rPr>
            </w:pPr>
            <w:r w:rsidRPr="00F00806">
              <w:rPr>
                <w:rStyle w:val="blk"/>
                <w:sz w:val="22"/>
                <w:szCs w:val="22"/>
              </w:rPr>
              <w:t>Содержание данного вида разрешенного использов</w:t>
            </w:r>
            <w:r w:rsidRPr="00F00806">
              <w:rPr>
                <w:rStyle w:val="blk"/>
                <w:sz w:val="22"/>
                <w:szCs w:val="22"/>
              </w:rPr>
              <w:t>а</w:t>
            </w:r>
            <w:r w:rsidRPr="00F00806">
              <w:rPr>
                <w:rStyle w:val="blk"/>
                <w:sz w:val="22"/>
                <w:szCs w:val="22"/>
              </w:rPr>
              <w:t>ния включает в себя содержание видов разрешенного и</w:t>
            </w:r>
            <w:r w:rsidRPr="00F00806">
              <w:rPr>
                <w:rStyle w:val="blk"/>
                <w:sz w:val="22"/>
                <w:szCs w:val="22"/>
              </w:rPr>
              <w:t>с</w:t>
            </w:r>
            <w:r w:rsidRPr="00F00806">
              <w:rPr>
                <w:rStyle w:val="blk"/>
                <w:sz w:val="22"/>
                <w:szCs w:val="22"/>
              </w:rPr>
              <w:t>пользования с</w:t>
            </w:r>
            <w:r w:rsidRPr="00F00806">
              <w:rPr>
                <w:rStyle w:val="apple-converted-space"/>
                <w:sz w:val="22"/>
                <w:szCs w:val="22"/>
              </w:rPr>
              <w:t> </w:t>
            </w:r>
            <w:hyperlink r:id="rId103" w:anchor="dst100044" w:history="1">
              <w:r w:rsidRPr="00F00806">
                <w:rPr>
                  <w:rStyle w:val="af4"/>
                  <w:color w:val="auto"/>
                  <w:sz w:val="22"/>
                  <w:szCs w:val="22"/>
                </w:rPr>
                <w:t>кодами 1.8</w:t>
              </w:r>
            </w:hyperlink>
            <w:r w:rsidRPr="00F00806">
              <w:rPr>
                <w:rStyle w:val="blk"/>
                <w:sz w:val="22"/>
                <w:szCs w:val="22"/>
              </w:rPr>
              <w:t>-</w:t>
            </w:r>
            <w:r w:rsidRPr="00F00806">
              <w:rPr>
                <w:rStyle w:val="apple-converted-space"/>
                <w:sz w:val="22"/>
                <w:szCs w:val="22"/>
              </w:rPr>
              <w:t> </w:t>
            </w:r>
            <w:hyperlink r:id="rId104" w:anchor="dst100053" w:history="1">
              <w:r w:rsidRPr="00F00806">
                <w:rPr>
                  <w:rStyle w:val="af4"/>
                  <w:color w:val="auto"/>
                  <w:sz w:val="22"/>
                  <w:szCs w:val="22"/>
                </w:rPr>
                <w:t>1.11</w:t>
              </w:r>
            </w:hyperlink>
            <w:r w:rsidRPr="00F00806">
              <w:rPr>
                <w:rStyle w:val="blk"/>
                <w:sz w:val="22"/>
                <w:szCs w:val="22"/>
              </w:rPr>
              <w:t>,</w:t>
            </w:r>
            <w:r w:rsidRPr="00F00806">
              <w:rPr>
                <w:rStyle w:val="apple-converted-space"/>
                <w:sz w:val="22"/>
                <w:szCs w:val="22"/>
              </w:rPr>
              <w:t> </w:t>
            </w:r>
            <w:hyperlink r:id="rId105" w:anchor="dst100065" w:history="1">
              <w:r w:rsidRPr="00F00806">
                <w:rPr>
                  <w:rStyle w:val="af4"/>
                  <w:color w:val="auto"/>
                  <w:sz w:val="22"/>
                  <w:szCs w:val="22"/>
                </w:rPr>
                <w:t>1.15</w:t>
              </w:r>
            </w:hyperlink>
            <w:r w:rsidRPr="00F00806">
              <w:rPr>
                <w:rStyle w:val="blk"/>
                <w:sz w:val="22"/>
                <w:szCs w:val="22"/>
              </w:rPr>
              <w:t>,</w:t>
            </w:r>
            <w:r w:rsidRPr="00F00806">
              <w:rPr>
                <w:rStyle w:val="apple-converted-space"/>
                <w:sz w:val="22"/>
                <w:szCs w:val="22"/>
              </w:rPr>
              <w:t> </w:t>
            </w:r>
            <w:hyperlink r:id="rId106" w:anchor="dst142" w:history="1">
              <w:r w:rsidRPr="00F00806">
                <w:rPr>
                  <w:rStyle w:val="af4"/>
                  <w:color w:val="auto"/>
                  <w:sz w:val="22"/>
                  <w:szCs w:val="22"/>
                </w:rPr>
                <w:t>1.19</w:t>
              </w:r>
            </w:hyperlink>
            <w:r w:rsidRPr="00F00806">
              <w:rPr>
                <w:rStyle w:val="blk"/>
                <w:sz w:val="22"/>
                <w:szCs w:val="22"/>
              </w:rPr>
              <w:t>,</w:t>
            </w:r>
            <w:r w:rsidRPr="00F00806">
              <w:rPr>
                <w:rStyle w:val="apple-converted-space"/>
                <w:sz w:val="22"/>
                <w:szCs w:val="22"/>
              </w:rPr>
              <w:t> </w:t>
            </w:r>
            <w:hyperlink r:id="rId107" w:anchor="dst145" w:history="1">
              <w:r w:rsidRPr="00F00806">
                <w:rPr>
                  <w:rStyle w:val="af4"/>
                  <w:color w:val="auto"/>
                  <w:sz w:val="22"/>
                  <w:szCs w:val="22"/>
                </w:rPr>
                <w:t>1.20</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1.7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Скотоводство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в том чи</w:t>
            </w:r>
            <w:r w:rsidRPr="00F00806">
              <w:rPr>
                <w:sz w:val="22"/>
                <w:szCs w:val="22"/>
              </w:rPr>
              <w:t>с</w:t>
            </w:r>
            <w:r w:rsidRPr="00F00806">
              <w:rPr>
                <w:sz w:val="22"/>
                <w:szCs w:val="22"/>
              </w:rPr>
              <w:t>ле на сельскохозяйственных угодьях, связанной с разв</w:t>
            </w:r>
            <w:r w:rsidRPr="00F00806">
              <w:rPr>
                <w:sz w:val="22"/>
                <w:szCs w:val="22"/>
              </w:rPr>
              <w:t>е</w:t>
            </w:r>
            <w:r w:rsidRPr="00F00806">
              <w:rPr>
                <w:sz w:val="22"/>
                <w:szCs w:val="22"/>
              </w:rPr>
              <w:t>дением сельскохозяйственных животных (крупного р</w:t>
            </w:r>
            <w:r w:rsidRPr="00F00806">
              <w:rPr>
                <w:sz w:val="22"/>
                <w:szCs w:val="22"/>
              </w:rPr>
              <w:t>о</w:t>
            </w:r>
            <w:r w:rsidRPr="00F00806">
              <w:rPr>
                <w:sz w:val="22"/>
                <w:szCs w:val="22"/>
              </w:rPr>
              <w:t>гатого скота, овец, коз, лошадей, верблюдов, оленей);</w:t>
            </w:r>
          </w:p>
          <w:p w:rsidR="009855A7" w:rsidRPr="00F00806" w:rsidRDefault="009855A7" w:rsidP="00DB6C7E">
            <w:pPr>
              <w:pStyle w:val="ac"/>
              <w:spacing w:before="0" w:after="0"/>
              <w:rPr>
                <w:sz w:val="22"/>
                <w:szCs w:val="22"/>
              </w:rPr>
            </w:pPr>
            <w:r w:rsidRPr="00F00806">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F00806">
              <w:rPr>
                <w:sz w:val="22"/>
                <w:szCs w:val="22"/>
              </w:rPr>
              <w:t>о</w:t>
            </w:r>
            <w:r w:rsidRPr="00F00806">
              <w:rPr>
                <w:sz w:val="22"/>
                <w:szCs w:val="22"/>
              </w:rPr>
              <w:t>зяйственных животных; разведение племенных живо</w:t>
            </w:r>
            <w:r w:rsidRPr="00F00806">
              <w:rPr>
                <w:sz w:val="22"/>
                <w:szCs w:val="22"/>
              </w:rPr>
              <w:t>т</w:t>
            </w:r>
            <w:r w:rsidRPr="00F00806">
              <w:rPr>
                <w:sz w:val="22"/>
                <w:szCs w:val="22"/>
              </w:rPr>
              <w:t>ных, производство и использование племенной проду</w:t>
            </w:r>
            <w:r w:rsidRPr="00F00806">
              <w:rPr>
                <w:sz w:val="22"/>
                <w:szCs w:val="22"/>
              </w:rPr>
              <w:t>к</w:t>
            </w:r>
            <w:r w:rsidRPr="00F00806">
              <w:rPr>
                <w:sz w:val="22"/>
                <w:szCs w:val="22"/>
              </w:rPr>
              <w:t>ции (материала)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1.8</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Звероводство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связанной с разведением в неволе ценных пушных зверей;</w:t>
            </w:r>
          </w:p>
          <w:p w:rsidR="009855A7" w:rsidRPr="00F00806" w:rsidRDefault="009855A7" w:rsidP="00DB6C7E">
            <w:pPr>
              <w:pStyle w:val="ac"/>
              <w:spacing w:before="0" w:after="0"/>
              <w:rPr>
                <w:sz w:val="22"/>
                <w:szCs w:val="22"/>
              </w:rPr>
            </w:pPr>
            <w:r w:rsidRPr="00F00806">
              <w:rPr>
                <w:sz w:val="22"/>
                <w:szCs w:val="22"/>
              </w:rPr>
              <w:t>размещение зданий, сооружений, используемых для с</w:t>
            </w:r>
            <w:r w:rsidRPr="00F00806">
              <w:rPr>
                <w:sz w:val="22"/>
                <w:szCs w:val="22"/>
              </w:rPr>
              <w:t>о</w:t>
            </w:r>
            <w:r w:rsidRPr="00F00806">
              <w:rPr>
                <w:sz w:val="22"/>
                <w:szCs w:val="22"/>
              </w:rPr>
              <w:t>держания и разведения животных, производства, хран</w:t>
            </w:r>
            <w:r w:rsidRPr="00F00806">
              <w:rPr>
                <w:sz w:val="22"/>
                <w:szCs w:val="22"/>
              </w:rPr>
              <w:t>е</w:t>
            </w:r>
            <w:r w:rsidRPr="00F00806">
              <w:rPr>
                <w:sz w:val="22"/>
                <w:szCs w:val="22"/>
              </w:rPr>
              <w:t>ния и первичной переработки продукции;</w:t>
            </w:r>
          </w:p>
          <w:p w:rsidR="009855A7" w:rsidRPr="00F00806" w:rsidRDefault="009855A7" w:rsidP="00DB6C7E">
            <w:pPr>
              <w:pStyle w:val="ac"/>
              <w:spacing w:before="0" w:after="0"/>
              <w:rPr>
                <w:sz w:val="22"/>
                <w:szCs w:val="22"/>
              </w:rPr>
            </w:pPr>
            <w:r w:rsidRPr="00F00806">
              <w:rPr>
                <w:sz w:val="22"/>
                <w:szCs w:val="22"/>
              </w:rPr>
              <w:t>разведение племенных животных, производство и и</w:t>
            </w:r>
            <w:r w:rsidRPr="00F00806">
              <w:rPr>
                <w:sz w:val="22"/>
                <w:szCs w:val="22"/>
              </w:rPr>
              <w:t>с</w:t>
            </w:r>
            <w:r w:rsidRPr="00F00806">
              <w:rPr>
                <w:sz w:val="22"/>
                <w:szCs w:val="22"/>
              </w:rPr>
              <w:t>пользование племенной продукции (материала)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1.9</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Птицеводство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связанной с разведением домашних пород птиц, в том числе вод</w:t>
            </w:r>
            <w:r w:rsidRPr="00F00806">
              <w:rPr>
                <w:sz w:val="22"/>
                <w:szCs w:val="22"/>
              </w:rPr>
              <w:t>о</w:t>
            </w:r>
            <w:r w:rsidRPr="00F00806">
              <w:rPr>
                <w:sz w:val="22"/>
                <w:szCs w:val="22"/>
              </w:rPr>
              <w:t>плавающих;</w:t>
            </w:r>
          </w:p>
          <w:p w:rsidR="009855A7" w:rsidRPr="00F00806" w:rsidRDefault="009855A7" w:rsidP="00DB6C7E">
            <w:pPr>
              <w:pStyle w:val="ac"/>
              <w:spacing w:before="0" w:after="0"/>
              <w:rPr>
                <w:sz w:val="22"/>
                <w:szCs w:val="22"/>
              </w:rPr>
            </w:pPr>
            <w:r w:rsidRPr="00F00806">
              <w:rPr>
                <w:sz w:val="22"/>
                <w:szCs w:val="22"/>
              </w:rPr>
              <w:t>размещение зданий, сооружений, используемых для с</w:t>
            </w:r>
            <w:r w:rsidRPr="00F00806">
              <w:rPr>
                <w:sz w:val="22"/>
                <w:szCs w:val="22"/>
              </w:rPr>
              <w:t>о</w:t>
            </w:r>
            <w:r w:rsidRPr="00F00806">
              <w:rPr>
                <w:sz w:val="22"/>
                <w:szCs w:val="22"/>
              </w:rPr>
              <w:t>держания и разведения животных, производства, хран</w:t>
            </w:r>
            <w:r w:rsidRPr="00F00806">
              <w:rPr>
                <w:sz w:val="22"/>
                <w:szCs w:val="22"/>
              </w:rPr>
              <w:t>е</w:t>
            </w:r>
            <w:r w:rsidRPr="00F00806">
              <w:rPr>
                <w:sz w:val="22"/>
                <w:szCs w:val="22"/>
              </w:rPr>
              <w:t>ния и первичной переработки продукции птицеводства;</w:t>
            </w:r>
          </w:p>
          <w:p w:rsidR="009855A7" w:rsidRPr="00F00806" w:rsidRDefault="009855A7" w:rsidP="00DB6C7E">
            <w:pPr>
              <w:pStyle w:val="ac"/>
              <w:spacing w:before="0" w:after="0"/>
              <w:rPr>
                <w:sz w:val="22"/>
                <w:szCs w:val="22"/>
              </w:rPr>
            </w:pPr>
            <w:r w:rsidRPr="00F00806">
              <w:rPr>
                <w:sz w:val="22"/>
                <w:szCs w:val="22"/>
              </w:rPr>
              <w:t>разведение племенных животных, производство и и</w:t>
            </w:r>
            <w:r w:rsidRPr="00F00806">
              <w:rPr>
                <w:sz w:val="22"/>
                <w:szCs w:val="22"/>
              </w:rPr>
              <w:t>с</w:t>
            </w:r>
            <w:r w:rsidRPr="00F00806">
              <w:rPr>
                <w:sz w:val="22"/>
                <w:szCs w:val="22"/>
              </w:rPr>
              <w:t>пользование племенной продукции (материала)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Свиноводство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связанной с разведением свиней;</w:t>
            </w:r>
          </w:p>
          <w:p w:rsidR="009855A7" w:rsidRPr="00F00806" w:rsidRDefault="009855A7" w:rsidP="00DB6C7E">
            <w:pPr>
              <w:pStyle w:val="ac"/>
              <w:spacing w:before="0" w:after="0"/>
              <w:rPr>
                <w:sz w:val="22"/>
                <w:szCs w:val="22"/>
              </w:rPr>
            </w:pPr>
            <w:r w:rsidRPr="00F00806">
              <w:rPr>
                <w:sz w:val="22"/>
                <w:szCs w:val="22"/>
              </w:rPr>
              <w:t>размещение зданий, сооружений, используемых для с</w:t>
            </w:r>
            <w:r w:rsidRPr="00F00806">
              <w:rPr>
                <w:sz w:val="22"/>
                <w:szCs w:val="22"/>
              </w:rPr>
              <w:t>о</w:t>
            </w:r>
            <w:r w:rsidRPr="00F00806">
              <w:rPr>
                <w:sz w:val="22"/>
                <w:szCs w:val="22"/>
              </w:rPr>
              <w:t>держания и разведения животных, производства, хран</w:t>
            </w:r>
            <w:r w:rsidRPr="00F00806">
              <w:rPr>
                <w:sz w:val="22"/>
                <w:szCs w:val="22"/>
              </w:rPr>
              <w:t>е</w:t>
            </w:r>
            <w:r w:rsidRPr="00F00806">
              <w:rPr>
                <w:sz w:val="22"/>
                <w:szCs w:val="22"/>
              </w:rPr>
              <w:t>ния и первичной переработки продукции;</w:t>
            </w:r>
          </w:p>
          <w:p w:rsidR="009855A7" w:rsidRPr="00F00806" w:rsidRDefault="009855A7" w:rsidP="00DB6C7E">
            <w:pPr>
              <w:pStyle w:val="ac"/>
              <w:spacing w:before="0" w:after="0"/>
              <w:rPr>
                <w:sz w:val="22"/>
                <w:szCs w:val="22"/>
              </w:rPr>
            </w:pPr>
            <w:r w:rsidRPr="00F00806">
              <w:rPr>
                <w:sz w:val="22"/>
                <w:szCs w:val="22"/>
              </w:rPr>
              <w:t>разведение племенных животных, производство и и</w:t>
            </w:r>
            <w:r w:rsidRPr="00F00806">
              <w:rPr>
                <w:sz w:val="22"/>
                <w:szCs w:val="22"/>
              </w:rPr>
              <w:t>с</w:t>
            </w:r>
            <w:r w:rsidRPr="00F00806">
              <w:rPr>
                <w:sz w:val="22"/>
                <w:szCs w:val="22"/>
              </w:rPr>
              <w:t>пользование племенной продукции (материала)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Пчеловодство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в том чи</w:t>
            </w:r>
            <w:r w:rsidRPr="00F00806">
              <w:rPr>
                <w:sz w:val="22"/>
                <w:szCs w:val="22"/>
              </w:rPr>
              <w:t>с</w:t>
            </w:r>
            <w:r w:rsidRPr="00F00806">
              <w:rPr>
                <w:sz w:val="22"/>
                <w:szCs w:val="22"/>
              </w:rPr>
              <w:t>ле на сельскохозяйственных угодьях, по разведению, содержанию и использованию пчел и иных полезных насекомых;</w:t>
            </w:r>
          </w:p>
          <w:p w:rsidR="009855A7" w:rsidRPr="00F00806" w:rsidRDefault="009855A7" w:rsidP="00DB6C7E">
            <w:pPr>
              <w:pStyle w:val="ac"/>
              <w:spacing w:before="0" w:after="0"/>
              <w:rPr>
                <w:sz w:val="22"/>
                <w:szCs w:val="22"/>
              </w:rPr>
            </w:pPr>
            <w:r w:rsidRPr="00F00806">
              <w:rPr>
                <w:sz w:val="22"/>
                <w:szCs w:val="22"/>
              </w:rPr>
              <w:t>размещение ульев, иных объектов и оборудования, н</w:t>
            </w:r>
            <w:r w:rsidRPr="00F00806">
              <w:rPr>
                <w:sz w:val="22"/>
                <w:szCs w:val="22"/>
              </w:rPr>
              <w:t>е</w:t>
            </w:r>
            <w:r w:rsidRPr="00F00806">
              <w:rPr>
                <w:sz w:val="22"/>
                <w:szCs w:val="22"/>
              </w:rPr>
              <w:t>обходимого для пчеловодства и разведениях иных п</w:t>
            </w:r>
            <w:r w:rsidRPr="00F00806">
              <w:rPr>
                <w:sz w:val="22"/>
                <w:szCs w:val="22"/>
              </w:rPr>
              <w:t>о</w:t>
            </w:r>
            <w:r w:rsidRPr="00F00806">
              <w:rPr>
                <w:sz w:val="22"/>
                <w:szCs w:val="22"/>
              </w:rPr>
              <w:t>лезных насекомых;</w:t>
            </w:r>
          </w:p>
          <w:p w:rsidR="009855A7" w:rsidRPr="00F00806" w:rsidRDefault="009855A7" w:rsidP="00DB6C7E">
            <w:pPr>
              <w:pStyle w:val="ac"/>
              <w:spacing w:before="0" w:after="0"/>
              <w:rPr>
                <w:sz w:val="22"/>
                <w:szCs w:val="22"/>
              </w:rPr>
            </w:pPr>
            <w:r w:rsidRPr="00F00806">
              <w:rPr>
                <w:sz w:val="22"/>
                <w:szCs w:val="22"/>
              </w:rPr>
              <w:t>размещение сооружений используемых для хранения и первичной переработки продукции пчеловодства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Рыбоводство</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w:t>
            </w:r>
            <w:r w:rsidRPr="00F00806">
              <w:rPr>
                <w:sz w:val="22"/>
                <w:szCs w:val="22"/>
              </w:rPr>
              <w:t>а</w:t>
            </w:r>
            <w:r w:rsidRPr="00F00806">
              <w:rPr>
                <w:sz w:val="22"/>
                <w:szCs w:val="22"/>
              </w:rPr>
              <w:t>ний, сооружений, оборудования, необходимых для ос</w:t>
            </w:r>
            <w:r w:rsidRPr="00F00806">
              <w:rPr>
                <w:sz w:val="22"/>
                <w:szCs w:val="22"/>
              </w:rPr>
              <w:t>у</w:t>
            </w:r>
            <w:r w:rsidRPr="00F00806">
              <w:rPr>
                <w:sz w:val="22"/>
                <w:szCs w:val="22"/>
              </w:rPr>
              <w:t>ществления рыбоводства (аквакультуры)</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Научное обеспечение сельского хозяйства</w:t>
            </w:r>
          </w:p>
        </w:tc>
        <w:tc>
          <w:tcPr>
            <w:tcW w:w="5386" w:type="dxa"/>
          </w:tcPr>
          <w:p w:rsidR="009855A7" w:rsidRPr="00F00806" w:rsidRDefault="009855A7" w:rsidP="00DB6C7E">
            <w:pPr>
              <w:pStyle w:val="ac"/>
              <w:spacing w:before="0" w:after="0"/>
              <w:rPr>
                <w:sz w:val="22"/>
                <w:szCs w:val="22"/>
              </w:rPr>
            </w:pPr>
            <w:r w:rsidRPr="00F00806">
              <w:rPr>
                <w:sz w:val="22"/>
                <w:szCs w:val="22"/>
              </w:rPr>
              <w:t>Осуществление научной и селекционной работы, вед</w:t>
            </w:r>
            <w:r w:rsidRPr="00F00806">
              <w:rPr>
                <w:sz w:val="22"/>
                <w:szCs w:val="22"/>
              </w:rPr>
              <w:t>е</w:t>
            </w:r>
            <w:r w:rsidRPr="00F00806">
              <w:rPr>
                <w:sz w:val="22"/>
                <w:szCs w:val="22"/>
              </w:rPr>
              <w:t>ния сельского хозяйства для получения ценных с нау</w:t>
            </w:r>
            <w:r w:rsidRPr="00F00806">
              <w:rPr>
                <w:sz w:val="22"/>
                <w:szCs w:val="22"/>
              </w:rPr>
              <w:t>ч</w:t>
            </w:r>
            <w:r w:rsidRPr="00F00806">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Хранение и перерабо</w:t>
            </w:r>
            <w:r w:rsidRPr="00F00806">
              <w:rPr>
                <w:sz w:val="22"/>
                <w:szCs w:val="22"/>
              </w:rPr>
              <w:t>т</w:t>
            </w:r>
            <w:r w:rsidRPr="00F00806">
              <w:rPr>
                <w:sz w:val="22"/>
                <w:szCs w:val="22"/>
              </w:rPr>
              <w:t>ка</w:t>
            </w:r>
          </w:p>
          <w:p w:rsidR="009855A7" w:rsidRPr="00F00806" w:rsidRDefault="009855A7" w:rsidP="00DB6C7E">
            <w:pPr>
              <w:pStyle w:val="ac"/>
              <w:spacing w:before="0" w:after="0"/>
              <w:rPr>
                <w:sz w:val="22"/>
                <w:szCs w:val="22"/>
              </w:rPr>
            </w:pPr>
            <w:r w:rsidRPr="00F00806">
              <w:rPr>
                <w:sz w:val="22"/>
                <w:szCs w:val="22"/>
              </w:rPr>
              <w:t>сельскохозяйственной</w:t>
            </w:r>
          </w:p>
          <w:p w:rsidR="009855A7" w:rsidRPr="00F00806" w:rsidRDefault="009855A7" w:rsidP="00DB6C7E">
            <w:pPr>
              <w:pStyle w:val="ac"/>
              <w:spacing w:before="0" w:after="0"/>
              <w:rPr>
                <w:sz w:val="22"/>
                <w:szCs w:val="22"/>
              </w:rPr>
            </w:pPr>
            <w:r w:rsidRPr="00F00806">
              <w:rPr>
                <w:sz w:val="22"/>
                <w:szCs w:val="22"/>
              </w:rPr>
              <w:t>продукции</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зданий, сооружений, используемых для производства, хранения, первичной и глубокой перер</w:t>
            </w:r>
            <w:r w:rsidRPr="00F00806">
              <w:rPr>
                <w:sz w:val="22"/>
                <w:szCs w:val="22"/>
              </w:rPr>
              <w:t>а</w:t>
            </w:r>
            <w:r w:rsidRPr="00F00806">
              <w:rPr>
                <w:sz w:val="22"/>
                <w:szCs w:val="22"/>
              </w:rPr>
              <w:t>ботки сельскохозяйственной продукции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Ведение личного по</w:t>
            </w:r>
            <w:r w:rsidRPr="00F00806">
              <w:rPr>
                <w:sz w:val="22"/>
                <w:szCs w:val="22"/>
              </w:rPr>
              <w:t>д</w:t>
            </w:r>
            <w:r w:rsidRPr="00F00806">
              <w:rPr>
                <w:sz w:val="22"/>
                <w:szCs w:val="22"/>
              </w:rPr>
              <w:t>собного хозяйства на полевых участках</w:t>
            </w:r>
          </w:p>
        </w:tc>
        <w:tc>
          <w:tcPr>
            <w:tcW w:w="5386" w:type="dxa"/>
          </w:tcPr>
          <w:p w:rsidR="009855A7" w:rsidRPr="00F00806" w:rsidRDefault="009855A7" w:rsidP="00DB6C7E">
            <w:pPr>
              <w:pStyle w:val="ac"/>
              <w:spacing w:before="0" w:after="0"/>
              <w:rPr>
                <w:sz w:val="22"/>
                <w:szCs w:val="22"/>
              </w:rPr>
            </w:pPr>
            <w:r w:rsidRPr="00F00806">
              <w:rPr>
                <w:sz w:val="22"/>
                <w:szCs w:val="22"/>
              </w:rPr>
              <w:t>Производство сельскохозяйственной продукции без права возведения объектов капитального строительства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Питомники</w:t>
            </w:r>
          </w:p>
        </w:tc>
        <w:tc>
          <w:tcPr>
            <w:tcW w:w="5386" w:type="dxa"/>
          </w:tcPr>
          <w:p w:rsidR="009855A7" w:rsidRPr="00F00806" w:rsidRDefault="009855A7" w:rsidP="00DB6C7E">
            <w:pPr>
              <w:pStyle w:val="ac"/>
              <w:spacing w:before="0" w:after="0"/>
              <w:rPr>
                <w:sz w:val="22"/>
                <w:szCs w:val="22"/>
              </w:rPr>
            </w:pPr>
            <w:r w:rsidRPr="00F00806">
              <w:rPr>
                <w:sz w:val="22"/>
                <w:szCs w:val="22"/>
              </w:rPr>
              <w:t>Выращивание и реализация подроста деревьев и куста</w:t>
            </w:r>
            <w:r w:rsidRPr="00F00806">
              <w:rPr>
                <w:sz w:val="22"/>
                <w:szCs w:val="22"/>
              </w:rPr>
              <w:t>р</w:t>
            </w:r>
            <w:r w:rsidRPr="00F00806">
              <w:rPr>
                <w:sz w:val="22"/>
                <w:szCs w:val="22"/>
              </w:rPr>
              <w:t>ников, используемых в сельском хозяйстве, а также иных сельскохозяйственных культур для получения ра</w:t>
            </w:r>
            <w:r w:rsidRPr="00F00806">
              <w:rPr>
                <w:sz w:val="22"/>
                <w:szCs w:val="22"/>
              </w:rPr>
              <w:t>с</w:t>
            </w:r>
            <w:r w:rsidRPr="00F00806">
              <w:rPr>
                <w:sz w:val="22"/>
                <w:szCs w:val="22"/>
              </w:rPr>
              <w:t>сады и семян;</w:t>
            </w:r>
          </w:p>
          <w:p w:rsidR="009855A7" w:rsidRPr="00F00806" w:rsidRDefault="009855A7" w:rsidP="00DB6C7E">
            <w:pPr>
              <w:pStyle w:val="ac"/>
              <w:spacing w:before="0" w:after="0"/>
              <w:rPr>
                <w:sz w:val="22"/>
                <w:szCs w:val="22"/>
              </w:rPr>
            </w:pPr>
            <w:r w:rsidRPr="00F00806">
              <w:rPr>
                <w:sz w:val="22"/>
                <w:szCs w:val="22"/>
              </w:rPr>
              <w:t>размещение сооружений, необходимых для указанных видов сельскохозяйственного производства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w:t>
            </w:r>
          </w:p>
          <w:p w:rsidR="009855A7" w:rsidRPr="00F00806" w:rsidRDefault="009855A7" w:rsidP="00DB6C7E">
            <w:pPr>
              <w:pStyle w:val="ac"/>
              <w:spacing w:before="0" w:after="0"/>
              <w:rPr>
                <w:sz w:val="22"/>
                <w:szCs w:val="22"/>
              </w:rPr>
            </w:pPr>
            <w:r w:rsidRPr="00F00806">
              <w:rPr>
                <w:sz w:val="22"/>
                <w:szCs w:val="22"/>
              </w:rPr>
              <w:t>сельскохозяйственного</w:t>
            </w:r>
          </w:p>
          <w:p w:rsidR="009855A7" w:rsidRPr="00F00806" w:rsidRDefault="009855A7" w:rsidP="00DB6C7E">
            <w:pPr>
              <w:pStyle w:val="ac"/>
              <w:spacing w:before="0" w:after="0"/>
              <w:rPr>
                <w:sz w:val="22"/>
                <w:szCs w:val="22"/>
              </w:rPr>
            </w:pPr>
            <w:r w:rsidRPr="00F00806">
              <w:rPr>
                <w:sz w:val="22"/>
                <w:szCs w:val="22"/>
              </w:rPr>
              <w:t>производства</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машинно-транспортных и ремонтных ста</w:t>
            </w:r>
            <w:r w:rsidRPr="00F00806">
              <w:rPr>
                <w:sz w:val="22"/>
                <w:szCs w:val="22"/>
              </w:rPr>
              <w:t>н</w:t>
            </w:r>
            <w:r w:rsidRPr="00F00806">
              <w:rPr>
                <w:sz w:val="22"/>
                <w:szCs w:val="22"/>
              </w:rPr>
              <w:t>ций, ангаров и гаражей для сельскохозяйственной те</w:t>
            </w:r>
            <w:r w:rsidRPr="00F00806">
              <w:rPr>
                <w:sz w:val="22"/>
                <w:szCs w:val="22"/>
              </w:rPr>
              <w:t>х</w:t>
            </w:r>
            <w:r w:rsidRPr="00F00806">
              <w:rPr>
                <w:sz w:val="22"/>
                <w:szCs w:val="22"/>
              </w:rPr>
              <w:t>ники, амбаров, водонапорных башен, трансформато</w:t>
            </w:r>
            <w:r w:rsidRPr="00F00806">
              <w:rPr>
                <w:sz w:val="22"/>
                <w:szCs w:val="22"/>
              </w:rPr>
              <w:t>р</w:t>
            </w:r>
            <w:r w:rsidRPr="00F00806">
              <w:rPr>
                <w:sz w:val="22"/>
                <w:szCs w:val="22"/>
              </w:rPr>
              <w:t>ных станций и иного технического оборудования, и</w:t>
            </w:r>
            <w:r w:rsidRPr="00F00806">
              <w:rPr>
                <w:sz w:val="22"/>
                <w:szCs w:val="22"/>
              </w:rPr>
              <w:t>с</w:t>
            </w:r>
            <w:r w:rsidRPr="00F00806">
              <w:rPr>
                <w:sz w:val="22"/>
                <w:szCs w:val="22"/>
              </w:rPr>
              <w:t>пользуемого для ведения сельского хозяйства</w:t>
            </w:r>
          </w:p>
          <w:p w:rsidR="009855A7" w:rsidRPr="00F00806" w:rsidRDefault="009855A7" w:rsidP="00DB6C7E">
            <w:pPr>
              <w:pStyle w:val="ac"/>
              <w:spacing w:before="0" w:after="0"/>
              <w:rPr>
                <w:sz w:val="22"/>
                <w:szCs w:val="22"/>
              </w:rPr>
            </w:pPr>
          </w:p>
        </w:tc>
        <w:tc>
          <w:tcPr>
            <w:tcW w:w="2410" w:type="dxa"/>
          </w:tcPr>
          <w:p w:rsidR="009855A7" w:rsidRPr="00F00806" w:rsidRDefault="009855A7" w:rsidP="00DB6C7E">
            <w:pPr>
              <w:pStyle w:val="ac"/>
              <w:spacing w:before="0" w:after="0"/>
              <w:jc w:val="center"/>
              <w:rPr>
                <w:sz w:val="22"/>
                <w:szCs w:val="22"/>
              </w:rPr>
            </w:pPr>
            <w:r w:rsidRPr="00F00806">
              <w:rPr>
                <w:sz w:val="22"/>
                <w:szCs w:val="22"/>
              </w:rPr>
              <w:t>1.18</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Сенокошение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Кошение трав, сбор и заготовка сена</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1.19</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Выпас </w:t>
            </w:r>
          </w:p>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сельскохозяйс</w:t>
            </w:r>
            <w:r w:rsidRPr="00F00806">
              <w:rPr>
                <w:sz w:val="22"/>
                <w:szCs w:val="22"/>
                <w:shd w:val="clear" w:color="auto" w:fill="FFFFFF"/>
              </w:rPr>
              <w:t>т</w:t>
            </w:r>
            <w:r w:rsidRPr="00F00806">
              <w:rPr>
                <w:sz w:val="22"/>
                <w:szCs w:val="22"/>
                <w:shd w:val="clear" w:color="auto" w:fill="FFFFFF"/>
              </w:rPr>
              <w:t>венных животных</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Выпас сельскохозяйственных животных</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1.20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Жилая застройка</w:t>
            </w:r>
          </w:p>
        </w:tc>
        <w:tc>
          <w:tcPr>
            <w:tcW w:w="5386" w:type="dxa"/>
          </w:tcPr>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Размещение жилых помещений различного вида и обе</w:t>
            </w:r>
            <w:r w:rsidRPr="00F00806">
              <w:rPr>
                <w:rStyle w:val="blk"/>
                <w:rFonts w:ascii="Times New Roman" w:hAnsi="Times New Roman"/>
              </w:rPr>
              <w:t>с</w:t>
            </w:r>
            <w:r w:rsidRPr="00F00806">
              <w:rPr>
                <w:rStyle w:val="blk"/>
                <w:rFonts w:ascii="Times New Roman" w:hAnsi="Times New Roman"/>
              </w:rPr>
              <w:t>печение проживания в них.</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К жилой застройке относятся здания (помещения в них), предназначенные для проживания человека, за искл</w:t>
            </w:r>
            <w:r w:rsidRPr="00F00806">
              <w:rPr>
                <w:rStyle w:val="blk"/>
                <w:rFonts w:ascii="Times New Roman" w:hAnsi="Times New Roman"/>
              </w:rPr>
              <w:t>ю</w:t>
            </w:r>
            <w:r w:rsidRPr="00F00806">
              <w:rPr>
                <w:rStyle w:val="blk"/>
                <w:rFonts w:ascii="Times New Roman" w:hAnsi="Times New Roman"/>
              </w:rPr>
              <w:t>чением зданий (помещений), использу</w:t>
            </w:r>
            <w:r w:rsidRPr="00F00806">
              <w:rPr>
                <w:rStyle w:val="blk"/>
                <w:rFonts w:ascii="Times New Roman" w:hAnsi="Times New Roman"/>
              </w:rPr>
              <w:t>е</w:t>
            </w:r>
            <w:r w:rsidRPr="00F00806">
              <w:rPr>
                <w:rStyle w:val="blk"/>
                <w:rFonts w:ascii="Times New Roman" w:hAnsi="Times New Roman"/>
              </w:rPr>
              <w:t>мых:</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 с целью извлечения предпринимательской выг</w:t>
            </w:r>
            <w:r w:rsidRPr="00F00806">
              <w:rPr>
                <w:rStyle w:val="blk"/>
                <w:rFonts w:ascii="Times New Roman" w:hAnsi="Times New Roman"/>
              </w:rPr>
              <w:t>о</w:t>
            </w:r>
            <w:r w:rsidRPr="00F00806">
              <w:rPr>
                <w:rStyle w:val="blk"/>
                <w:rFonts w:ascii="Times New Roman" w:hAnsi="Times New Roman"/>
              </w:rPr>
              <w:t>ды из предоставления жилого помещения для вр</w:t>
            </w:r>
            <w:r w:rsidRPr="00F00806">
              <w:rPr>
                <w:rStyle w:val="blk"/>
                <w:rFonts w:ascii="Times New Roman" w:hAnsi="Times New Roman"/>
              </w:rPr>
              <w:t>е</w:t>
            </w:r>
            <w:r w:rsidRPr="00F00806">
              <w:rPr>
                <w:rStyle w:val="blk"/>
                <w:rFonts w:ascii="Times New Roman" w:hAnsi="Times New Roman"/>
              </w:rPr>
              <w:t>менного проживания в них (гостиницы, дома отд</w:t>
            </w:r>
            <w:r w:rsidRPr="00F00806">
              <w:rPr>
                <w:rStyle w:val="blk"/>
                <w:rFonts w:ascii="Times New Roman" w:hAnsi="Times New Roman"/>
              </w:rPr>
              <w:t>ы</w:t>
            </w:r>
            <w:r w:rsidRPr="00F00806">
              <w:rPr>
                <w:rStyle w:val="blk"/>
                <w:rFonts w:ascii="Times New Roman" w:hAnsi="Times New Roman"/>
              </w:rPr>
              <w:t>ха);</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 для проживания с одновременным осуществл</w:t>
            </w:r>
            <w:r w:rsidRPr="00F00806">
              <w:rPr>
                <w:rStyle w:val="blk"/>
                <w:rFonts w:ascii="Times New Roman" w:hAnsi="Times New Roman"/>
              </w:rPr>
              <w:t>е</w:t>
            </w:r>
            <w:r w:rsidRPr="00F00806">
              <w:rPr>
                <w:rStyle w:val="blk"/>
                <w:rFonts w:ascii="Times New Roman" w:hAnsi="Times New Roman"/>
              </w:rPr>
              <w:t>нием лечения или социального обслуживания населения (с</w:t>
            </w:r>
            <w:r w:rsidRPr="00F00806">
              <w:rPr>
                <w:rStyle w:val="blk"/>
                <w:rFonts w:ascii="Times New Roman" w:hAnsi="Times New Roman"/>
              </w:rPr>
              <w:t>а</w:t>
            </w:r>
            <w:r w:rsidRPr="00F00806">
              <w:rPr>
                <w:rStyle w:val="blk"/>
                <w:rFonts w:ascii="Times New Roman" w:hAnsi="Times New Roman"/>
              </w:rPr>
              <w:t>натории, дома ребенка, дома престарелых, бол</w:t>
            </w:r>
            <w:r w:rsidRPr="00F00806">
              <w:rPr>
                <w:rStyle w:val="blk"/>
                <w:rFonts w:ascii="Times New Roman" w:hAnsi="Times New Roman"/>
              </w:rPr>
              <w:t>ь</w:t>
            </w:r>
            <w:r w:rsidRPr="00F00806">
              <w:rPr>
                <w:rStyle w:val="blk"/>
                <w:rFonts w:ascii="Times New Roman" w:hAnsi="Times New Roman"/>
              </w:rPr>
              <w:t>ницы);</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 как способ обеспечения непрерывности производс</w:t>
            </w:r>
            <w:r w:rsidRPr="00F00806">
              <w:rPr>
                <w:rStyle w:val="blk"/>
                <w:rFonts w:ascii="Times New Roman" w:hAnsi="Times New Roman"/>
              </w:rPr>
              <w:t>т</w:t>
            </w:r>
            <w:r w:rsidRPr="00F00806">
              <w:rPr>
                <w:rStyle w:val="blk"/>
                <w:rFonts w:ascii="Times New Roman" w:hAnsi="Times New Roman"/>
              </w:rPr>
              <w:t>ва (вахтовые помещения, служебные жилые помещ</w:t>
            </w:r>
            <w:r w:rsidRPr="00F00806">
              <w:rPr>
                <w:rStyle w:val="blk"/>
                <w:rFonts w:ascii="Times New Roman" w:hAnsi="Times New Roman"/>
              </w:rPr>
              <w:t>е</w:t>
            </w:r>
            <w:r w:rsidRPr="00F00806">
              <w:rPr>
                <w:rStyle w:val="blk"/>
                <w:rFonts w:ascii="Times New Roman" w:hAnsi="Times New Roman"/>
              </w:rPr>
              <w:t>ния на производственных объектах);</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 как способ обеспечения деятельности режимного у</w:t>
            </w:r>
            <w:r w:rsidRPr="00F00806">
              <w:rPr>
                <w:rStyle w:val="blk"/>
                <w:rFonts w:ascii="Times New Roman" w:hAnsi="Times New Roman"/>
              </w:rPr>
              <w:t>ч</w:t>
            </w:r>
            <w:r w:rsidRPr="00F00806">
              <w:rPr>
                <w:rStyle w:val="blk"/>
                <w:rFonts w:ascii="Times New Roman" w:hAnsi="Times New Roman"/>
              </w:rPr>
              <w:t>реждения (казармы, караульные помещения, места л</w:t>
            </w:r>
            <w:r w:rsidRPr="00F00806">
              <w:rPr>
                <w:rStyle w:val="blk"/>
                <w:rFonts w:ascii="Times New Roman" w:hAnsi="Times New Roman"/>
              </w:rPr>
              <w:t>и</w:t>
            </w:r>
            <w:r w:rsidRPr="00F00806">
              <w:rPr>
                <w:rStyle w:val="blk"/>
                <w:rFonts w:ascii="Times New Roman" w:hAnsi="Times New Roman"/>
              </w:rPr>
              <w:t>шения свободы, содержания под стражей).</w:t>
            </w:r>
          </w:p>
          <w:p w:rsidR="009855A7" w:rsidRPr="00F00806" w:rsidRDefault="009855A7" w:rsidP="00DB6C7E">
            <w:pPr>
              <w:pStyle w:val="ac"/>
              <w:spacing w:before="0" w:after="0"/>
              <w:rPr>
                <w:sz w:val="22"/>
                <w:szCs w:val="22"/>
              </w:rPr>
            </w:pPr>
            <w:r w:rsidRPr="00F00806">
              <w:rPr>
                <w:rStyle w:val="blk"/>
                <w:sz w:val="22"/>
                <w:szCs w:val="22"/>
              </w:rPr>
              <w:t>Содержание данного вида разрешенного использ</w:t>
            </w:r>
            <w:r w:rsidRPr="00F00806">
              <w:rPr>
                <w:rStyle w:val="blk"/>
                <w:sz w:val="22"/>
                <w:szCs w:val="22"/>
              </w:rPr>
              <w:t>о</w:t>
            </w:r>
            <w:r w:rsidRPr="00F00806">
              <w:rPr>
                <w:rStyle w:val="blk"/>
                <w:sz w:val="22"/>
                <w:szCs w:val="22"/>
              </w:rPr>
              <w:t>вания включает в себя содержание видов разрешенного и</w:t>
            </w:r>
            <w:r w:rsidRPr="00F00806">
              <w:rPr>
                <w:rStyle w:val="blk"/>
                <w:sz w:val="22"/>
                <w:szCs w:val="22"/>
              </w:rPr>
              <w:t>с</w:t>
            </w:r>
            <w:r w:rsidRPr="00F00806">
              <w:rPr>
                <w:rStyle w:val="blk"/>
                <w:sz w:val="22"/>
                <w:szCs w:val="22"/>
              </w:rPr>
              <w:t>пользования с</w:t>
            </w:r>
            <w:r w:rsidRPr="00F00806">
              <w:rPr>
                <w:rStyle w:val="apple-converted-space"/>
                <w:sz w:val="22"/>
                <w:szCs w:val="22"/>
              </w:rPr>
              <w:t> </w:t>
            </w:r>
            <w:hyperlink r:id="rId108" w:anchor="dst4" w:history="1">
              <w:r w:rsidRPr="00F00806">
                <w:rPr>
                  <w:rStyle w:val="af4"/>
                  <w:color w:val="auto"/>
                  <w:sz w:val="22"/>
                  <w:szCs w:val="22"/>
                </w:rPr>
                <w:t>кодами 2.1</w:t>
              </w:r>
            </w:hyperlink>
            <w:r w:rsidRPr="00F00806">
              <w:rPr>
                <w:rStyle w:val="blk"/>
                <w:sz w:val="22"/>
                <w:szCs w:val="22"/>
              </w:rPr>
              <w:t>-</w:t>
            </w:r>
            <w:r w:rsidRPr="00F00806">
              <w:rPr>
                <w:rStyle w:val="apple-converted-space"/>
                <w:sz w:val="22"/>
                <w:szCs w:val="22"/>
              </w:rPr>
              <w:t> </w:t>
            </w:r>
            <w:hyperlink r:id="rId109" w:anchor="dst11" w:history="1">
              <w:r w:rsidRPr="00F00806">
                <w:rPr>
                  <w:rStyle w:val="af4"/>
                  <w:color w:val="auto"/>
                  <w:sz w:val="22"/>
                  <w:szCs w:val="22"/>
                </w:rPr>
                <w:t>2.3</w:t>
              </w:r>
            </w:hyperlink>
            <w:r w:rsidRPr="00F00806">
              <w:rPr>
                <w:rStyle w:val="blk"/>
                <w:sz w:val="22"/>
                <w:szCs w:val="22"/>
              </w:rPr>
              <w:t>,</w:t>
            </w:r>
            <w:r w:rsidRPr="00F00806">
              <w:rPr>
                <w:rStyle w:val="apple-converted-space"/>
                <w:sz w:val="22"/>
                <w:szCs w:val="22"/>
              </w:rPr>
              <w:t> </w:t>
            </w:r>
            <w:hyperlink r:id="rId110" w:anchor="dst100092" w:history="1">
              <w:r w:rsidRPr="00F00806">
                <w:rPr>
                  <w:rStyle w:val="af4"/>
                  <w:color w:val="auto"/>
                  <w:sz w:val="22"/>
                  <w:szCs w:val="22"/>
                </w:rPr>
                <w:t>2.5</w:t>
              </w:r>
            </w:hyperlink>
            <w:r w:rsidRPr="00F00806">
              <w:rPr>
                <w:rStyle w:val="apple-converted-space"/>
                <w:sz w:val="22"/>
                <w:szCs w:val="22"/>
              </w:rPr>
              <w:t> </w:t>
            </w:r>
            <w:r w:rsidRPr="00F00806">
              <w:rPr>
                <w:rStyle w:val="blk"/>
                <w:sz w:val="22"/>
                <w:szCs w:val="22"/>
              </w:rPr>
              <w:t>-</w:t>
            </w:r>
            <w:r w:rsidRPr="00F00806">
              <w:rPr>
                <w:rStyle w:val="apple-converted-space"/>
                <w:sz w:val="22"/>
                <w:szCs w:val="22"/>
              </w:rPr>
              <w:t> </w:t>
            </w:r>
            <w:hyperlink r:id="rId111" w:anchor="dst168" w:history="1">
              <w:r w:rsidRPr="00F00806">
                <w:rPr>
                  <w:rStyle w:val="af4"/>
                  <w:color w:val="auto"/>
                  <w:sz w:val="22"/>
                  <w:szCs w:val="22"/>
                </w:rPr>
                <w:t>2.7.1</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2.0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Для индивидуального жилищного строител</w:t>
            </w:r>
            <w:r w:rsidRPr="00F00806">
              <w:rPr>
                <w:sz w:val="22"/>
                <w:szCs w:val="22"/>
              </w:rPr>
              <w:t>ь</w:t>
            </w:r>
            <w:r w:rsidRPr="00F00806">
              <w:rPr>
                <w:sz w:val="22"/>
                <w:szCs w:val="22"/>
              </w:rPr>
              <w:t>ства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жилого дома (отдельно стоящего здания количеством надземных этажей не более чем три, выс</w:t>
            </w:r>
            <w:r w:rsidRPr="00F00806">
              <w:rPr>
                <w:rFonts w:ascii="Times New Roman" w:eastAsia="Times New Roman" w:hAnsi="Times New Roman"/>
                <w:lang w:eastAsia="ru-RU"/>
              </w:rPr>
              <w:t>о</w:t>
            </w:r>
            <w:r w:rsidRPr="00F00806">
              <w:rPr>
                <w:rFonts w:ascii="Times New Roman" w:eastAsia="Times New Roman" w:hAnsi="Times New Roman"/>
                <w:lang w:eastAsia="ru-RU"/>
              </w:rPr>
              <w:t>той не более двадцати метров, которое состоит из ко</w:t>
            </w:r>
            <w:r w:rsidRPr="00F00806">
              <w:rPr>
                <w:rFonts w:ascii="Times New Roman" w:eastAsia="Times New Roman" w:hAnsi="Times New Roman"/>
                <w:lang w:eastAsia="ru-RU"/>
              </w:rPr>
              <w:t>м</w:t>
            </w:r>
            <w:r w:rsidRPr="00F00806">
              <w:rPr>
                <w:rFonts w:ascii="Times New Roman" w:eastAsia="Times New Roman" w:hAnsi="Times New Roman"/>
                <w:lang w:eastAsia="ru-RU"/>
              </w:rPr>
              <w:t>нат и п</w:t>
            </w:r>
            <w:r w:rsidRPr="00F00806">
              <w:rPr>
                <w:rFonts w:ascii="Times New Roman" w:eastAsia="Times New Roman" w:hAnsi="Times New Roman"/>
                <w:lang w:eastAsia="ru-RU"/>
              </w:rPr>
              <w:t>о</w:t>
            </w:r>
            <w:r w:rsidRPr="00F00806">
              <w:rPr>
                <w:rFonts w:ascii="Times New Roman" w:eastAsia="Times New Roman" w:hAnsi="Times New Roman"/>
                <w:lang w:eastAsia="ru-RU"/>
              </w:rPr>
              <w:t>мещений вспомогательного использования, предназначенных для удовлетворения гражданами б</w:t>
            </w:r>
            <w:r w:rsidRPr="00F00806">
              <w:rPr>
                <w:rFonts w:ascii="Times New Roman" w:eastAsia="Times New Roman" w:hAnsi="Times New Roman"/>
                <w:lang w:eastAsia="ru-RU"/>
              </w:rPr>
              <w:t>ы</w:t>
            </w:r>
            <w:r w:rsidRPr="00F00806">
              <w:rPr>
                <w:rFonts w:ascii="Times New Roman" w:eastAsia="Times New Roman" w:hAnsi="Times New Roman"/>
                <w:lang w:eastAsia="ru-RU"/>
              </w:rPr>
              <w:t>товых и иных нужд, связанных с их проживанием в т</w:t>
            </w:r>
            <w:r w:rsidRPr="00F00806">
              <w:rPr>
                <w:rFonts w:ascii="Times New Roman" w:eastAsia="Times New Roman" w:hAnsi="Times New Roman"/>
                <w:lang w:eastAsia="ru-RU"/>
              </w:rPr>
              <w:t>а</w:t>
            </w:r>
            <w:r w:rsidRPr="00F00806">
              <w:rPr>
                <w:rFonts w:ascii="Times New Roman" w:eastAsia="Times New Roman" w:hAnsi="Times New Roman"/>
                <w:lang w:eastAsia="ru-RU"/>
              </w:rPr>
              <w:t>ком здании, не предназначенного для раздела на сам</w:t>
            </w:r>
            <w:r w:rsidRPr="00F00806">
              <w:rPr>
                <w:rFonts w:ascii="Times New Roman" w:eastAsia="Times New Roman" w:hAnsi="Times New Roman"/>
                <w:lang w:eastAsia="ru-RU"/>
              </w:rPr>
              <w:t>о</w:t>
            </w:r>
            <w:r w:rsidRPr="00F00806">
              <w:rPr>
                <w:rFonts w:ascii="Times New Roman" w:eastAsia="Times New Roman" w:hAnsi="Times New Roman"/>
                <w:lang w:eastAsia="ru-RU"/>
              </w:rPr>
              <w:t>стоятельные объекты недвижим</w:t>
            </w:r>
            <w:r w:rsidRPr="00F00806">
              <w:rPr>
                <w:rFonts w:ascii="Times New Roman" w:eastAsia="Times New Roman" w:hAnsi="Times New Roman"/>
                <w:lang w:eastAsia="ru-RU"/>
              </w:rPr>
              <w:t>о</w:t>
            </w:r>
            <w:r w:rsidRPr="00F00806">
              <w:rPr>
                <w:rFonts w:ascii="Times New Roman" w:eastAsia="Times New Roman" w:hAnsi="Times New Roman"/>
                <w:lang w:eastAsia="ru-RU"/>
              </w:rPr>
              <w:t>сти);</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выращивание сельскохозяйственных культур;</w:t>
            </w:r>
          </w:p>
          <w:p w:rsidR="009855A7" w:rsidRPr="00F00806" w:rsidRDefault="009855A7" w:rsidP="00DB6C7E">
            <w:pPr>
              <w:pStyle w:val="ac"/>
              <w:spacing w:before="0" w:after="0"/>
              <w:rPr>
                <w:sz w:val="22"/>
                <w:szCs w:val="22"/>
              </w:rPr>
            </w:pPr>
            <w:r w:rsidRPr="00F00806">
              <w:rPr>
                <w:sz w:val="22"/>
                <w:szCs w:val="22"/>
                <w:lang w:eastAsia="ru-RU"/>
              </w:rPr>
              <w:t>размещение индивидуальных гаражей и хозяйстве</w:t>
            </w:r>
            <w:r w:rsidRPr="00F00806">
              <w:rPr>
                <w:sz w:val="22"/>
                <w:szCs w:val="22"/>
                <w:lang w:eastAsia="ru-RU"/>
              </w:rPr>
              <w:t>н</w:t>
            </w:r>
            <w:r w:rsidRPr="00F00806">
              <w:rPr>
                <w:sz w:val="22"/>
                <w:szCs w:val="22"/>
                <w:lang w:eastAsia="ru-RU"/>
              </w:rPr>
              <w:t>ных построек</w:t>
            </w:r>
          </w:p>
        </w:tc>
        <w:tc>
          <w:tcPr>
            <w:tcW w:w="2410" w:type="dxa"/>
          </w:tcPr>
          <w:p w:rsidR="009855A7" w:rsidRPr="00F00806" w:rsidRDefault="009855A7" w:rsidP="00DB6C7E">
            <w:pPr>
              <w:pStyle w:val="ac"/>
              <w:spacing w:before="0" w:after="0"/>
              <w:jc w:val="center"/>
              <w:rPr>
                <w:sz w:val="22"/>
                <w:szCs w:val="22"/>
              </w:rPr>
            </w:pPr>
            <w:r w:rsidRPr="00F00806">
              <w:rPr>
                <w:sz w:val="22"/>
                <w:szCs w:val="22"/>
              </w:rPr>
              <w:t>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Малоэтажная мног</w:t>
            </w:r>
            <w:r w:rsidRPr="00F00806">
              <w:rPr>
                <w:sz w:val="22"/>
                <w:szCs w:val="22"/>
              </w:rPr>
              <w:t>о</w:t>
            </w:r>
            <w:r w:rsidRPr="00F00806">
              <w:rPr>
                <w:sz w:val="22"/>
                <w:szCs w:val="22"/>
              </w:rPr>
              <w:t xml:space="preserve">квартирная жилая </w:t>
            </w:r>
          </w:p>
          <w:p w:rsidR="009855A7" w:rsidRPr="00F00806" w:rsidRDefault="009855A7" w:rsidP="00DB6C7E">
            <w:pPr>
              <w:pStyle w:val="ac"/>
              <w:spacing w:before="0" w:after="0"/>
              <w:jc w:val="center"/>
              <w:rPr>
                <w:sz w:val="22"/>
                <w:szCs w:val="22"/>
              </w:rPr>
            </w:pPr>
            <w:r w:rsidRPr="00F00806">
              <w:rPr>
                <w:sz w:val="22"/>
                <w:szCs w:val="22"/>
              </w:rPr>
              <w:t>з</w:t>
            </w:r>
            <w:r w:rsidRPr="00F00806">
              <w:rPr>
                <w:sz w:val="22"/>
                <w:szCs w:val="22"/>
              </w:rPr>
              <w:t>а</w:t>
            </w:r>
            <w:r w:rsidRPr="00F00806">
              <w:rPr>
                <w:sz w:val="22"/>
                <w:szCs w:val="22"/>
              </w:rPr>
              <w:t>стройка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малоэтажных многоквартирных домов (мн</w:t>
            </w:r>
            <w:r w:rsidRPr="00F00806">
              <w:rPr>
                <w:rFonts w:ascii="Times New Roman" w:eastAsia="Times New Roman" w:hAnsi="Times New Roman"/>
                <w:lang w:eastAsia="ru-RU"/>
              </w:rPr>
              <w:t>о</w:t>
            </w:r>
            <w:r w:rsidRPr="00F00806">
              <w:rPr>
                <w:rFonts w:ascii="Times New Roman" w:eastAsia="Times New Roman" w:hAnsi="Times New Roman"/>
                <w:lang w:eastAsia="ru-RU"/>
              </w:rPr>
              <w:t>гоквартирные дома высотой до 4 этажей, включая ма</w:t>
            </w:r>
            <w:r w:rsidRPr="00F00806">
              <w:rPr>
                <w:rFonts w:ascii="Times New Roman" w:eastAsia="Times New Roman" w:hAnsi="Times New Roman"/>
                <w:lang w:eastAsia="ru-RU"/>
              </w:rPr>
              <w:t>н</w:t>
            </w:r>
            <w:r w:rsidRPr="00F00806">
              <w:rPr>
                <w:rFonts w:ascii="Times New Roman" w:eastAsia="Times New Roman" w:hAnsi="Times New Roman"/>
                <w:lang w:eastAsia="ru-RU"/>
              </w:rPr>
              <w:t>сардный);</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обустройство спортивных и детских площадок, площ</w:t>
            </w:r>
            <w:r w:rsidRPr="00F00806">
              <w:rPr>
                <w:rFonts w:ascii="Times New Roman" w:eastAsia="Times New Roman" w:hAnsi="Times New Roman"/>
                <w:lang w:eastAsia="ru-RU"/>
              </w:rPr>
              <w:t>а</w:t>
            </w:r>
            <w:r w:rsidRPr="00F00806">
              <w:rPr>
                <w:rFonts w:ascii="Times New Roman" w:eastAsia="Times New Roman" w:hAnsi="Times New Roman"/>
                <w:lang w:eastAsia="ru-RU"/>
              </w:rPr>
              <w:t>док для отдыха;</w:t>
            </w:r>
          </w:p>
          <w:p w:rsidR="009855A7" w:rsidRPr="00F00806" w:rsidRDefault="009855A7" w:rsidP="00DB6C7E">
            <w:pPr>
              <w:pStyle w:val="ac"/>
              <w:spacing w:before="0" w:after="0"/>
              <w:rPr>
                <w:sz w:val="22"/>
                <w:szCs w:val="22"/>
              </w:rPr>
            </w:pPr>
            <w:r w:rsidRPr="00F00806">
              <w:rPr>
                <w:sz w:val="22"/>
                <w:szCs w:val="22"/>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w:t>
            </w:r>
            <w:r w:rsidRPr="00F00806">
              <w:rPr>
                <w:sz w:val="22"/>
                <w:szCs w:val="22"/>
                <w:lang w:eastAsia="ru-RU"/>
              </w:rPr>
              <w:t>с</w:t>
            </w:r>
            <w:r w:rsidRPr="00F00806">
              <w:rPr>
                <w:sz w:val="22"/>
                <w:szCs w:val="22"/>
                <w:lang w:eastAsia="ru-RU"/>
              </w:rPr>
              <w:t>ли общая площадь таких помещений в малоэтажном многоква</w:t>
            </w:r>
            <w:r w:rsidRPr="00F00806">
              <w:rPr>
                <w:sz w:val="22"/>
                <w:szCs w:val="22"/>
                <w:lang w:eastAsia="ru-RU"/>
              </w:rPr>
              <w:t>р</w:t>
            </w:r>
            <w:r w:rsidRPr="00F00806">
              <w:rPr>
                <w:sz w:val="22"/>
                <w:szCs w:val="22"/>
                <w:lang w:eastAsia="ru-RU"/>
              </w:rPr>
              <w:t>тирном доме не составляет более 15% общей площади п</w:t>
            </w:r>
            <w:r w:rsidRPr="00F00806">
              <w:rPr>
                <w:sz w:val="22"/>
                <w:szCs w:val="22"/>
                <w:lang w:eastAsia="ru-RU"/>
              </w:rPr>
              <w:t>о</w:t>
            </w:r>
            <w:r w:rsidRPr="00F00806">
              <w:rPr>
                <w:sz w:val="22"/>
                <w:szCs w:val="22"/>
                <w:lang w:eastAsia="ru-RU"/>
              </w:rPr>
              <w:t>мещений дома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2.1.1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Для ведения личного подсобного хозяйства</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жилого дома, не предназначенного для ра</w:t>
            </w:r>
            <w:r w:rsidRPr="00F00806">
              <w:rPr>
                <w:sz w:val="22"/>
                <w:szCs w:val="22"/>
              </w:rPr>
              <w:t>з</w:t>
            </w:r>
            <w:r w:rsidRPr="00F00806">
              <w:rPr>
                <w:sz w:val="22"/>
                <w:szCs w:val="22"/>
              </w:rPr>
              <w:t>дела на квартиры (дома, пригодные для постоянного проживания и высотой не выше трех надземных эт</w:t>
            </w:r>
            <w:r w:rsidRPr="00F00806">
              <w:rPr>
                <w:sz w:val="22"/>
                <w:szCs w:val="22"/>
              </w:rPr>
              <w:t>а</w:t>
            </w:r>
            <w:r w:rsidRPr="00F00806">
              <w:rPr>
                <w:sz w:val="22"/>
                <w:szCs w:val="22"/>
              </w:rPr>
              <w:t>жей);</w:t>
            </w:r>
          </w:p>
          <w:p w:rsidR="009855A7" w:rsidRPr="00F00806" w:rsidRDefault="009855A7" w:rsidP="00DB6C7E">
            <w:pPr>
              <w:pStyle w:val="ac"/>
              <w:spacing w:before="0" w:after="0"/>
              <w:rPr>
                <w:sz w:val="22"/>
                <w:szCs w:val="22"/>
              </w:rPr>
            </w:pPr>
            <w:r w:rsidRPr="00F00806">
              <w:rPr>
                <w:sz w:val="22"/>
                <w:szCs w:val="22"/>
              </w:rPr>
              <w:t>производство сельскохозяйственной продукции;</w:t>
            </w:r>
          </w:p>
          <w:p w:rsidR="009855A7" w:rsidRPr="00F00806" w:rsidRDefault="009855A7" w:rsidP="00DB6C7E">
            <w:pPr>
              <w:pStyle w:val="ac"/>
              <w:spacing w:before="0" w:after="0"/>
              <w:rPr>
                <w:sz w:val="22"/>
                <w:szCs w:val="22"/>
              </w:rPr>
            </w:pPr>
            <w:r w:rsidRPr="00F00806">
              <w:rPr>
                <w:sz w:val="22"/>
                <w:szCs w:val="22"/>
              </w:rPr>
              <w:t>размещение гаража и иных вспомогательных сооруж</w:t>
            </w:r>
            <w:r w:rsidRPr="00F00806">
              <w:rPr>
                <w:sz w:val="22"/>
                <w:szCs w:val="22"/>
              </w:rPr>
              <w:t>е</w:t>
            </w:r>
            <w:r w:rsidRPr="00F00806">
              <w:rPr>
                <w:sz w:val="22"/>
                <w:szCs w:val="22"/>
              </w:rPr>
              <w:t>ний;</w:t>
            </w:r>
          </w:p>
          <w:p w:rsidR="009855A7" w:rsidRPr="00F00806" w:rsidRDefault="009855A7" w:rsidP="00DB6C7E">
            <w:pPr>
              <w:pStyle w:val="ac"/>
              <w:spacing w:before="0" w:after="0"/>
              <w:rPr>
                <w:sz w:val="22"/>
                <w:szCs w:val="22"/>
              </w:rPr>
            </w:pPr>
            <w:r w:rsidRPr="00F00806">
              <w:rPr>
                <w:sz w:val="22"/>
                <w:szCs w:val="22"/>
              </w:rPr>
              <w:t>содержание сельскохозяйственных животных</w:t>
            </w:r>
          </w:p>
        </w:tc>
        <w:tc>
          <w:tcPr>
            <w:tcW w:w="2410" w:type="dxa"/>
          </w:tcPr>
          <w:p w:rsidR="009855A7" w:rsidRPr="00F00806" w:rsidRDefault="009855A7" w:rsidP="00DB6C7E">
            <w:pPr>
              <w:pStyle w:val="ac"/>
              <w:spacing w:before="0" w:after="0"/>
              <w:jc w:val="center"/>
              <w:rPr>
                <w:sz w:val="22"/>
                <w:szCs w:val="22"/>
              </w:rPr>
            </w:pPr>
            <w:r w:rsidRPr="00F00806">
              <w:rPr>
                <w:sz w:val="22"/>
                <w:szCs w:val="22"/>
              </w:rPr>
              <w:t>2.2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Блокированная жилая застройка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жилого дома, имеющего одну или нескол</w:t>
            </w:r>
            <w:r w:rsidRPr="00F00806">
              <w:rPr>
                <w:rFonts w:ascii="Times New Roman" w:eastAsia="Times New Roman" w:hAnsi="Times New Roman"/>
                <w:lang w:eastAsia="ru-RU"/>
              </w:rPr>
              <w:t>ь</w:t>
            </w:r>
            <w:r w:rsidRPr="00F00806">
              <w:rPr>
                <w:rFonts w:ascii="Times New Roman" w:eastAsia="Times New Roman" w:hAnsi="Times New Roman"/>
                <w:lang w:eastAsia="ru-RU"/>
              </w:rPr>
              <w:t>ко общих стен с соседними жилыми домами (количес</w:t>
            </w:r>
            <w:r w:rsidRPr="00F00806">
              <w:rPr>
                <w:rFonts w:ascii="Times New Roman" w:eastAsia="Times New Roman" w:hAnsi="Times New Roman"/>
                <w:lang w:eastAsia="ru-RU"/>
              </w:rPr>
              <w:t>т</w:t>
            </w:r>
            <w:r w:rsidRPr="00F00806">
              <w:rPr>
                <w:rFonts w:ascii="Times New Roman" w:eastAsia="Times New Roman" w:hAnsi="Times New Roman"/>
                <w:lang w:eastAsia="ru-RU"/>
              </w:rPr>
              <w:t>вом этажей не более чем три, при общем количестве с</w:t>
            </w:r>
            <w:r w:rsidRPr="00F00806">
              <w:rPr>
                <w:rFonts w:ascii="Times New Roman" w:eastAsia="Times New Roman" w:hAnsi="Times New Roman"/>
                <w:lang w:eastAsia="ru-RU"/>
              </w:rPr>
              <w:t>о</w:t>
            </w:r>
            <w:r w:rsidRPr="00F00806">
              <w:rPr>
                <w:rFonts w:ascii="Times New Roman" w:eastAsia="Times New Roman" w:hAnsi="Times New Roman"/>
                <w:lang w:eastAsia="ru-RU"/>
              </w:rPr>
              <w:t>вм</w:t>
            </w:r>
            <w:r w:rsidRPr="00F00806">
              <w:rPr>
                <w:rFonts w:ascii="Times New Roman" w:eastAsia="Times New Roman" w:hAnsi="Times New Roman"/>
                <w:lang w:eastAsia="ru-RU"/>
              </w:rPr>
              <w:t>е</w:t>
            </w:r>
            <w:r w:rsidRPr="00F00806">
              <w:rPr>
                <w:rFonts w:ascii="Times New Roman" w:eastAsia="Times New Roman" w:hAnsi="Times New Roman"/>
                <w:lang w:eastAsia="ru-RU"/>
              </w:rPr>
              <w:t>щенных домов не более десяти и каждый из которых предназначен для проживания одной семьи, имеет о</w:t>
            </w:r>
            <w:r w:rsidRPr="00F00806">
              <w:rPr>
                <w:rFonts w:ascii="Times New Roman" w:eastAsia="Times New Roman" w:hAnsi="Times New Roman"/>
                <w:lang w:eastAsia="ru-RU"/>
              </w:rPr>
              <w:t>б</w:t>
            </w:r>
            <w:r w:rsidRPr="00F00806">
              <w:rPr>
                <w:rFonts w:ascii="Times New Roman" w:eastAsia="Times New Roman" w:hAnsi="Times New Roman"/>
                <w:lang w:eastAsia="ru-RU"/>
              </w:rPr>
              <w:t>щую стену (общие стены) без проемов с соседним д</w:t>
            </w:r>
            <w:r w:rsidRPr="00F00806">
              <w:rPr>
                <w:rFonts w:ascii="Times New Roman" w:eastAsia="Times New Roman" w:hAnsi="Times New Roman"/>
                <w:lang w:eastAsia="ru-RU"/>
              </w:rPr>
              <w:t>о</w:t>
            </w:r>
            <w:r w:rsidRPr="00F00806">
              <w:rPr>
                <w:rFonts w:ascii="Times New Roman" w:eastAsia="Times New Roman" w:hAnsi="Times New Roman"/>
                <w:lang w:eastAsia="ru-RU"/>
              </w:rPr>
              <w:t>мом или сосе</w:t>
            </w:r>
            <w:r w:rsidRPr="00F00806">
              <w:rPr>
                <w:rFonts w:ascii="Times New Roman" w:eastAsia="Times New Roman" w:hAnsi="Times New Roman"/>
                <w:lang w:eastAsia="ru-RU"/>
              </w:rPr>
              <w:t>д</w:t>
            </w:r>
            <w:r w:rsidRPr="00F00806">
              <w:rPr>
                <w:rFonts w:ascii="Times New Roman" w:eastAsia="Times New Roman" w:hAnsi="Times New Roman"/>
                <w:lang w:eastAsia="ru-RU"/>
              </w:rPr>
              <w:t>ними домами, расположен на отдельном земельном участке и имеет выход на территорию общ</w:t>
            </w:r>
            <w:r w:rsidRPr="00F00806">
              <w:rPr>
                <w:rFonts w:ascii="Times New Roman" w:eastAsia="Times New Roman" w:hAnsi="Times New Roman"/>
                <w:lang w:eastAsia="ru-RU"/>
              </w:rPr>
              <w:t>е</w:t>
            </w:r>
            <w:r w:rsidRPr="00F00806">
              <w:rPr>
                <w:rFonts w:ascii="Times New Roman" w:eastAsia="Times New Roman" w:hAnsi="Times New Roman"/>
                <w:lang w:eastAsia="ru-RU"/>
              </w:rPr>
              <w:t>го пользования (ж</w:t>
            </w:r>
            <w:r w:rsidRPr="00F00806">
              <w:rPr>
                <w:rFonts w:ascii="Times New Roman" w:eastAsia="Times New Roman" w:hAnsi="Times New Roman"/>
                <w:lang w:eastAsia="ru-RU"/>
              </w:rPr>
              <w:t>и</w:t>
            </w:r>
            <w:r w:rsidRPr="00F00806">
              <w:rPr>
                <w:rFonts w:ascii="Times New Roman" w:eastAsia="Times New Roman" w:hAnsi="Times New Roman"/>
                <w:lang w:eastAsia="ru-RU"/>
              </w:rPr>
              <w:t>лые дома блокированной застройки);</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разведение декоративных и плодовых деревьев, ово</w:t>
            </w:r>
            <w:r w:rsidRPr="00F00806">
              <w:rPr>
                <w:rFonts w:ascii="Times New Roman" w:eastAsia="Times New Roman" w:hAnsi="Times New Roman"/>
                <w:lang w:eastAsia="ru-RU"/>
              </w:rPr>
              <w:t>щ</w:t>
            </w:r>
            <w:r w:rsidRPr="00F00806">
              <w:rPr>
                <w:rFonts w:ascii="Times New Roman" w:eastAsia="Times New Roman" w:hAnsi="Times New Roman"/>
                <w:lang w:eastAsia="ru-RU"/>
              </w:rPr>
              <w:t>ных и ягодных культур;</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hAnsi="Times New Roman"/>
                <w:lang w:eastAsia="ru-RU"/>
              </w:rPr>
              <w:t>размещение индивидуальных гаражей и иных вспомог</w:t>
            </w:r>
            <w:r w:rsidRPr="00F00806">
              <w:rPr>
                <w:rFonts w:ascii="Times New Roman" w:hAnsi="Times New Roman"/>
                <w:lang w:eastAsia="ru-RU"/>
              </w:rPr>
              <w:t>а</w:t>
            </w:r>
            <w:r w:rsidRPr="00F00806">
              <w:rPr>
                <w:rFonts w:ascii="Times New Roman" w:hAnsi="Times New Roman"/>
                <w:lang w:eastAsia="ru-RU"/>
              </w:rPr>
              <w:t>тельных сооружений; обустройство спортивных и де</w:t>
            </w:r>
            <w:r w:rsidRPr="00F00806">
              <w:rPr>
                <w:rFonts w:ascii="Times New Roman" w:hAnsi="Times New Roman"/>
                <w:lang w:eastAsia="ru-RU"/>
              </w:rPr>
              <w:t>т</w:t>
            </w:r>
            <w:r w:rsidRPr="00F00806">
              <w:rPr>
                <w:rFonts w:ascii="Times New Roman" w:hAnsi="Times New Roman"/>
                <w:lang w:eastAsia="ru-RU"/>
              </w:rPr>
              <w:t>ских площадок, площ</w:t>
            </w:r>
            <w:r w:rsidRPr="00F00806">
              <w:rPr>
                <w:rFonts w:ascii="Times New Roman" w:hAnsi="Times New Roman"/>
                <w:lang w:eastAsia="ru-RU"/>
              </w:rPr>
              <w:t>а</w:t>
            </w:r>
            <w:r w:rsidRPr="00F00806">
              <w:rPr>
                <w:rFonts w:ascii="Times New Roman" w:hAnsi="Times New Roman"/>
                <w:lang w:eastAsia="ru-RU"/>
              </w:rPr>
              <w:t>док для отдыха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2.3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Передвижное жилье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F00806">
              <w:rPr>
                <w:sz w:val="22"/>
                <w:szCs w:val="22"/>
              </w:rPr>
              <w:t>е</w:t>
            </w:r>
            <w:r w:rsidRPr="00F00806">
              <w:rPr>
                <w:sz w:val="22"/>
                <w:szCs w:val="22"/>
              </w:rPr>
              <w:t>ния названных сооружений к инженерным сетям, нах</w:t>
            </w:r>
            <w:r w:rsidRPr="00F00806">
              <w:rPr>
                <w:sz w:val="22"/>
                <w:szCs w:val="22"/>
              </w:rPr>
              <w:t>о</w:t>
            </w:r>
            <w:r w:rsidRPr="00F00806">
              <w:rPr>
                <w:sz w:val="22"/>
                <w:szCs w:val="22"/>
              </w:rPr>
              <w:t>дящимся на земельном участке или на земельных учас</w:t>
            </w:r>
            <w:r w:rsidRPr="00F00806">
              <w:rPr>
                <w:sz w:val="22"/>
                <w:szCs w:val="22"/>
              </w:rPr>
              <w:t>т</w:t>
            </w:r>
            <w:r w:rsidRPr="00F00806">
              <w:rPr>
                <w:sz w:val="22"/>
                <w:szCs w:val="22"/>
              </w:rPr>
              <w:t>ках, имеющих инженерные сооружения, предназначе</w:t>
            </w:r>
            <w:r w:rsidRPr="00F00806">
              <w:rPr>
                <w:sz w:val="22"/>
                <w:szCs w:val="22"/>
              </w:rPr>
              <w:t>н</w:t>
            </w:r>
            <w:r w:rsidRPr="00F00806">
              <w:rPr>
                <w:sz w:val="22"/>
                <w:szCs w:val="22"/>
              </w:rPr>
              <w:t>ных для общего пользования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2.4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Среднеэтажная жилая застройка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многоквартирных домов этажностью не выше восьми этажей;</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благоустройство и озеленение;</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подземных гаражей и автостоянок;</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обустройство спортивных и детских площадок, площ</w:t>
            </w:r>
            <w:r w:rsidRPr="00F00806">
              <w:rPr>
                <w:rFonts w:ascii="Times New Roman" w:eastAsia="Times New Roman" w:hAnsi="Times New Roman"/>
                <w:lang w:eastAsia="ru-RU"/>
              </w:rPr>
              <w:t>а</w:t>
            </w:r>
            <w:r w:rsidRPr="00F00806">
              <w:rPr>
                <w:rFonts w:ascii="Times New Roman" w:eastAsia="Times New Roman" w:hAnsi="Times New Roman"/>
                <w:lang w:eastAsia="ru-RU"/>
              </w:rPr>
              <w:t>док для отдыха;</w:t>
            </w:r>
          </w:p>
          <w:p w:rsidR="009855A7" w:rsidRPr="00F00806" w:rsidRDefault="009855A7" w:rsidP="00DB6C7E">
            <w:pPr>
              <w:pStyle w:val="ac"/>
              <w:spacing w:before="0" w:after="0"/>
              <w:rPr>
                <w:sz w:val="22"/>
                <w:szCs w:val="22"/>
              </w:rPr>
            </w:pPr>
            <w:r w:rsidRPr="00F00806">
              <w:rPr>
                <w:sz w:val="22"/>
                <w:szCs w:val="22"/>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w:t>
            </w:r>
            <w:r w:rsidRPr="00F00806">
              <w:rPr>
                <w:sz w:val="22"/>
                <w:szCs w:val="22"/>
                <w:lang w:eastAsia="ru-RU"/>
              </w:rPr>
              <w:t>о</w:t>
            </w:r>
            <w:r w:rsidRPr="00F00806">
              <w:rPr>
                <w:sz w:val="22"/>
                <w:szCs w:val="22"/>
                <w:lang w:eastAsia="ru-RU"/>
              </w:rPr>
              <w:t>щадь таких помещений в многоквартирном доме не с</w:t>
            </w:r>
            <w:r w:rsidRPr="00F00806">
              <w:rPr>
                <w:sz w:val="22"/>
                <w:szCs w:val="22"/>
                <w:lang w:eastAsia="ru-RU"/>
              </w:rPr>
              <w:t>о</w:t>
            </w:r>
            <w:r w:rsidRPr="00F00806">
              <w:rPr>
                <w:sz w:val="22"/>
                <w:szCs w:val="22"/>
                <w:lang w:eastAsia="ru-RU"/>
              </w:rPr>
              <w:t>ставляет более 20% общей пл</w:t>
            </w:r>
            <w:r w:rsidRPr="00F00806">
              <w:rPr>
                <w:sz w:val="22"/>
                <w:szCs w:val="22"/>
                <w:lang w:eastAsia="ru-RU"/>
              </w:rPr>
              <w:t>о</w:t>
            </w:r>
            <w:r w:rsidRPr="00F00806">
              <w:rPr>
                <w:sz w:val="22"/>
                <w:szCs w:val="22"/>
                <w:lang w:eastAsia="ru-RU"/>
              </w:rPr>
              <w:t>щади помещений дома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2.5</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Многоэтажная жилая застройка</w:t>
            </w:r>
          </w:p>
          <w:p w:rsidR="009855A7" w:rsidRPr="00F00806" w:rsidRDefault="009855A7" w:rsidP="00DB6C7E">
            <w:pPr>
              <w:pStyle w:val="ac"/>
              <w:spacing w:before="0" w:after="0"/>
              <w:rPr>
                <w:sz w:val="22"/>
                <w:szCs w:val="22"/>
              </w:rPr>
            </w:pPr>
            <w:r w:rsidRPr="00F00806">
              <w:rPr>
                <w:sz w:val="22"/>
                <w:szCs w:val="22"/>
              </w:rPr>
              <w:t>(высотная застройка)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многоквартирных домов этажностью д</w:t>
            </w:r>
            <w:r w:rsidRPr="00F00806">
              <w:rPr>
                <w:rFonts w:ascii="Times New Roman" w:eastAsia="Times New Roman" w:hAnsi="Times New Roman"/>
                <w:lang w:eastAsia="ru-RU"/>
              </w:rPr>
              <w:t>е</w:t>
            </w:r>
            <w:r w:rsidRPr="00F00806">
              <w:rPr>
                <w:rFonts w:ascii="Times New Roman" w:eastAsia="Times New Roman" w:hAnsi="Times New Roman"/>
                <w:lang w:eastAsia="ru-RU"/>
              </w:rPr>
              <w:t>вять этажей и выше;</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благоустройство и озеленение придомовых террит</w:t>
            </w:r>
            <w:r w:rsidRPr="00F00806">
              <w:rPr>
                <w:rFonts w:ascii="Times New Roman" w:eastAsia="Times New Roman" w:hAnsi="Times New Roman"/>
                <w:lang w:eastAsia="ru-RU"/>
              </w:rPr>
              <w:t>о</w:t>
            </w:r>
            <w:r w:rsidRPr="00F00806">
              <w:rPr>
                <w:rFonts w:ascii="Times New Roman" w:eastAsia="Times New Roman" w:hAnsi="Times New Roman"/>
                <w:lang w:eastAsia="ru-RU"/>
              </w:rPr>
              <w:t>рий;</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обустройство спортивных и детских площадок, хозяйс</w:t>
            </w:r>
            <w:r w:rsidRPr="00F00806">
              <w:rPr>
                <w:rFonts w:ascii="Times New Roman" w:eastAsia="Times New Roman" w:hAnsi="Times New Roman"/>
                <w:lang w:eastAsia="ru-RU"/>
              </w:rPr>
              <w:t>т</w:t>
            </w:r>
            <w:r w:rsidRPr="00F00806">
              <w:rPr>
                <w:rFonts w:ascii="Times New Roman" w:eastAsia="Times New Roman" w:hAnsi="Times New Roman"/>
                <w:lang w:eastAsia="ru-RU"/>
              </w:rPr>
              <w:t>венных площадок и площадок для отдыха;</w:t>
            </w:r>
          </w:p>
          <w:p w:rsidR="009855A7" w:rsidRPr="00F00806" w:rsidRDefault="009855A7" w:rsidP="00DB6C7E">
            <w:pPr>
              <w:pStyle w:val="ac"/>
              <w:spacing w:before="0" w:after="0"/>
              <w:rPr>
                <w:sz w:val="22"/>
                <w:szCs w:val="22"/>
              </w:rPr>
            </w:pPr>
            <w:r w:rsidRPr="00F00806">
              <w:rPr>
                <w:sz w:val="22"/>
                <w:szCs w:val="22"/>
                <w:lang w:eastAsia="ru-RU"/>
              </w:rPr>
              <w:t>размещение подземных гаражей и автостоянок, разм</w:t>
            </w:r>
            <w:r w:rsidRPr="00F00806">
              <w:rPr>
                <w:sz w:val="22"/>
                <w:szCs w:val="22"/>
                <w:lang w:eastAsia="ru-RU"/>
              </w:rPr>
              <w:t>е</w:t>
            </w:r>
            <w:r w:rsidRPr="00F00806">
              <w:rPr>
                <w:sz w:val="22"/>
                <w:szCs w:val="22"/>
                <w:lang w:eastAsia="ru-RU"/>
              </w:rPr>
              <w:t>щение объектов обслуживания жилой застройки во встрое</w:t>
            </w:r>
            <w:r w:rsidRPr="00F00806">
              <w:rPr>
                <w:sz w:val="22"/>
                <w:szCs w:val="22"/>
                <w:lang w:eastAsia="ru-RU"/>
              </w:rPr>
              <w:t>н</w:t>
            </w:r>
            <w:r w:rsidRPr="00F00806">
              <w:rPr>
                <w:sz w:val="22"/>
                <w:szCs w:val="22"/>
                <w:lang w:eastAsia="ru-RU"/>
              </w:rPr>
              <w:t>ных, пристроенных и встроенно-пристроенных помещениях многоквартирного дома в отдельных п</w:t>
            </w:r>
            <w:r w:rsidRPr="00F00806">
              <w:rPr>
                <w:sz w:val="22"/>
                <w:szCs w:val="22"/>
                <w:lang w:eastAsia="ru-RU"/>
              </w:rPr>
              <w:t>о</w:t>
            </w:r>
            <w:r w:rsidRPr="00F00806">
              <w:rPr>
                <w:sz w:val="22"/>
                <w:szCs w:val="22"/>
                <w:lang w:eastAsia="ru-RU"/>
              </w:rPr>
              <w:t>мещениях дома, если площадь таких помещений в мн</w:t>
            </w:r>
            <w:r w:rsidRPr="00F00806">
              <w:rPr>
                <w:sz w:val="22"/>
                <w:szCs w:val="22"/>
                <w:lang w:eastAsia="ru-RU"/>
              </w:rPr>
              <w:t>о</w:t>
            </w:r>
            <w:r w:rsidRPr="00F00806">
              <w:rPr>
                <w:sz w:val="22"/>
                <w:szCs w:val="22"/>
                <w:lang w:eastAsia="ru-RU"/>
              </w:rPr>
              <w:t>гоквартирном доме не составляет более 15% от общей площади дома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2.6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Обслуживание з</w:t>
            </w:r>
            <w:r w:rsidRPr="00F00806">
              <w:rPr>
                <w:sz w:val="22"/>
                <w:szCs w:val="22"/>
              </w:rPr>
              <w:t>а</w:t>
            </w:r>
            <w:r w:rsidRPr="00F00806">
              <w:rPr>
                <w:sz w:val="22"/>
                <w:szCs w:val="22"/>
              </w:rPr>
              <w:t>стройки жилой</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ра</w:t>
            </w:r>
            <w:r w:rsidRPr="00F00806">
              <w:rPr>
                <w:sz w:val="22"/>
                <w:szCs w:val="22"/>
                <w:shd w:val="clear" w:color="auto" w:fill="FFFFFF"/>
              </w:rPr>
              <w:t>з</w:t>
            </w:r>
            <w:r w:rsidRPr="00F00806">
              <w:rPr>
                <w:sz w:val="22"/>
                <w:szCs w:val="22"/>
                <w:shd w:val="clear" w:color="auto" w:fill="FFFFFF"/>
              </w:rPr>
              <w:t>мещение которых предусмотрено видами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12" w:anchor="dst19" w:history="1">
              <w:r w:rsidRPr="00F00806">
                <w:rPr>
                  <w:rStyle w:val="af4"/>
                  <w:color w:val="auto"/>
                  <w:sz w:val="22"/>
                  <w:szCs w:val="22"/>
                  <w:shd w:val="clear" w:color="auto" w:fill="FFFFFF"/>
                </w:rPr>
                <w:t>кодами 3.1</w:t>
              </w:r>
            </w:hyperlink>
            <w:r w:rsidRPr="00F00806">
              <w:rPr>
                <w:sz w:val="22"/>
                <w:szCs w:val="22"/>
                <w:shd w:val="clear" w:color="auto" w:fill="FFFFFF"/>
              </w:rPr>
              <w:t>,</w:t>
            </w:r>
            <w:hyperlink r:id="rId113" w:anchor="dst100105" w:history="1">
              <w:r w:rsidRPr="00F00806">
                <w:rPr>
                  <w:rStyle w:val="af4"/>
                  <w:color w:val="auto"/>
                  <w:sz w:val="22"/>
                  <w:szCs w:val="22"/>
                  <w:shd w:val="clear" w:color="auto" w:fill="FFFFFF"/>
                </w:rPr>
                <w:t>3.2</w:t>
              </w:r>
            </w:hyperlink>
            <w:r w:rsidRPr="00F00806">
              <w:rPr>
                <w:sz w:val="22"/>
                <w:szCs w:val="22"/>
                <w:shd w:val="clear" w:color="auto" w:fill="FFFFFF"/>
              </w:rPr>
              <w:t>,</w:t>
            </w:r>
            <w:r w:rsidRPr="00F00806">
              <w:rPr>
                <w:rStyle w:val="apple-converted-space"/>
                <w:sz w:val="22"/>
                <w:szCs w:val="22"/>
                <w:shd w:val="clear" w:color="auto" w:fill="FFFFFF"/>
              </w:rPr>
              <w:t> </w:t>
            </w:r>
            <w:hyperlink r:id="rId114" w:anchor="dst100108" w:history="1">
              <w:r w:rsidRPr="00F00806">
                <w:rPr>
                  <w:rStyle w:val="af4"/>
                  <w:color w:val="auto"/>
                  <w:sz w:val="22"/>
                  <w:szCs w:val="22"/>
                  <w:shd w:val="clear" w:color="auto" w:fill="FFFFFF"/>
                </w:rPr>
                <w:t>3.3</w:t>
              </w:r>
            </w:hyperlink>
            <w:r w:rsidRPr="00F00806">
              <w:rPr>
                <w:sz w:val="22"/>
                <w:szCs w:val="22"/>
                <w:shd w:val="clear" w:color="auto" w:fill="FFFFFF"/>
              </w:rPr>
              <w:t>,</w:t>
            </w:r>
            <w:r w:rsidRPr="00F00806">
              <w:rPr>
                <w:rStyle w:val="apple-converted-space"/>
                <w:sz w:val="22"/>
                <w:szCs w:val="22"/>
                <w:shd w:val="clear" w:color="auto" w:fill="FFFFFF"/>
              </w:rPr>
              <w:t> </w:t>
            </w:r>
            <w:hyperlink r:id="rId115" w:anchor="dst23" w:history="1">
              <w:r w:rsidRPr="00F00806">
                <w:rPr>
                  <w:rStyle w:val="af4"/>
                  <w:color w:val="auto"/>
                  <w:sz w:val="22"/>
                  <w:szCs w:val="22"/>
                  <w:shd w:val="clear" w:color="auto" w:fill="FFFFFF"/>
                </w:rPr>
                <w:t>3.4</w:t>
              </w:r>
            </w:hyperlink>
            <w:r w:rsidRPr="00F00806">
              <w:rPr>
                <w:sz w:val="22"/>
                <w:szCs w:val="22"/>
                <w:shd w:val="clear" w:color="auto" w:fill="FFFFFF"/>
              </w:rPr>
              <w:t>,</w:t>
            </w:r>
            <w:r w:rsidRPr="00F00806">
              <w:rPr>
                <w:rStyle w:val="apple-converted-space"/>
                <w:sz w:val="22"/>
                <w:szCs w:val="22"/>
                <w:shd w:val="clear" w:color="auto" w:fill="FFFFFF"/>
              </w:rPr>
              <w:t> </w:t>
            </w:r>
            <w:hyperlink r:id="rId116" w:anchor="dst26" w:history="1">
              <w:r w:rsidRPr="00F00806">
                <w:rPr>
                  <w:rStyle w:val="af4"/>
                  <w:color w:val="auto"/>
                  <w:sz w:val="22"/>
                  <w:szCs w:val="22"/>
                  <w:shd w:val="clear" w:color="auto" w:fill="FFFFFF"/>
                </w:rPr>
                <w:t>3.4.1</w:t>
              </w:r>
            </w:hyperlink>
            <w:r w:rsidRPr="00F00806">
              <w:rPr>
                <w:sz w:val="22"/>
                <w:szCs w:val="22"/>
                <w:shd w:val="clear" w:color="auto" w:fill="FFFFFF"/>
              </w:rPr>
              <w:t>,</w:t>
            </w:r>
            <w:r w:rsidRPr="00F00806">
              <w:rPr>
                <w:rStyle w:val="apple-converted-space"/>
                <w:sz w:val="22"/>
                <w:szCs w:val="22"/>
                <w:shd w:val="clear" w:color="auto" w:fill="FFFFFF"/>
              </w:rPr>
              <w:t> </w:t>
            </w:r>
            <w:hyperlink r:id="rId117" w:anchor="dst35" w:history="1">
              <w:r w:rsidRPr="00F00806">
                <w:rPr>
                  <w:rStyle w:val="af4"/>
                  <w:color w:val="auto"/>
                  <w:sz w:val="22"/>
                  <w:szCs w:val="22"/>
                  <w:shd w:val="clear" w:color="auto" w:fill="FFFFFF"/>
                </w:rPr>
                <w:t>3.5.1</w:t>
              </w:r>
            </w:hyperlink>
            <w:r w:rsidRPr="00F00806">
              <w:rPr>
                <w:sz w:val="22"/>
                <w:szCs w:val="22"/>
                <w:shd w:val="clear" w:color="auto" w:fill="FFFFFF"/>
              </w:rPr>
              <w:t>,</w:t>
            </w:r>
            <w:r w:rsidRPr="00F00806">
              <w:rPr>
                <w:rStyle w:val="apple-converted-space"/>
                <w:sz w:val="22"/>
                <w:szCs w:val="22"/>
                <w:shd w:val="clear" w:color="auto" w:fill="FFFFFF"/>
              </w:rPr>
              <w:t> </w:t>
            </w:r>
            <w:hyperlink r:id="rId118" w:anchor="dst100117" w:history="1">
              <w:r w:rsidRPr="00F00806">
                <w:rPr>
                  <w:rStyle w:val="af4"/>
                  <w:color w:val="auto"/>
                  <w:sz w:val="22"/>
                  <w:szCs w:val="22"/>
                  <w:shd w:val="clear" w:color="auto" w:fill="FFFFFF"/>
                </w:rPr>
                <w:t>3.6</w:t>
              </w:r>
            </w:hyperlink>
            <w:r w:rsidRPr="00F00806">
              <w:rPr>
                <w:sz w:val="22"/>
                <w:szCs w:val="22"/>
                <w:shd w:val="clear" w:color="auto" w:fill="FFFFFF"/>
              </w:rPr>
              <w:t>,</w:t>
            </w:r>
            <w:hyperlink r:id="rId119" w:anchor="dst100120" w:history="1">
              <w:r w:rsidRPr="00F00806">
                <w:rPr>
                  <w:rStyle w:val="af4"/>
                  <w:color w:val="auto"/>
                  <w:sz w:val="22"/>
                  <w:szCs w:val="22"/>
                  <w:shd w:val="clear" w:color="auto" w:fill="FFFFFF"/>
                </w:rPr>
                <w:t>3.7</w:t>
              </w:r>
            </w:hyperlink>
            <w:r w:rsidRPr="00F00806">
              <w:rPr>
                <w:sz w:val="22"/>
                <w:szCs w:val="22"/>
                <w:shd w:val="clear" w:color="auto" w:fill="FFFFFF"/>
              </w:rPr>
              <w:t>,</w:t>
            </w:r>
            <w:r w:rsidRPr="00F00806">
              <w:rPr>
                <w:rStyle w:val="apple-converted-space"/>
                <w:sz w:val="22"/>
                <w:szCs w:val="22"/>
                <w:shd w:val="clear" w:color="auto" w:fill="FFFFFF"/>
              </w:rPr>
              <w:t> </w:t>
            </w:r>
            <w:hyperlink r:id="rId120" w:anchor="dst49" w:history="1">
              <w:r w:rsidRPr="00F00806">
                <w:rPr>
                  <w:rStyle w:val="af4"/>
                  <w:color w:val="auto"/>
                  <w:sz w:val="22"/>
                  <w:szCs w:val="22"/>
                  <w:shd w:val="clear" w:color="auto" w:fill="FFFFFF"/>
                </w:rPr>
                <w:t>3.10.1</w:t>
              </w:r>
            </w:hyperlink>
            <w:r w:rsidRPr="00F00806">
              <w:rPr>
                <w:sz w:val="22"/>
                <w:szCs w:val="22"/>
                <w:shd w:val="clear" w:color="auto" w:fill="FFFFFF"/>
              </w:rPr>
              <w:t>,</w:t>
            </w:r>
            <w:r w:rsidRPr="00F00806">
              <w:rPr>
                <w:rStyle w:val="apple-converted-space"/>
                <w:sz w:val="22"/>
                <w:szCs w:val="22"/>
                <w:shd w:val="clear" w:color="auto" w:fill="FFFFFF"/>
              </w:rPr>
              <w:t> </w:t>
            </w:r>
            <w:hyperlink r:id="rId121" w:anchor="dst56" w:history="1">
              <w:r w:rsidRPr="00F00806">
                <w:rPr>
                  <w:rStyle w:val="af4"/>
                  <w:color w:val="auto"/>
                  <w:sz w:val="22"/>
                  <w:szCs w:val="22"/>
                  <w:shd w:val="clear" w:color="auto" w:fill="FFFFFF"/>
                </w:rPr>
                <w:t>4.1</w:t>
              </w:r>
            </w:hyperlink>
            <w:r w:rsidRPr="00F00806">
              <w:rPr>
                <w:sz w:val="22"/>
                <w:szCs w:val="22"/>
                <w:shd w:val="clear" w:color="auto" w:fill="FFFFFF"/>
              </w:rPr>
              <w:t>,</w:t>
            </w:r>
            <w:r w:rsidRPr="00F00806">
              <w:rPr>
                <w:rStyle w:val="apple-converted-space"/>
                <w:sz w:val="22"/>
                <w:szCs w:val="22"/>
                <w:shd w:val="clear" w:color="auto" w:fill="FFFFFF"/>
              </w:rPr>
              <w:t> </w:t>
            </w:r>
            <w:hyperlink r:id="rId122" w:anchor="dst100141" w:history="1">
              <w:r w:rsidRPr="00F00806">
                <w:rPr>
                  <w:rStyle w:val="af4"/>
                  <w:color w:val="auto"/>
                  <w:sz w:val="22"/>
                  <w:szCs w:val="22"/>
                  <w:shd w:val="clear" w:color="auto" w:fill="FFFFFF"/>
                </w:rPr>
                <w:t>4.3</w:t>
              </w:r>
            </w:hyperlink>
            <w:r w:rsidRPr="00F00806">
              <w:rPr>
                <w:sz w:val="22"/>
                <w:szCs w:val="22"/>
                <w:shd w:val="clear" w:color="auto" w:fill="FFFFFF"/>
              </w:rPr>
              <w:t>,</w:t>
            </w:r>
            <w:r w:rsidRPr="00F00806">
              <w:rPr>
                <w:rStyle w:val="apple-converted-space"/>
                <w:sz w:val="22"/>
                <w:szCs w:val="22"/>
                <w:shd w:val="clear" w:color="auto" w:fill="FFFFFF"/>
              </w:rPr>
              <w:t> </w:t>
            </w:r>
            <w:hyperlink r:id="rId123" w:anchor="dst100144" w:history="1">
              <w:r w:rsidRPr="00F00806">
                <w:rPr>
                  <w:rStyle w:val="af4"/>
                  <w:color w:val="auto"/>
                  <w:sz w:val="22"/>
                  <w:szCs w:val="22"/>
                  <w:shd w:val="clear" w:color="auto" w:fill="FFFFFF"/>
                </w:rPr>
                <w:t>4.4</w:t>
              </w:r>
            </w:hyperlink>
            <w:r w:rsidRPr="00F00806">
              <w:rPr>
                <w:sz w:val="22"/>
                <w:szCs w:val="22"/>
                <w:shd w:val="clear" w:color="auto" w:fill="FFFFFF"/>
              </w:rPr>
              <w:t>,</w:t>
            </w:r>
            <w:r w:rsidRPr="00F00806">
              <w:rPr>
                <w:rStyle w:val="apple-converted-space"/>
                <w:sz w:val="22"/>
                <w:szCs w:val="22"/>
                <w:shd w:val="clear" w:color="auto" w:fill="FFFFFF"/>
              </w:rPr>
              <w:t> </w:t>
            </w:r>
            <w:hyperlink r:id="rId124" w:anchor="dst100150" w:history="1">
              <w:r w:rsidRPr="00F00806">
                <w:rPr>
                  <w:rStyle w:val="af4"/>
                  <w:color w:val="auto"/>
                  <w:sz w:val="22"/>
                  <w:szCs w:val="22"/>
                  <w:shd w:val="clear" w:color="auto" w:fill="FFFFFF"/>
                </w:rPr>
                <w:t>4.6</w:t>
              </w:r>
            </w:hyperlink>
            <w:r w:rsidRPr="00F00806">
              <w:rPr>
                <w:sz w:val="22"/>
                <w:szCs w:val="22"/>
                <w:shd w:val="clear" w:color="auto" w:fill="FFFFFF"/>
              </w:rPr>
              <w:t>,</w:t>
            </w:r>
            <w:hyperlink r:id="rId125" w:anchor="dst264" w:history="1">
              <w:r w:rsidRPr="00F00806">
                <w:rPr>
                  <w:rStyle w:val="af4"/>
                  <w:color w:val="auto"/>
                  <w:sz w:val="22"/>
                  <w:szCs w:val="22"/>
                  <w:shd w:val="clear" w:color="auto" w:fill="FFFFFF"/>
                </w:rPr>
                <w:t>5.1.2</w:t>
              </w:r>
            </w:hyperlink>
            <w:r w:rsidRPr="00F00806">
              <w:rPr>
                <w:sz w:val="22"/>
                <w:szCs w:val="22"/>
                <w:shd w:val="clear" w:color="auto" w:fill="FFFFFF"/>
              </w:rPr>
              <w:t>,</w:t>
            </w:r>
            <w:r w:rsidRPr="00F00806">
              <w:rPr>
                <w:rStyle w:val="apple-converted-space"/>
                <w:sz w:val="22"/>
                <w:szCs w:val="22"/>
                <w:shd w:val="clear" w:color="auto" w:fill="FFFFFF"/>
              </w:rPr>
              <w:t> </w:t>
            </w:r>
            <w:hyperlink r:id="rId126" w:anchor="dst267" w:history="1">
              <w:r w:rsidRPr="00F00806">
                <w:rPr>
                  <w:rStyle w:val="af4"/>
                  <w:color w:val="auto"/>
                  <w:sz w:val="22"/>
                  <w:szCs w:val="22"/>
                  <w:shd w:val="clear" w:color="auto" w:fill="FFFFFF"/>
                </w:rPr>
                <w:t>5.1.3</w:t>
              </w:r>
            </w:hyperlink>
            <w:r w:rsidRPr="00F00806">
              <w:rPr>
                <w:sz w:val="22"/>
                <w:szCs w:val="22"/>
                <w:shd w:val="clear" w:color="auto" w:fill="FFFFFF"/>
              </w:rPr>
              <w:t>, если их размещение необходимо для о</w:t>
            </w:r>
            <w:r w:rsidRPr="00F00806">
              <w:rPr>
                <w:sz w:val="22"/>
                <w:szCs w:val="22"/>
                <w:shd w:val="clear" w:color="auto" w:fill="FFFFFF"/>
              </w:rPr>
              <w:t>б</w:t>
            </w:r>
            <w:r w:rsidRPr="00F00806">
              <w:rPr>
                <w:sz w:val="22"/>
                <w:szCs w:val="22"/>
                <w:shd w:val="clear" w:color="auto" w:fill="FFFFFF"/>
              </w:rPr>
              <w:t>служивания жилой застройки, а также связано с прож</w:t>
            </w:r>
            <w:r w:rsidRPr="00F00806">
              <w:rPr>
                <w:sz w:val="22"/>
                <w:szCs w:val="22"/>
                <w:shd w:val="clear" w:color="auto" w:fill="FFFFFF"/>
              </w:rPr>
              <w:t>и</w:t>
            </w:r>
            <w:r w:rsidRPr="00F00806">
              <w:rPr>
                <w:sz w:val="22"/>
                <w:szCs w:val="22"/>
                <w:shd w:val="clear" w:color="auto" w:fill="FFFFFF"/>
              </w:rPr>
              <w:t>ванием гр</w:t>
            </w:r>
            <w:r w:rsidRPr="00F00806">
              <w:rPr>
                <w:sz w:val="22"/>
                <w:szCs w:val="22"/>
                <w:shd w:val="clear" w:color="auto" w:fill="FFFFFF"/>
              </w:rPr>
              <w:t>а</w:t>
            </w:r>
            <w:r w:rsidRPr="00F00806">
              <w:rPr>
                <w:sz w:val="22"/>
                <w:szCs w:val="22"/>
                <w:shd w:val="clear" w:color="auto" w:fill="FFFFFF"/>
              </w:rPr>
              <w:t>ждан, не причиняет вреда окружающей среде и санитарному благополучию, не нарушает права жит</w:t>
            </w:r>
            <w:r w:rsidRPr="00F00806">
              <w:rPr>
                <w:sz w:val="22"/>
                <w:szCs w:val="22"/>
                <w:shd w:val="clear" w:color="auto" w:fill="FFFFFF"/>
              </w:rPr>
              <w:t>е</w:t>
            </w:r>
            <w:r w:rsidRPr="00F00806">
              <w:rPr>
                <w:sz w:val="22"/>
                <w:szCs w:val="22"/>
                <w:shd w:val="clear" w:color="auto" w:fill="FFFFFF"/>
              </w:rPr>
              <w:t>лей, не требует установления санитарной зоны</w:t>
            </w:r>
          </w:p>
        </w:tc>
        <w:tc>
          <w:tcPr>
            <w:tcW w:w="2410" w:type="dxa"/>
          </w:tcPr>
          <w:p w:rsidR="009855A7" w:rsidRPr="00F00806" w:rsidRDefault="009855A7" w:rsidP="00DB6C7E">
            <w:pPr>
              <w:pStyle w:val="ac"/>
              <w:spacing w:before="0" w:after="0"/>
              <w:jc w:val="center"/>
              <w:rPr>
                <w:sz w:val="22"/>
                <w:szCs w:val="22"/>
              </w:rPr>
            </w:pPr>
            <w:r w:rsidRPr="00F00806">
              <w:rPr>
                <w:sz w:val="22"/>
                <w:szCs w:val="22"/>
              </w:rPr>
              <w:t>2.7</w:t>
            </w:r>
          </w:p>
        </w:tc>
      </w:tr>
      <w:tr w:rsidR="009855A7" w:rsidRPr="00F00806" w:rsidTr="00DB6C7E">
        <w:trPr>
          <w:tblCellSpacing w:w="0" w:type="dxa"/>
        </w:trPr>
        <w:tc>
          <w:tcPr>
            <w:tcW w:w="2269" w:type="dxa"/>
          </w:tcPr>
          <w:p w:rsidR="009855A7" w:rsidRPr="00F00806" w:rsidRDefault="009855A7" w:rsidP="00DB6C7E">
            <w:pPr>
              <w:spacing w:after="0" w:line="240" w:lineRule="auto"/>
              <w:jc w:val="both"/>
              <w:rPr>
                <w:rFonts w:ascii="Times New Roman" w:hAnsi="Times New Roman"/>
              </w:rPr>
            </w:pPr>
            <w:r w:rsidRPr="00F00806">
              <w:rPr>
                <w:rStyle w:val="blk"/>
                <w:rFonts w:ascii="Times New Roman" w:hAnsi="Times New Roman"/>
              </w:rPr>
              <w:t>Хранение автотран</w:t>
            </w:r>
            <w:r w:rsidRPr="00F00806">
              <w:rPr>
                <w:rStyle w:val="blk"/>
                <w:rFonts w:ascii="Times New Roman" w:hAnsi="Times New Roman"/>
              </w:rPr>
              <w:t>с</w:t>
            </w:r>
            <w:r w:rsidRPr="00F00806">
              <w:rPr>
                <w:rStyle w:val="blk"/>
                <w:rFonts w:ascii="Times New Roman" w:hAnsi="Times New Roman"/>
              </w:rPr>
              <w:t>порта</w:t>
            </w:r>
          </w:p>
        </w:tc>
        <w:tc>
          <w:tcPr>
            <w:tcW w:w="5386" w:type="dxa"/>
          </w:tcPr>
          <w:p w:rsidR="009855A7" w:rsidRPr="00F00806" w:rsidRDefault="009855A7" w:rsidP="00DB6C7E">
            <w:pPr>
              <w:spacing w:after="0" w:line="240" w:lineRule="auto"/>
              <w:jc w:val="both"/>
              <w:rPr>
                <w:rFonts w:ascii="Times New Roman" w:hAnsi="Times New Roman"/>
              </w:rPr>
            </w:pPr>
            <w:bookmarkStart w:id="124" w:name="dst167"/>
            <w:bookmarkEnd w:id="124"/>
            <w:r w:rsidRPr="00F00806">
              <w:rPr>
                <w:rStyle w:val="blk"/>
                <w:rFonts w:ascii="Times New Roman" w:hAnsi="Times New Roman"/>
              </w:rPr>
              <w:t>Размещение отдельно стоящих и пристроенных гар</w:t>
            </w:r>
            <w:r w:rsidRPr="00F00806">
              <w:rPr>
                <w:rStyle w:val="blk"/>
                <w:rFonts w:ascii="Times New Roman" w:hAnsi="Times New Roman"/>
              </w:rPr>
              <w:t>а</w:t>
            </w:r>
            <w:r w:rsidRPr="00F00806">
              <w:rPr>
                <w:rStyle w:val="blk"/>
                <w:rFonts w:ascii="Times New Roman" w:hAnsi="Times New Roman"/>
              </w:rPr>
              <w:t>жей, в том числе подземных, предназначенных для хранения автотранспорта, в том числе с разд</w:t>
            </w:r>
            <w:r w:rsidRPr="00F00806">
              <w:rPr>
                <w:rStyle w:val="blk"/>
                <w:rFonts w:ascii="Times New Roman" w:hAnsi="Times New Roman"/>
              </w:rPr>
              <w:t>е</w:t>
            </w:r>
            <w:r w:rsidRPr="00F00806">
              <w:rPr>
                <w:rStyle w:val="blk"/>
                <w:rFonts w:ascii="Times New Roman" w:hAnsi="Times New Roman"/>
              </w:rPr>
              <w:t>лением на машино-места, за исключением гаражей, размещ</w:t>
            </w:r>
            <w:r w:rsidRPr="00F00806">
              <w:rPr>
                <w:rStyle w:val="blk"/>
                <w:rFonts w:ascii="Times New Roman" w:hAnsi="Times New Roman"/>
              </w:rPr>
              <w:t>е</w:t>
            </w:r>
            <w:r w:rsidRPr="00F00806">
              <w:rPr>
                <w:rStyle w:val="blk"/>
                <w:rFonts w:ascii="Times New Roman" w:hAnsi="Times New Roman"/>
              </w:rPr>
              <w:t>ние которых предусмотрено содержанием вида разрешенного и</w:t>
            </w:r>
            <w:r w:rsidRPr="00F00806">
              <w:rPr>
                <w:rStyle w:val="blk"/>
                <w:rFonts w:ascii="Times New Roman" w:hAnsi="Times New Roman"/>
              </w:rPr>
              <w:t>с</w:t>
            </w:r>
            <w:r w:rsidRPr="00F00806">
              <w:rPr>
                <w:rStyle w:val="blk"/>
                <w:rFonts w:ascii="Times New Roman" w:hAnsi="Times New Roman"/>
              </w:rPr>
              <w:t>пользования с</w:t>
            </w:r>
            <w:r w:rsidRPr="00F00806">
              <w:rPr>
                <w:rStyle w:val="apple-converted-space"/>
                <w:rFonts w:ascii="Times New Roman" w:hAnsi="Times New Roman"/>
              </w:rPr>
              <w:t> </w:t>
            </w:r>
            <w:hyperlink r:id="rId127" w:anchor="dst241" w:history="1">
              <w:r w:rsidRPr="00F00806">
                <w:rPr>
                  <w:rStyle w:val="af4"/>
                  <w:rFonts w:ascii="Times New Roman" w:hAnsi="Times New Roman"/>
                  <w:color w:val="auto"/>
                </w:rPr>
                <w:t>кодом 4.9</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2.7.1</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Общественное испол</w:t>
            </w:r>
            <w:r w:rsidRPr="00F00806">
              <w:rPr>
                <w:sz w:val="22"/>
                <w:szCs w:val="22"/>
              </w:rPr>
              <w:t>ь</w:t>
            </w:r>
            <w:r w:rsidRPr="00F00806">
              <w:rPr>
                <w:sz w:val="22"/>
                <w:szCs w:val="22"/>
              </w:rPr>
              <w:t>зование объектов кап</w:t>
            </w:r>
            <w:r w:rsidRPr="00F00806">
              <w:rPr>
                <w:sz w:val="22"/>
                <w:szCs w:val="22"/>
              </w:rPr>
              <w:t>и</w:t>
            </w:r>
            <w:r w:rsidRPr="00F00806">
              <w:rPr>
                <w:sz w:val="22"/>
                <w:szCs w:val="22"/>
              </w:rPr>
              <w:t>тального строительства</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в ц</w:t>
            </w:r>
            <w:r w:rsidRPr="00F00806">
              <w:rPr>
                <w:sz w:val="22"/>
                <w:szCs w:val="22"/>
                <w:shd w:val="clear" w:color="auto" w:fill="FFFFFF"/>
              </w:rPr>
              <w:t>е</w:t>
            </w:r>
            <w:r w:rsidRPr="00F00806">
              <w:rPr>
                <w:sz w:val="22"/>
                <w:szCs w:val="22"/>
                <w:shd w:val="clear" w:color="auto" w:fill="FFFFFF"/>
              </w:rPr>
              <w:t>лях обеспечения удовлетворения бытовых, социальных и духовных потребностей человека. Содержание данн</w:t>
            </w:r>
            <w:r w:rsidRPr="00F00806">
              <w:rPr>
                <w:sz w:val="22"/>
                <w:szCs w:val="22"/>
                <w:shd w:val="clear" w:color="auto" w:fill="FFFFFF"/>
              </w:rPr>
              <w:t>о</w:t>
            </w:r>
            <w:r w:rsidRPr="00F00806">
              <w:rPr>
                <w:sz w:val="22"/>
                <w:szCs w:val="22"/>
                <w:shd w:val="clear" w:color="auto" w:fill="FFFFFF"/>
              </w:rPr>
              <w:t>го вида разрешенного использования включает в себя содержание видов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28" w:anchor="dst100104" w:history="1">
              <w:r w:rsidRPr="00F00806">
                <w:rPr>
                  <w:rStyle w:val="af4"/>
                  <w:color w:val="auto"/>
                  <w:sz w:val="22"/>
                  <w:szCs w:val="22"/>
                  <w:shd w:val="clear" w:color="auto" w:fill="FFFFFF"/>
                </w:rPr>
                <w:t>кодами 3.1</w:t>
              </w:r>
            </w:hyperlink>
            <w:r w:rsidRPr="00F00806">
              <w:rPr>
                <w:sz w:val="22"/>
                <w:szCs w:val="22"/>
                <w:shd w:val="clear" w:color="auto" w:fill="FFFFFF"/>
              </w:rPr>
              <w:t>-</w:t>
            </w:r>
            <w:r w:rsidRPr="00F00806">
              <w:rPr>
                <w:rStyle w:val="apple-converted-space"/>
                <w:sz w:val="22"/>
                <w:szCs w:val="22"/>
                <w:shd w:val="clear" w:color="auto" w:fill="FFFFFF"/>
              </w:rPr>
              <w:t> </w:t>
            </w:r>
            <w:hyperlink r:id="rId129" w:anchor="dst52" w:history="1">
              <w:r w:rsidRPr="00F00806">
                <w:rPr>
                  <w:rStyle w:val="af4"/>
                  <w:color w:val="auto"/>
                  <w:sz w:val="22"/>
                  <w:szCs w:val="22"/>
                  <w:shd w:val="clear" w:color="auto" w:fill="FFFFFF"/>
                </w:rPr>
                <w:t>3.10.2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Коммунальное обсл</w:t>
            </w:r>
            <w:r w:rsidRPr="00F00806">
              <w:rPr>
                <w:sz w:val="22"/>
                <w:szCs w:val="22"/>
              </w:rPr>
              <w:t>у</w:t>
            </w:r>
            <w:r w:rsidRPr="00F00806">
              <w:rPr>
                <w:sz w:val="22"/>
                <w:szCs w:val="22"/>
              </w:rPr>
              <w:t>живание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в целях обеспеч</w:t>
            </w:r>
            <w:r w:rsidRPr="00F00806">
              <w:rPr>
                <w:sz w:val="22"/>
                <w:szCs w:val="22"/>
                <w:shd w:val="clear" w:color="auto" w:fill="FFFFFF"/>
              </w:rPr>
              <w:t>е</w:t>
            </w:r>
            <w:r w:rsidRPr="00F00806">
              <w:rPr>
                <w:sz w:val="22"/>
                <w:szCs w:val="22"/>
                <w:shd w:val="clear" w:color="auto" w:fill="FFFFFF"/>
              </w:rPr>
              <w:t>ния физических и юридических лиц коммунальными усл</w:t>
            </w:r>
            <w:r w:rsidRPr="00F00806">
              <w:rPr>
                <w:sz w:val="22"/>
                <w:szCs w:val="22"/>
                <w:shd w:val="clear" w:color="auto" w:fill="FFFFFF"/>
              </w:rPr>
              <w:t>у</w:t>
            </w:r>
            <w:r w:rsidRPr="00F00806">
              <w:rPr>
                <w:sz w:val="22"/>
                <w:szCs w:val="22"/>
                <w:shd w:val="clear" w:color="auto" w:fill="FFFFFF"/>
              </w:rPr>
              <w:t>гами. Содержание данного вида разрешенного испол</w:t>
            </w:r>
            <w:r w:rsidRPr="00F00806">
              <w:rPr>
                <w:sz w:val="22"/>
                <w:szCs w:val="22"/>
                <w:shd w:val="clear" w:color="auto" w:fill="FFFFFF"/>
              </w:rPr>
              <w:t>ь</w:t>
            </w:r>
            <w:r w:rsidRPr="00F00806">
              <w:rPr>
                <w:sz w:val="22"/>
                <w:szCs w:val="22"/>
                <w:shd w:val="clear" w:color="auto" w:fill="FFFFFF"/>
              </w:rPr>
              <w:t>зования включает в себя содержание видов разрешенн</w:t>
            </w:r>
            <w:r w:rsidRPr="00F00806">
              <w:rPr>
                <w:sz w:val="22"/>
                <w:szCs w:val="22"/>
                <w:shd w:val="clear" w:color="auto" w:fill="FFFFFF"/>
              </w:rPr>
              <w:t>о</w:t>
            </w:r>
            <w:r w:rsidRPr="00F00806">
              <w:rPr>
                <w:sz w:val="22"/>
                <w:szCs w:val="22"/>
                <w:shd w:val="clear" w:color="auto" w:fill="FFFFFF"/>
              </w:rPr>
              <w:t>го испол</w:t>
            </w:r>
            <w:r w:rsidRPr="00F00806">
              <w:rPr>
                <w:sz w:val="22"/>
                <w:szCs w:val="22"/>
                <w:shd w:val="clear" w:color="auto" w:fill="FFFFFF"/>
              </w:rPr>
              <w:t>ь</w:t>
            </w:r>
            <w:r w:rsidRPr="00F00806">
              <w:rPr>
                <w:sz w:val="22"/>
                <w:szCs w:val="22"/>
                <w:shd w:val="clear" w:color="auto" w:fill="FFFFFF"/>
              </w:rPr>
              <w:t>зования с</w:t>
            </w:r>
            <w:r w:rsidRPr="00F00806">
              <w:rPr>
                <w:rStyle w:val="apple-converted-space"/>
                <w:sz w:val="22"/>
                <w:szCs w:val="22"/>
                <w:shd w:val="clear" w:color="auto" w:fill="FFFFFF"/>
              </w:rPr>
              <w:t> </w:t>
            </w:r>
            <w:hyperlink r:id="rId130" w:anchor="dst172" w:history="1">
              <w:r w:rsidRPr="00F00806">
                <w:rPr>
                  <w:rStyle w:val="af4"/>
                  <w:color w:val="auto"/>
                  <w:sz w:val="22"/>
                  <w:szCs w:val="22"/>
                  <w:shd w:val="clear" w:color="auto" w:fill="FFFFFF"/>
                </w:rPr>
                <w:t>кодами 3.1.1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31" w:anchor="dst175" w:history="1">
              <w:r w:rsidRPr="00F00806">
                <w:rPr>
                  <w:rStyle w:val="af4"/>
                  <w:color w:val="auto"/>
                  <w:sz w:val="22"/>
                  <w:szCs w:val="22"/>
                  <w:shd w:val="clear" w:color="auto" w:fill="FFFFFF"/>
                </w:rPr>
                <w:t>3.1.2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Предоставление ко</w:t>
            </w:r>
            <w:r w:rsidRPr="00F00806">
              <w:rPr>
                <w:sz w:val="22"/>
                <w:szCs w:val="22"/>
                <w:shd w:val="clear" w:color="auto" w:fill="FFFFFF"/>
              </w:rPr>
              <w:t>м</w:t>
            </w:r>
            <w:r w:rsidRPr="00F00806">
              <w:rPr>
                <w:sz w:val="22"/>
                <w:szCs w:val="22"/>
                <w:shd w:val="clear" w:color="auto" w:fill="FFFFFF"/>
              </w:rPr>
              <w:t>мунальных услуг</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обеспечивающих п</w:t>
            </w:r>
            <w:r w:rsidRPr="00F00806">
              <w:rPr>
                <w:sz w:val="22"/>
                <w:szCs w:val="22"/>
                <w:shd w:val="clear" w:color="auto" w:fill="FFFFFF"/>
              </w:rPr>
              <w:t>о</w:t>
            </w:r>
            <w:r w:rsidRPr="00F00806">
              <w:rPr>
                <w:sz w:val="22"/>
                <w:szCs w:val="22"/>
                <w:shd w:val="clear" w:color="auto" w:fill="FFFFFF"/>
              </w:rPr>
              <w:t>ставку воды, тепла, электричества, газа, отвод канализ</w:t>
            </w:r>
            <w:r w:rsidRPr="00F00806">
              <w:rPr>
                <w:sz w:val="22"/>
                <w:szCs w:val="22"/>
                <w:shd w:val="clear" w:color="auto" w:fill="FFFFFF"/>
              </w:rPr>
              <w:t>а</w:t>
            </w:r>
            <w:r w:rsidRPr="00F00806">
              <w:rPr>
                <w:sz w:val="22"/>
                <w:szCs w:val="22"/>
                <w:shd w:val="clear" w:color="auto" w:fill="FFFFFF"/>
              </w:rPr>
              <w:t>ционных стоков, очистку и уборку объектов недвиж</w:t>
            </w:r>
            <w:r w:rsidRPr="00F00806">
              <w:rPr>
                <w:sz w:val="22"/>
                <w:szCs w:val="22"/>
                <w:shd w:val="clear" w:color="auto" w:fill="FFFFFF"/>
              </w:rPr>
              <w:t>и</w:t>
            </w:r>
            <w:r w:rsidRPr="00F00806">
              <w:rPr>
                <w:sz w:val="22"/>
                <w:szCs w:val="22"/>
                <w:shd w:val="clear" w:color="auto" w:fill="FFFFFF"/>
              </w:rPr>
              <w:t>мости (котельных, водозаборов, очистных с</w:t>
            </w:r>
            <w:r w:rsidRPr="00F00806">
              <w:rPr>
                <w:sz w:val="22"/>
                <w:szCs w:val="22"/>
                <w:shd w:val="clear" w:color="auto" w:fill="FFFFFF"/>
              </w:rPr>
              <w:t>о</w:t>
            </w:r>
            <w:r w:rsidRPr="00F00806">
              <w:rPr>
                <w:sz w:val="22"/>
                <w:szCs w:val="22"/>
                <w:shd w:val="clear" w:color="auto" w:fill="FFFFFF"/>
              </w:rPr>
              <w:t>оружений, насосных станций, водопроводов, линий электропер</w:t>
            </w:r>
            <w:r w:rsidRPr="00F00806">
              <w:rPr>
                <w:sz w:val="22"/>
                <w:szCs w:val="22"/>
                <w:shd w:val="clear" w:color="auto" w:fill="FFFFFF"/>
              </w:rPr>
              <w:t>е</w:t>
            </w:r>
            <w:r w:rsidRPr="00F00806">
              <w:rPr>
                <w:sz w:val="22"/>
                <w:szCs w:val="22"/>
                <w:shd w:val="clear" w:color="auto" w:fill="FFFFFF"/>
              </w:rPr>
              <w:t>дач, трансформаторных подстанций, газопроводов, л</w:t>
            </w:r>
            <w:r w:rsidRPr="00F00806">
              <w:rPr>
                <w:sz w:val="22"/>
                <w:szCs w:val="22"/>
                <w:shd w:val="clear" w:color="auto" w:fill="FFFFFF"/>
              </w:rPr>
              <w:t>и</w:t>
            </w:r>
            <w:r w:rsidRPr="00F00806">
              <w:rPr>
                <w:sz w:val="22"/>
                <w:szCs w:val="22"/>
                <w:shd w:val="clear" w:color="auto" w:fill="FFFFFF"/>
              </w:rPr>
              <w:t>ний связи, тел</w:t>
            </w:r>
            <w:r w:rsidRPr="00F00806">
              <w:rPr>
                <w:sz w:val="22"/>
                <w:szCs w:val="22"/>
                <w:shd w:val="clear" w:color="auto" w:fill="FFFFFF"/>
              </w:rPr>
              <w:t>е</w:t>
            </w:r>
            <w:r w:rsidRPr="00F00806">
              <w:rPr>
                <w:sz w:val="22"/>
                <w:szCs w:val="22"/>
                <w:shd w:val="clear" w:color="auto" w:fill="FFFFFF"/>
              </w:rPr>
              <w:t>фонных станций, канализаций, стоянок, гаражей и мастерских для обслуж</w:t>
            </w:r>
            <w:r w:rsidRPr="00F00806">
              <w:rPr>
                <w:sz w:val="22"/>
                <w:szCs w:val="22"/>
                <w:shd w:val="clear" w:color="auto" w:fill="FFFFFF"/>
              </w:rPr>
              <w:t>и</w:t>
            </w:r>
            <w:r w:rsidRPr="00F00806">
              <w:rPr>
                <w:sz w:val="22"/>
                <w:szCs w:val="22"/>
                <w:shd w:val="clear" w:color="auto" w:fill="FFFFFF"/>
              </w:rPr>
              <w:t>вания уборочной и аварийной техники, сооружений, необходимых для сб</w:t>
            </w:r>
            <w:r w:rsidRPr="00F00806">
              <w:rPr>
                <w:sz w:val="22"/>
                <w:szCs w:val="22"/>
                <w:shd w:val="clear" w:color="auto" w:fill="FFFFFF"/>
              </w:rPr>
              <w:t>о</w:t>
            </w:r>
            <w:r w:rsidRPr="00F00806">
              <w:rPr>
                <w:sz w:val="22"/>
                <w:szCs w:val="22"/>
                <w:shd w:val="clear" w:color="auto" w:fill="FFFFFF"/>
              </w:rPr>
              <w:t>ра и плавки снега)</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Административные зд</w:t>
            </w:r>
            <w:r w:rsidRPr="00F00806">
              <w:rPr>
                <w:sz w:val="22"/>
                <w:szCs w:val="22"/>
                <w:shd w:val="clear" w:color="auto" w:fill="FFFFFF"/>
              </w:rPr>
              <w:t>а</w:t>
            </w:r>
            <w:r w:rsidRPr="00F00806">
              <w:rPr>
                <w:sz w:val="22"/>
                <w:szCs w:val="22"/>
                <w:shd w:val="clear" w:color="auto" w:fill="FFFFFF"/>
              </w:rPr>
              <w:t>ния организаций, обеспечивающих пр</w:t>
            </w:r>
            <w:r w:rsidRPr="00F00806">
              <w:rPr>
                <w:sz w:val="22"/>
                <w:szCs w:val="22"/>
                <w:shd w:val="clear" w:color="auto" w:fill="FFFFFF"/>
              </w:rPr>
              <w:t>е</w:t>
            </w:r>
            <w:r w:rsidRPr="00F00806">
              <w:rPr>
                <w:sz w:val="22"/>
                <w:szCs w:val="22"/>
                <w:shd w:val="clear" w:color="auto" w:fill="FFFFFF"/>
              </w:rPr>
              <w:t>доставление комм</w:t>
            </w:r>
            <w:r w:rsidRPr="00F00806">
              <w:rPr>
                <w:sz w:val="22"/>
                <w:szCs w:val="22"/>
                <w:shd w:val="clear" w:color="auto" w:fill="FFFFFF"/>
              </w:rPr>
              <w:t>у</w:t>
            </w:r>
            <w:r w:rsidRPr="00F00806">
              <w:rPr>
                <w:sz w:val="22"/>
                <w:szCs w:val="22"/>
                <w:shd w:val="clear" w:color="auto" w:fill="FFFFFF"/>
              </w:rPr>
              <w:t>нальных услуг</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приема физ</w:t>
            </w:r>
            <w:r w:rsidRPr="00F00806">
              <w:rPr>
                <w:sz w:val="22"/>
                <w:szCs w:val="22"/>
                <w:shd w:val="clear" w:color="auto" w:fill="FFFFFF"/>
              </w:rPr>
              <w:t>и</w:t>
            </w:r>
            <w:r w:rsidRPr="00F00806">
              <w:rPr>
                <w:sz w:val="22"/>
                <w:szCs w:val="22"/>
                <w:shd w:val="clear" w:color="auto" w:fill="FFFFFF"/>
              </w:rPr>
              <w:t>ческих и юридических лиц в связи с предоста</w:t>
            </w:r>
            <w:r w:rsidRPr="00F00806">
              <w:rPr>
                <w:sz w:val="22"/>
                <w:szCs w:val="22"/>
                <w:shd w:val="clear" w:color="auto" w:fill="FFFFFF"/>
              </w:rPr>
              <w:t>в</w:t>
            </w:r>
            <w:r w:rsidRPr="00F00806">
              <w:rPr>
                <w:sz w:val="22"/>
                <w:szCs w:val="22"/>
                <w:shd w:val="clear" w:color="auto" w:fill="FFFFFF"/>
              </w:rPr>
              <w:t>лением им коммунальных услуг</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Социальное обслуж</w:t>
            </w:r>
            <w:r w:rsidRPr="00F00806">
              <w:rPr>
                <w:sz w:val="22"/>
                <w:szCs w:val="22"/>
              </w:rPr>
              <w:t>и</w:t>
            </w:r>
            <w:r w:rsidRPr="00F00806">
              <w:rPr>
                <w:sz w:val="22"/>
                <w:szCs w:val="22"/>
              </w:rPr>
              <w:t>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предназначенных для оказания гра</w:t>
            </w:r>
            <w:r w:rsidRPr="00F00806">
              <w:rPr>
                <w:sz w:val="22"/>
                <w:szCs w:val="22"/>
                <w:shd w:val="clear" w:color="auto" w:fill="FFFFFF"/>
              </w:rPr>
              <w:t>ж</w:t>
            </w:r>
            <w:r w:rsidRPr="00F00806">
              <w:rPr>
                <w:sz w:val="22"/>
                <w:szCs w:val="22"/>
                <w:shd w:val="clear" w:color="auto" w:fill="FFFFFF"/>
              </w:rPr>
              <w:t>данам социальной помощи. Содержание данного вида разрешенного использования включает в себя с</w:t>
            </w:r>
            <w:r w:rsidRPr="00F00806">
              <w:rPr>
                <w:sz w:val="22"/>
                <w:szCs w:val="22"/>
                <w:shd w:val="clear" w:color="auto" w:fill="FFFFFF"/>
              </w:rPr>
              <w:t>о</w:t>
            </w:r>
            <w:r w:rsidRPr="00F00806">
              <w:rPr>
                <w:sz w:val="22"/>
                <w:szCs w:val="22"/>
                <w:shd w:val="clear" w:color="auto" w:fill="FFFFFF"/>
              </w:rPr>
              <w:t>держание видов разрешенного использования с</w:t>
            </w:r>
            <w:r w:rsidRPr="00F00806">
              <w:rPr>
                <w:rStyle w:val="apple-converted-space"/>
                <w:sz w:val="22"/>
                <w:szCs w:val="22"/>
                <w:shd w:val="clear" w:color="auto" w:fill="FFFFFF"/>
              </w:rPr>
              <w:t> </w:t>
            </w:r>
            <w:hyperlink r:id="rId132" w:anchor="dst179" w:history="1">
              <w:r w:rsidRPr="00F00806">
                <w:rPr>
                  <w:rStyle w:val="af4"/>
                  <w:color w:val="auto"/>
                  <w:sz w:val="22"/>
                  <w:szCs w:val="22"/>
                  <w:shd w:val="clear" w:color="auto" w:fill="FFFFFF"/>
                </w:rPr>
                <w:t>кодами 3.2.1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33" w:anchor="dst188" w:history="1">
              <w:r w:rsidRPr="00F00806">
                <w:rPr>
                  <w:rStyle w:val="af4"/>
                  <w:color w:val="auto"/>
                  <w:sz w:val="22"/>
                  <w:szCs w:val="22"/>
                  <w:shd w:val="clear" w:color="auto" w:fill="FFFFFF"/>
                </w:rPr>
                <w:t>3.2.4</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Дома социального о</w:t>
            </w:r>
            <w:r w:rsidRPr="00F00806">
              <w:rPr>
                <w:sz w:val="22"/>
                <w:szCs w:val="22"/>
                <w:shd w:val="clear" w:color="auto" w:fill="FFFFFF"/>
              </w:rPr>
              <w:t>б</w:t>
            </w:r>
            <w:r w:rsidRPr="00F00806">
              <w:rPr>
                <w:sz w:val="22"/>
                <w:szCs w:val="22"/>
                <w:shd w:val="clear" w:color="auto" w:fill="FFFFFF"/>
              </w:rPr>
              <w:t>служивания</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зданий, предназначенных для размещения домов престарелых, домов ребенка, детских д</w:t>
            </w:r>
            <w:r w:rsidRPr="00F00806">
              <w:rPr>
                <w:rFonts w:ascii="Times New Roman" w:eastAsia="Times New Roman" w:hAnsi="Times New Roman"/>
                <w:lang w:eastAsia="ru-RU"/>
              </w:rPr>
              <w:t>о</w:t>
            </w:r>
            <w:r w:rsidRPr="00F00806">
              <w:rPr>
                <w:rFonts w:ascii="Times New Roman" w:eastAsia="Times New Roman" w:hAnsi="Times New Roman"/>
                <w:lang w:eastAsia="ru-RU"/>
              </w:rPr>
              <w:t>мов, пунктов ночлега для бездомных граждан;</w:t>
            </w:r>
          </w:p>
          <w:p w:rsidR="009855A7" w:rsidRPr="00F00806" w:rsidRDefault="009855A7" w:rsidP="00DB6C7E">
            <w:pPr>
              <w:pStyle w:val="ac"/>
              <w:spacing w:before="0" w:after="0"/>
              <w:rPr>
                <w:sz w:val="22"/>
                <w:szCs w:val="22"/>
                <w:shd w:val="clear" w:color="auto" w:fill="FFFFFF"/>
              </w:rPr>
            </w:pPr>
            <w:r w:rsidRPr="00F00806">
              <w:rPr>
                <w:sz w:val="22"/>
                <w:szCs w:val="22"/>
                <w:lang w:eastAsia="ru-RU"/>
              </w:rPr>
              <w:t>размещение объектов капитального строительства для временного размещения вынужденных перес</w:t>
            </w:r>
            <w:r w:rsidRPr="00F00806">
              <w:rPr>
                <w:sz w:val="22"/>
                <w:szCs w:val="22"/>
                <w:lang w:eastAsia="ru-RU"/>
              </w:rPr>
              <w:t>е</w:t>
            </w:r>
            <w:r w:rsidRPr="00F00806">
              <w:rPr>
                <w:sz w:val="22"/>
                <w:szCs w:val="22"/>
                <w:lang w:eastAsia="ru-RU"/>
              </w:rPr>
              <w:t>ленцев, лиц, признанных беженцами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Оказание социальной помощи населению</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зданий, предназначенных для служб псих</w:t>
            </w:r>
            <w:r w:rsidRPr="00F00806">
              <w:rPr>
                <w:rFonts w:ascii="Times New Roman" w:eastAsia="Times New Roman" w:hAnsi="Times New Roman"/>
                <w:lang w:eastAsia="ru-RU"/>
              </w:rPr>
              <w:t>о</w:t>
            </w:r>
            <w:r w:rsidRPr="00F00806">
              <w:rPr>
                <w:rFonts w:ascii="Times New Roman" w:eastAsia="Times New Roman" w:hAnsi="Times New Roman"/>
                <w:lang w:eastAsia="ru-RU"/>
              </w:rPr>
              <w:t>логической и бесплатной юридической помощи, соц</w:t>
            </w:r>
            <w:r w:rsidRPr="00F00806">
              <w:rPr>
                <w:rFonts w:ascii="Times New Roman" w:eastAsia="Times New Roman" w:hAnsi="Times New Roman"/>
                <w:lang w:eastAsia="ru-RU"/>
              </w:rPr>
              <w:t>и</w:t>
            </w:r>
            <w:r w:rsidRPr="00F00806">
              <w:rPr>
                <w:rFonts w:ascii="Times New Roman" w:eastAsia="Times New Roman" w:hAnsi="Times New Roman"/>
                <w:lang w:eastAsia="ru-RU"/>
              </w:rPr>
              <w:t>альных, пенсионных и иных служб (службы зан</w:t>
            </w:r>
            <w:r w:rsidRPr="00F00806">
              <w:rPr>
                <w:rFonts w:ascii="Times New Roman" w:eastAsia="Times New Roman" w:hAnsi="Times New Roman"/>
                <w:lang w:eastAsia="ru-RU"/>
              </w:rPr>
              <w:t>я</w:t>
            </w:r>
            <w:r w:rsidRPr="00F00806">
              <w:rPr>
                <w:rFonts w:ascii="Times New Roman" w:eastAsia="Times New Roman" w:hAnsi="Times New Roman"/>
                <w:lang w:eastAsia="ru-RU"/>
              </w:rPr>
              <w:t>тости населения, пункты питания малоимущих граждан), в которых осущ</w:t>
            </w:r>
            <w:r w:rsidRPr="00F00806">
              <w:rPr>
                <w:rFonts w:ascii="Times New Roman" w:eastAsia="Times New Roman" w:hAnsi="Times New Roman"/>
                <w:lang w:eastAsia="ru-RU"/>
              </w:rPr>
              <w:t>е</w:t>
            </w:r>
            <w:r w:rsidRPr="00F00806">
              <w:rPr>
                <w:rFonts w:ascii="Times New Roman" w:eastAsia="Times New Roman" w:hAnsi="Times New Roman"/>
                <w:lang w:eastAsia="ru-RU"/>
              </w:rPr>
              <w:t>ствляется прием граждан по вопросам оказания социал</w:t>
            </w:r>
            <w:r w:rsidRPr="00F00806">
              <w:rPr>
                <w:rFonts w:ascii="Times New Roman" w:eastAsia="Times New Roman" w:hAnsi="Times New Roman"/>
                <w:lang w:eastAsia="ru-RU"/>
              </w:rPr>
              <w:t>ь</w:t>
            </w:r>
            <w:r w:rsidRPr="00F00806">
              <w:rPr>
                <w:rFonts w:ascii="Times New Roman" w:eastAsia="Times New Roman" w:hAnsi="Times New Roman"/>
                <w:lang w:eastAsia="ru-RU"/>
              </w:rPr>
              <w:t>ной помощи и назначения социальных или пенсионных выплат, а также для размещения общ</w:t>
            </w:r>
            <w:r w:rsidRPr="00F00806">
              <w:rPr>
                <w:rFonts w:ascii="Times New Roman" w:eastAsia="Times New Roman" w:hAnsi="Times New Roman"/>
                <w:lang w:eastAsia="ru-RU"/>
              </w:rPr>
              <w:t>е</w:t>
            </w:r>
            <w:r w:rsidRPr="00F00806">
              <w:rPr>
                <w:rFonts w:ascii="Times New Roman" w:eastAsia="Times New Roman" w:hAnsi="Times New Roman"/>
                <w:lang w:eastAsia="ru-RU"/>
              </w:rPr>
              <w:t>ственных некоммерческих орган</w:t>
            </w:r>
            <w:r w:rsidRPr="00F00806">
              <w:rPr>
                <w:rFonts w:ascii="Times New Roman" w:eastAsia="Times New Roman" w:hAnsi="Times New Roman"/>
                <w:lang w:eastAsia="ru-RU"/>
              </w:rPr>
              <w:t>и</w:t>
            </w:r>
            <w:r w:rsidRPr="00F00806">
              <w:rPr>
                <w:rFonts w:ascii="Times New Roman" w:eastAsia="Times New Roman" w:hAnsi="Times New Roman"/>
                <w:lang w:eastAsia="ru-RU"/>
              </w:rPr>
              <w:t>заций:</w:t>
            </w:r>
          </w:p>
          <w:p w:rsidR="009855A7" w:rsidRPr="00F00806" w:rsidRDefault="009855A7" w:rsidP="00DB6C7E">
            <w:pPr>
              <w:pStyle w:val="ac"/>
              <w:spacing w:before="0" w:after="0"/>
              <w:rPr>
                <w:sz w:val="22"/>
                <w:szCs w:val="22"/>
                <w:shd w:val="clear" w:color="auto" w:fill="FFFFFF"/>
              </w:rPr>
            </w:pPr>
            <w:r w:rsidRPr="00F00806">
              <w:rPr>
                <w:sz w:val="22"/>
                <w:szCs w:val="22"/>
                <w:lang w:eastAsia="ru-RU"/>
              </w:rPr>
              <w:t>некоммерческих фондов, благотворительных организ</w:t>
            </w:r>
            <w:r w:rsidRPr="00F00806">
              <w:rPr>
                <w:sz w:val="22"/>
                <w:szCs w:val="22"/>
                <w:lang w:eastAsia="ru-RU"/>
              </w:rPr>
              <w:t>а</w:t>
            </w:r>
            <w:r w:rsidRPr="00F00806">
              <w:rPr>
                <w:sz w:val="22"/>
                <w:szCs w:val="22"/>
                <w:lang w:eastAsia="ru-RU"/>
              </w:rPr>
              <w:t>ций, клубов по интересам</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3.2.2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Оказание услуг связи</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размещ</w:t>
            </w:r>
            <w:r w:rsidRPr="00F00806">
              <w:rPr>
                <w:sz w:val="22"/>
                <w:szCs w:val="22"/>
                <w:shd w:val="clear" w:color="auto" w:fill="FFFFFF"/>
              </w:rPr>
              <w:t>е</w:t>
            </w:r>
            <w:r w:rsidRPr="00F00806">
              <w:rPr>
                <w:sz w:val="22"/>
                <w:szCs w:val="22"/>
                <w:shd w:val="clear" w:color="auto" w:fill="FFFFFF"/>
              </w:rPr>
              <w:t>ния пунктов оказания услуг почтовой, телеграфной, межд</w:t>
            </w:r>
            <w:r w:rsidRPr="00F00806">
              <w:rPr>
                <w:sz w:val="22"/>
                <w:szCs w:val="22"/>
                <w:shd w:val="clear" w:color="auto" w:fill="FFFFFF"/>
              </w:rPr>
              <w:t>у</w:t>
            </w:r>
            <w:r w:rsidRPr="00F00806">
              <w:rPr>
                <w:sz w:val="22"/>
                <w:szCs w:val="22"/>
                <w:shd w:val="clear" w:color="auto" w:fill="FFFFFF"/>
              </w:rPr>
              <w:t>городней и международной телефонной связи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3.2.3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Общежития</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rsidRPr="00F00806">
              <w:rPr>
                <w:sz w:val="22"/>
                <w:szCs w:val="22"/>
                <w:shd w:val="clear" w:color="auto" w:fill="FFFFFF"/>
              </w:rPr>
              <w:t>е</w:t>
            </w:r>
            <w:r w:rsidRPr="00F00806">
              <w:rPr>
                <w:sz w:val="22"/>
                <w:szCs w:val="22"/>
                <w:shd w:val="clear" w:color="auto" w:fill="FFFFFF"/>
              </w:rPr>
              <w:t>нием зданий, размещение которых предусмотрено с</w:t>
            </w:r>
            <w:r w:rsidRPr="00F00806">
              <w:rPr>
                <w:sz w:val="22"/>
                <w:szCs w:val="22"/>
                <w:shd w:val="clear" w:color="auto" w:fill="FFFFFF"/>
              </w:rPr>
              <w:t>о</w:t>
            </w:r>
            <w:r w:rsidRPr="00F00806">
              <w:rPr>
                <w:sz w:val="22"/>
                <w:szCs w:val="22"/>
                <w:shd w:val="clear" w:color="auto" w:fill="FFFFFF"/>
              </w:rPr>
              <w:t>держанием вида разрешенного использ</w:t>
            </w:r>
            <w:r w:rsidRPr="00F00806">
              <w:rPr>
                <w:sz w:val="22"/>
                <w:szCs w:val="22"/>
                <w:shd w:val="clear" w:color="auto" w:fill="FFFFFF"/>
              </w:rPr>
              <w:t>о</w:t>
            </w:r>
            <w:r w:rsidRPr="00F00806">
              <w:rPr>
                <w:sz w:val="22"/>
                <w:szCs w:val="22"/>
                <w:shd w:val="clear" w:color="auto" w:fill="FFFFFF"/>
              </w:rPr>
              <w:t>вания с</w:t>
            </w:r>
            <w:r w:rsidRPr="00F00806">
              <w:rPr>
                <w:rStyle w:val="apple-converted-space"/>
                <w:sz w:val="22"/>
                <w:szCs w:val="22"/>
                <w:shd w:val="clear" w:color="auto" w:fill="FFFFFF"/>
              </w:rPr>
              <w:t> </w:t>
            </w:r>
            <w:hyperlink r:id="rId134" w:anchor="dst100155" w:history="1">
              <w:r w:rsidRPr="00F00806">
                <w:rPr>
                  <w:rStyle w:val="af4"/>
                  <w:color w:val="auto"/>
                  <w:sz w:val="22"/>
                  <w:szCs w:val="22"/>
                  <w:shd w:val="clear" w:color="auto" w:fill="FFFFFF"/>
                </w:rPr>
                <w:t>кодом 4.7</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3.2.4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Бытовое обслуживание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предназначенных для оказания населению или орган</w:t>
            </w:r>
            <w:r w:rsidRPr="00F00806">
              <w:rPr>
                <w:sz w:val="22"/>
                <w:szCs w:val="22"/>
                <w:shd w:val="clear" w:color="auto" w:fill="FFFFFF"/>
              </w:rPr>
              <w:t>и</w:t>
            </w:r>
            <w:r w:rsidRPr="00F00806">
              <w:rPr>
                <w:sz w:val="22"/>
                <w:szCs w:val="22"/>
                <w:shd w:val="clear" w:color="auto" w:fill="FFFFFF"/>
              </w:rPr>
              <w:t>зациям бытовых услуг (мастерские мелкого ремо</w:t>
            </w:r>
            <w:r w:rsidRPr="00F00806">
              <w:rPr>
                <w:sz w:val="22"/>
                <w:szCs w:val="22"/>
                <w:shd w:val="clear" w:color="auto" w:fill="FFFFFF"/>
              </w:rPr>
              <w:t>н</w:t>
            </w:r>
            <w:r w:rsidRPr="00F00806">
              <w:rPr>
                <w:sz w:val="22"/>
                <w:szCs w:val="22"/>
                <w:shd w:val="clear" w:color="auto" w:fill="FFFFFF"/>
              </w:rPr>
              <w:t>та, ателье, бани, парикмахерские, прачечные, химчистки, похоронные б</w:t>
            </w:r>
            <w:r w:rsidRPr="00F00806">
              <w:rPr>
                <w:sz w:val="22"/>
                <w:szCs w:val="22"/>
                <w:shd w:val="clear" w:color="auto" w:fill="FFFFFF"/>
              </w:rPr>
              <w:t>ю</w:t>
            </w:r>
            <w:r w:rsidRPr="00F00806">
              <w:rPr>
                <w:sz w:val="22"/>
                <w:szCs w:val="22"/>
                <w:shd w:val="clear" w:color="auto" w:fill="FFFFFF"/>
              </w:rPr>
              <w:t>ро)</w:t>
            </w:r>
          </w:p>
        </w:tc>
        <w:tc>
          <w:tcPr>
            <w:tcW w:w="2410" w:type="dxa"/>
          </w:tcPr>
          <w:p w:rsidR="009855A7" w:rsidRPr="00F00806" w:rsidRDefault="009855A7" w:rsidP="00DB6C7E">
            <w:pPr>
              <w:pStyle w:val="ac"/>
              <w:spacing w:before="0" w:after="0"/>
              <w:jc w:val="center"/>
              <w:rPr>
                <w:sz w:val="22"/>
                <w:szCs w:val="22"/>
              </w:rPr>
            </w:pPr>
            <w:r w:rsidRPr="00F00806">
              <w:rPr>
                <w:sz w:val="22"/>
                <w:szCs w:val="22"/>
              </w:rPr>
              <w:t>3.3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Здравоохранение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F00806">
              <w:rPr>
                <w:sz w:val="22"/>
                <w:szCs w:val="22"/>
              </w:rPr>
              <w:t>с</w:t>
            </w:r>
            <w:r w:rsidRPr="00F00806">
              <w:rPr>
                <w:sz w:val="22"/>
                <w:szCs w:val="22"/>
              </w:rPr>
              <w:t>пользования включает в себя содержание видов разр</w:t>
            </w:r>
            <w:r w:rsidRPr="00F00806">
              <w:rPr>
                <w:sz w:val="22"/>
                <w:szCs w:val="22"/>
              </w:rPr>
              <w:t>е</w:t>
            </w:r>
            <w:r w:rsidRPr="00F00806">
              <w:rPr>
                <w:sz w:val="22"/>
                <w:szCs w:val="22"/>
              </w:rPr>
              <w:t xml:space="preserve">шенного использования с </w:t>
            </w:r>
            <w:hyperlink r:id="rId135" w:anchor="sub_10341" w:history="1">
              <w:r w:rsidRPr="00F00806">
                <w:rPr>
                  <w:rStyle w:val="af4"/>
                  <w:color w:val="auto"/>
                  <w:sz w:val="22"/>
                  <w:szCs w:val="22"/>
                </w:rPr>
                <w:t>кодами 3.4.1 - 3.4.2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Амбулаторно-поликлиническое о</w:t>
            </w:r>
            <w:r w:rsidRPr="00F00806">
              <w:rPr>
                <w:sz w:val="22"/>
                <w:szCs w:val="22"/>
              </w:rPr>
              <w:t>б</w:t>
            </w:r>
            <w:r w:rsidRPr="00F00806">
              <w:rPr>
                <w:sz w:val="22"/>
                <w:szCs w:val="22"/>
              </w:rPr>
              <w:t>служивание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оказания гражданам амбулато</w:t>
            </w:r>
            <w:r w:rsidRPr="00F00806">
              <w:rPr>
                <w:sz w:val="22"/>
                <w:szCs w:val="22"/>
              </w:rPr>
              <w:t>р</w:t>
            </w:r>
            <w:r w:rsidRPr="00F00806">
              <w:rPr>
                <w:sz w:val="22"/>
                <w:szCs w:val="22"/>
              </w:rPr>
              <w:t>но-поликлинической медицинской помощи (поликлиники, фельдшерские пункты, пункты здравоохранения, це</w:t>
            </w:r>
            <w:r w:rsidRPr="00F00806">
              <w:rPr>
                <w:sz w:val="22"/>
                <w:szCs w:val="22"/>
              </w:rPr>
              <w:t>н</w:t>
            </w:r>
            <w:r w:rsidRPr="00F00806">
              <w:rPr>
                <w:sz w:val="22"/>
                <w:szCs w:val="22"/>
              </w:rPr>
              <w:t>тры матери и ребенка, диагностические центры, моло</w:t>
            </w:r>
            <w:r w:rsidRPr="00F00806">
              <w:rPr>
                <w:sz w:val="22"/>
                <w:szCs w:val="22"/>
              </w:rPr>
              <w:t>ч</w:t>
            </w:r>
            <w:r w:rsidRPr="00F00806">
              <w:rPr>
                <w:sz w:val="22"/>
                <w:szCs w:val="22"/>
              </w:rPr>
              <w:t>ные кухни, станции донорства крови, клинические л</w:t>
            </w:r>
            <w:r w:rsidRPr="00F00806">
              <w:rPr>
                <w:sz w:val="22"/>
                <w:szCs w:val="22"/>
              </w:rPr>
              <w:t>а</w:t>
            </w:r>
            <w:r w:rsidRPr="00F00806">
              <w:rPr>
                <w:sz w:val="22"/>
                <w:szCs w:val="22"/>
              </w:rPr>
              <w:t>борат</w:t>
            </w:r>
            <w:r w:rsidRPr="00F00806">
              <w:rPr>
                <w:sz w:val="22"/>
                <w:szCs w:val="22"/>
              </w:rPr>
              <w:t>о</w:t>
            </w:r>
            <w:r w:rsidRPr="00F00806">
              <w:rPr>
                <w:sz w:val="22"/>
                <w:szCs w:val="22"/>
              </w:rPr>
              <w:t>рии)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3.4.1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Стационарное мед</w:t>
            </w:r>
            <w:r w:rsidRPr="00F00806">
              <w:rPr>
                <w:sz w:val="22"/>
                <w:szCs w:val="22"/>
              </w:rPr>
              <w:t>и</w:t>
            </w:r>
            <w:r w:rsidRPr="00F00806">
              <w:rPr>
                <w:sz w:val="22"/>
                <w:szCs w:val="22"/>
              </w:rPr>
              <w:t>цинское обслуживание</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w:t>
            </w:r>
            <w:r w:rsidRPr="00F00806">
              <w:rPr>
                <w:rFonts w:ascii="Times New Roman" w:eastAsia="Times New Roman" w:hAnsi="Times New Roman"/>
                <w:lang w:eastAsia="ru-RU"/>
              </w:rPr>
              <w:t>н</w:t>
            </w:r>
            <w:r w:rsidRPr="00F00806">
              <w:rPr>
                <w:rFonts w:ascii="Times New Roman" w:eastAsia="Times New Roman" w:hAnsi="Times New Roman"/>
                <w:lang w:eastAsia="ru-RU"/>
              </w:rPr>
              <w:t>ской помощи в стационарах (больницы, родильные дома, диспансеры, научно-медицинские учреждения и прочие объекты, обе</w:t>
            </w:r>
            <w:r w:rsidRPr="00F00806">
              <w:rPr>
                <w:rFonts w:ascii="Times New Roman" w:eastAsia="Times New Roman" w:hAnsi="Times New Roman"/>
                <w:lang w:eastAsia="ru-RU"/>
              </w:rPr>
              <w:t>с</w:t>
            </w:r>
            <w:r w:rsidRPr="00F00806">
              <w:rPr>
                <w:rFonts w:ascii="Times New Roman" w:eastAsia="Times New Roman" w:hAnsi="Times New Roman"/>
                <w:lang w:eastAsia="ru-RU"/>
              </w:rPr>
              <w:t>печивающие оказание услуги по лечению в стационаре);</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станций скорой помощи;</w:t>
            </w:r>
          </w:p>
          <w:p w:rsidR="009855A7" w:rsidRPr="00F00806" w:rsidRDefault="009855A7" w:rsidP="00DB6C7E">
            <w:pPr>
              <w:pStyle w:val="ac"/>
              <w:spacing w:before="0" w:after="0"/>
              <w:rPr>
                <w:sz w:val="22"/>
                <w:szCs w:val="22"/>
              </w:rPr>
            </w:pPr>
            <w:r w:rsidRPr="00F00806">
              <w:rPr>
                <w:sz w:val="22"/>
                <w:szCs w:val="22"/>
                <w:lang w:eastAsia="ru-RU"/>
              </w:rPr>
              <w:t>размещение площадок санитарной авиации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3.4.2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Медицинские орган</w:t>
            </w:r>
            <w:r w:rsidRPr="00F00806">
              <w:rPr>
                <w:sz w:val="22"/>
                <w:szCs w:val="22"/>
                <w:shd w:val="clear" w:color="auto" w:fill="FFFFFF"/>
              </w:rPr>
              <w:t>и</w:t>
            </w:r>
            <w:r w:rsidRPr="00F00806">
              <w:rPr>
                <w:sz w:val="22"/>
                <w:szCs w:val="22"/>
                <w:shd w:val="clear" w:color="auto" w:fill="FFFFFF"/>
              </w:rPr>
              <w:t>зации особого назнач</w:t>
            </w:r>
            <w:r w:rsidRPr="00F00806">
              <w:rPr>
                <w:sz w:val="22"/>
                <w:szCs w:val="22"/>
                <w:shd w:val="clear" w:color="auto" w:fill="FFFFFF"/>
              </w:rPr>
              <w:t>е</w:t>
            </w:r>
            <w:r w:rsidRPr="00F00806">
              <w:rPr>
                <w:sz w:val="22"/>
                <w:szCs w:val="22"/>
                <w:shd w:val="clear" w:color="auto" w:fill="FFFFFF"/>
              </w:rPr>
              <w:t>ния</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hAnsi="Times New Roman"/>
                <w:shd w:val="clear" w:color="auto" w:fill="FFFFFF"/>
              </w:rPr>
              <w:t>Размещение объектов капитального строительства для размещения медицинских организаций, осуществля</w:t>
            </w:r>
            <w:r w:rsidRPr="00F00806">
              <w:rPr>
                <w:rFonts w:ascii="Times New Roman" w:hAnsi="Times New Roman"/>
                <w:shd w:val="clear" w:color="auto" w:fill="FFFFFF"/>
              </w:rPr>
              <w:t>ю</w:t>
            </w:r>
            <w:r w:rsidRPr="00F00806">
              <w:rPr>
                <w:rFonts w:ascii="Times New Roman" w:hAnsi="Times New Roman"/>
                <w:shd w:val="clear" w:color="auto" w:fill="FFFFFF"/>
              </w:rPr>
              <w:t>щих проведение судебно-медицинской и патол</w:t>
            </w:r>
            <w:r w:rsidRPr="00F00806">
              <w:rPr>
                <w:rFonts w:ascii="Times New Roman" w:hAnsi="Times New Roman"/>
                <w:shd w:val="clear" w:color="auto" w:fill="FFFFFF"/>
              </w:rPr>
              <w:t>о</w:t>
            </w:r>
            <w:r w:rsidRPr="00F00806">
              <w:rPr>
                <w:rFonts w:ascii="Times New Roman" w:hAnsi="Times New Roman"/>
                <w:shd w:val="clear" w:color="auto" w:fill="FFFFFF"/>
              </w:rPr>
              <w:t>го-анатомической экспертизы (морги)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3.4.3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Образование и просв</w:t>
            </w:r>
            <w:r w:rsidRPr="00F00806">
              <w:rPr>
                <w:sz w:val="22"/>
                <w:szCs w:val="22"/>
              </w:rPr>
              <w:t>е</w:t>
            </w:r>
            <w:r w:rsidRPr="00F00806">
              <w:rPr>
                <w:sz w:val="22"/>
                <w:szCs w:val="22"/>
              </w:rPr>
              <w:t>щение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предназначенных для воспитания, образования и пр</w:t>
            </w:r>
            <w:r w:rsidRPr="00F00806">
              <w:rPr>
                <w:sz w:val="22"/>
                <w:szCs w:val="22"/>
                <w:shd w:val="clear" w:color="auto" w:fill="FFFFFF"/>
              </w:rPr>
              <w:t>о</w:t>
            </w:r>
            <w:r w:rsidRPr="00F00806">
              <w:rPr>
                <w:sz w:val="22"/>
                <w:szCs w:val="22"/>
                <w:shd w:val="clear" w:color="auto" w:fill="FFFFFF"/>
              </w:rPr>
              <w:t>свещения. Содержание данного вида разрешенного и</w:t>
            </w:r>
            <w:r w:rsidRPr="00F00806">
              <w:rPr>
                <w:sz w:val="22"/>
                <w:szCs w:val="22"/>
                <w:shd w:val="clear" w:color="auto" w:fill="FFFFFF"/>
              </w:rPr>
              <w:t>с</w:t>
            </w:r>
            <w:r w:rsidRPr="00F00806">
              <w:rPr>
                <w:sz w:val="22"/>
                <w:szCs w:val="22"/>
                <w:shd w:val="clear" w:color="auto" w:fill="FFFFFF"/>
              </w:rPr>
              <w:t>пользования включает в себя содержание видов разр</w:t>
            </w:r>
            <w:r w:rsidRPr="00F00806">
              <w:rPr>
                <w:sz w:val="22"/>
                <w:szCs w:val="22"/>
                <w:shd w:val="clear" w:color="auto" w:fill="FFFFFF"/>
              </w:rPr>
              <w:t>е</w:t>
            </w:r>
            <w:r w:rsidRPr="00F00806">
              <w:rPr>
                <w:sz w:val="22"/>
                <w:szCs w:val="22"/>
                <w:shd w:val="clear" w:color="auto" w:fill="FFFFFF"/>
              </w:rPr>
              <w:t>шенного испол</w:t>
            </w:r>
            <w:r w:rsidRPr="00F00806">
              <w:rPr>
                <w:sz w:val="22"/>
                <w:szCs w:val="22"/>
                <w:shd w:val="clear" w:color="auto" w:fill="FFFFFF"/>
              </w:rPr>
              <w:t>ь</w:t>
            </w:r>
            <w:r w:rsidRPr="00F00806">
              <w:rPr>
                <w:sz w:val="22"/>
                <w:szCs w:val="22"/>
                <w:shd w:val="clear" w:color="auto" w:fill="FFFFFF"/>
              </w:rPr>
              <w:t>зования с</w:t>
            </w:r>
            <w:r w:rsidRPr="00F00806">
              <w:rPr>
                <w:rStyle w:val="apple-converted-space"/>
                <w:sz w:val="22"/>
                <w:szCs w:val="22"/>
                <w:shd w:val="clear" w:color="auto" w:fill="FFFFFF"/>
              </w:rPr>
              <w:t> </w:t>
            </w:r>
            <w:hyperlink r:id="rId136" w:anchor="dst35" w:history="1">
              <w:r w:rsidRPr="00F00806">
                <w:rPr>
                  <w:rStyle w:val="af4"/>
                  <w:color w:val="auto"/>
                  <w:sz w:val="22"/>
                  <w:szCs w:val="22"/>
                  <w:shd w:val="clear" w:color="auto" w:fill="FFFFFF"/>
                </w:rPr>
                <w:t>кодами 3.5.1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37" w:anchor="dst38" w:history="1">
              <w:r w:rsidRPr="00F00806">
                <w:rPr>
                  <w:rStyle w:val="af4"/>
                  <w:color w:val="auto"/>
                  <w:sz w:val="22"/>
                  <w:szCs w:val="22"/>
                  <w:shd w:val="clear" w:color="auto" w:fill="FFFFFF"/>
                </w:rPr>
                <w:t>3.5.2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Дошкольное, начал</w:t>
            </w:r>
            <w:r w:rsidRPr="00F00806">
              <w:rPr>
                <w:sz w:val="22"/>
                <w:szCs w:val="22"/>
              </w:rPr>
              <w:t>ь</w:t>
            </w:r>
            <w:r w:rsidRPr="00F00806">
              <w:rPr>
                <w:sz w:val="22"/>
                <w:szCs w:val="22"/>
              </w:rPr>
              <w:t>ное и среднее общее образование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предназначенных для просвещения, дошкольного, н</w:t>
            </w:r>
            <w:r w:rsidRPr="00F00806">
              <w:rPr>
                <w:sz w:val="22"/>
                <w:szCs w:val="22"/>
                <w:shd w:val="clear" w:color="auto" w:fill="FFFFFF"/>
              </w:rPr>
              <w:t>а</w:t>
            </w:r>
            <w:r w:rsidRPr="00F00806">
              <w:rPr>
                <w:sz w:val="22"/>
                <w:szCs w:val="22"/>
                <w:shd w:val="clear" w:color="auto" w:fill="FFFFFF"/>
              </w:rPr>
              <w:t>чального и среднего общего образования (детские ясли, детские сады, школы, лицеи, гимназии, художестве</w:t>
            </w:r>
            <w:r w:rsidRPr="00F00806">
              <w:rPr>
                <w:sz w:val="22"/>
                <w:szCs w:val="22"/>
                <w:shd w:val="clear" w:color="auto" w:fill="FFFFFF"/>
              </w:rPr>
              <w:t>н</w:t>
            </w:r>
            <w:r w:rsidRPr="00F00806">
              <w:rPr>
                <w:sz w:val="22"/>
                <w:szCs w:val="22"/>
                <w:shd w:val="clear" w:color="auto" w:fill="FFFFFF"/>
              </w:rPr>
              <w:t>ные, музыкальные школы, образовательные кружки и иные организации, осуществляющие деятельность по воспитанию, образов</w:t>
            </w:r>
            <w:r w:rsidRPr="00F00806">
              <w:rPr>
                <w:sz w:val="22"/>
                <w:szCs w:val="22"/>
                <w:shd w:val="clear" w:color="auto" w:fill="FFFFFF"/>
              </w:rPr>
              <w:t>а</w:t>
            </w:r>
            <w:r w:rsidRPr="00F00806">
              <w:rPr>
                <w:sz w:val="22"/>
                <w:szCs w:val="22"/>
                <w:shd w:val="clear" w:color="auto" w:fill="FFFFFF"/>
              </w:rPr>
              <w:t>нию и просвещению), в том числе зданий, спортивных с</w:t>
            </w:r>
            <w:r w:rsidRPr="00F00806">
              <w:rPr>
                <w:sz w:val="22"/>
                <w:szCs w:val="22"/>
                <w:shd w:val="clear" w:color="auto" w:fill="FFFFFF"/>
              </w:rPr>
              <w:t>о</w:t>
            </w:r>
            <w:r w:rsidRPr="00F00806">
              <w:rPr>
                <w:sz w:val="22"/>
                <w:szCs w:val="22"/>
                <w:shd w:val="clear" w:color="auto" w:fill="FFFFFF"/>
              </w:rPr>
              <w:t>оружений, предназначенных для занятия обучающихся физич</w:t>
            </w:r>
            <w:r w:rsidRPr="00F00806">
              <w:rPr>
                <w:sz w:val="22"/>
                <w:szCs w:val="22"/>
                <w:shd w:val="clear" w:color="auto" w:fill="FFFFFF"/>
              </w:rPr>
              <w:t>е</w:t>
            </w:r>
            <w:r w:rsidRPr="00F00806">
              <w:rPr>
                <w:sz w:val="22"/>
                <w:szCs w:val="22"/>
                <w:shd w:val="clear" w:color="auto" w:fill="FFFFFF"/>
              </w:rPr>
              <w:t>ской культурой и спортом</w:t>
            </w:r>
          </w:p>
        </w:tc>
        <w:tc>
          <w:tcPr>
            <w:tcW w:w="2410" w:type="dxa"/>
          </w:tcPr>
          <w:p w:rsidR="009855A7" w:rsidRPr="00F00806" w:rsidRDefault="009855A7" w:rsidP="00DB6C7E">
            <w:pPr>
              <w:pStyle w:val="ac"/>
              <w:spacing w:before="0" w:after="0"/>
              <w:jc w:val="center"/>
              <w:rPr>
                <w:sz w:val="22"/>
                <w:szCs w:val="22"/>
              </w:rPr>
            </w:pPr>
            <w:r w:rsidRPr="00F00806">
              <w:rPr>
                <w:sz w:val="22"/>
                <w:szCs w:val="22"/>
              </w:rPr>
              <w:t>3.5.1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Среднее и высшее профессиональное о</w:t>
            </w:r>
            <w:r w:rsidRPr="00F00806">
              <w:rPr>
                <w:sz w:val="22"/>
                <w:szCs w:val="22"/>
              </w:rPr>
              <w:t>б</w:t>
            </w:r>
            <w:r w:rsidRPr="00F00806">
              <w:rPr>
                <w:sz w:val="22"/>
                <w:szCs w:val="22"/>
              </w:rPr>
              <w:t>разование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предн</w:t>
            </w:r>
            <w:r w:rsidRPr="00F00806">
              <w:rPr>
                <w:sz w:val="22"/>
                <w:szCs w:val="22"/>
                <w:shd w:val="clear" w:color="auto" w:fill="FFFFFF"/>
              </w:rPr>
              <w:t>а</w:t>
            </w:r>
            <w:r w:rsidRPr="00F00806">
              <w:rPr>
                <w:sz w:val="22"/>
                <w:szCs w:val="22"/>
                <w:shd w:val="clear" w:color="auto" w:fill="FFFFFF"/>
              </w:rPr>
              <w:t>значенных для профессионального образования и просв</w:t>
            </w:r>
            <w:r w:rsidRPr="00F00806">
              <w:rPr>
                <w:sz w:val="22"/>
                <w:szCs w:val="22"/>
                <w:shd w:val="clear" w:color="auto" w:fill="FFFFFF"/>
              </w:rPr>
              <w:t>е</w:t>
            </w:r>
            <w:r w:rsidRPr="00F00806">
              <w:rPr>
                <w:sz w:val="22"/>
                <w:szCs w:val="22"/>
                <w:shd w:val="clear" w:color="auto" w:fill="FFFFFF"/>
              </w:rPr>
              <w:t>щения (профессиональные технические училища, колледжи, художественные, музыкальные училища, о</w:t>
            </w:r>
            <w:r w:rsidRPr="00F00806">
              <w:rPr>
                <w:sz w:val="22"/>
                <w:szCs w:val="22"/>
                <w:shd w:val="clear" w:color="auto" w:fill="FFFFFF"/>
              </w:rPr>
              <w:t>б</w:t>
            </w:r>
            <w:r w:rsidRPr="00F00806">
              <w:rPr>
                <w:sz w:val="22"/>
                <w:szCs w:val="22"/>
                <w:shd w:val="clear" w:color="auto" w:fill="FFFFFF"/>
              </w:rPr>
              <w:t>щества знаний, институты, университеты, организации по переподготовке и повышению квалификации специ</w:t>
            </w:r>
            <w:r w:rsidRPr="00F00806">
              <w:rPr>
                <w:sz w:val="22"/>
                <w:szCs w:val="22"/>
                <w:shd w:val="clear" w:color="auto" w:fill="FFFFFF"/>
              </w:rPr>
              <w:t>а</w:t>
            </w:r>
            <w:r w:rsidRPr="00F00806">
              <w:rPr>
                <w:sz w:val="22"/>
                <w:szCs w:val="22"/>
                <w:shd w:val="clear" w:color="auto" w:fill="FFFFFF"/>
              </w:rPr>
              <w:t>листов и иные организации, осуществляющие деятел</w:t>
            </w:r>
            <w:r w:rsidRPr="00F00806">
              <w:rPr>
                <w:sz w:val="22"/>
                <w:szCs w:val="22"/>
                <w:shd w:val="clear" w:color="auto" w:fill="FFFFFF"/>
              </w:rPr>
              <w:t>ь</w:t>
            </w:r>
            <w:r w:rsidRPr="00F00806">
              <w:rPr>
                <w:sz w:val="22"/>
                <w:szCs w:val="22"/>
                <w:shd w:val="clear" w:color="auto" w:fill="FFFFFF"/>
              </w:rPr>
              <w:t>ность по образованию и просвещению), в том числе зд</w:t>
            </w:r>
            <w:r w:rsidRPr="00F00806">
              <w:rPr>
                <w:sz w:val="22"/>
                <w:szCs w:val="22"/>
                <w:shd w:val="clear" w:color="auto" w:fill="FFFFFF"/>
              </w:rPr>
              <w:t>а</w:t>
            </w:r>
            <w:r w:rsidRPr="00F00806">
              <w:rPr>
                <w:sz w:val="22"/>
                <w:szCs w:val="22"/>
                <w:shd w:val="clear" w:color="auto" w:fill="FFFFFF"/>
              </w:rPr>
              <w:t>ний, спортивных сооружений, предназначенных для з</w:t>
            </w:r>
            <w:r w:rsidRPr="00F00806">
              <w:rPr>
                <w:sz w:val="22"/>
                <w:szCs w:val="22"/>
                <w:shd w:val="clear" w:color="auto" w:fill="FFFFFF"/>
              </w:rPr>
              <w:t>а</w:t>
            </w:r>
            <w:r w:rsidRPr="00F00806">
              <w:rPr>
                <w:sz w:val="22"/>
                <w:szCs w:val="22"/>
                <w:shd w:val="clear" w:color="auto" w:fill="FFFFFF"/>
              </w:rPr>
              <w:t>нятия обучающихся физич</w:t>
            </w:r>
            <w:r w:rsidRPr="00F00806">
              <w:rPr>
                <w:sz w:val="22"/>
                <w:szCs w:val="22"/>
                <w:shd w:val="clear" w:color="auto" w:fill="FFFFFF"/>
              </w:rPr>
              <w:t>е</w:t>
            </w:r>
            <w:r w:rsidRPr="00F00806">
              <w:rPr>
                <w:sz w:val="22"/>
                <w:szCs w:val="22"/>
                <w:shd w:val="clear" w:color="auto" w:fill="FFFFFF"/>
              </w:rPr>
              <w:t>ской культурой и спортом</w:t>
            </w:r>
          </w:p>
        </w:tc>
        <w:tc>
          <w:tcPr>
            <w:tcW w:w="2410" w:type="dxa"/>
          </w:tcPr>
          <w:p w:rsidR="009855A7" w:rsidRPr="00F00806" w:rsidRDefault="009855A7" w:rsidP="00DB6C7E">
            <w:pPr>
              <w:pStyle w:val="ac"/>
              <w:spacing w:before="0" w:after="0"/>
              <w:jc w:val="center"/>
              <w:rPr>
                <w:sz w:val="22"/>
                <w:szCs w:val="22"/>
              </w:rPr>
            </w:pPr>
            <w:r w:rsidRPr="00F00806">
              <w:rPr>
                <w:sz w:val="22"/>
                <w:szCs w:val="22"/>
              </w:rPr>
              <w:t>3.5.2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Культурное развитие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w:t>
            </w:r>
            <w:r w:rsidRPr="00F00806">
              <w:rPr>
                <w:sz w:val="22"/>
                <w:szCs w:val="22"/>
                <w:shd w:val="clear" w:color="auto" w:fill="FFFFFF"/>
              </w:rPr>
              <w:t>о</w:t>
            </w:r>
            <w:r w:rsidRPr="00F00806">
              <w:rPr>
                <w:sz w:val="22"/>
                <w:szCs w:val="22"/>
                <w:shd w:val="clear" w:color="auto" w:fill="FFFFFF"/>
              </w:rPr>
              <w:t>держание видов разрешенного использов</w:t>
            </w:r>
            <w:r w:rsidRPr="00F00806">
              <w:rPr>
                <w:sz w:val="22"/>
                <w:szCs w:val="22"/>
                <w:shd w:val="clear" w:color="auto" w:fill="FFFFFF"/>
              </w:rPr>
              <w:t>а</w:t>
            </w:r>
            <w:r w:rsidRPr="00F00806">
              <w:rPr>
                <w:sz w:val="22"/>
                <w:szCs w:val="22"/>
                <w:shd w:val="clear" w:color="auto" w:fill="FFFFFF"/>
              </w:rPr>
              <w:t>ния с</w:t>
            </w:r>
            <w:r w:rsidRPr="00F00806">
              <w:rPr>
                <w:rStyle w:val="apple-converted-space"/>
                <w:sz w:val="22"/>
                <w:szCs w:val="22"/>
                <w:shd w:val="clear" w:color="auto" w:fill="FFFFFF"/>
              </w:rPr>
              <w:t> </w:t>
            </w:r>
            <w:hyperlink r:id="rId138" w:anchor="dst199" w:history="1">
              <w:r w:rsidRPr="00F00806">
                <w:rPr>
                  <w:rStyle w:val="af4"/>
                  <w:color w:val="auto"/>
                  <w:sz w:val="22"/>
                  <w:szCs w:val="22"/>
                  <w:shd w:val="clear" w:color="auto" w:fill="FFFFFF"/>
                </w:rPr>
                <w:t>кодами 3.6.1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39" w:anchor="dst205" w:history="1">
              <w:r w:rsidRPr="00F00806">
                <w:rPr>
                  <w:rStyle w:val="af4"/>
                  <w:color w:val="auto"/>
                  <w:sz w:val="22"/>
                  <w:szCs w:val="22"/>
                  <w:shd w:val="clear" w:color="auto" w:fill="FFFFFF"/>
                </w:rPr>
                <w:t>3.6.3</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Объекты культурно-досуговой деятельн</w:t>
            </w:r>
            <w:r w:rsidRPr="00F00806">
              <w:rPr>
                <w:sz w:val="22"/>
                <w:szCs w:val="22"/>
                <w:shd w:val="clear" w:color="auto" w:fill="FFFFFF"/>
              </w:rPr>
              <w:t>о</w:t>
            </w:r>
            <w:r w:rsidRPr="00F00806">
              <w:rPr>
                <w:sz w:val="22"/>
                <w:szCs w:val="22"/>
                <w:shd w:val="clear" w:color="auto" w:fill="FFFFFF"/>
              </w:rPr>
              <w:t>сти</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размещения музеев, выставочных залов, художественных г</w:t>
            </w:r>
            <w:r w:rsidRPr="00F00806">
              <w:rPr>
                <w:sz w:val="22"/>
                <w:szCs w:val="22"/>
                <w:shd w:val="clear" w:color="auto" w:fill="FFFFFF"/>
              </w:rPr>
              <w:t>а</w:t>
            </w:r>
            <w:r w:rsidRPr="00F00806">
              <w:rPr>
                <w:sz w:val="22"/>
                <w:szCs w:val="22"/>
                <w:shd w:val="clear" w:color="auto" w:fill="FFFFFF"/>
              </w:rPr>
              <w:t>лерей, домов культуры, библиотек, кинотеатров и к</w:t>
            </w:r>
            <w:r w:rsidRPr="00F00806">
              <w:rPr>
                <w:sz w:val="22"/>
                <w:szCs w:val="22"/>
                <w:shd w:val="clear" w:color="auto" w:fill="FFFFFF"/>
              </w:rPr>
              <w:t>и</w:t>
            </w:r>
            <w:r w:rsidRPr="00F00806">
              <w:rPr>
                <w:sz w:val="22"/>
                <w:szCs w:val="22"/>
                <w:shd w:val="clear" w:color="auto" w:fill="FFFFFF"/>
              </w:rPr>
              <w:t>нозалов, театров, филармоний, концертных залов, планетариев</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3.6.1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Парки культуры и о</w:t>
            </w:r>
            <w:r w:rsidRPr="00F00806">
              <w:rPr>
                <w:sz w:val="22"/>
                <w:szCs w:val="22"/>
                <w:shd w:val="clear" w:color="auto" w:fill="FFFFFF"/>
              </w:rPr>
              <w:t>т</w:t>
            </w:r>
            <w:r w:rsidRPr="00F00806">
              <w:rPr>
                <w:sz w:val="22"/>
                <w:szCs w:val="22"/>
                <w:shd w:val="clear" w:color="auto" w:fill="FFFFFF"/>
              </w:rPr>
              <w:t>дыха</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парков культуры и отдыха</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3.6.2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Цирки и зверинцы</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для размещения ци</w:t>
            </w:r>
            <w:r w:rsidRPr="00F00806">
              <w:rPr>
                <w:sz w:val="22"/>
                <w:szCs w:val="22"/>
                <w:shd w:val="clear" w:color="auto" w:fill="FFFFFF"/>
              </w:rPr>
              <w:t>р</w:t>
            </w:r>
            <w:r w:rsidRPr="00F00806">
              <w:rPr>
                <w:sz w:val="22"/>
                <w:szCs w:val="22"/>
                <w:shd w:val="clear" w:color="auto" w:fill="FFFFFF"/>
              </w:rPr>
              <w:t>ков, зверинцев, зоопарков, зоосадов, океанариумов и осуществления сопутствующих видов деятел</w:t>
            </w:r>
            <w:r w:rsidRPr="00F00806">
              <w:rPr>
                <w:sz w:val="22"/>
                <w:szCs w:val="22"/>
                <w:shd w:val="clear" w:color="auto" w:fill="FFFFFF"/>
              </w:rPr>
              <w:t>ь</w:t>
            </w:r>
            <w:r w:rsidRPr="00F00806">
              <w:rPr>
                <w:sz w:val="22"/>
                <w:szCs w:val="22"/>
                <w:shd w:val="clear" w:color="auto" w:fill="FFFFFF"/>
              </w:rPr>
              <w:t>ности по содержанию диких животных в неволе</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3.6.3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Религиозное использ</w:t>
            </w:r>
            <w:r w:rsidRPr="00F00806">
              <w:rPr>
                <w:sz w:val="22"/>
                <w:szCs w:val="22"/>
              </w:rPr>
              <w:t>о</w:t>
            </w:r>
            <w:r w:rsidRPr="00F00806">
              <w:rPr>
                <w:sz w:val="22"/>
                <w:szCs w:val="22"/>
              </w:rPr>
              <w:t>вание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религиозного испол</w:t>
            </w:r>
            <w:r w:rsidRPr="00F00806">
              <w:rPr>
                <w:sz w:val="22"/>
                <w:szCs w:val="22"/>
                <w:shd w:val="clear" w:color="auto" w:fill="FFFFFF"/>
              </w:rPr>
              <w:t>ь</w:t>
            </w:r>
            <w:r w:rsidRPr="00F00806">
              <w:rPr>
                <w:sz w:val="22"/>
                <w:szCs w:val="22"/>
                <w:shd w:val="clear" w:color="auto" w:fill="FFFFFF"/>
              </w:rPr>
              <w:t>зования. Содержание данного вида разрешенного и</w:t>
            </w:r>
            <w:r w:rsidRPr="00F00806">
              <w:rPr>
                <w:sz w:val="22"/>
                <w:szCs w:val="22"/>
                <w:shd w:val="clear" w:color="auto" w:fill="FFFFFF"/>
              </w:rPr>
              <w:t>с</w:t>
            </w:r>
            <w:r w:rsidRPr="00F00806">
              <w:rPr>
                <w:sz w:val="22"/>
                <w:szCs w:val="22"/>
                <w:shd w:val="clear" w:color="auto" w:fill="FFFFFF"/>
              </w:rPr>
              <w:t>пользования включает в себя содержание видов разр</w:t>
            </w:r>
            <w:r w:rsidRPr="00F00806">
              <w:rPr>
                <w:sz w:val="22"/>
                <w:szCs w:val="22"/>
                <w:shd w:val="clear" w:color="auto" w:fill="FFFFFF"/>
              </w:rPr>
              <w:t>е</w:t>
            </w:r>
            <w:r w:rsidRPr="00F00806">
              <w:rPr>
                <w:sz w:val="22"/>
                <w:szCs w:val="22"/>
                <w:shd w:val="clear" w:color="auto" w:fill="FFFFFF"/>
              </w:rPr>
              <w:t>шенного использования с</w:t>
            </w:r>
            <w:r w:rsidRPr="00F00806">
              <w:rPr>
                <w:rStyle w:val="apple-converted-space"/>
                <w:sz w:val="22"/>
                <w:szCs w:val="22"/>
                <w:shd w:val="clear" w:color="auto" w:fill="FFFFFF"/>
              </w:rPr>
              <w:t> </w:t>
            </w:r>
            <w:hyperlink r:id="rId140" w:anchor="dst209" w:history="1">
              <w:r w:rsidRPr="00F00806">
                <w:rPr>
                  <w:rStyle w:val="af4"/>
                  <w:color w:val="auto"/>
                  <w:sz w:val="22"/>
                  <w:szCs w:val="22"/>
                  <w:shd w:val="clear" w:color="auto" w:fill="FFFFFF"/>
                </w:rPr>
                <w:t>кодами 3.7.1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41" w:anchor="dst212" w:history="1">
              <w:r w:rsidRPr="00F00806">
                <w:rPr>
                  <w:rStyle w:val="af4"/>
                  <w:color w:val="auto"/>
                  <w:sz w:val="22"/>
                  <w:szCs w:val="22"/>
                  <w:shd w:val="clear" w:color="auto" w:fill="FFFFFF"/>
                </w:rPr>
                <w:t>3.7.2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Осуществление рел</w:t>
            </w:r>
            <w:r w:rsidRPr="00F00806">
              <w:rPr>
                <w:sz w:val="22"/>
                <w:szCs w:val="22"/>
                <w:shd w:val="clear" w:color="auto" w:fill="FFFFFF"/>
              </w:rPr>
              <w:t>и</w:t>
            </w:r>
            <w:r w:rsidRPr="00F00806">
              <w:rPr>
                <w:sz w:val="22"/>
                <w:szCs w:val="22"/>
                <w:shd w:val="clear" w:color="auto" w:fill="FFFFFF"/>
              </w:rPr>
              <w:t>гиозных обрядов</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w:t>
            </w:r>
            <w:r w:rsidRPr="00F00806">
              <w:rPr>
                <w:sz w:val="22"/>
                <w:szCs w:val="22"/>
                <w:shd w:val="clear" w:color="auto" w:fill="FFFFFF"/>
              </w:rPr>
              <w:t>ь</w:t>
            </w:r>
            <w:r w:rsidRPr="00F00806">
              <w:rPr>
                <w:sz w:val="22"/>
                <w:szCs w:val="22"/>
                <w:shd w:val="clear" w:color="auto" w:fill="FFFFFF"/>
              </w:rPr>
              <w:t>ные дома, синагоги)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3.7.1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Религиозное управл</w:t>
            </w:r>
            <w:r w:rsidRPr="00F00806">
              <w:rPr>
                <w:sz w:val="22"/>
                <w:szCs w:val="22"/>
                <w:shd w:val="clear" w:color="auto" w:fill="FFFFFF"/>
              </w:rPr>
              <w:t>е</w:t>
            </w:r>
            <w:r w:rsidRPr="00F00806">
              <w:rPr>
                <w:sz w:val="22"/>
                <w:szCs w:val="22"/>
                <w:shd w:val="clear" w:color="auto" w:fill="FFFFFF"/>
              </w:rPr>
              <w:t>ние и образование</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постоя</w:t>
            </w:r>
            <w:r w:rsidRPr="00F00806">
              <w:rPr>
                <w:sz w:val="22"/>
                <w:szCs w:val="22"/>
                <w:shd w:val="clear" w:color="auto" w:fill="FFFFFF"/>
              </w:rPr>
              <w:t>н</w:t>
            </w:r>
            <w:r w:rsidRPr="00F00806">
              <w:rPr>
                <w:sz w:val="22"/>
                <w:szCs w:val="22"/>
                <w:shd w:val="clear" w:color="auto" w:fill="FFFFFF"/>
              </w:rPr>
              <w:t>ного местонахождения духовных лиц, паломников и послу</w:t>
            </w:r>
            <w:r w:rsidRPr="00F00806">
              <w:rPr>
                <w:sz w:val="22"/>
                <w:szCs w:val="22"/>
                <w:shd w:val="clear" w:color="auto" w:fill="FFFFFF"/>
              </w:rPr>
              <w:t>ш</w:t>
            </w:r>
            <w:r w:rsidRPr="00F00806">
              <w:rPr>
                <w:sz w:val="22"/>
                <w:szCs w:val="22"/>
                <w:shd w:val="clear" w:color="auto" w:fill="FFFFFF"/>
              </w:rPr>
              <w:t>ников в связи с осуществлением ими религиозной слу</w:t>
            </w:r>
            <w:r w:rsidRPr="00F00806">
              <w:rPr>
                <w:sz w:val="22"/>
                <w:szCs w:val="22"/>
                <w:shd w:val="clear" w:color="auto" w:fill="FFFFFF"/>
              </w:rPr>
              <w:t>ж</w:t>
            </w:r>
            <w:r w:rsidRPr="00F00806">
              <w:rPr>
                <w:sz w:val="22"/>
                <w:szCs w:val="22"/>
                <w:shd w:val="clear" w:color="auto" w:fill="FFFFFF"/>
              </w:rPr>
              <w:t>бы, а также для осуществления благотворительной и религио</w:t>
            </w:r>
            <w:r w:rsidRPr="00F00806">
              <w:rPr>
                <w:sz w:val="22"/>
                <w:szCs w:val="22"/>
                <w:shd w:val="clear" w:color="auto" w:fill="FFFFFF"/>
              </w:rPr>
              <w:t>з</w:t>
            </w:r>
            <w:r w:rsidRPr="00F00806">
              <w:rPr>
                <w:sz w:val="22"/>
                <w:szCs w:val="22"/>
                <w:shd w:val="clear" w:color="auto" w:fill="FFFFFF"/>
              </w:rPr>
              <w:t>ной образовательной деятельности (монастыри, скиты, дома священнослужителей, воскресные и рел</w:t>
            </w:r>
            <w:r w:rsidRPr="00F00806">
              <w:rPr>
                <w:sz w:val="22"/>
                <w:szCs w:val="22"/>
                <w:shd w:val="clear" w:color="auto" w:fill="FFFFFF"/>
              </w:rPr>
              <w:t>и</w:t>
            </w:r>
            <w:r w:rsidRPr="00F00806">
              <w:rPr>
                <w:sz w:val="22"/>
                <w:szCs w:val="22"/>
                <w:shd w:val="clear" w:color="auto" w:fill="FFFFFF"/>
              </w:rPr>
              <w:t>гиозные школы, семинарии, духо</w:t>
            </w:r>
            <w:r w:rsidRPr="00F00806">
              <w:rPr>
                <w:sz w:val="22"/>
                <w:szCs w:val="22"/>
                <w:shd w:val="clear" w:color="auto" w:fill="FFFFFF"/>
              </w:rPr>
              <w:t>в</w:t>
            </w:r>
            <w:r w:rsidRPr="00F00806">
              <w:rPr>
                <w:sz w:val="22"/>
                <w:szCs w:val="22"/>
                <w:shd w:val="clear" w:color="auto" w:fill="FFFFFF"/>
              </w:rPr>
              <w:t>ные училища)</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3.7.2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Общественное упра</w:t>
            </w:r>
            <w:r w:rsidRPr="00F00806">
              <w:rPr>
                <w:sz w:val="22"/>
                <w:szCs w:val="22"/>
              </w:rPr>
              <w:t>в</w:t>
            </w:r>
            <w:r w:rsidRPr="00F00806">
              <w:rPr>
                <w:sz w:val="22"/>
                <w:szCs w:val="22"/>
              </w:rPr>
              <w:t>ление</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предназначенных для размещения органов и организаций общественного управления. С</w:t>
            </w:r>
            <w:r w:rsidRPr="00F00806">
              <w:rPr>
                <w:sz w:val="22"/>
                <w:szCs w:val="22"/>
                <w:shd w:val="clear" w:color="auto" w:fill="FFFFFF"/>
              </w:rPr>
              <w:t>о</w:t>
            </w:r>
            <w:r w:rsidRPr="00F00806">
              <w:rPr>
                <w:sz w:val="22"/>
                <w:szCs w:val="22"/>
                <w:shd w:val="clear" w:color="auto" w:fill="FFFFFF"/>
              </w:rPr>
              <w:t>держание данного вида разрешенного испол</w:t>
            </w:r>
            <w:r w:rsidRPr="00F00806">
              <w:rPr>
                <w:sz w:val="22"/>
                <w:szCs w:val="22"/>
                <w:shd w:val="clear" w:color="auto" w:fill="FFFFFF"/>
              </w:rPr>
              <w:t>ь</w:t>
            </w:r>
            <w:r w:rsidRPr="00F00806">
              <w:rPr>
                <w:sz w:val="22"/>
                <w:szCs w:val="22"/>
                <w:shd w:val="clear" w:color="auto" w:fill="FFFFFF"/>
              </w:rPr>
              <w:t>зования включает в себя содержание видов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42" w:anchor="dst216" w:history="1">
              <w:r w:rsidRPr="00F00806">
                <w:rPr>
                  <w:rStyle w:val="af4"/>
                  <w:color w:val="auto"/>
                  <w:sz w:val="22"/>
                  <w:szCs w:val="22"/>
                  <w:shd w:val="clear" w:color="auto" w:fill="FFFFFF"/>
                </w:rPr>
                <w:t>кодами 3.8.1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43" w:anchor="dst219" w:history="1">
              <w:r w:rsidRPr="00F00806">
                <w:rPr>
                  <w:rStyle w:val="af4"/>
                  <w:color w:val="auto"/>
                  <w:sz w:val="22"/>
                  <w:szCs w:val="22"/>
                  <w:shd w:val="clear" w:color="auto" w:fill="FFFFFF"/>
                </w:rPr>
                <w:t>3.8.2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3.8</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Государственное упра</w:t>
            </w:r>
            <w:r w:rsidRPr="00F00806">
              <w:rPr>
                <w:sz w:val="22"/>
                <w:szCs w:val="22"/>
                <w:shd w:val="clear" w:color="auto" w:fill="FFFFFF"/>
              </w:rPr>
              <w:t>в</w:t>
            </w:r>
            <w:r w:rsidRPr="00F00806">
              <w:rPr>
                <w:sz w:val="22"/>
                <w:szCs w:val="22"/>
                <w:shd w:val="clear" w:color="auto" w:fill="FFFFFF"/>
              </w:rPr>
              <w:t>ление</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размещения государственных органов, государственного пенсионн</w:t>
            </w:r>
            <w:r w:rsidRPr="00F00806">
              <w:rPr>
                <w:sz w:val="22"/>
                <w:szCs w:val="22"/>
                <w:shd w:val="clear" w:color="auto" w:fill="FFFFFF"/>
              </w:rPr>
              <w:t>о</w:t>
            </w:r>
            <w:r w:rsidRPr="00F00806">
              <w:rPr>
                <w:sz w:val="22"/>
                <w:szCs w:val="22"/>
                <w:shd w:val="clear" w:color="auto" w:fill="FFFFFF"/>
              </w:rPr>
              <w:t>го фонда, органов местного самоуправления, судов, а также организаций, непосредственно обеспечивающих их де</w:t>
            </w:r>
            <w:r w:rsidRPr="00F00806">
              <w:rPr>
                <w:sz w:val="22"/>
                <w:szCs w:val="22"/>
                <w:shd w:val="clear" w:color="auto" w:fill="FFFFFF"/>
              </w:rPr>
              <w:t>я</w:t>
            </w:r>
            <w:r w:rsidRPr="00F00806">
              <w:rPr>
                <w:sz w:val="22"/>
                <w:szCs w:val="22"/>
                <w:shd w:val="clear" w:color="auto" w:fill="FFFFFF"/>
              </w:rPr>
              <w:t>тельность или оказывающих государственные и (или) м</w:t>
            </w:r>
            <w:r w:rsidRPr="00F00806">
              <w:rPr>
                <w:sz w:val="22"/>
                <w:szCs w:val="22"/>
                <w:shd w:val="clear" w:color="auto" w:fill="FFFFFF"/>
              </w:rPr>
              <w:t>у</w:t>
            </w:r>
            <w:r w:rsidRPr="00F00806">
              <w:rPr>
                <w:sz w:val="22"/>
                <w:szCs w:val="22"/>
                <w:shd w:val="clear" w:color="auto" w:fill="FFFFFF"/>
              </w:rPr>
              <w:t>ниципальные услуги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3.8.1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Представительская де</w:t>
            </w:r>
            <w:r w:rsidRPr="00F00806">
              <w:rPr>
                <w:sz w:val="22"/>
                <w:szCs w:val="22"/>
                <w:shd w:val="clear" w:color="auto" w:fill="FFFFFF"/>
              </w:rPr>
              <w:t>я</w:t>
            </w:r>
            <w:r w:rsidRPr="00F00806">
              <w:rPr>
                <w:sz w:val="22"/>
                <w:szCs w:val="22"/>
                <w:shd w:val="clear" w:color="auto" w:fill="FFFFFF"/>
              </w:rPr>
              <w:t>тельность</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предназначенных для дипломат</w:t>
            </w:r>
            <w:r w:rsidRPr="00F00806">
              <w:rPr>
                <w:sz w:val="22"/>
                <w:szCs w:val="22"/>
                <w:shd w:val="clear" w:color="auto" w:fill="FFFFFF"/>
              </w:rPr>
              <w:t>и</w:t>
            </w:r>
            <w:r w:rsidRPr="00F00806">
              <w:rPr>
                <w:sz w:val="22"/>
                <w:szCs w:val="22"/>
                <w:shd w:val="clear" w:color="auto" w:fill="FFFFFF"/>
              </w:rPr>
              <w:t>ческих представительств иностранных государств и субъектов Российской Федерации, консульских учре</w:t>
            </w:r>
            <w:r w:rsidRPr="00F00806">
              <w:rPr>
                <w:sz w:val="22"/>
                <w:szCs w:val="22"/>
                <w:shd w:val="clear" w:color="auto" w:fill="FFFFFF"/>
              </w:rPr>
              <w:t>ж</w:t>
            </w:r>
            <w:r w:rsidRPr="00F00806">
              <w:rPr>
                <w:sz w:val="22"/>
                <w:szCs w:val="22"/>
                <w:shd w:val="clear" w:color="auto" w:fill="FFFFFF"/>
              </w:rPr>
              <w:t>дений в Российской Федерации</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3.8.2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 научной деятельности</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для обеспечения н</w:t>
            </w:r>
            <w:r w:rsidRPr="00F00806">
              <w:rPr>
                <w:sz w:val="22"/>
                <w:szCs w:val="22"/>
                <w:shd w:val="clear" w:color="auto" w:fill="FFFFFF"/>
              </w:rPr>
              <w:t>а</w:t>
            </w:r>
            <w:r w:rsidRPr="00F00806">
              <w:rPr>
                <w:sz w:val="22"/>
                <w:szCs w:val="22"/>
                <w:shd w:val="clear" w:color="auto" w:fill="FFFFFF"/>
              </w:rPr>
              <w:t>учной деятельности. Содержание данного вида разр</w:t>
            </w:r>
            <w:r w:rsidRPr="00F00806">
              <w:rPr>
                <w:sz w:val="22"/>
                <w:szCs w:val="22"/>
                <w:shd w:val="clear" w:color="auto" w:fill="FFFFFF"/>
              </w:rPr>
              <w:t>е</w:t>
            </w:r>
            <w:r w:rsidRPr="00F00806">
              <w:rPr>
                <w:sz w:val="22"/>
                <w:szCs w:val="22"/>
                <w:shd w:val="clear" w:color="auto" w:fill="FFFFFF"/>
              </w:rPr>
              <w:t>шенного использования включает в себя соде</w:t>
            </w:r>
            <w:r w:rsidRPr="00F00806">
              <w:rPr>
                <w:sz w:val="22"/>
                <w:szCs w:val="22"/>
                <w:shd w:val="clear" w:color="auto" w:fill="FFFFFF"/>
              </w:rPr>
              <w:t>р</w:t>
            </w:r>
            <w:r w:rsidRPr="00F00806">
              <w:rPr>
                <w:sz w:val="22"/>
                <w:szCs w:val="22"/>
                <w:shd w:val="clear" w:color="auto" w:fill="FFFFFF"/>
              </w:rPr>
              <w:t>жание видов разрешенного использования с</w:t>
            </w:r>
            <w:r w:rsidRPr="00F00806">
              <w:rPr>
                <w:rStyle w:val="apple-converted-space"/>
                <w:sz w:val="22"/>
                <w:szCs w:val="22"/>
                <w:shd w:val="clear" w:color="auto" w:fill="FFFFFF"/>
              </w:rPr>
              <w:t> </w:t>
            </w:r>
            <w:hyperlink r:id="rId144" w:anchor="dst45" w:history="1">
              <w:r w:rsidRPr="00F00806">
                <w:rPr>
                  <w:rStyle w:val="af4"/>
                  <w:color w:val="auto"/>
                  <w:sz w:val="22"/>
                  <w:szCs w:val="22"/>
                  <w:shd w:val="clear" w:color="auto" w:fill="FFFFFF"/>
                </w:rPr>
                <w:t>кодами 3.9.1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45" w:anchor="dst226" w:history="1">
              <w:r w:rsidRPr="00F00806">
                <w:rPr>
                  <w:rStyle w:val="af4"/>
                  <w:color w:val="auto"/>
                  <w:sz w:val="22"/>
                  <w:szCs w:val="22"/>
                  <w:shd w:val="clear" w:color="auto" w:fill="FFFFFF"/>
                </w:rPr>
                <w:t>3.9.3</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3.9</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 деятел</w:t>
            </w:r>
            <w:r w:rsidRPr="00F00806">
              <w:rPr>
                <w:sz w:val="22"/>
                <w:szCs w:val="22"/>
              </w:rPr>
              <w:t>ь</w:t>
            </w:r>
            <w:r w:rsidRPr="00F00806">
              <w:rPr>
                <w:sz w:val="22"/>
                <w:szCs w:val="22"/>
              </w:rPr>
              <w:t>ности в области гидр</w:t>
            </w:r>
            <w:r w:rsidRPr="00F00806">
              <w:rPr>
                <w:sz w:val="22"/>
                <w:szCs w:val="22"/>
              </w:rPr>
              <w:t>о</w:t>
            </w:r>
            <w:r w:rsidRPr="00F00806">
              <w:rPr>
                <w:sz w:val="22"/>
                <w:szCs w:val="22"/>
              </w:rPr>
              <w:t>метеорологии и сме</w:t>
            </w:r>
            <w:r w:rsidRPr="00F00806">
              <w:rPr>
                <w:sz w:val="22"/>
                <w:szCs w:val="22"/>
              </w:rPr>
              <w:t>ж</w:t>
            </w:r>
            <w:r w:rsidRPr="00F00806">
              <w:rPr>
                <w:sz w:val="22"/>
                <w:szCs w:val="22"/>
              </w:rPr>
              <w:t>ных с ней областях</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F00806">
              <w:rPr>
                <w:sz w:val="22"/>
                <w:szCs w:val="22"/>
              </w:rPr>
              <w:t>ю</w:t>
            </w:r>
            <w:r w:rsidRPr="00F00806">
              <w:rPr>
                <w:sz w:val="22"/>
                <w:szCs w:val="22"/>
              </w:rPr>
              <w:t>щей среде, определения ее гидрометеорологических, агрометеорологических и гелиогеофизических характ</w:t>
            </w:r>
            <w:r w:rsidRPr="00F00806">
              <w:rPr>
                <w:sz w:val="22"/>
                <w:szCs w:val="22"/>
              </w:rPr>
              <w:t>е</w:t>
            </w:r>
            <w:r w:rsidRPr="00F00806">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F00806">
              <w:rPr>
                <w:sz w:val="22"/>
                <w:szCs w:val="22"/>
              </w:rPr>
              <w:t>н</w:t>
            </w:r>
            <w:r w:rsidRPr="00F00806">
              <w:rPr>
                <w:sz w:val="22"/>
                <w:szCs w:val="22"/>
              </w:rPr>
              <w:t>ства, зданий и сооружений, используемых в области гидрометеорологии и смежных с ней областях (допл</w:t>
            </w:r>
            <w:r w:rsidRPr="00F00806">
              <w:rPr>
                <w:sz w:val="22"/>
                <w:szCs w:val="22"/>
              </w:rPr>
              <w:t>е</w:t>
            </w:r>
            <w:r w:rsidRPr="00F00806">
              <w:rPr>
                <w:sz w:val="22"/>
                <w:szCs w:val="22"/>
              </w:rPr>
              <w:t>ровские метеорологические радиолокаторы, гидролог</w:t>
            </w:r>
            <w:r w:rsidRPr="00F00806">
              <w:rPr>
                <w:sz w:val="22"/>
                <w:szCs w:val="22"/>
              </w:rPr>
              <w:t>и</w:t>
            </w:r>
            <w:r w:rsidRPr="00F00806">
              <w:rPr>
                <w:sz w:val="22"/>
                <w:szCs w:val="22"/>
              </w:rPr>
              <w:t>ческие посты и другие)</w:t>
            </w:r>
          </w:p>
        </w:tc>
        <w:tc>
          <w:tcPr>
            <w:tcW w:w="2410" w:type="dxa"/>
          </w:tcPr>
          <w:p w:rsidR="009855A7" w:rsidRPr="00F00806" w:rsidRDefault="009855A7" w:rsidP="00DB6C7E">
            <w:pPr>
              <w:pStyle w:val="ac"/>
              <w:spacing w:before="0" w:after="0"/>
              <w:jc w:val="center"/>
              <w:rPr>
                <w:sz w:val="22"/>
                <w:szCs w:val="22"/>
              </w:rPr>
            </w:pPr>
            <w:r w:rsidRPr="00F00806">
              <w:rPr>
                <w:sz w:val="22"/>
                <w:szCs w:val="22"/>
              </w:rPr>
              <w:t>3.9.1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Проведение научных исследований</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предназначенных для проведения научных изысканий, исследований и разр</w:t>
            </w:r>
            <w:r w:rsidRPr="00F00806">
              <w:rPr>
                <w:sz w:val="22"/>
                <w:szCs w:val="22"/>
                <w:shd w:val="clear" w:color="auto" w:fill="FFFFFF"/>
              </w:rPr>
              <w:t>а</w:t>
            </w:r>
            <w:r w:rsidRPr="00F00806">
              <w:rPr>
                <w:sz w:val="22"/>
                <w:szCs w:val="22"/>
                <w:shd w:val="clear" w:color="auto" w:fill="FFFFFF"/>
              </w:rPr>
              <w:t>боток (научно-исследовательские и проектные инстит</w:t>
            </w:r>
            <w:r w:rsidRPr="00F00806">
              <w:rPr>
                <w:sz w:val="22"/>
                <w:szCs w:val="22"/>
                <w:shd w:val="clear" w:color="auto" w:fill="FFFFFF"/>
              </w:rPr>
              <w:t>у</w:t>
            </w:r>
            <w:r w:rsidRPr="00F00806">
              <w:rPr>
                <w:sz w:val="22"/>
                <w:szCs w:val="22"/>
                <w:shd w:val="clear" w:color="auto" w:fill="FFFFFF"/>
              </w:rPr>
              <w:t>ты, научные центры, инновационные центры, госуда</w:t>
            </w:r>
            <w:r w:rsidRPr="00F00806">
              <w:rPr>
                <w:sz w:val="22"/>
                <w:szCs w:val="22"/>
                <w:shd w:val="clear" w:color="auto" w:fill="FFFFFF"/>
              </w:rPr>
              <w:t>р</w:t>
            </w:r>
            <w:r w:rsidRPr="00F00806">
              <w:rPr>
                <w:sz w:val="22"/>
                <w:szCs w:val="22"/>
                <w:shd w:val="clear" w:color="auto" w:fill="FFFFFF"/>
              </w:rPr>
              <w:t>ственные академии наук, опытно-конструкторские це</w:t>
            </w:r>
            <w:r w:rsidRPr="00F00806">
              <w:rPr>
                <w:sz w:val="22"/>
                <w:szCs w:val="22"/>
                <w:shd w:val="clear" w:color="auto" w:fill="FFFFFF"/>
              </w:rPr>
              <w:t>н</w:t>
            </w:r>
            <w:r w:rsidRPr="00F00806">
              <w:rPr>
                <w:sz w:val="22"/>
                <w:szCs w:val="22"/>
                <w:shd w:val="clear" w:color="auto" w:fill="FFFFFF"/>
              </w:rPr>
              <w:t>тры, в том числе отраслевые)</w:t>
            </w:r>
          </w:p>
        </w:tc>
        <w:tc>
          <w:tcPr>
            <w:tcW w:w="2410" w:type="dxa"/>
          </w:tcPr>
          <w:p w:rsidR="009855A7" w:rsidRPr="00F00806" w:rsidRDefault="009855A7" w:rsidP="00DB6C7E">
            <w:pPr>
              <w:pStyle w:val="ac"/>
              <w:spacing w:before="0" w:after="0"/>
              <w:jc w:val="center"/>
              <w:rPr>
                <w:sz w:val="22"/>
                <w:szCs w:val="22"/>
              </w:rPr>
            </w:pPr>
            <w:r w:rsidRPr="00F00806">
              <w:rPr>
                <w:sz w:val="22"/>
                <w:szCs w:val="22"/>
              </w:rPr>
              <w:t>3.9.2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Проведение научных испытаний</w:t>
            </w:r>
          </w:p>
        </w:tc>
        <w:tc>
          <w:tcPr>
            <w:tcW w:w="5386" w:type="dxa"/>
          </w:tcPr>
          <w:p w:rsidR="009855A7"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для проведения из</w:t>
            </w:r>
            <w:r w:rsidRPr="00F00806">
              <w:rPr>
                <w:sz w:val="22"/>
                <w:szCs w:val="22"/>
                <w:shd w:val="clear" w:color="auto" w:fill="FFFFFF"/>
              </w:rPr>
              <w:t>ы</w:t>
            </w:r>
            <w:r w:rsidRPr="00F00806">
              <w:rPr>
                <w:sz w:val="22"/>
                <w:szCs w:val="22"/>
                <w:shd w:val="clear" w:color="auto" w:fill="FFFFFF"/>
              </w:rPr>
              <w:t>сканий, испытаний опытных промышленных о</w:t>
            </w:r>
            <w:r w:rsidRPr="00F00806">
              <w:rPr>
                <w:sz w:val="22"/>
                <w:szCs w:val="22"/>
                <w:shd w:val="clear" w:color="auto" w:fill="FFFFFF"/>
              </w:rPr>
              <w:t>б</w:t>
            </w:r>
            <w:r w:rsidRPr="00F00806">
              <w:rPr>
                <w:sz w:val="22"/>
                <w:szCs w:val="22"/>
                <w:shd w:val="clear" w:color="auto" w:fill="FFFFFF"/>
              </w:rPr>
              <w:t>разцов, для размещения организаций, осуществляющих нау</w:t>
            </w:r>
            <w:r w:rsidRPr="00F00806">
              <w:rPr>
                <w:sz w:val="22"/>
                <w:szCs w:val="22"/>
                <w:shd w:val="clear" w:color="auto" w:fill="FFFFFF"/>
              </w:rPr>
              <w:t>ч</w:t>
            </w:r>
            <w:r w:rsidRPr="00F00806">
              <w:rPr>
                <w:sz w:val="22"/>
                <w:szCs w:val="22"/>
                <w:shd w:val="clear" w:color="auto" w:fill="FFFFFF"/>
              </w:rPr>
              <w:t>ные из</w:t>
            </w:r>
            <w:r w:rsidRPr="00F00806">
              <w:rPr>
                <w:sz w:val="22"/>
                <w:szCs w:val="22"/>
                <w:shd w:val="clear" w:color="auto" w:fill="FFFFFF"/>
              </w:rPr>
              <w:t>ы</w:t>
            </w:r>
            <w:r w:rsidRPr="00F00806">
              <w:rPr>
                <w:sz w:val="22"/>
                <w:szCs w:val="22"/>
                <w:shd w:val="clear" w:color="auto" w:fill="FFFFFF"/>
              </w:rPr>
              <w:t>скания, исследования и разработки, научные и селекционные работы, ведение сельского и лесного х</w:t>
            </w:r>
            <w:r w:rsidRPr="00F00806">
              <w:rPr>
                <w:sz w:val="22"/>
                <w:szCs w:val="22"/>
                <w:shd w:val="clear" w:color="auto" w:fill="FFFFFF"/>
              </w:rPr>
              <w:t>о</w:t>
            </w:r>
            <w:r w:rsidRPr="00F00806">
              <w:rPr>
                <w:sz w:val="22"/>
                <w:szCs w:val="22"/>
                <w:shd w:val="clear" w:color="auto" w:fill="FFFFFF"/>
              </w:rPr>
              <w:t>зяйства для получения ценных с научной точки зрения образцов раст</w:t>
            </w:r>
            <w:r w:rsidRPr="00F00806">
              <w:rPr>
                <w:sz w:val="22"/>
                <w:szCs w:val="22"/>
                <w:shd w:val="clear" w:color="auto" w:fill="FFFFFF"/>
              </w:rPr>
              <w:t>и</w:t>
            </w:r>
            <w:r w:rsidRPr="00F00806">
              <w:rPr>
                <w:sz w:val="22"/>
                <w:szCs w:val="22"/>
                <w:shd w:val="clear" w:color="auto" w:fill="FFFFFF"/>
              </w:rPr>
              <w:t>тельного и животного мира</w:t>
            </w:r>
          </w:p>
          <w:p w:rsidR="009855A7" w:rsidRPr="00F00806" w:rsidRDefault="009855A7" w:rsidP="00DB6C7E">
            <w:pPr>
              <w:pStyle w:val="ac"/>
              <w:spacing w:before="0" w:after="0"/>
              <w:rPr>
                <w:sz w:val="22"/>
                <w:szCs w:val="22"/>
                <w:shd w:val="clear" w:color="auto" w:fill="FFFFFF"/>
              </w:rPr>
            </w:pPr>
          </w:p>
        </w:tc>
        <w:tc>
          <w:tcPr>
            <w:tcW w:w="2410" w:type="dxa"/>
          </w:tcPr>
          <w:p w:rsidR="009855A7" w:rsidRPr="00F00806" w:rsidRDefault="009855A7" w:rsidP="00DB6C7E">
            <w:pPr>
              <w:pStyle w:val="ac"/>
              <w:spacing w:before="0" w:after="0"/>
              <w:jc w:val="center"/>
              <w:rPr>
                <w:sz w:val="22"/>
                <w:szCs w:val="22"/>
              </w:rPr>
            </w:pPr>
            <w:r w:rsidRPr="00F00806">
              <w:rPr>
                <w:sz w:val="22"/>
                <w:szCs w:val="22"/>
              </w:rPr>
              <w:t>3.9.3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Ветеринарное обсл</w:t>
            </w:r>
            <w:r w:rsidRPr="00F00806">
              <w:rPr>
                <w:sz w:val="22"/>
                <w:szCs w:val="22"/>
              </w:rPr>
              <w:t>у</w:t>
            </w:r>
            <w:r w:rsidRPr="00F00806">
              <w:rPr>
                <w:sz w:val="22"/>
                <w:szCs w:val="22"/>
              </w:rPr>
              <w:t>живание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оказания ветеринарных услуг, с</w:t>
            </w:r>
            <w:r w:rsidRPr="00F00806">
              <w:rPr>
                <w:sz w:val="22"/>
                <w:szCs w:val="22"/>
              </w:rPr>
              <w:t>о</w:t>
            </w:r>
            <w:r w:rsidRPr="00F00806">
              <w:rPr>
                <w:sz w:val="22"/>
                <w:szCs w:val="22"/>
              </w:rPr>
              <w:t>держания или разведения животных, не являющихся сельскохозяйственными, под надзором человека. С</w:t>
            </w:r>
            <w:r w:rsidRPr="00F00806">
              <w:rPr>
                <w:sz w:val="22"/>
                <w:szCs w:val="22"/>
              </w:rPr>
              <w:t>о</w:t>
            </w:r>
            <w:r w:rsidRPr="00F00806">
              <w:rPr>
                <w:sz w:val="22"/>
                <w:szCs w:val="22"/>
              </w:rPr>
              <w:t>держание данного вида разрешенного использования включает в себя содержание видов разрешенного и</w:t>
            </w:r>
            <w:r w:rsidRPr="00F00806">
              <w:rPr>
                <w:sz w:val="22"/>
                <w:szCs w:val="22"/>
              </w:rPr>
              <w:t>с</w:t>
            </w:r>
            <w:r w:rsidRPr="00F00806">
              <w:rPr>
                <w:sz w:val="22"/>
                <w:szCs w:val="22"/>
              </w:rPr>
              <w:t xml:space="preserve">пользования с </w:t>
            </w:r>
            <w:hyperlink r:id="rId146" w:anchor="sub_103101" w:history="1">
              <w:r w:rsidRPr="00F00806">
                <w:rPr>
                  <w:rStyle w:val="af4"/>
                  <w:color w:val="auto"/>
                  <w:sz w:val="22"/>
                  <w:szCs w:val="22"/>
                </w:rPr>
                <w:t>кодами 3.10.1 - 3.10.2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3.10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Амбулаторное ветер</w:t>
            </w:r>
            <w:r w:rsidRPr="00F00806">
              <w:rPr>
                <w:sz w:val="22"/>
                <w:szCs w:val="22"/>
              </w:rPr>
              <w:t>и</w:t>
            </w:r>
            <w:r w:rsidRPr="00F00806">
              <w:rPr>
                <w:sz w:val="22"/>
                <w:szCs w:val="22"/>
              </w:rPr>
              <w:t>нарное обслуживание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9855A7" w:rsidRPr="00F00806" w:rsidRDefault="009855A7" w:rsidP="00DB6C7E">
            <w:pPr>
              <w:pStyle w:val="ac"/>
              <w:spacing w:before="0" w:after="0"/>
              <w:jc w:val="center"/>
              <w:rPr>
                <w:sz w:val="22"/>
                <w:szCs w:val="22"/>
              </w:rPr>
            </w:pPr>
            <w:r w:rsidRPr="00F00806">
              <w:rPr>
                <w:sz w:val="22"/>
                <w:szCs w:val="22"/>
              </w:rPr>
              <w:t>3.10.1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Приюты для животных</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оказания ветеринарных услуг в стационаре;</w:t>
            </w:r>
          </w:p>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содержания, разведения живо</w:t>
            </w:r>
            <w:r w:rsidRPr="00F00806">
              <w:rPr>
                <w:sz w:val="22"/>
                <w:szCs w:val="22"/>
              </w:rPr>
              <w:t>т</w:t>
            </w:r>
            <w:r w:rsidRPr="00F00806">
              <w:rPr>
                <w:sz w:val="22"/>
                <w:szCs w:val="22"/>
              </w:rPr>
              <w:t>ных, не являющихся сельскохозяйственными, под на</w:t>
            </w:r>
            <w:r w:rsidRPr="00F00806">
              <w:rPr>
                <w:sz w:val="22"/>
                <w:szCs w:val="22"/>
              </w:rPr>
              <w:t>д</w:t>
            </w:r>
            <w:r w:rsidRPr="00F00806">
              <w:rPr>
                <w:sz w:val="22"/>
                <w:szCs w:val="22"/>
              </w:rPr>
              <w:t>зором человека, оказания услуг по содержанию и леч</w:t>
            </w:r>
            <w:r w:rsidRPr="00F00806">
              <w:rPr>
                <w:sz w:val="22"/>
                <w:szCs w:val="22"/>
              </w:rPr>
              <w:t>е</w:t>
            </w:r>
            <w:r w:rsidRPr="00F00806">
              <w:rPr>
                <w:sz w:val="22"/>
                <w:szCs w:val="22"/>
              </w:rPr>
              <w:t>нию бездомных животных;</w:t>
            </w:r>
          </w:p>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организации гостиниц для живо</w:t>
            </w:r>
            <w:r w:rsidRPr="00F00806">
              <w:rPr>
                <w:sz w:val="22"/>
                <w:szCs w:val="22"/>
              </w:rPr>
              <w:t>т</w:t>
            </w:r>
            <w:r w:rsidRPr="00F00806">
              <w:rPr>
                <w:sz w:val="22"/>
                <w:szCs w:val="22"/>
              </w:rPr>
              <w:t>ных</w:t>
            </w:r>
          </w:p>
        </w:tc>
        <w:tc>
          <w:tcPr>
            <w:tcW w:w="2410" w:type="dxa"/>
          </w:tcPr>
          <w:p w:rsidR="009855A7" w:rsidRPr="00F00806" w:rsidRDefault="009855A7" w:rsidP="00DB6C7E">
            <w:pPr>
              <w:pStyle w:val="ac"/>
              <w:spacing w:before="0" w:after="0"/>
              <w:jc w:val="center"/>
              <w:rPr>
                <w:sz w:val="22"/>
                <w:szCs w:val="22"/>
              </w:rPr>
            </w:pPr>
            <w:r w:rsidRPr="00F00806">
              <w:rPr>
                <w:sz w:val="22"/>
                <w:szCs w:val="22"/>
              </w:rPr>
              <w:t>3.10.2</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Предпринимательство</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в ц</w:t>
            </w:r>
            <w:r w:rsidRPr="00F00806">
              <w:rPr>
                <w:sz w:val="22"/>
                <w:szCs w:val="22"/>
              </w:rPr>
              <w:t>е</w:t>
            </w:r>
            <w:r w:rsidRPr="00F00806">
              <w:rPr>
                <w:sz w:val="22"/>
                <w:szCs w:val="22"/>
              </w:rPr>
              <w:t>лях извлечения прибыли на основании торговой, ба</w:t>
            </w:r>
            <w:r w:rsidRPr="00F00806">
              <w:rPr>
                <w:sz w:val="22"/>
                <w:szCs w:val="22"/>
              </w:rPr>
              <w:t>н</w:t>
            </w:r>
            <w:r w:rsidRPr="00F00806">
              <w:rPr>
                <w:sz w:val="22"/>
                <w:szCs w:val="22"/>
              </w:rPr>
              <w:t>ковской и иной предпринимательской деятельности. С</w:t>
            </w:r>
            <w:r w:rsidRPr="00F00806">
              <w:rPr>
                <w:sz w:val="22"/>
                <w:szCs w:val="22"/>
              </w:rPr>
              <w:t>о</w:t>
            </w:r>
            <w:r w:rsidRPr="00F00806">
              <w:rPr>
                <w:sz w:val="22"/>
                <w:szCs w:val="22"/>
              </w:rPr>
              <w:t>держание данного вида разрешенного использования включает в себя содержание видов разрешенного и</w:t>
            </w:r>
            <w:r w:rsidRPr="00F00806">
              <w:rPr>
                <w:sz w:val="22"/>
                <w:szCs w:val="22"/>
              </w:rPr>
              <w:t>с</w:t>
            </w:r>
            <w:r w:rsidRPr="00F00806">
              <w:rPr>
                <w:sz w:val="22"/>
                <w:szCs w:val="22"/>
              </w:rPr>
              <w:t xml:space="preserve">пользования, предусмотренных </w:t>
            </w:r>
            <w:hyperlink r:id="rId147" w:anchor="sub_1041" w:history="1">
              <w:r w:rsidRPr="00F00806">
                <w:rPr>
                  <w:rStyle w:val="af4"/>
                  <w:color w:val="auto"/>
                  <w:sz w:val="22"/>
                  <w:szCs w:val="22"/>
                </w:rPr>
                <w:t>кодами 4.1-4.10</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4.0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Деловое управление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с ц</w:t>
            </w:r>
            <w:r w:rsidRPr="00F00806">
              <w:rPr>
                <w:sz w:val="22"/>
                <w:szCs w:val="22"/>
              </w:rPr>
              <w:t>е</w:t>
            </w:r>
            <w:r w:rsidRPr="00F00806">
              <w:rPr>
                <w:sz w:val="22"/>
                <w:szCs w:val="22"/>
              </w:rPr>
              <w:t>лью: размещения объектов управленческой деятельн</w:t>
            </w:r>
            <w:r w:rsidRPr="00F00806">
              <w:rPr>
                <w:sz w:val="22"/>
                <w:szCs w:val="22"/>
              </w:rPr>
              <w:t>о</w:t>
            </w:r>
            <w:r w:rsidRPr="00F00806">
              <w:rPr>
                <w:sz w:val="22"/>
                <w:szCs w:val="22"/>
              </w:rPr>
              <w:t>сти, не связанной с государственным или муниципал</w:t>
            </w:r>
            <w:r w:rsidRPr="00F00806">
              <w:rPr>
                <w:sz w:val="22"/>
                <w:szCs w:val="22"/>
              </w:rPr>
              <w:t>ь</w:t>
            </w:r>
            <w:r w:rsidRPr="00F00806">
              <w:rPr>
                <w:sz w:val="22"/>
                <w:szCs w:val="22"/>
              </w:rPr>
              <w:t>ным управлением и оказанием услуг, а также с ц</w:t>
            </w:r>
            <w:r w:rsidRPr="00F00806">
              <w:rPr>
                <w:sz w:val="22"/>
                <w:szCs w:val="22"/>
              </w:rPr>
              <w:t>е</w:t>
            </w:r>
            <w:r w:rsidRPr="00F00806">
              <w:rPr>
                <w:sz w:val="22"/>
                <w:szCs w:val="22"/>
              </w:rPr>
              <w:t>лью обеспечения совершения сделок, не требующих перед</w:t>
            </w:r>
            <w:r w:rsidRPr="00F00806">
              <w:rPr>
                <w:sz w:val="22"/>
                <w:szCs w:val="22"/>
              </w:rPr>
              <w:t>а</w:t>
            </w:r>
            <w:r w:rsidRPr="00F00806">
              <w:rPr>
                <w:sz w:val="22"/>
                <w:szCs w:val="22"/>
              </w:rPr>
              <w:t>чи товара в момент их совершения между организаци</w:t>
            </w:r>
            <w:r w:rsidRPr="00F00806">
              <w:rPr>
                <w:sz w:val="22"/>
                <w:szCs w:val="22"/>
              </w:rPr>
              <w:t>я</w:t>
            </w:r>
            <w:r w:rsidRPr="00F00806">
              <w:rPr>
                <w:sz w:val="22"/>
                <w:szCs w:val="22"/>
              </w:rPr>
              <w:t>ми, в том числе биржевая деятельность (за и</w:t>
            </w:r>
            <w:r w:rsidRPr="00F00806">
              <w:rPr>
                <w:sz w:val="22"/>
                <w:szCs w:val="22"/>
              </w:rPr>
              <w:t>с</w:t>
            </w:r>
            <w:r w:rsidRPr="00F00806">
              <w:rPr>
                <w:sz w:val="22"/>
                <w:szCs w:val="22"/>
              </w:rPr>
              <w:t>ключением банковской и страховой деятельности)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4.1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Объекты торговли (торговые центры, то</w:t>
            </w:r>
            <w:r w:rsidRPr="00F00806">
              <w:rPr>
                <w:sz w:val="22"/>
                <w:szCs w:val="22"/>
              </w:rPr>
              <w:t>р</w:t>
            </w:r>
            <w:r w:rsidRPr="00F00806">
              <w:rPr>
                <w:sz w:val="22"/>
                <w:szCs w:val="22"/>
              </w:rPr>
              <w:t>гово-развлекательные це</w:t>
            </w:r>
            <w:r w:rsidRPr="00F00806">
              <w:rPr>
                <w:sz w:val="22"/>
                <w:szCs w:val="22"/>
              </w:rPr>
              <w:t>н</w:t>
            </w:r>
            <w:r w:rsidRPr="00F00806">
              <w:rPr>
                <w:sz w:val="22"/>
                <w:szCs w:val="22"/>
              </w:rPr>
              <w:t>тры (комплексы)</w:t>
            </w:r>
          </w:p>
        </w:tc>
        <w:tc>
          <w:tcPr>
            <w:tcW w:w="5386" w:type="dxa"/>
          </w:tcPr>
          <w:p w:rsidR="009855A7" w:rsidRPr="00720CDB"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Размещение объектов капитального строительства, о</w:t>
            </w:r>
            <w:r w:rsidRPr="00F00806">
              <w:rPr>
                <w:rStyle w:val="blk"/>
                <w:rFonts w:ascii="Times New Roman" w:hAnsi="Times New Roman"/>
              </w:rPr>
              <w:t>б</w:t>
            </w:r>
            <w:r w:rsidRPr="00F00806">
              <w:rPr>
                <w:rStyle w:val="blk"/>
                <w:rFonts w:ascii="Times New Roman" w:hAnsi="Times New Roman"/>
              </w:rPr>
              <w:t xml:space="preserve">щей площадью свыше </w:t>
            </w:r>
            <w:smartTag w:uri="urn:schemas-microsoft-com:office:smarttags" w:element="metricconverter">
              <w:smartTagPr>
                <w:attr w:name="ProductID" w:val="5000 кв. м"/>
              </w:smartTagPr>
              <w:r w:rsidRPr="00F00806">
                <w:rPr>
                  <w:rStyle w:val="blk"/>
                  <w:rFonts w:ascii="Times New Roman" w:hAnsi="Times New Roman"/>
                </w:rPr>
                <w:t>5000 кв. м</w:t>
              </w:r>
            </w:smartTag>
            <w:r w:rsidRPr="00F00806">
              <w:rPr>
                <w:rStyle w:val="blk"/>
                <w:rFonts w:ascii="Times New Roman" w:hAnsi="Times New Roman"/>
              </w:rPr>
              <w:t xml:space="preserve"> с целью разм</w:t>
            </w:r>
            <w:r w:rsidRPr="00F00806">
              <w:rPr>
                <w:rStyle w:val="blk"/>
                <w:rFonts w:ascii="Times New Roman" w:hAnsi="Times New Roman"/>
              </w:rPr>
              <w:t>е</w:t>
            </w:r>
            <w:r w:rsidRPr="00F00806">
              <w:rPr>
                <w:rStyle w:val="blk"/>
                <w:rFonts w:ascii="Times New Roman" w:hAnsi="Times New Roman"/>
              </w:rPr>
              <w:t>щения одной или нескольких организаций, осущест</w:t>
            </w:r>
            <w:r w:rsidRPr="00F00806">
              <w:rPr>
                <w:rStyle w:val="blk"/>
                <w:rFonts w:ascii="Times New Roman" w:hAnsi="Times New Roman"/>
              </w:rPr>
              <w:t>в</w:t>
            </w:r>
            <w:r w:rsidRPr="00F00806">
              <w:rPr>
                <w:rStyle w:val="blk"/>
                <w:rFonts w:ascii="Times New Roman" w:hAnsi="Times New Roman"/>
              </w:rPr>
              <w:t>ляющих продажу товаров, и (или) оказание услуг в соответствии с содержанием видов разрешенного и</w:t>
            </w:r>
            <w:r w:rsidRPr="00F00806">
              <w:rPr>
                <w:rStyle w:val="blk"/>
                <w:rFonts w:ascii="Times New Roman" w:hAnsi="Times New Roman"/>
              </w:rPr>
              <w:t>с</w:t>
            </w:r>
            <w:r w:rsidRPr="00F00806">
              <w:rPr>
                <w:rStyle w:val="blk"/>
                <w:rFonts w:ascii="Times New Roman" w:hAnsi="Times New Roman"/>
              </w:rPr>
              <w:t>пользования с</w:t>
            </w:r>
            <w:r w:rsidRPr="00F00806">
              <w:rPr>
                <w:rStyle w:val="apple-converted-space"/>
                <w:rFonts w:ascii="Times New Roman" w:hAnsi="Times New Roman"/>
              </w:rPr>
              <w:t> </w:t>
            </w:r>
            <w:hyperlink r:id="rId148" w:anchor="dst100149" w:history="1">
              <w:r w:rsidRPr="00F00806">
                <w:rPr>
                  <w:rStyle w:val="af4"/>
                  <w:rFonts w:ascii="Times New Roman" w:hAnsi="Times New Roman"/>
                  <w:color w:val="auto"/>
                </w:rPr>
                <w:t>кодами 4.5</w:t>
              </w:r>
            </w:hyperlink>
            <w:r w:rsidRPr="00F00806">
              <w:rPr>
                <w:rStyle w:val="blk"/>
                <w:rFonts w:ascii="Times New Roman" w:hAnsi="Times New Roman"/>
              </w:rPr>
              <w:t>-</w:t>
            </w:r>
            <w:r w:rsidRPr="00F00806">
              <w:rPr>
                <w:rStyle w:val="apple-converted-space"/>
                <w:rFonts w:ascii="Times New Roman" w:hAnsi="Times New Roman"/>
              </w:rPr>
              <w:t> </w:t>
            </w:r>
            <w:hyperlink r:id="rId149" w:anchor="dst235" w:history="1">
              <w:r w:rsidRPr="00F00806">
                <w:rPr>
                  <w:rStyle w:val="af4"/>
                  <w:rFonts w:ascii="Times New Roman" w:hAnsi="Times New Roman"/>
                  <w:color w:val="auto"/>
                </w:rPr>
                <w:t>4.8.2</w:t>
              </w:r>
            </w:hyperlink>
            <w:r w:rsidRPr="00F00806">
              <w:rPr>
                <w:rStyle w:val="blk"/>
                <w:rFonts w:ascii="Times New Roman" w:hAnsi="Times New Roman"/>
              </w:rPr>
              <w:t>;</w:t>
            </w:r>
            <w:r>
              <w:rPr>
                <w:rStyle w:val="blk"/>
                <w:rFonts w:ascii="Times New Roman" w:hAnsi="Times New Roman"/>
              </w:rPr>
              <w:t xml:space="preserve"> </w:t>
            </w:r>
            <w:r w:rsidRPr="00720CDB">
              <w:rPr>
                <w:rStyle w:val="blk"/>
                <w:rFonts w:ascii="Times New Roman" w:hAnsi="Times New Roman"/>
              </w:rPr>
              <w:t>размещение гаражей и (или) стоянок для автомобилей с</w:t>
            </w:r>
            <w:r w:rsidRPr="00720CDB">
              <w:rPr>
                <w:rStyle w:val="blk"/>
                <w:rFonts w:ascii="Times New Roman" w:hAnsi="Times New Roman"/>
              </w:rPr>
              <w:t>о</w:t>
            </w:r>
            <w:r w:rsidRPr="00720CDB">
              <w:rPr>
                <w:rStyle w:val="blk"/>
                <w:rFonts w:ascii="Times New Roman" w:hAnsi="Times New Roman"/>
              </w:rPr>
              <w:t>трудников и посетителей торгового центра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4.2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Рынки</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с</w:t>
            </w:r>
            <w:r w:rsidRPr="00F00806">
              <w:rPr>
                <w:sz w:val="22"/>
                <w:szCs w:val="22"/>
              </w:rPr>
              <w:t>о</w:t>
            </w:r>
            <w:r w:rsidRPr="00F00806">
              <w:rPr>
                <w:sz w:val="22"/>
                <w:szCs w:val="22"/>
              </w:rPr>
              <w:t>оружений, предназначенных для организации постоя</w:t>
            </w:r>
            <w:r w:rsidRPr="00F00806">
              <w:rPr>
                <w:sz w:val="22"/>
                <w:szCs w:val="22"/>
              </w:rPr>
              <w:t>н</w:t>
            </w:r>
            <w:r w:rsidRPr="00F00806">
              <w:rPr>
                <w:sz w:val="22"/>
                <w:szCs w:val="22"/>
              </w:rPr>
              <w:t>ной или временной торговли (ярмарка, рынок, базар), с учетом того, что каждое из торговых мест не располаг</w:t>
            </w:r>
            <w:r w:rsidRPr="00F00806">
              <w:rPr>
                <w:sz w:val="22"/>
                <w:szCs w:val="22"/>
              </w:rPr>
              <w:t>а</w:t>
            </w:r>
            <w:r w:rsidRPr="00F00806">
              <w:rPr>
                <w:sz w:val="22"/>
                <w:szCs w:val="22"/>
              </w:rPr>
              <w:t xml:space="preserve">ет торговой площадью более </w:t>
            </w:r>
            <w:smartTag w:uri="urn:schemas-microsoft-com:office:smarttags" w:element="metricconverter">
              <w:smartTagPr>
                <w:attr w:name="ProductID" w:val="200 кв. м"/>
              </w:smartTagPr>
              <w:r w:rsidRPr="00F00806">
                <w:rPr>
                  <w:sz w:val="22"/>
                  <w:szCs w:val="22"/>
                </w:rPr>
                <w:t>200 кв. м</w:t>
              </w:r>
            </w:smartTag>
            <w:r w:rsidRPr="00F00806">
              <w:rPr>
                <w:sz w:val="22"/>
                <w:szCs w:val="22"/>
              </w:rPr>
              <w:t>;</w:t>
            </w:r>
          </w:p>
          <w:p w:rsidR="009855A7" w:rsidRPr="00F00806" w:rsidRDefault="009855A7" w:rsidP="00DB6C7E">
            <w:pPr>
              <w:pStyle w:val="ac"/>
              <w:spacing w:before="0" w:after="0"/>
              <w:rPr>
                <w:sz w:val="22"/>
                <w:szCs w:val="22"/>
              </w:rPr>
            </w:pPr>
            <w:r w:rsidRPr="00F00806">
              <w:rPr>
                <w:sz w:val="22"/>
                <w:szCs w:val="22"/>
              </w:rPr>
              <w:t>размещение гаражей и (или) стоянок для автомобилей сотрудников и посетителей рынка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4.3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Магазины</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продажи товаров, торговая пл</w:t>
            </w:r>
            <w:r w:rsidRPr="00F00806">
              <w:rPr>
                <w:sz w:val="22"/>
                <w:szCs w:val="22"/>
              </w:rPr>
              <w:t>о</w:t>
            </w:r>
            <w:r w:rsidRPr="00F00806">
              <w:rPr>
                <w:sz w:val="22"/>
                <w:szCs w:val="22"/>
              </w:rPr>
              <w:t xml:space="preserve">щадь которых составляет до </w:t>
            </w:r>
            <w:smartTag w:uri="urn:schemas-microsoft-com:office:smarttags" w:element="metricconverter">
              <w:smartTagPr>
                <w:attr w:name="ProductID" w:val="5000 кв. м"/>
              </w:smartTagPr>
              <w:r w:rsidRPr="00F00806">
                <w:rPr>
                  <w:sz w:val="22"/>
                  <w:szCs w:val="22"/>
                </w:rPr>
                <w:t>5000 кв. м</w:t>
              </w:r>
            </w:smartTag>
          </w:p>
        </w:tc>
        <w:tc>
          <w:tcPr>
            <w:tcW w:w="2410" w:type="dxa"/>
          </w:tcPr>
          <w:p w:rsidR="009855A7" w:rsidRPr="00F00806" w:rsidRDefault="009855A7" w:rsidP="00DB6C7E">
            <w:pPr>
              <w:pStyle w:val="ac"/>
              <w:spacing w:before="0" w:after="0"/>
              <w:jc w:val="center"/>
              <w:rPr>
                <w:sz w:val="22"/>
                <w:szCs w:val="22"/>
              </w:rPr>
            </w:pPr>
            <w:r w:rsidRPr="00F00806">
              <w:rPr>
                <w:sz w:val="22"/>
                <w:szCs w:val="22"/>
              </w:rPr>
              <w:t>4.4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Банковская и страховая деятельность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w:t>
            </w:r>
            <w:r w:rsidRPr="00F00806">
              <w:rPr>
                <w:sz w:val="22"/>
                <w:szCs w:val="22"/>
                <w:shd w:val="clear" w:color="auto" w:fill="FFFFFF"/>
              </w:rPr>
              <w:t>т</w:t>
            </w:r>
            <w:r w:rsidRPr="00F00806">
              <w:rPr>
                <w:sz w:val="22"/>
                <w:szCs w:val="22"/>
                <w:shd w:val="clear" w:color="auto" w:fill="FFFFFF"/>
              </w:rPr>
              <w:t>ва, предназначенных для размещения организаций, оказ</w:t>
            </w:r>
            <w:r w:rsidRPr="00F00806">
              <w:rPr>
                <w:sz w:val="22"/>
                <w:szCs w:val="22"/>
                <w:shd w:val="clear" w:color="auto" w:fill="FFFFFF"/>
              </w:rPr>
              <w:t>ы</w:t>
            </w:r>
            <w:r w:rsidRPr="00F00806">
              <w:rPr>
                <w:sz w:val="22"/>
                <w:szCs w:val="22"/>
                <w:shd w:val="clear" w:color="auto" w:fill="FFFFFF"/>
              </w:rPr>
              <w:t>вающих банковские и страховые услуги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4.5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Общественное питание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в ц</w:t>
            </w:r>
            <w:r w:rsidRPr="00F00806">
              <w:rPr>
                <w:sz w:val="22"/>
                <w:szCs w:val="22"/>
              </w:rPr>
              <w:t>е</w:t>
            </w:r>
            <w:r w:rsidRPr="00F00806">
              <w:rPr>
                <w:sz w:val="22"/>
                <w:szCs w:val="22"/>
              </w:rPr>
              <w:t>лях устройства мест общественного питания (рестор</w:t>
            </w:r>
            <w:r w:rsidRPr="00F00806">
              <w:rPr>
                <w:sz w:val="22"/>
                <w:szCs w:val="22"/>
              </w:rPr>
              <w:t>а</w:t>
            </w:r>
            <w:r w:rsidRPr="00F00806">
              <w:rPr>
                <w:sz w:val="22"/>
                <w:szCs w:val="22"/>
              </w:rPr>
              <w:t>ны, кафе, столовые, закусочные, бары)</w:t>
            </w:r>
          </w:p>
        </w:tc>
        <w:tc>
          <w:tcPr>
            <w:tcW w:w="2410" w:type="dxa"/>
          </w:tcPr>
          <w:p w:rsidR="009855A7" w:rsidRPr="00F00806" w:rsidRDefault="009855A7" w:rsidP="00DB6C7E">
            <w:pPr>
              <w:pStyle w:val="ac"/>
              <w:spacing w:before="0" w:after="0"/>
              <w:jc w:val="center"/>
              <w:rPr>
                <w:sz w:val="22"/>
                <w:szCs w:val="22"/>
              </w:rPr>
            </w:pPr>
            <w:r w:rsidRPr="00F00806">
              <w:rPr>
                <w:sz w:val="22"/>
                <w:szCs w:val="22"/>
              </w:rPr>
              <w:t>4.6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Гостиничное обслуж</w:t>
            </w:r>
            <w:r w:rsidRPr="00F00806">
              <w:rPr>
                <w:sz w:val="22"/>
                <w:szCs w:val="22"/>
              </w:rPr>
              <w:t>и</w:t>
            </w:r>
            <w:r w:rsidRPr="00F00806">
              <w:rPr>
                <w:sz w:val="22"/>
                <w:szCs w:val="22"/>
              </w:rPr>
              <w:t>вание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гостиниц, а также иных зданий, использу</w:t>
            </w:r>
            <w:r w:rsidRPr="00F00806">
              <w:rPr>
                <w:sz w:val="22"/>
                <w:szCs w:val="22"/>
              </w:rPr>
              <w:t>е</w:t>
            </w:r>
            <w:r w:rsidRPr="00F00806">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9855A7" w:rsidRPr="00F00806" w:rsidRDefault="009855A7" w:rsidP="00DB6C7E">
            <w:pPr>
              <w:pStyle w:val="ac"/>
              <w:spacing w:before="0" w:after="0"/>
              <w:jc w:val="center"/>
              <w:rPr>
                <w:sz w:val="22"/>
                <w:szCs w:val="22"/>
              </w:rPr>
            </w:pPr>
            <w:r w:rsidRPr="00F00806">
              <w:rPr>
                <w:sz w:val="22"/>
                <w:szCs w:val="22"/>
              </w:rPr>
              <w:t>4.7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Развлечения</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w:t>
            </w:r>
            <w:r w:rsidRPr="00F00806">
              <w:rPr>
                <w:sz w:val="22"/>
                <w:szCs w:val="22"/>
                <w:shd w:val="clear" w:color="auto" w:fill="FFFFFF"/>
              </w:rPr>
              <w:t>з</w:t>
            </w:r>
            <w:r w:rsidRPr="00F00806">
              <w:rPr>
                <w:sz w:val="22"/>
                <w:szCs w:val="22"/>
                <w:shd w:val="clear" w:color="auto" w:fill="FFFFFF"/>
              </w:rPr>
              <w:t>реше</w:t>
            </w:r>
            <w:r w:rsidRPr="00F00806">
              <w:rPr>
                <w:sz w:val="22"/>
                <w:szCs w:val="22"/>
                <w:shd w:val="clear" w:color="auto" w:fill="FFFFFF"/>
              </w:rPr>
              <w:t>н</w:t>
            </w:r>
            <w:r w:rsidRPr="00F00806">
              <w:rPr>
                <w:sz w:val="22"/>
                <w:szCs w:val="22"/>
                <w:shd w:val="clear" w:color="auto" w:fill="FFFFFF"/>
              </w:rPr>
              <w:t>ного использования с</w:t>
            </w:r>
            <w:r w:rsidRPr="00F00806">
              <w:rPr>
                <w:rStyle w:val="apple-converted-space"/>
                <w:sz w:val="22"/>
                <w:szCs w:val="22"/>
                <w:shd w:val="clear" w:color="auto" w:fill="FFFFFF"/>
              </w:rPr>
              <w:t> </w:t>
            </w:r>
            <w:hyperlink r:id="rId150" w:anchor="dst232" w:history="1">
              <w:r w:rsidRPr="00F00806">
                <w:rPr>
                  <w:rStyle w:val="af4"/>
                  <w:color w:val="auto"/>
                  <w:sz w:val="22"/>
                  <w:szCs w:val="22"/>
                  <w:shd w:val="clear" w:color="auto" w:fill="FFFFFF"/>
                </w:rPr>
                <w:t>кодами 4.8.1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51" w:anchor="dst238" w:history="1">
              <w:r w:rsidRPr="00F00806">
                <w:rPr>
                  <w:rStyle w:val="af4"/>
                  <w:color w:val="auto"/>
                  <w:sz w:val="22"/>
                  <w:szCs w:val="22"/>
                  <w:shd w:val="clear" w:color="auto" w:fill="FFFFFF"/>
                </w:rPr>
                <w:t>4.8.3</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4.8</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Развлекательные мер</w:t>
            </w:r>
            <w:r w:rsidRPr="00F00806">
              <w:rPr>
                <w:sz w:val="22"/>
                <w:szCs w:val="22"/>
                <w:shd w:val="clear" w:color="auto" w:fill="FFFFFF"/>
              </w:rPr>
              <w:t>о</w:t>
            </w:r>
            <w:r w:rsidRPr="00F00806">
              <w:rPr>
                <w:sz w:val="22"/>
                <w:szCs w:val="22"/>
                <w:shd w:val="clear" w:color="auto" w:fill="FFFFFF"/>
              </w:rPr>
              <w:t>приятия</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предназначенных для организации развлекательных мероприятий, путешес</w:t>
            </w:r>
            <w:r w:rsidRPr="00F00806">
              <w:rPr>
                <w:sz w:val="22"/>
                <w:szCs w:val="22"/>
                <w:shd w:val="clear" w:color="auto" w:fill="FFFFFF"/>
              </w:rPr>
              <w:t>т</w:t>
            </w:r>
            <w:r w:rsidRPr="00F00806">
              <w:rPr>
                <w:sz w:val="22"/>
                <w:szCs w:val="22"/>
                <w:shd w:val="clear" w:color="auto" w:fill="FFFFFF"/>
              </w:rPr>
              <w:t>вий, для размещения дискотек и танцевальных площ</w:t>
            </w:r>
            <w:r w:rsidRPr="00F00806">
              <w:rPr>
                <w:sz w:val="22"/>
                <w:szCs w:val="22"/>
                <w:shd w:val="clear" w:color="auto" w:fill="FFFFFF"/>
              </w:rPr>
              <w:t>а</w:t>
            </w:r>
            <w:r w:rsidRPr="00F00806">
              <w:rPr>
                <w:sz w:val="22"/>
                <w:szCs w:val="22"/>
                <w:shd w:val="clear" w:color="auto" w:fill="FFFFFF"/>
              </w:rPr>
              <w:t>док, ночных клубов, аквапарков, боулинга, аттракци</w:t>
            </w:r>
            <w:r w:rsidRPr="00F00806">
              <w:rPr>
                <w:sz w:val="22"/>
                <w:szCs w:val="22"/>
                <w:shd w:val="clear" w:color="auto" w:fill="FFFFFF"/>
              </w:rPr>
              <w:t>о</w:t>
            </w:r>
            <w:r w:rsidRPr="00F00806">
              <w:rPr>
                <w:sz w:val="22"/>
                <w:szCs w:val="22"/>
                <w:shd w:val="clear" w:color="auto" w:fill="FFFFFF"/>
              </w:rPr>
              <w:t>нов и т.п., игровых автоматов (кроме игрового оборуд</w:t>
            </w:r>
            <w:r w:rsidRPr="00F00806">
              <w:rPr>
                <w:sz w:val="22"/>
                <w:szCs w:val="22"/>
                <w:shd w:val="clear" w:color="auto" w:fill="FFFFFF"/>
              </w:rPr>
              <w:t>о</w:t>
            </w:r>
            <w:r w:rsidRPr="00F00806">
              <w:rPr>
                <w:sz w:val="22"/>
                <w:szCs w:val="22"/>
                <w:shd w:val="clear" w:color="auto" w:fill="FFFFFF"/>
              </w:rPr>
              <w:t>вания, используемого для проведения азар</w:t>
            </w:r>
            <w:r w:rsidRPr="00F00806">
              <w:rPr>
                <w:sz w:val="22"/>
                <w:szCs w:val="22"/>
                <w:shd w:val="clear" w:color="auto" w:fill="FFFFFF"/>
              </w:rPr>
              <w:t>т</w:t>
            </w:r>
            <w:r w:rsidRPr="00F00806">
              <w:rPr>
                <w:sz w:val="22"/>
                <w:szCs w:val="22"/>
                <w:shd w:val="clear" w:color="auto" w:fill="FFFFFF"/>
              </w:rPr>
              <w:t>ных игр), игровых площадок</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4.8.1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Проведение азартных игр</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предназначенных для размещения букмекерских контор, тотализаторов, их пун</w:t>
            </w:r>
            <w:r w:rsidRPr="00F00806">
              <w:rPr>
                <w:sz w:val="22"/>
                <w:szCs w:val="22"/>
                <w:shd w:val="clear" w:color="auto" w:fill="FFFFFF"/>
              </w:rPr>
              <w:t>к</w:t>
            </w:r>
            <w:r w:rsidRPr="00F00806">
              <w:rPr>
                <w:sz w:val="22"/>
                <w:szCs w:val="22"/>
                <w:shd w:val="clear" w:color="auto" w:fill="FFFFFF"/>
              </w:rPr>
              <w:t>тов приема ставок вне игорных зон</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4.8.2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Проведение азартных игр в игорных зонах</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в игорных зонах, где допускается размещение игорных заведений, залов и</w:t>
            </w:r>
            <w:r w:rsidRPr="00F00806">
              <w:rPr>
                <w:sz w:val="22"/>
                <w:szCs w:val="22"/>
                <w:shd w:val="clear" w:color="auto" w:fill="FFFFFF"/>
              </w:rPr>
              <w:t>г</w:t>
            </w:r>
            <w:r w:rsidRPr="00F00806">
              <w:rPr>
                <w:sz w:val="22"/>
                <w:szCs w:val="22"/>
                <w:shd w:val="clear" w:color="auto" w:fill="FFFFFF"/>
              </w:rPr>
              <w:t>ровых автоматов, используемых для проведения азар</w:t>
            </w:r>
            <w:r w:rsidRPr="00F00806">
              <w:rPr>
                <w:sz w:val="22"/>
                <w:szCs w:val="22"/>
                <w:shd w:val="clear" w:color="auto" w:fill="FFFFFF"/>
              </w:rPr>
              <w:t>т</w:t>
            </w:r>
            <w:r w:rsidRPr="00F00806">
              <w:rPr>
                <w:sz w:val="22"/>
                <w:szCs w:val="22"/>
                <w:shd w:val="clear" w:color="auto" w:fill="FFFFFF"/>
              </w:rPr>
              <w:t>ных игр и игровых столов, а также размещение гост</w:t>
            </w:r>
            <w:r w:rsidRPr="00F00806">
              <w:rPr>
                <w:sz w:val="22"/>
                <w:szCs w:val="22"/>
                <w:shd w:val="clear" w:color="auto" w:fill="FFFFFF"/>
              </w:rPr>
              <w:t>и</w:t>
            </w:r>
            <w:r w:rsidRPr="00F00806">
              <w:rPr>
                <w:sz w:val="22"/>
                <w:szCs w:val="22"/>
                <w:shd w:val="clear" w:color="auto" w:fill="FFFFFF"/>
              </w:rPr>
              <w:t>ниц и заведений общественного питания для посетит</w:t>
            </w:r>
            <w:r w:rsidRPr="00F00806">
              <w:rPr>
                <w:sz w:val="22"/>
                <w:szCs w:val="22"/>
                <w:shd w:val="clear" w:color="auto" w:fill="FFFFFF"/>
              </w:rPr>
              <w:t>е</w:t>
            </w:r>
            <w:r w:rsidRPr="00F00806">
              <w:rPr>
                <w:sz w:val="22"/>
                <w:szCs w:val="22"/>
                <w:shd w:val="clear" w:color="auto" w:fill="FFFFFF"/>
              </w:rPr>
              <w:t>лей игорных зон</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4.8.3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Служебные гаражи</w:t>
            </w:r>
          </w:p>
        </w:tc>
        <w:tc>
          <w:tcPr>
            <w:tcW w:w="5386" w:type="dxa"/>
          </w:tcPr>
          <w:p w:rsidR="009855A7" w:rsidRDefault="009855A7" w:rsidP="00DB6C7E">
            <w:pPr>
              <w:pStyle w:val="ac"/>
              <w:spacing w:before="0" w:after="0"/>
              <w:rPr>
                <w:sz w:val="22"/>
                <w:szCs w:val="22"/>
                <w:shd w:val="clear" w:color="auto" w:fill="FFFFFF"/>
              </w:rPr>
            </w:pPr>
            <w:r w:rsidRPr="00F00806">
              <w:rPr>
                <w:sz w:val="22"/>
                <w:szCs w:val="22"/>
                <w:shd w:val="clear" w:color="auto" w:fill="FFFFFF"/>
              </w:rPr>
              <w:t>Размещение постоянных или временных гаражей, сто</w:t>
            </w:r>
            <w:r w:rsidRPr="00F00806">
              <w:rPr>
                <w:sz w:val="22"/>
                <w:szCs w:val="22"/>
                <w:shd w:val="clear" w:color="auto" w:fill="FFFFFF"/>
              </w:rPr>
              <w:t>я</w:t>
            </w:r>
            <w:r w:rsidRPr="00F00806">
              <w:rPr>
                <w:sz w:val="22"/>
                <w:szCs w:val="22"/>
                <w:shd w:val="clear" w:color="auto" w:fill="FFFFFF"/>
              </w:rPr>
              <w:t>нок для хранения служебного автотранспорта, испол</w:t>
            </w:r>
            <w:r w:rsidRPr="00F00806">
              <w:rPr>
                <w:sz w:val="22"/>
                <w:szCs w:val="22"/>
                <w:shd w:val="clear" w:color="auto" w:fill="FFFFFF"/>
              </w:rPr>
              <w:t>ь</w:t>
            </w:r>
            <w:r w:rsidRPr="00F00806">
              <w:rPr>
                <w:sz w:val="22"/>
                <w:szCs w:val="22"/>
                <w:shd w:val="clear" w:color="auto" w:fill="FFFFFF"/>
              </w:rPr>
              <w:t>зуемого в целях осуществления видов деятельности, предусмотре</w:t>
            </w:r>
            <w:r w:rsidRPr="00F00806">
              <w:rPr>
                <w:sz w:val="22"/>
                <w:szCs w:val="22"/>
                <w:shd w:val="clear" w:color="auto" w:fill="FFFFFF"/>
              </w:rPr>
              <w:t>н</w:t>
            </w:r>
            <w:r w:rsidRPr="00F00806">
              <w:rPr>
                <w:sz w:val="22"/>
                <w:szCs w:val="22"/>
                <w:shd w:val="clear" w:color="auto" w:fill="FFFFFF"/>
              </w:rPr>
              <w:t>ных видами разрешенного использования с</w:t>
            </w:r>
            <w:r w:rsidRPr="00F00806">
              <w:rPr>
                <w:rStyle w:val="apple-converted-space"/>
                <w:sz w:val="22"/>
                <w:szCs w:val="22"/>
                <w:shd w:val="clear" w:color="auto" w:fill="FFFFFF"/>
              </w:rPr>
              <w:t> </w:t>
            </w:r>
            <w:hyperlink r:id="rId152" w:anchor="dst100101" w:history="1">
              <w:r w:rsidRPr="00F00806">
                <w:rPr>
                  <w:rStyle w:val="af4"/>
                  <w:color w:val="auto"/>
                  <w:sz w:val="22"/>
                  <w:szCs w:val="22"/>
                  <w:shd w:val="clear" w:color="auto" w:fill="FFFFFF"/>
                </w:rPr>
                <w:t>кодами 3.0</w:t>
              </w:r>
            </w:hyperlink>
            <w:r w:rsidRPr="00F00806">
              <w:rPr>
                <w:sz w:val="22"/>
                <w:szCs w:val="22"/>
                <w:shd w:val="clear" w:color="auto" w:fill="FFFFFF"/>
              </w:rPr>
              <w:t>,</w:t>
            </w:r>
            <w:hyperlink r:id="rId153" w:anchor="dst100134" w:history="1">
              <w:r w:rsidRPr="00F00806">
                <w:rPr>
                  <w:rStyle w:val="af4"/>
                  <w:color w:val="auto"/>
                  <w:sz w:val="22"/>
                  <w:szCs w:val="22"/>
                  <w:shd w:val="clear" w:color="auto" w:fill="FFFFFF"/>
                </w:rPr>
                <w:t>4.0</w:t>
              </w:r>
            </w:hyperlink>
            <w:r w:rsidRPr="00F00806">
              <w:rPr>
                <w:sz w:val="22"/>
                <w:szCs w:val="22"/>
                <w:shd w:val="clear" w:color="auto" w:fill="FFFFFF"/>
              </w:rPr>
              <w:t>, а также для стоянки и хранения тран</w:t>
            </w:r>
            <w:r w:rsidRPr="00F00806">
              <w:rPr>
                <w:sz w:val="22"/>
                <w:szCs w:val="22"/>
                <w:shd w:val="clear" w:color="auto" w:fill="FFFFFF"/>
              </w:rPr>
              <w:t>с</w:t>
            </w:r>
            <w:r w:rsidRPr="00F00806">
              <w:rPr>
                <w:sz w:val="22"/>
                <w:szCs w:val="22"/>
                <w:shd w:val="clear" w:color="auto" w:fill="FFFFFF"/>
              </w:rPr>
              <w:t xml:space="preserve">портных средств общего пользования, в том числе </w:t>
            </w:r>
          </w:p>
          <w:p w:rsidR="009855A7" w:rsidRPr="00F00806" w:rsidRDefault="009855A7" w:rsidP="00DB6C7E">
            <w:pPr>
              <w:pStyle w:val="ac"/>
              <w:spacing w:before="0" w:after="0"/>
              <w:rPr>
                <w:sz w:val="22"/>
                <w:szCs w:val="22"/>
              </w:rPr>
            </w:pPr>
            <w:r w:rsidRPr="00F00806">
              <w:rPr>
                <w:sz w:val="22"/>
                <w:szCs w:val="22"/>
                <w:shd w:val="clear" w:color="auto" w:fill="FFFFFF"/>
              </w:rPr>
              <w:t>в д</w:t>
            </w:r>
            <w:r w:rsidRPr="00F00806">
              <w:rPr>
                <w:sz w:val="22"/>
                <w:szCs w:val="22"/>
                <w:shd w:val="clear" w:color="auto" w:fill="FFFFFF"/>
              </w:rPr>
              <w:t>е</w:t>
            </w:r>
            <w:r w:rsidRPr="00F00806">
              <w:rPr>
                <w:sz w:val="22"/>
                <w:szCs w:val="22"/>
                <w:shd w:val="clear" w:color="auto" w:fill="FFFFFF"/>
              </w:rPr>
              <w:t>по</w:t>
            </w:r>
          </w:p>
        </w:tc>
        <w:tc>
          <w:tcPr>
            <w:tcW w:w="2410" w:type="dxa"/>
          </w:tcPr>
          <w:p w:rsidR="009855A7" w:rsidRPr="00F00806" w:rsidRDefault="009855A7" w:rsidP="00DB6C7E">
            <w:pPr>
              <w:pStyle w:val="ac"/>
              <w:spacing w:before="0" w:after="0"/>
              <w:jc w:val="center"/>
              <w:rPr>
                <w:sz w:val="22"/>
                <w:szCs w:val="22"/>
              </w:rPr>
            </w:pPr>
            <w:r w:rsidRPr="00F00806">
              <w:rPr>
                <w:sz w:val="22"/>
                <w:szCs w:val="22"/>
              </w:rPr>
              <w:t>4.9</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Объекты дорожного сервиса</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и сооружений дорожного се</w:t>
            </w:r>
            <w:r w:rsidRPr="00F00806">
              <w:rPr>
                <w:sz w:val="22"/>
                <w:szCs w:val="22"/>
                <w:shd w:val="clear" w:color="auto" w:fill="FFFFFF"/>
              </w:rPr>
              <w:t>р</w:t>
            </w:r>
            <w:r w:rsidRPr="00F00806">
              <w:rPr>
                <w:sz w:val="22"/>
                <w:szCs w:val="22"/>
                <w:shd w:val="clear" w:color="auto" w:fill="FFFFFF"/>
              </w:rPr>
              <w:t>виса. Содержание данного вида разрешенного испол</w:t>
            </w:r>
            <w:r w:rsidRPr="00F00806">
              <w:rPr>
                <w:sz w:val="22"/>
                <w:szCs w:val="22"/>
                <w:shd w:val="clear" w:color="auto" w:fill="FFFFFF"/>
              </w:rPr>
              <w:t>ь</w:t>
            </w:r>
            <w:r w:rsidRPr="00F00806">
              <w:rPr>
                <w:sz w:val="22"/>
                <w:szCs w:val="22"/>
                <w:shd w:val="clear" w:color="auto" w:fill="FFFFFF"/>
              </w:rPr>
              <w:t>зования включает в себя содержание видов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54" w:anchor="dst247" w:history="1">
              <w:r w:rsidRPr="00F00806">
                <w:rPr>
                  <w:rStyle w:val="af4"/>
                  <w:color w:val="auto"/>
                  <w:sz w:val="22"/>
                  <w:szCs w:val="22"/>
                  <w:shd w:val="clear" w:color="auto" w:fill="FFFFFF"/>
                </w:rPr>
                <w:t>кодами 4.9.1.1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55" w:anchor="dst256" w:history="1">
              <w:r w:rsidRPr="00F00806">
                <w:rPr>
                  <w:rStyle w:val="af4"/>
                  <w:color w:val="auto"/>
                  <w:sz w:val="22"/>
                  <w:szCs w:val="22"/>
                  <w:shd w:val="clear" w:color="auto" w:fill="FFFFFF"/>
                </w:rPr>
                <w:t>4.9.1.4</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4.9.1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Заправка транспор</w:t>
            </w:r>
            <w:r w:rsidRPr="00F00806">
              <w:rPr>
                <w:sz w:val="22"/>
                <w:szCs w:val="22"/>
                <w:shd w:val="clear" w:color="auto" w:fill="FFFFFF"/>
              </w:rPr>
              <w:t>т</w:t>
            </w:r>
            <w:r w:rsidRPr="00F00806">
              <w:rPr>
                <w:sz w:val="22"/>
                <w:szCs w:val="22"/>
                <w:shd w:val="clear" w:color="auto" w:fill="FFFFFF"/>
              </w:rPr>
              <w:t>ных средств</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автозаправочных станций; размещение м</w:t>
            </w:r>
            <w:r w:rsidRPr="00F00806">
              <w:rPr>
                <w:sz w:val="22"/>
                <w:szCs w:val="22"/>
                <w:shd w:val="clear" w:color="auto" w:fill="FFFFFF"/>
              </w:rPr>
              <w:t>а</w:t>
            </w:r>
            <w:r w:rsidRPr="00F00806">
              <w:rPr>
                <w:sz w:val="22"/>
                <w:szCs w:val="22"/>
                <w:shd w:val="clear" w:color="auto" w:fill="FFFFFF"/>
              </w:rPr>
              <w:t>газинов сопутствующей торговли, зданий для организ</w:t>
            </w:r>
            <w:r w:rsidRPr="00F00806">
              <w:rPr>
                <w:sz w:val="22"/>
                <w:szCs w:val="22"/>
                <w:shd w:val="clear" w:color="auto" w:fill="FFFFFF"/>
              </w:rPr>
              <w:t>а</w:t>
            </w:r>
            <w:r w:rsidRPr="00F00806">
              <w:rPr>
                <w:sz w:val="22"/>
                <w:szCs w:val="22"/>
                <w:shd w:val="clear" w:color="auto" w:fill="FFFFFF"/>
              </w:rPr>
              <w:t>ции общественного питания в качестве объектов доро</w:t>
            </w:r>
            <w:r w:rsidRPr="00F00806">
              <w:rPr>
                <w:sz w:val="22"/>
                <w:szCs w:val="22"/>
                <w:shd w:val="clear" w:color="auto" w:fill="FFFFFF"/>
              </w:rPr>
              <w:t>ж</w:t>
            </w:r>
            <w:r w:rsidRPr="00F00806">
              <w:rPr>
                <w:sz w:val="22"/>
                <w:szCs w:val="22"/>
                <w:shd w:val="clear" w:color="auto" w:fill="FFFFFF"/>
              </w:rPr>
              <w:t>ного сервиса</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4.9.1.1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Обеспечение дорожн</w:t>
            </w:r>
            <w:r w:rsidRPr="00F00806">
              <w:rPr>
                <w:sz w:val="22"/>
                <w:szCs w:val="22"/>
                <w:shd w:val="clear" w:color="auto" w:fill="FFFFFF"/>
              </w:rPr>
              <w:t>о</w:t>
            </w:r>
            <w:r w:rsidRPr="00F00806">
              <w:rPr>
                <w:sz w:val="22"/>
                <w:szCs w:val="22"/>
                <w:shd w:val="clear" w:color="auto" w:fill="FFFFFF"/>
              </w:rPr>
              <w:t>го отдыха</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зданий для предоставления гостиничных у</w:t>
            </w:r>
            <w:r w:rsidRPr="00F00806">
              <w:rPr>
                <w:sz w:val="22"/>
                <w:szCs w:val="22"/>
                <w:shd w:val="clear" w:color="auto" w:fill="FFFFFF"/>
              </w:rPr>
              <w:t>с</w:t>
            </w:r>
            <w:r w:rsidRPr="00F00806">
              <w:rPr>
                <w:sz w:val="22"/>
                <w:szCs w:val="22"/>
                <w:shd w:val="clear" w:color="auto" w:fill="FFFFFF"/>
              </w:rPr>
              <w:t>луг в качестве дорожного сервиса (мотелей), а также ра</w:t>
            </w:r>
            <w:r w:rsidRPr="00F00806">
              <w:rPr>
                <w:sz w:val="22"/>
                <w:szCs w:val="22"/>
                <w:shd w:val="clear" w:color="auto" w:fill="FFFFFF"/>
              </w:rPr>
              <w:t>з</w:t>
            </w:r>
            <w:r w:rsidRPr="00F00806">
              <w:rPr>
                <w:sz w:val="22"/>
                <w:szCs w:val="22"/>
                <w:shd w:val="clear" w:color="auto" w:fill="FFFFFF"/>
              </w:rPr>
              <w:t>мещение магазинов сопутствующей торговли, зданий для организации общественного питания в качестве объектов дорожного сервиса</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4.9.1.2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Автомобильные мойки</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автомобильных моек, а также размещение м</w:t>
            </w:r>
            <w:r w:rsidRPr="00F00806">
              <w:rPr>
                <w:sz w:val="22"/>
                <w:szCs w:val="22"/>
                <w:shd w:val="clear" w:color="auto" w:fill="FFFFFF"/>
              </w:rPr>
              <w:t>а</w:t>
            </w:r>
            <w:r w:rsidRPr="00F00806">
              <w:rPr>
                <w:sz w:val="22"/>
                <w:szCs w:val="22"/>
                <w:shd w:val="clear" w:color="auto" w:fill="FFFFFF"/>
              </w:rPr>
              <w:t>газинов сопутствующей торговли</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4.9.1.3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Ремонт автомобилей</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мастерских, предназначенных для р</w:t>
            </w:r>
            <w:r w:rsidRPr="00F00806">
              <w:rPr>
                <w:sz w:val="22"/>
                <w:szCs w:val="22"/>
                <w:shd w:val="clear" w:color="auto" w:fill="FFFFFF"/>
              </w:rPr>
              <w:t>е</w:t>
            </w:r>
            <w:r w:rsidRPr="00F00806">
              <w:rPr>
                <w:sz w:val="22"/>
                <w:szCs w:val="22"/>
                <w:shd w:val="clear" w:color="auto" w:fill="FFFFFF"/>
              </w:rPr>
              <w:t>монта и обслуживания автомобилей, и прочих объектов д</w:t>
            </w:r>
            <w:r w:rsidRPr="00F00806">
              <w:rPr>
                <w:sz w:val="22"/>
                <w:szCs w:val="22"/>
                <w:shd w:val="clear" w:color="auto" w:fill="FFFFFF"/>
              </w:rPr>
              <w:t>о</w:t>
            </w:r>
            <w:r w:rsidRPr="00F00806">
              <w:rPr>
                <w:sz w:val="22"/>
                <w:szCs w:val="22"/>
                <w:shd w:val="clear" w:color="auto" w:fill="FFFFFF"/>
              </w:rPr>
              <w:t>рожного сервиса, а также размещение магазинов сопу</w:t>
            </w:r>
            <w:r w:rsidRPr="00F00806">
              <w:rPr>
                <w:sz w:val="22"/>
                <w:szCs w:val="22"/>
                <w:shd w:val="clear" w:color="auto" w:fill="FFFFFF"/>
              </w:rPr>
              <w:t>т</w:t>
            </w:r>
            <w:r w:rsidRPr="00F00806">
              <w:rPr>
                <w:sz w:val="22"/>
                <w:szCs w:val="22"/>
                <w:shd w:val="clear" w:color="auto" w:fill="FFFFFF"/>
              </w:rPr>
              <w:t>ствующей торговли</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4.9.1.4</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Выставочно-ярмарочная деятел</w:t>
            </w:r>
            <w:r w:rsidRPr="00F00806">
              <w:rPr>
                <w:sz w:val="22"/>
                <w:szCs w:val="22"/>
              </w:rPr>
              <w:t>ь</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с</w:t>
            </w:r>
            <w:r w:rsidRPr="00F00806">
              <w:rPr>
                <w:sz w:val="22"/>
                <w:szCs w:val="22"/>
              </w:rPr>
              <w:t>о</w:t>
            </w:r>
            <w:r w:rsidRPr="00F00806">
              <w:rPr>
                <w:sz w:val="22"/>
                <w:szCs w:val="22"/>
              </w:rPr>
              <w:t>оружений, предназначенных для осуществления выст</w:t>
            </w:r>
            <w:r w:rsidRPr="00F00806">
              <w:rPr>
                <w:sz w:val="22"/>
                <w:szCs w:val="22"/>
              </w:rPr>
              <w:t>а</w:t>
            </w:r>
            <w:r w:rsidRPr="00F00806">
              <w:rPr>
                <w:sz w:val="22"/>
                <w:szCs w:val="22"/>
              </w:rPr>
              <w:t>вочно-ярмарочной и конгрессной деятельности, включая деятельность, необходимую для обслуживания указа</w:t>
            </w:r>
            <w:r w:rsidRPr="00F00806">
              <w:rPr>
                <w:sz w:val="22"/>
                <w:szCs w:val="22"/>
              </w:rPr>
              <w:t>н</w:t>
            </w:r>
            <w:r w:rsidRPr="00F00806">
              <w:rPr>
                <w:sz w:val="22"/>
                <w:szCs w:val="22"/>
              </w:rPr>
              <w:t>ных мероприятий (застройка экспозиционной площади, организация питания участников мероприятий)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4.10</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Отдых (рекреация)</w:t>
            </w:r>
          </w:p>
        </w:tc>
        <w:tc>
          <w:tcPr>
            <w:tcW w:w="5386" w:type="dxa"/>
          </w:tcPr>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Обустройство мест для занятия спортом, физической кул</w:t>
            </w:r>
            <w:r w:rsidRPr="00F00806">
              <w:rPr>
                <w:rStyle w:val="blk"/>
                <w:rFonts w:ascii="Times New Roman" w:hAnsi="Times New Roman"/>
              </w:rPr>
              <w:t>ь</w:t>
            </w:r>
            <w:r w:rsidRPr="00F00806">
              <w:rPr>
                <w:rStyle w:val="blk"/>
                <w:rFonts w:ascii="Times New Roman" w:hAnsi="Times New Roman"/>
              </w:rPr>
              <w:t>турой, пешими или верховыми прогулками, отдыха и т</w:t>
            </w:r>
            <w:r w:rsidRPr="00F00806">
              <w:rPr>
                <w:rStyle w:val="blk"/>
                <w:rFonts w:ascii="Times New Roman" w:hAnsi="Times New Roman"/>
              </w:rPr>
              <w:t>у</w:t>
            </w:r>
            <w:r w:rsidRPr="00F00806">
              <w:rPr>
                <w:rStyle w:val="blk"/>
                <w:rFonts w:ascii="Times New Roman" w:hAnsi="Times New Roman"/>
              </w:rPr>
              <w:t>ризма, наблюдения за природой, пикников, охоты, рыбалки и иной деятельности;</w:t>
            </w:r>
          </w:p>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создание и уход за городскими лесами, скверами, пр</w:t>
            </w:r>
            <w:r w:rsidRPr="00F00806">
              <w:rPr>
                <w:rStyle w:val="blk"/>
                <w:rFonts w:ascii="Times New Roman" w:hAnsi="Times New Roman"/>
              </w:rPr>
              <w:t>у</w:t>
            </w:r>
            <w:r w:rsidRPr="00F00806">
              <w:rPr>
                <w:rStyle w:val="blk"/>
                <w:rFonts w:ascii="Times New Roman" w:hAnsi="Times New Roman"/>
              </w:rPr>
              <w:t>дами, озерами, водохранилищами, пляжами, а также обустройс</w:t>
            </w:r>
            <w:r w:rsidRPr="00F00806">
              <w:rPr>
                <w:rStyle w:val="blk"/>
                <w:rFonts w:ascii="Times New Roman" w:hAnsi="Times New Roman"/>
              </w:rPr>
              <w:t>т</w:t>
            </w:r>
            <w:r w:rsidRPr="00F00806">
              <w:rPr>
                <w:rStyle w:val="blk"/>
                <w:rFonts w:ascii="Times New Roman" w:hAnsi="Times New Roman"/>
              </w:rPr>
              <w:t>во мест отдыха в них.</w:t>
            </w:r>
          </w:p>
          <w:p w:rsidR="009855A7" w:rsidRPr="00F00806" w:rsidRDefault="009855A7" w:rsidP="00DB6C7E">
            <w:pPr>
              <w:pStyle w:val="ac"/>
              <w:spacing w:before="0" w:after="0"/>
              <w:rPr>
                <w:sz w:val="22"/>
                <w:szCs w:val="22"/>
              </w:rPr>
            </w:pPr>
            <w:r w:rsidRPr="00F00806">
              <w:rPr>
                <w:rStyle w:val="blk"/>
                <w:sz w:val="22"/>
                <w:szCs w:val="22"/>
              </w:rPr>
              <w:t>Содержание данного вида разрешенного использов</w:t>
            </w:r>
            <w:r w:rsidRPr="00F00806">
              <w:rPr>
                <w:rStyle w:val="blk"/>
                <w:sz w:val="22"/>
                <w:szCs w:val="22"/>
              </w:rPr>
              <w:t>а</w:t>
            </w:r>
            <w:r w:rsidRPr="00F00806">
              <w:rPr>
                <w:rStyle w:val="blk"/>
                <w:sz w:val="22"/>
                <w:szCs w:val="22"/>
              </w:rPr>
              <w:t>ния включает в себя содержание видов разрешенного и</w:t>
            </w:r>
            <w:r w:rsidRPr="00F00806">
              <w:rPr>
                <w:rStyle w:val="blk"/>
                <w:sz w:val="22"/>
                <w:szCs w:val="22"/>
              </w:rPr>
              <w:t>с</w:t>
            </w:r>
            <w:r w:rsidRPr="00F00806">
              <w:rPr>
                <w:rStyle w:val="blk"/>
                <w:sz w:val="22"/>
                <w:szCs w:val="22"/>
              </w:rPr>
              <w:t>пользования с</w:t>
            </w:r>
            <w:r w:rsidRPr="00F00806">
              <w:rPr>
                <w:rStyle w:val="apple-converted-space"/>
                <w:sz w:val="22"/>
                <w:szCs w:val="22"/>
              </w:rPr>
              <w:t> </w:t>
            </w:r>
            <w:hyperlink r:id="rId156" w:anchor="dst100165" w:history="1">
              <w:r w:rsidRPr="00F00806">
                <w:rPr>
                  <w:rStyle w:val="af4"/>
                  <w:color w:val="auto"/>
                  <w:sz w:val="22"/>
                  <w:szCs w:val="22"/>
                </w:rPr>
                <w:t>кодами 5.1</w:t>
              </w:r>
            </w:hyperlink>
            <w:r w:rsidRPr="00F00806">
              <w:rPr>
                <w:rStyle w:val="blk"/>
                <w:sz w:val="22"/>
                <w:szCs w:val="22"/>
              </w:rPr>
              <w:t>-</w:t>
            </w:r>
            <w:r w:rsidRPr="00F00806">
              <w:rPr>
                <w:rStyle w:val="apple-converted-space"/>
                <w:sz w:val="22"/>
                <w:szCs w:val="22"/>
              </w:rPr>
              <w:t> </w:t>
            </w:r>
            <w:hyperlink r:id="rId157" w:anchor="dst100177" w:history="1">
              <w:r w:rsidRPr="00F00806">
                <w:rPr>
                  <w:rStyle w:val="af4"/>
                  <w:color w:val="auto"/>
                  <w:sz w:val="22"/>
                  <w:szCs w:val="22"/>
                </w:rPr>
                <w:t>5.5</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5.0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Спорт</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для занятия спо</w:t>
            </w:r>
            <w:r w:rsidRPr="00F00806">
              <w:rPr>
                <w:sz w:val="22"/>
                <w:szCs w:val="22"/>
                <w:shd w:val="clear" w:color="auto" w:fill="FFFFFF"/>
              </w:rPr>
              <w:t>р</w:t>
            </w:r>
            <w:r w:rsidRPr="00F00806">
              <w:rPr>
                <w:sz w:val="22"/>
                <w:szCs w:val="22"/>
                <w:shd w:val="clear" w:color="auto" w:fill="FFFFFF"/>
              </w:rPr>
              <w:t>том. Содержание данного вида разрешенного испол</w:t>
            </w:r>
            <w:r w:rsidRPr="00F00806">
              <w:rPr>
                <w:sz w:val="22"/>
                <w:szCs w:val="22"/>
                <w:shd w:val="clear" w:color="auto" w:fill="FFFFFF"/>
              </w:rPr>
              <w:t>ь</w:t>
            </w:r>
            <w:r w:rsidRPr="00F00806">
              <w:rPr>
                <w:sz w:val="22"/>
                <w:szCs w:val="22"/>
                <w:shd w:val="clear" w:color="auto" w:fill="FFFFFF"/>
              </w:rPr>
              <w:t>зования включает в себя содержание видов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58" w:anchor="dst261" w:history="1">
              <w:r w:rsidRPr="00F00806">
                <w:rPr>
                  <w:rStyle w:val="af4"/>
                  <w:color w:val="auto"/>
                  <w:sz w:val="22"/>
                  <w:szCs w:val="22"/>
                  <w:shd w:val="clear" w:color="auto" w:fill="FFFFFF"/>
                </w:rPr>
                <w:t>кодами 5.1.1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59" w:anchor="dst279" w:history="1">
              <w:r w:rsidRPr="00F00806">
                <w:rPr>
                  <w:rStyle w:val="af4"/>
                  <w:color w:val="auto"/>
                  <w:sz w:val="22"/>
                  <w:szCs w:val="22"/>
                  <w:shd w:val="clear" w:color="auto" w:fill="FFFFFF"/>
                </w:rPr>
                <w:t>5.1.7</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5.1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Обеспечение спорти</w:t>
            </w:r>
            <w:r w:rsidRPr="00F00806">
              <w:rPr>
                <w:sz w:val="22"/>
                <w:szCs w:val="22"/>
                <w:shd w:val="clear" w:color="auto" w:fill="FFFFFF"/>
              </w:rPr>
              <w:t>в</w:t>
            </w:r>
            <w:r w:rsidRPr="00F00806">
              <w:rPr>
                <w:sz w:val="22"/>
                <w:szCs w:val="22"/>
                <w:shd w:val="clear" w:color="auto" w:fill="FFFFFF"/>
              </w:rPr>
              <w:t>но-зрелищных мер</w:t>
            </w:r>
            <w:r w:rsidRPr="00F00806">
              <w:rPr>
                <w:sz w:val="22"/>
                <w:szCs w:val="22"/>
                <w:shd w:val="clear" w:color="auto" w:fill="FFFFFF"/>
              </w:rPr>
              <w:t>о</w:t>
            </w:r>
            <w:r w:rsidRPr="00F00806">
              <w:rPr>
                <w:sz w:val="22"/>
                <w:szCs w:val="22"/>
                <w:shd w:val="clear" w:color="auto" w:fill="FFFFFF"/>
              </w:rPr>
              <w:t>приятий</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спортивно-зрелищных зданий и сооруж</w:t>
            </w:r>
            <w:r w:rsidRPr="00F00806">
              <w:rPr>
                <w:sz w:val="22"/>
                <w:szCs w:val="22"/>
                <w:shd w:val="clear" w:color="auto" w:fill="FFFFFF"/>
              </w:rPr>
              <w:t>е</w:t>
            </w:r>
            <w:r w:rsidRPr="00F00806">
              <w:rPr>
                <w:sz w:val="22"/>
                <w:szCs w:val="22"/>
                <w:shd w:val="clear" w:color="auto" w:fill="FFFFFF"/>
              </w:rPr>
              <w:t>ний, имеющих специальные места для зрителей от 500 мест (стадионов, дворцов спорта, ледовых дворцов, и</w:t>
            </w:r>
            <w:r w:rsidRPr="00F00806">
              <w:rPr>
                <w:sz w:val="22"/>
                <w:szCs w:val="22"/>
                <w:shd w:val="clear" w:color="auto" w:fill="FFFFFF"/>
              </w:rPr>
              <w:t>п</w:t>
            </w:r>
            <w:r w:rsidRPr="00F00806">
              <w:rPr>
                <w:sz w:val="22"/>
                <w:szCs w:val="22"/>
                <w:shd w:val="clear" w:color="auto" w:fill="FFFFFF"/>
              </w:rPr>
              <w:t>подромов)</w:t>
            </w:r>
          </w:p>
        </w:tc>
        <w:tc>
          <w:tcPr>
            <w:tcW w:w="2410" w:type="dxa"/>
          </w:tcPr>
          <w:p w:rsidR="009855A7" w:rsidRPr="00F00806" w:rsidRDefault="009855A7" w:rsidP="00DB6C7E">
            <w:pPr>
              <w:pStyle w:val="ac"/>
              <w:spacing w:before="0" w:after="0"/>
              <w:jc w:val="center"/>
              <w:rPr>
                <w:sz w:val="22"/>
                <w:szCs w:val="22"/>
              </w:rPr>
            </w:pPr>
            <w:r>
              <w:rPr>
                <w:sz w:val="22"/>
                <w:szCs w:val="22"/>
              </w:rPr>
              <w:t>5.1.1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Обеспечение занятий спортом в помещен</w:t>
            </w:r>
            <w:r w:rsidRPr="00F00806">
              <w:rPr>
                <w:sz w:val="22"/>
                <w:szCs w:val="22"/>
                <w:shd w:val="clear" w:color="auto" w:fill="FFFFFF"/>
              </w:rPr>
              <w:t>и</w:t>
            </w:r>
            <w:r w:rsidRPr="00F00806">
              <w:rPr>
                <w:sz w:val="22"/>
                <w:szCs w:val="22"/>
                <w:shd w:val="clear" w:color="auto" w:fill="FFFFFF"/>
              </w:rPr>
              <w:t>ях</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спортивных клубов, спортивных залов, ба</w:t>
            </w:r>
            <w:r w:rsidRPr="00F00806">
              <w:rPr>
                <w:sz w:val="22"/>
                <w:szCs w:val="22"/>
                <w:shd w:val="clear" w:color="auto" w:fill="FFFFFF"/>
              </w:rPr>
              <w:t>с</w:t>
            </w:r>
            <w:r w:rsidRPr="00F00806">
              <w:rPr>
                <w:sz w:val="22"/>
                <w:szCs w:val="22"/>
                <w:shd w:val="clear" w:color="auto" w:fill="FFFFFF"/>
              </w:rPr>
              <w:t>сейнов, физкультурно-оздоровительных компле</w:t>
            </w:r>
            <w:r w:rsidRPr="00F00806">
              <w:rPr>
                <w:sz w:val="22"/>
                <w:szCs w:val="22"/>
                <w:shd w:val="clear" w:color="auto" w:fill="FFFFFF"/>
              </w:rPr>
              <w:t>к</w:t>
            </w:r>
            <w:r w:rsidRPr="00F00806">
              <w:rPr>
                <w:sz w:val="22"/>
                <w:szCs w:val="22"/>
                <w:shd w:val="clear" w:color="auto" w:fill="FFFFFF"/>
              </w:rPr>
              <w:t>сов в зданиях и сооружениях</w:t>
            </w:r>
          </w:p>
        </w:tc>
        <w:tc>
          <w:tcPr>
            <w:tcW w:w="2410" w:type="dxa"/>
          </w:tcPr>
          <w:p w:rsidR="009855A7" w:rsidRPr="00F00806" w:rsidRDefault="009855A7" w:rsidP="00DB6C7E">
            <w:pPr>
              <w:pStyle w:val="ac"/>
              <w:spacing w:before="0" w:after="0"/>
              <w:jc w:val="center"/>
              <w:rPr>
                <w:sz w:val="22"/>
                <w:szCs w:val="22"/>
              </w:rPr>
            </w:pPr>
            <w:r>
              <w:rPr>
                <w:sz w:val="22"/>
                <w:szCs w:val="22"/>
              </w:rPr>
              <w:t>5.1.2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Площадки для зан</w:t>
            </w:r>
            <w:r w:rsidRPr="00F00806">
              <w:rPr>
                <w:sz w:val="22"/>
                <w:szCs w:val="22"/>
                <w:shd w:val="clear" w:color="auto" w:fill="FFFFFF"/>
              </w:rPr>
              <w:t>я</w:t>
            </w:r>
            <w:r w:rsidRPr="00F00806">
              <w:rPr>
                <w:sz w:val="22"/>
                <w:szCs w:val="22"/>
                <w:shd w:val="clear" w:color="auto" w:fill="FFFFFF"/>
              </w:rPr>
              <w:t>тий спортом</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площадок для занятия спортом и физкул</w:t>
            </w:r>
            <w:r w:rsidRPr="00F00806">
              <w:rPr>
                <w:sz w:val="22"/>
                <w:szCs w:val="22"/>
                <w:shd w:val="clear" w:color="auto" w:fill="FFFFFF"/>
              </w:rPr>
              <w:t>ь</w:t>
            </w:r>
            <w:r w:rsidRPr="00F00806">
              <w:rPr>
                <w:sz w:val="22"/>
                <w:szCs w:val="22"/>
                <w:shd w:val="clear" w:color="auto" w:fill="FFFFFF"/>
              </w:rPr>
              <w:t>турой на открытом воздухе (физкультурные пл</w:t>
            </w:r>
            <w:r w:rsidRPr="00F00806">
              <w:rPr>
                <w:sz w:val="22"/>
                <w:szCs w:val="22"/>
                <w:shd w:val="clear" w:color="auto" w:fill="FFFFFF"/>
              </w:rPr>
              <w:t>о</w:t>
            </w:r>
            <w:r w:rsidRPr="00F00806">
              <w:rPr>
                <w:sz w:val="22"/>
                <w:szCs w:val="22"/>
                <w:shd w:val="clear" w:color="auto" w:fill="FFFFFF"/>
              </w:rPr>
              <w:t>щадки, беговые дорожки, поля для спортивной игры)</w:t>
            </w:r>
          </w:p>
        </w:tc>
        <w:tc>
          <w:tcPr>
            <w:tcW w:w="2410" w:type="dxa"/>
          </w:tcPr>
          <w:p w:rsidR="009855A7" w:rsidRPr="00F00806" w:rsidRDefault="009855A7" w:rsidP="00DB6C7E">
            <w:pPr>
              <w:pStyle w:val="ac"/>
              <w:spacing w:before="0" w:after="0"/>
              <w:jc w:val="center"/>
              <w:rPr>
                <w:sz w:val="22"/>
                <w:szCs w:val="22"/>
              </w:rPr>
            </w:pPr>
            <w:r>
              <w:rPr>
                <w:sz w:val="22"/>
                <w:szCs w:val="22"/>
              </w:rPr>
              <w:t>5.1.3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Оборудованные пл</w:t>
            </w:r>
            <w:r w:rsidRPr="00F00806">
              <w:rPr>
                <w:sz w:val="22"/>
                <w:szCs w:val="22"/>
                <w:shd w:val="clear" w:color="auto" w:fill="FFFFFF"/>
              </w:rPr>
              <w:t>о</w:t>
            </w:r>
            <w:r w:rsidRPr="00F00806">
              <w:rPr>
                <w:sz w:val="22"/>
                <w:szCs w:val="22"/>
                <w:shd w:val="clear" w:color="auto" w:fill="FFFFFF"/>
              </w:rPr>
              <w:t>щадки для занятий спортом</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сооружений для занятия спортом и фи</w:t>
            </w:r>
            <w:r w:rsidRPr="00F00806">
              <w:rPr>
                <w:sz w:val="22"/>
                <w:szCs w:val="22"/>
                <w:shd w:val="clear" w:color="auto" w:fill="FFFFFF"/>
              </w:rPr>
              <w:t>з</w:t>
            </w:r>
            <w:r w:rsidRPr="00F00806">
              <w:rPr>
                <w:sz w:val="22"/>
                <w:szCs w:val="22"/>
                <w:shd w:val="clear" w:color="auto" w:fill="FFFFFF"/>
              </w:rPr>
              <w:t>культурой на открытом воздухе (теннисные корты, а</w:t>
            </w:r>
            <w:r w:rsidRPr="00F00806">
              <w:rPr>
                <w:sz w:val="22"/>
                <w:szCs w:val="22"/>
                <w:shd w:val="clear" w:color="auto" w:fill="FFFFFF"/>
              </w:rPr>
              <w:t>в</w:t>
            </w:r>
            <w:r w:rsidRPr="00F00806">
              <w:rPr>
                <w:sz w:val="22"/>
                <w:szCs w:val="22"/>
                <w:shd w:val="clear" w:color="auto" w:fill="FFFFFF"/>
              </w:rPr>
              <w:t>тодромы, мотодромы, трамплины, спортивные стрел</w:t>
            </w:r>
            <w:r w:rsidRPr="00F00806">
              <w:rPr>
                <w:sz w:val="22"/>
                <w:szCs w:val="22"/>
                <w:shd w:val="clear" w:color="auto" w:fill="FFFFFF"/>
              </w:rPr>
              <w:t>ь</w:t>
            </w:r>
            <w:r w:rsidRPr="00F00806">
              <w:rPr>
                <w:sz w:val="22"/>
                <w:szCs w:val="22"/>
                <w:shd w:val="clear" w:color="auto" w:fill="FFFFFF"/>
              </w:rPr>
              <w:t>бища)</w:t>
            </w:r>
          </w:p>
        </w:tc>
        <w:tc>
          <w:tcPr>
            <w:tcW w:w="2410" w:type="dxa"/>
          </w:tcPr>
          <w:p w:rsidR="009855A7" w:rsidRPr="00F00806" w:rsidRDefault="009855A7" w:rsidP="00DB6C7E">
            <w:pPr>
              <w:pStyle w:val="ac"/>
              <w:spacing w:before="0" w:after="0"/>
              <w:jc w:val="center"/>
              <w:rPr>
                <w:sz w:val="22"/>
                <w:szCs w:val="22"/>
              </w:rPr>
            </w:pPr>
            <w:r>
              <w:rPr>
                <w:sz w:val="22"/>
                <w:szCs w:val="22"/>
              </w:rPr>
              <w:t>5.1.4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Водный спорт</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спортивных сооружений для занятия во</w:t>
            </w:r>
            <w:r w:rsidRPr="00F00806">
              <w:rPr>
                <w:sz w:val="22"/>
                <w:szCs w:val="22"/>
                <w:shd w:val="clear" w:color="auto" w:fill="FFFFFF"/>
              </w:rPr>
              <w:t>д</w:t>
            </w:r>
            <w:r w:rsidRPr="00F00806">
              <w:rPr>
                <w:sz w:val="22"/>
                <w:szCs w:val="22"/>
                <w:shd w:val="clear" w:color="auto" w:fill="FFFFFF"/>
              </w:rPr>
              <w:t>ными видами спорта (причалы и сооружения, необх</w:t>
            </w:r>
            <w:r w:rsidRPr="00F00806">
              <w:rPr>
                <w:sz w:val="22"/>
                <w:szCs w:val="22"/>
                <w:shd w:val="clear" w:color="auto" w:fill="FFFFFF"/>
              </w:rPr>
              <w:t>о</w:t>
            </w:r>
            <w:r w:rsidRPr="00F00806">
              <w:rPr>
                <w:sz w:val="22"/>
                <w:szCs w:val="22"/>
                <w:shd w:val="clear" w:color="auto" w:fill="FFFFFF"/>
              </w:rPr>
              <w:t>димые для организации водных видов спорта и хран</w:t>
            </w:r>
            <w:r w:rsidRPr="00F00806">
              <w:rPr>
                <w:sz w:val="22"/>
                <w:szCs w:val="22"/>
                <w:shd w:val="clear" w:color="auto" w:fill="FFFFFF"/>
              </w:rPr>
              <w:t>е</w:t>
            </w:r>
            <w:r w:rsidRPr="00F00806">
              <w:rPr>
                <w:sz w:val="22"/>
                <w:szCs w:val="22"/>
                <w:shd w:val="clear" w:color="auto" w:fill="FFFFFF"/>
              </w:rPr>
              <w:t>ния соответствующего инвентаря)</w:t>
            </w:r>
          </w:p>
        </w:tc>
        <w:tc>
          <w:tcPr>
            <w:tcW w:w="2410" w:type="dxa"/>
          </w:tcPr>
          <w:p w:rsidR="009855A7" w:rsidRPr="00F00806" w:rsidRDefault="009855A7" w:rsidP="00DB6C7E">
            <w:pPr>
              <w:pStyle w:val="ac"/>
              <w:spacing w:before="0" w:after="0"/>
              <w:jc w:val="center"/>
              <w:rPr>
                <w:sz w:val="22"/>
                <w:szCs w:val="22"/>
              </w:rPr>
            </w:pPr>
            <w:r>
              <w:rPr>
                <w:sz w:val="22"/>
                <w:szCs w:val="22"/>
              </w:rPr>
              <w:t>5.1.5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Авиационный спорт</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спортивных сооружений для занятия ави</w:t>
            </w:r>
            <w:r w:rsidRPr="00F00806">
              <w:rPr>
                <w:sz w:val="22"/>
                <w:szCs w:val="22"/>
                <w:shd w:val="clear" w:color="auto" w:fill="FFFFFF"/>
              </w:rPr>
              <w:t>а</w:t>
            </w:r>
            <w:r w:rsidRPr="00F00806">
              <w:rPr>
                <w:sz w:val="22"/>
                <w:szCs w:val="22"/>
                <w:shd w:val="clear" w:color="auto" w:fill="FFFFFF"/>
              </w:rPr>
              <w:t>ционными видами спорта (ангары, взлетно-посадочные площадки и иные сооружения, необходимые для орг</w:t>
            </w:r>
            <w:r w:rsidRPr="00F00806">
              <w:rPr>
                <w:sz w:val="22"/>
                <w:szCs w:val="22"/>
                <w:shd w:val="clear" w:color="auto" w:fill="FFFFFF"/>
              </w:rPr>
              <w:t>а</w:t>
            </w:r>
            <w:r w:rsidRPr="00F00806">
              <w:rPr>
                <w:sz w:val="22"/>
                <w:szCs w:val="22"/>
                <w:shd w:val="clear" w:color="auto" w:fill="FFFFFF"/>
              </w:rPr>
              <w:t>низации авиационных видов спорта и хранения соотве</w:t>
            </w:r>
            <w:r w:rsidRPr="00F00806">
              <w:rPr>
                <w:sz w:val="22"/>
                <w:szCs w:val="22"/>
                <w:shd w:val="clear" w:color="auto" w:fill="FFFFFF"/>
              </w:rPr>
              <w:t>т</w:t>
            </w:r>
            <w:r w:rsidRPr="00F00806">
              <w:rPr>
                <w:sz w:val="22"/>
                <w:szCs w:val="22"/>
                <w:shd w:val="clear" w:color="auto" w:fill="FFFFFF"/>
              </w:rPr>
              <w:t>ствующего инвентаря)</w:t>
            </w:r>
          </w:p>
        </w:tc>
        <w:tc>
          <w:tcPr>
            <w:tcW w:w="2410" w:type="dxa"/>
          </w:tcPr>
          <w:p w:rsidR="009855A7" w:rsidRPr="00F00806" w:rsidRDefault="009855A7" w:rsidP="00DB6C7E">
            <w:pPr>
              <w:pStyle w:val="ac"/>
              <w:spacing w:before="0" w:after="0"/>
              <w:jc w:val="center"/>
              <w:rPr>
                <w:sz w:val="22"/>
                <w:szCs w:val="22"/>
              </w:rPr>
            </w:pPr>
            <w:r>
              <w:rPr>
                <w:sz w:val="22"/>
                <w:szCs w:val="22"/>
              </w:rPr>
              <w:t>5.1.6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Спортивные базы</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спортивных баз и лагерей, в которых ос</w:t>
            </w:r>
            <w:r w:rsidRPr="00F00806">
              <w:rPr>
                <w:sz w:val="22"/>
                <w:szCs w:val="22"/>
                <w:shd w:val="clear" w:color="auto" w:fill="FFFFFF"/>
              </w:rPr>
              <w:t>у</w:t>
            </w:r>
            <w:r w:rsidRPr="00F00806">
              <w:rPr>
                <w:sz w:val="22"/>
                <w:szCs w:val="22"/>
                <w:shd w:val="clear" w:color="auto" w:fill="FFFFFF"/>
              </w:rPr>
              <w:t>ществляется спортивная подготовка длительно прож</w:t>
            </w:r>
            <w:r w:rsidRPr="00F00806">
              <w:rPr>
                <w:sz w:val="22"/>
                <w:szCs w:val="22"/>
                <w:shd w:val="clear" w:color="auto" w:fill="FFFFFF"/>
              </w:rPr>
              <w:t>и</w:t>
            </w:r>
            <w:r w:rsidRPr="00F00806">
              <w:rPr>
                <w:sz w:val="22"/>
                <w:szCs w:val="22"/>
                <w:shd w:val="clear" w:color="auto" w:fill="FFFFFF"/>
              </w:rPr>
              <w:t>вающих в них лиц</w:t>
            </w:r>
          </w:p>
        </w:tc>
        <w:tc>
          <w:tcPr>
            <w:tcW w:w="2410" w:type="dxa"/>
          </w:tcPr>
          <w:p w:rsidR="009855A7" w:rsidRPr="00F00806" w:rsidRDefault="009855A7" w:rsidP="00DB6C7E">
            <w:pPr>
              <w:pStyle w:val="ac"/>
              <w:spacing w:before="0" w:after="0"/>
              <w:jc w:val="center"/>
              <w:rPr>
                <w:sz w:val="22"/>
                <w:szCs w:val="22"/>
              </w:rPr>
            </w:pPr>
            <w:r>
              <w:rPr>
                <w:sz w:val="22"/>
                <w:szCs w:val="22"/>
              </w:rPr>
              <w:t>5.1.7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Природно-познавательный туризм</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баз и палаточных лагерей для проведения походов и экскурсий по ознакомлению с природой, п</w:t>
            </w:r>
            <w:r w:rsidRPr="00F00806">
              <w:rPr>
                <w:sz w:val="22"/>
                <w:szCs w:val="22"/>
              </w:rPr>
              <w:t>е</w:t>
            </w:r>
            <w:r w:rsidRPr="00F00806">
              <w:rPr>
                <w:sz w:val="22"/>
                <w:szCs w:val="22"/>
              </w:rPr>
              <w:t>ших и конных прогулок, устройство троп и дорожек, размещение щитов с познавательными сведениями об о</w:t>
            </w:r>
            <w:r w:rsidRPr="00F00806">
              <w:rPr>
                <w:sz w:val="22"/>
                <w:szCs w:val="22"/>
              </w:rPr>
              <w:t>к</w:t>
            </w:r>
            <w:r w:rsidRPr="00F00806">
              <w:rPr>
                <w:sz w:val="22"/>
                <w:szCs w:val="22"/>
              </w:rPr>
              <w:t>ружающей природной среде;</w:t>
            </w:r>
          </w:p>
          <w:p w:rsidR="009855A7" w:rsidRDefault="009855A7" w:rsidP="00DB6C7E">
            <w:pPr>
              <w:pStyle w:val="ac"/>
              <w:spacing w:before="0" w:after="0"/>
              <w:rPr>
                <w:sz w:val="22"/>
                <w:szCs w:val="22"/>
              </w:rPr>
            </w:pPr>
            <w:r w:rsidRPr="00F00806">
              <w:rPr>
                <w:sz w:val="22"/>
                <w:szCs w:val="22"/>
              </w:rPr>
              <w:t xml:space="preserve">осуществление необходимых природоохранных и </w:t>
            </w:r>
          </w:p>
          <w:p w:rsidR="009855A7" w:rsidRPr="00F00806" w:rsidRDefault="009855A7" w:rsidP="00DB6C7E">
            <w:pPr>
              <w:pStyle w:val="ac"/>
              <w:spacing w:before="0" w:after="0"/>
              <w:rPr>
                <w:sz w:val="22"/>
                <w:szCs w:val="22"/>
              </w:rPr>
            </w:pPr>
            <w:r w:rsidRPr="00F00806">
              <w:rPr>
                <w:sz w:val="22"/>
                <w:szCs w:val="22"/>
              </w:rPr>
              <w:t>пр</w:t>
            </w:r>
            <w:r w:rsidRPr="00F00806">
              <w:rPr>
                <w:sz w:val="22"/>
                <w:szCs w:val="22"/>
              </w:rPr>
              <w:t>и</w:t>
            </w:r>
            <w:r w:rsidRPr="00F00806">
              <w:rPr>
                <w:sz w:val="22"/>
                <w:szCs w:val="22"/>
              </w:rPr>
              <w:t>родовосстановительных мероприятий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5.2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Туристическое обсл</w:t>
            </w:r>
            <w:r w:rsidRPr="00F00806">
              <w:rPr>
                <w:sz w:val="22"/>
                <w:szCs w:val="22"/>
              </w:rPr>
              <w:t>у</w:t>
            </w:r>
            <w:r w:rsidRPr="00F00806">
              <w:rPr>
                <w:sz w:val="22"/>
                <w:szCs w:val="22"/>
              </w:rPr>
              <w:t>живание</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пансионатов, туристических гостиниц, ке</w:t>
            </w:r>
            <w:r w:rsidRPr="00F00806">
              <w:rPr>
                <w:sz w:val="22"/>
                <w:szCs w:val="22"/>
              </w:rPr>
              <w:t>м</w:t>
            </w:r>
            <w:r w:rsidRPr="00F00806">
              <w:rPr>
                <w:sz w:val="22"/>
                <w:szCs w:val="22"/>
              </w:rPr>
              <w:t>пингов, домов отдыха, не оказывающих услуги по леч</w:t>
            </w:r>
            <w:r w:rsidRPr="00F00806">
              <w:rPr>
                <w:sz w:val="22"/>
                <w:szCs w:val="22"/>
              </w:rPr>
              <w:t>е</w:t>
            </w:r>
            <w:r w:rsidRPr="00F00806">
              <w:rPr>
                <w:sz w:val="22"/>
                <w:szCs w:val="22"/>
              </w:rPr>
              <w:t>нию, а также иных зданий, используемых с целью и</w:t>
            </w:r>
            <w:r w:rsidRPr="00F00806">
              <w:rPr>
                <w:sz w:val="22"/>
                <w:szCs w:val="22"/>
              </w:rPr>
              <w:t>з</w:t>
            </w:r>
            <w:r w:rsidRPr="00F00806">
              <w:rPr>
                <w:sz w:val="22"/>
                <w:szCs w:val="22"/>
              </w:rPr>
              <w:t>влечения предпринимательской выгоды из предоставл</w:t>
            </w:r>
            <w:r w:rsidRPr="00F00806">
              <w:rPr>
                <w:sz w:val="22"/>
                <w:szCs w:val="22"/>
              </w:rPr>
              <w:t>е</w:t>
            </w:r>
            <w:r w:rsidRPr="00F00806">
              <w:rPr>
                <w:sz w:val="22"/>
                <w:szCs w:val="22"/>
              </w:rPr>
              <w:t>ния жилого помещения для временного проживания в них; размещение детских лагерей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5.2.1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Охота и рыбалка</w:t>
            </w:r>
          </w:p>
        </w:tc>
        <w:tc>
          <w:tcPr>
            <w:tcW w:w="5386" w:type="dxa"/>
          </w:tcPr>
          <w:p w:rsidR="009855A7" w:rsidRPr="00F00806" w:rsidRDefault="009855A7" w:rsidP="00DB6C7E">
            <w:pPr>
              <w:pStyle w:val="ac"/>
              <w:spacing w:before="0" w:after="0"/>
              <w:rPr>
                <w:sz w:val="22"/>
                <w:szCs w:val="22"/>
              </w:rPr>
            </w:pPr>
            <w:r w:rsidRPr="00F00806">
              <w:rPr>
                <w:sz w:val="22"/>
                <w:szCs w:val="22"/>
              </w:rPr>
              <w:t>Обустройство мест охоты и рыбалки, в том числе ра</w:t>
            </w:r>
            <w:r w:rsidRPr="00F00806">
              <w:rPr>
                <w:sz w:val="22"/>
                <w:szCs w:val="22"/>
              </w:rPr>
              <w:t>з</w:t>
            </w:r>
            <w:r w:rsidRPr="00F00806">
              <w:rPr>
                <w:sz w:val="22"/>
                <w:szCs w:val="22"/>
              </w:rPr>
              <w:t>мещение дома охотника или рыболова, сооружений, н</w:t>
            </w:r>
            <w:r w:rsidRPr="00F00806">
              <w:rPr>
                <w:sz w:val="22"/>
                <w:szCs w:val="22"/>
              </w:rPr>
              <w:t>е</w:t>
            </w:r>
            <w:r w:rsidRPr="00F00806">
              <w:rPr>
                <w:sz w:val="22"/>
                <w:szCs w:val="22"/>
              </w:rPr>
              <w:t>обходимых для восстановления и поддержания погол</w:t>
            </w:r>
            <w:r w:rsidRPr="00F00806">
              <w:rPr>
                <w:sz w:val="22"/>
                <w:szCs w:val="22"/>
              </w:rPr>
              <w:t>о</w:t>
            </w:r>
            <w:r w:rsidRPr="00F00806">
              <w:rPr>
                <w:sz w:val="22"/>
                <w:szCs w:val="22"/>
              </w:rPr>
              <w:t>вья зверей или количества рыбы</w:t>
            </w:r>
          </w:p>
        </w:tc>
        <w:tc>
          <w:tcPr>
            <w:tcW w:w="2410" w:type="dxa"/>
          </w:tcPr>
          <w:p w:rsidR="009855A7" w:rsidRPr="00F00806" w:rsidRDefault="009855A7" w:rsidP="00DB6C7E">
            <w:pPr>
              <w:pStyle w:val="ac"/>
              <w:spacing w:before="0" w:after="0"/>
              <w:jc w:val="center"/>
              <w:rPr>
                <w:sz w:val="22"/>
                <w:szCs w:val="22"/>
              </w:rPr>
            </w:pPr>
            <w:r w:rsidRPr="00F00806">
              <w:rPr>
                <w:sz w:val="22"/>
                <w:szCs w:val="22"/>
              </w:rPr>
              <w:t>5.3</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Причалы для маломе</w:t>
            </w:r>
            <w:r w:rsidRPr="00F00806">
              <w:rPr>
                <w:sz w:val="22"/>
                <w:szCs w:val="22"/>
              </w:rPr>
              <w:t>р</w:t>
            </w:r>
            <w:r w:rsidRPr="00F00806">
              <w:rPr>
                <w:sz w:val="22"/>
                <w:szCs w:val="22"/>
              </w:rPr>
              <w:t>ных судов</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сооружений, предназначенных для прич</w:t>
            </w:r>
            <w:r w:rsidRPr="00F00806">
              <w:rPr>
                <w:sz w:val="22"/>
                <w:szCs w:val="22"/>
              </w:rPr>
              <w:t>а</w:t>
            </w:r>
            <w:r w:rsidRPr="00F00806">
              <w:rPr>
                <w:sz w:val="22"/>
                <w:szCs w:val="22"/>
              </w:rPr>
              <w:t>ливания, хранения и обслуживания яхт, катеров, лодок и других маломерных судов</w:t>
            </w:r>
          </w:p>
          <w:p w:rsidR="009855A7" w:rsidRPr="00F00806" w:rsidRDefault="009855A7" w:rsidP="00DB6C7E">
            <w:pPr>
              <w:pStyle w:val="ac"/>
              <w:spacing w:before="0" w:after="0"/>
              <w:rPr>
                <w:sz w:val="22"/>
                <w:szCs w:val="22"/>
              </w:rPr>
            </w:pPr>
          </w:p>
        </w:tc>
        <w:tc>
          <w:tcPr>
            <w:tcW w:w="2410" w:type="dxa"/>
          </w:tcPr>
          <w:p w:rsidR="009855A7" w:rsidRPr="00F00806" w:rsidRDefault="009855A7" w:rsidP="00DB6C7E">
            <w:pPr>
              <w:pStyle w:val="ac"/>
              <w:spacing w:before="0" w:after="0"/>
              <w:jc w:val="center"/>
              <w:rPr>
                <w:sz w:val="22"/>
                <w:szCs w:val="22"/>
              </w:rPr>
            </w:pPr>
            <w:r w:rsidRPr="00F00806">
              <w:rPr>
                <w:sz w:val="22"/>
                <w:szCs w:val="22"/>
              </w:rPr>
              <w:t>5.4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Поля для гольфа или конных прогулок</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Обустройство мест для игры в гольф или осущест</w:t>
            </w:r>
            <w:r w:rsidRPr="00F00806">
              <w:rPr>
                <w:rFonts w:ascii="Times New Roman" w:eastAsia="Times New Roman" w:hAnsi="Times New Roman"/>
                <w:lang w:eastAsia="ru-RU"/>
              </w:rPr>
              <w:t>в</w:t>
            </w:r>
            <w:r w:rsidRPr="00F00806">
              <w:rPr>
                <w:rFonts w:ascii="Times New Roman" w:eastAsia="Times New Roman" w:hAnsi="Times New Roman"/>
                <w:lang w:eastAsia="ru-RU"/>
              </w:rPr>
              <w:t>ления конных прогулок, в том числе осуществление необх</w:t>
            </w:r>
            <w:r w:rsidRPr="00F00806">
              <w:rPr>
                <w:rFonts w:ascii="Times New Roman" w:eastAsia="Times New Roman" w:hAnsi="Times New Roman"/>
                <w:lang w:eastAsia="ru-RU"/>
              </w:rPr>
              <w:t>о</w:t>
            </w:r>
            <w:r w:rsidRPr="00F00806">
              <w:rPr>
                <w:rFonts w:ascii="Times New Roman" w:eastAsia="Times New Roman" w:hAnsi="Times New Roman"/>
                <w:lang w:eastAsia="ru-RU"/>
              </w:rPr>
              <w:t>димых земляных работ и размещения вспом</w:t>
            </w:r>
            <w:r w:rsidRPr="00F00806">
              <w:rPr>
                <w:rFonts w:ascii="Times New Roman" w:eastAsia="Times New Roman" w:hAnsi="Times New Roman"/>
                <w:lang w:eastAsia="ru-RU"/>
              </w:rPr>
              <w:t>о</w:t>
            </w:r>
            <w:r w:rsidRPr="00F00806">
              <w:rPr>
                <w:rFonts w:ascii="Times New Roman" w:eastAsia="Times New Roman" w:hAnsi="Times New Roman"/>
                <w:lang w:eastAsia="ru-RU"/>
              </w:rPr>
              <w:t>гательных сооружений;</w:t>
            </w:r>
          </w:p>
          <w:p w:rsidR="009855A7" w:rsidRPr="00F00806" w:rsidRDefault="009855A7" w:rsidP="00DB6C7E">
            <w:pPr>
              <w:pStyle w:val="ac"/>
              <w:spacing w:before="0" w:after="0"/>
              <w:rPr>
                <w:sz w:val="22"/>
                <w:szCs w:val="22"/>
              </w:rPr>
            </w:pPr>
            <w:r w:rsidRPr="00F00806">
              <w:rPr>
                <w:sz w:val="22"/>
                <w:szCs w:val="22"/>
                <w:lang w:eastAsia="ru-RU"/>
              </w:rPr>
              <w:t>размещение конноспортивных манежей, не предусма</w:t>
            </w:r>
            <w:r w:rsidRPr="00F00806">
              <w:rPr>
                <w:sz w:val="22"/>
                <w:szCs w:val="22"/>
                <w:lang w:eastAsia="ru-RU"/>
              </w:rPr>
              <w:t>т</w:t>
            </w:r>
            <w:r w:rsidRPr="00F00806">
              <w:rPr>
                <w:sz w:val="22"/>
                <w:szCs w:val="22"/>
                <w:lang w:eastAsia="ru-RU"/>
              </w:rPr>
              <w:t>ривающих устройство трибун</w:t>
            </w:r>
          </w:p>
        </w:tc>
        <w:tc>
          <w:tcPr>
            <w:tcW w:w="2410" w:type="dxa"/>
          </w:tcPr>
          <w:p w:rsidR="009855A7" w:rsidRPr="00F00806" w:rsidRDefault="009855A7" w:rsidP="00DB6C7E">
            <w:pPr>
              <w:pStyle w:val="ac"/>
              <w:spacing w:before="0" w:after="0"/>
              <w:jc w:val="center"/>
              <w:rPr>
                <w:sz w:val="22"/>
                <w:szCs w:val="22"/>
              </w:rPr>
            </w:pPr>
            <w:r w:rsidRPr="00F00806">
              <w:rPr>
                <w:sz w:val="22"/>
                <w:szCs w:val="22"/>
              </w:rPr>
              <w:t>5.5</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 xml:space="preserve">Производственная </w:t>
            </w:r>
          </w:p>
          <w:p w:rsidR="009855A7" w:rsidRPr="00F00806" w:rsidRDefault="009855A7" w:rsidP="00DB6C7E">
            <w:pPr>
              <w:pStyle w:val="ac"/>
              <w:spacing w:before="0" w:after="0"/>
              <w:rPr>
                <w:sz w:val="22"/>
                <w:szCs w:val="22"/>
              </w:rPr>
            </w:pPr>
            <w:r w:rsidRPr="00F00806">
              <w:rPr>
                <w:sz w:val="22"/>
                <w:szCs w:val="22"/>
              </w:rPr>
              <w:t>де</w:t>
            </w:r>
            <w:r w:rsidRPr="00F00806">
              <w:rPr>
                <w:sz w:val="22"/>
                <w:szCs w:val="22"/>
              </w:rPr>
              <w:t>я</w:t>
            </w:r>
            <w:r w:rsidRPr="00F00806">
              <w:rPr>
                <w:sz w:val="22"/>
                <w:szCs w:val="22"/>
              </w:rPr>
              <w:t>тельность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в ц</w:t>
            </w:r>
            <w:r w:rsidRPr="00F00806">
              <w:rPr>
                <w:sz w:val="22"/>
                <w:szCs w:val="22"/>
                <w:shd w:val="clear" w:color="auto" w:fill="FFFFFF"/>
              </w:rPr>
              <w:t>е</w:t>
            </w:r>
            <w:r w:rsidRPr="00F00806">
              <w:rPr>
                <w:sz w:val="22"/>
                <w:szCs w:val="22"/>
                <w:shd w:val="clear" w:color="auto" w:fill="FFFFFF"/>
              </w:rPr>
              <w:t>лях добычи полезных ископаемых, их переработки, и</w:t>
            </w:r>
            <w:r w:rsidRPr="00F00806">
              <w:rPr>
                <w:sz w:val="22"/>
                <w:szCs w:val="22"/>
                <w:shd w:val="clear" w:color="auto" w:fill="FFFFFF"/>
              </w:rPr>
              <w:t>з</w:t>
            </w:r>
            <w:r w:rsidRPr="00F00806">
              <w:rPr>
                <w:sz w:val="22"/>
                <w:szCs w:val="22"/>
                <w:shd w:val="clear" w:color="auto" w:fill="FFFFFF"/>
              </w:rPr>
              <w:t>готовления вещей промышленным способом.</w:t>
            </w:r>
          </w:p>
        </w:tc>
        <w:tc>
          <w:tcPr>
            <w:tcW w:w="2410" w:type="dxa"/>
          </w:tcPr>
          <w:p w:rsidR="009855A7" w:rsidRPr="00F00806" w:rsidRDefault="009855A7" w:rsidP="00DB6C7E">
            <w:pPr>
              <w:pStyle w:val="ac"/>
              <w:spacing w:before="0" w:after="0"/>
              <w:jc w:val="center"/>
              <w:rPr>
                <w:sz w:val="22"/>
                <w:szCs w:val="22"/>
              </w:rPr>
            </w:pPr>
            <w:r w:rsidRPr="00F00806">
              <w:rPr>
                <w:sz w:val="22"/>
                <w:szCs w:val="22"/>
              </w:rPr>
              <w:t>6.0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Недропользование</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Осуществление геологических изысканий;</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добыча полезных ископаемых открытым (карьеры, о</w:t>
            </w:r>
            <w:r w:rsidRPr="00F00806">
              <w:rPr>
                <w:rFonts w:ascii="Times New Roman" w:eastAsia="Times New Roman" w:hAnsi="Times New Roman"/>
                <w:lang w:eastAsia="ru-RU"/>
              </w:rPr>
              <w:t>т</w:t>
            </w:r>
            <w:r w:rsidRPr="00F00806">
              <w:rPr>
                <w:rFonts w:ascii="Times New Roman" w:eastAsia="Times New Roman" w:hAnsi="Times New Roman"/>
                <w:lang w:eastAsia="ru-RU"/>
              </w:rPr>
              <w:t>валы) и закрытым (шахты, скважины) способами;</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объектов капитального строительства, в том числе подземных, в целях добычи полезных ископа</w:t>
            </w:r>
            <w:r w:rsidRPr="00F00806">
              <w:rPr>
                <w:rFonts w:ascii="Times New Roman" w:eastAsia="Times New Roman" w:hAnsi="Times New Roman"/>
                <w:lang w:eastAsia="ru-RU"/>
              </w:rPr>
              <w:t>е</w:t>
            </w:r>
            <w:r w:rsidRPr="00F00806">
              <w:rPr>
                <w:rFonts w:ascii="Times New Roman" w:eastAsia="Times New Roman" w:hAnsi="Times New Roman"/>
                <w:lang w:eastAsia="ru-RU"/>
              </w:rPr>
              <w:t>мых;</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объектов капитального строительства, н</w:t>
            </w:r>
            <w:r w:rsidRPr="00F00806">
              <w:rPr>
                <w:rFonts w:ascii="Times New Roman" w:eastAsia="Times New Roman" w:hAnsi="Times New Roman"/>
                <w:lang w:eastAsia="ru-RU"/>
              </w:rPr>
              <w:t>е</w:t>
            </w:r>
            <w:r w:rsidRPr="00F00806">
              <w:rPr>
                <w:rFonts w:ascii="Times New Roman" w:eastAsia="Times New Roman" w:hAnsi="Times New Roman"/>
                <w:lang w:eastAsia="ru-RU"/>
              </w:rPr>
              <w:t>обходимых для подготовки сырья к транспортиро</w:t>
            </w:r>
            <w:r w:rsidRPr="00F00806">
              <w:rPr>
                <w:rFonts w:ascii="Times New Roman" w:eastAsia="Times New Roman" w:hAnsi="Times New Roman"/>
                <w:lang w:eastAsia="ru-RU"/>
              </w:rPr>
              <w:t>в</w:t>
            </w:r>
            <w:r w:rsidRPr="00F00806">
              <w:rPr>
                <w:rFonts w:ascii="Times New Roman" w:eastAsia="Times New Roman" w:hAnsi="Times New Roman"/>
                <w:lang w:eastAsia="ru-RU"/>
              </w:rPr>
              <w:t>ке и (или) промышленной переработке;</w:t>
            </w:r>
          </w:p>
          <w:p w:rsidR="009855A7" w:rsidRDefault="009855A7" w:rsidP="00DB6C7E">
            <w:pPr>
              <w:pStyle w:val="ac"/>
              <w:spacing w:before="0" w:after="0"/>
              <w:rPr>
                <w:sz w:val="22"/>
                <w:szCs w:val="22"/>
                <w:lang w:eastAsia="ru-RU"/>
              </w:rPr>
            </w:pPr>
            <w:r w:rsidRPr="00F00806">
              <w:rPr>
                <w:sz w:val="22"/>
                <w:szCs w:val="22"/>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w:t>
            </w:r>
            <w:r w:rsidRPr="00F00806">
              <w:rPr>
                <w:sz w:val="22"/>
                <w:szCs w:val="22"/>
                <w:lang w:eastAsia="ru-RU"/>
              </w:rPr>
              <w:t>е</w:t>
            </w:r>
            <w:r w:rsidRPr="00F00806">
              <w:rPr>
                <w:sz w:val="22"/>
                <w:szCs w:val="22"/>
                <w:lang w:eastAsia="ru-RU"/>
              </w:rPr>
              <w:t xml:space="preserve">ний, необходимых для целей недропользования, если добыча полезных ископаемых происходит на межселенной </w:t>
            </w:r>
          </w:p>
          <w:p w:rsidR="009855A7" w:rsidRPr="00F00806" w:rsidRDefault="009855A7" w:rsidP="00DB6C7E">
            <w:pPr>
              <w:pStyle w:val="ac"/>
              <w:spacing w:before="0" w:after="0"/>
              <w:rPr>
                <w:sz w:val="22"/>
                <w:szCs w:val="22"/>
              </w:rPr>
            </w:pPr>
            <w:r w:rsidRPr="00F00806">
              <w:rPr>
                <w:sz w:val="22"/>
                <w:szCs w:val="22"/>
                <w:lang w:eastAsia="ru-RU"/>
              </w:rPr>
              <w:t>те</w:t>
            </w:r>
            <w:r w:rsidRPr="00F00806">
              <w:rPr>
                <w:sz w:val="22"/>
                <w:szCs w:val="22"/>
                <w:lang w:eastAsia="ru-RU"/>
              </w:rPr>
              <w:t>р</w:t>
            </w:r>
            <w:r w:rsidRPr="00F00806">
              <w:rPr>
                <w:sz w:val="22"/>
                <w:szCs w:val="22"/>
                <w:lang w:eastAsia="ru-RU"/>
              </w:rPr>
              <w:t>ритории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Тяжелая</w:t>
            </w:r>
          </w:p>
          <w:p w:rsidR="009855A7" w:rsidRPr="00F00806" w:rsidRDefault="009855A7" w:rsidP="00DB6C7E">
            <w:pPr>
              <w:pStyle w:val="ac"/>
              <w:spacing w:before="0" w:after="0"/>
              <w:jc w:val="center"/>
              <w:rPr>
                <w:sz w:val="22"/>
                <w:szCs w:val="22"/>
              </w:rPr>
            </w:pPr>
            <w:r w:rsidRPr="00F00806">
              <w:rPr>
                <w:sz w:val="22"/>
                <w:szCs w:val="22"/>
              </w:rPr>
              <w:t>промышле</w:t>
            </w:r>
            <w:r w:rsidRPr="00F00806">
              <w:rPr>
                <w:sz w:val="22"/>
                <w:szCs w:val="22"/>
              </w:rPr>
              <w:t>н</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го</w:t>
            </w:r>
            <w:r w:rsidRPr="00F00806">
              <w:rPr>
                <w:sz w:val="22"/>
                <w:szCs w:val="22"/>
              </w:rPr>
              <w:t>р</w:t>
            </w:r>
            <w:r w:rsidRPr="00F00806">
              <w:rPr>
                <w:sz w:val="22"/>
                <w:szCs w:val="22"/>
              </w:rPr>
              <w:t>но-обогатительной и горно-перерабатывающей, мета</w:t>
            </w:r>
            <w:r w:rsidRPr="00F00806">
              <w:rPr>
                <w:sz w:val="22"/>
                <w:szCs w:val="22"/>
              </w:rPr>
              <w:t>л</w:t>
            </w:r>
            <w:r w:rsidRPr="00F00806">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F00806">
              <w:rPr>
                <w:sz w:val="22"/>
                <w:szCs w:val="22"/>
              </w:rPr>
              <w:t>н</w:t>
            </w:r>
            <w:r w:rsidRPr="00F00806">
              <w:rPr>
                <w:sz w:val="22"/>
                <w:szCs w:val="22"/>
              </w:rPr>
              <w:t>костроения, а также другие подобные промышленные предприятия, для эксплуатации которых предусматр</w:t>
            </w:r>
            <w:r w:rsidRPr="00F00806">
              <w:rPr>
                <w:sz w:val="22"/>
                <w:szCs w:val="22"/>
              </w:rPr>
              <w:t>и</w:t>
            </w:r>
            <w:r w:rsidRPr="00F00806">
              <w:rPr>
                <w:sz w:val="22"/>
                <w:szCs w:val="22"/>
              </w:rPr>
              <w:t>вается установление охранных или санитарно-защитных зон, за исключением случаев, когда объект промышле</w:t>
            </w:r>
            <w:r w:rsidRPr="00F00806">
              <w:rPr>
                <w:sz w:val="22"/>
                <w:szCs w:val="22"/>
              </w:rPr>
              <w:t>н</w:t>
            </w:r>
            <w:r w:rsidRPr="00F00806">
              <w:rPr>
                <w:sz w:val="22"/>
                <w:szCs w:val="22"/>
              </w:rPr>
              <w:t>ности отнесен к иному виду разрешенного использов</w:t>
            </w:r>
            <w:r w:rsidRPr="00F00806">
              <w:rPr>
                <w:sz w:val="22"/>
                <w:szCs w:val="22"/>
              </w:rPr>
              <w:t>а</w:t>
            </w:r>
            <w:r w:rsidRPr="00F00806">
              <w:rPr>
                <w:sz w:val="22"/>
                <w:szCs w:val="22"/>
              </w:rPr>
              <w:t>ния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6.2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Автомобилестроител</w:t>
            </w:r>
            <w:r w:rsidRPr="00F00806">
              <w:rPr>
                <w:sz w:val="22"/>
                <w:szCs w:val="22"/>
              </w:rPr>
              <w:t>ь</w:t>
            </w:r>
            <w:r w:rsidRPr="00F00806">
              <w:rPr>
                <w:sz w:val="22"/>
                <w:szCs w:val="22"/>
              </w:rPr>
              <w:t>ная промышленность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F00806">
              <w:rPr>
                <w:sz w:val="22"/>
                <w:szCs w:val="22"/>
              </w:rPr>
              <w:t>н</w:t>
            </w:r>
            <w:r w:rsidRPr="00F00806">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6.2.1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Легкая</w:t>
            </w:r>
          </w:p>
          <w:p w:rsidR="009855A7" w:rsidRPr="00F00806" w:rsidRDefault="009855A7" w:rsidP="00DB6C7E">
            <w:pPr>
              <w:pStyle w:val="ac"/>
              <w:spacing w:before="0" w:after="0"/>
              <w:jc w:val="center"/>
              <w:rPr>
                <w:sz w:val="22"/>
                <w:szCs w:val="22"/>
              </w:rPr>
            </w:pPr>
            <w:r w:rsidRPr="00F00806">
              <w:rPr>
                <w:sz w:val="22"/>
                <w:szCs w:val="22"/>
              </w:rPr>
              <w:t>промышле</w:t>
            </w:r>
            <w:r w:rsidRPr="00F00806">
              <w:rPr>
                <w:sz w:val="22"/>
                <w:szCs w:val="22"/>
              </w:rPr>
              <w:t>н</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Фармацевтическая промышленность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фармацевтического производс</w:t>
            </w:r>
            <w:r w:rsidRPr="00F00806">
              <w:rPr>
                <w:sz w:val="22"/>
                <w:szCs w:val="22"/>
              </w:rPr>
              <w:t>т</w:t>
            </w:r>
            <w:r w:rsidRPr="00F00806">
              <w:rPr>
                <w:sz w:val="22"/>
                <w:szCs w:val="22"/>
              </w:rPr>
              <w:t>ва, в том числе объектов, в отношении которых предусма</w:t>
            </w:r>
            <w:r w:rsidRPr="00F00806">
              <w:rPr>
                <w:sz w:val="22"/>
                <w:szCs w:val="22"/>
              </w:rPr>
              <w:t>т</w:t>
            </w:r>
            <w:r w:rsidRPr="00F00806">
              <w:rPr>
                <w:sz w:val="22"/>
                <w:szCs w:val="22"/>
              </w:rPr>
              <w:t>ривается установление охранных или санитарно-защитных зон</w:t>
            </w:r>
          </w:p>
        </w:tc>
        <w:tc>
          <w:tcPr>
            <w:tcW w:w="2410" w:type="dxa"/>
          </w:tcPr>
          <w:p w:rsidR="009855A7" w:rsidRPr="00F00806" w:rsidRDefault="009855A7" w:rsidP="00DB6C7E">
            <w:pPr>
              <w:pStyle w:val="ac"/>
              <w:spacing w:before="0" w:after="0"/>
              <w:jc w:val="center"/>
              <w:rPr>
                <w:sz w:val="22"/>
                <w:szCs w:val="22"/>
              </w:rPr>
            </w:pPr>
            <w:r w:rsidRPr="00F00806">
              <w:rPr>
                <w:sz w:val="22"/>
                <w:szCs w:val="22"/>
              </w:rPr>
              <w:t>6.3.1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Пищевая промышле</w:t>
            </w:r>
            <w:r w:rsidRPr="00F00806">
              <w:rPr>
                <w:sz w:val="22"/>
                <w:szCs w:val="22"/>
              </w:rPr>
              <w:t>н</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пищевой промышленности, по переработке сельскохозяйственной продукции спос</w:t>
            </w:r>
            <w:r w:rsidRPr="00F00806">
              <w:rPr>
                <w:sz w:val="22"/>
                <w:szCs w:val="22"/>
              </w:rPr>
              <w:t>о</w:t>
            </w:r>
            <w:r w:rsidRPr="00F00806">
              <w:rPr>
                <w:sz w:val="22"/>
                <w:szCs w:val="22"/>
              </w:rPr>
              <w:t>бом, приводящим к их переработке в иную продукцию (консервирование, копчение, хлебопечение), в том чи</w:t>
            </w:r>
            <w:r w:rsidRPr="00F00806">
              <w:rPr>
                <w:sz w:val="22"/>
                <w:szCs w:val="22"/>
              </w:rPr>
              <w:t>с</w:t>
            </w:r>
            <w:r w:rsidRPr="00F00806">
              <w:rPr>
                <w:sz w:val="22"/>
                <w:szCs w:val="22"/>
              </w:rPr>
              <w:t>ле для производства напитков, алкогольных напитков и табачных изделий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6.4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Нефтехимическая пр</w:t>
            </w:r>
            <w:r w:rsidRPr="00F00806">
              <w:rPr>
                <w:sz w:val="22"/>
                <w:szCs w:val="22"/>
              </w:rPr>
              <w:t>о</w:t>
            </w:r>
            <w:r w:rsidRPr="00F00806">
              <w:rPr>
                <w:sz w:val="22"/>
                <w:szCs w:val="22"/>
              </w:rPr>
              <w:t>мышленность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переработки углеводородного с</w:t>
            </w:r>
            <w:r w:rsidRPr="00F00806">
              <w:rPr>
                <w:sz w:val="22"/>
                <w:szCs w:val="22"/>
              </w:rPr>
              <w:t>ы</w:t>
            </w:r>
            <w:r w:rsidRPr="00F00806">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6.5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Строительная пр</w:t>
            </w:r>
            <w:r w:rsidRPr="00F00806">
              <w:rPr>
                <w:sz w:val="22"/>
                <w:szCs w:val="22"/>
              </w:rPr>
              <w:t>о</w:t>
            </w:r>
            <w:r w:rsidRPr="00F00806">
              <w:rPr>
                <w:sz w:val="22"/>
                <w:szCs w:val="22"/>
              </w:rPr>
              <w:t>мышленность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производства: строительных м</w:t>
            </w:r>
            <w:r w:rsidRPr="00F00806">
              <w:rPr>
                <w:sz w:val="22"/>
                <w:szCs w:val="22"/>
              </w:rPr>
              <w:t>а</w:t>
            </w:r>
            <w:r w:rsidRPr="00F00806">
              <w:rPr>
                <w:sz w:val="22"/>
                <w:szCs w:val="22"/>
              </w:rPr>
              <w:t>териалов (кирпичей, пиломатериалов, цемента, крепе</w:t>
            </w:r>
            <w:r w:rsidRPr="00F00806">
              <w:rPr>
                <w:sz w:val="22"/>
                <w:szCs w:val="22"/>
              </w:rPr>
              <w:t>ж</w:t>
            </w:r>
            <w:r w:rsidRPr="00F00806">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6.6</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Энергетика</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гидроэнергетики, тепловых ста</w:t>
            </w:r>
            <w:r w:rsidRPr="00F00806">
              <w:rPr>
                <w:sz w:val="22"/>
                <w:szCs w:val="22"/>
              </w:rPr>
              <w:t>н</w:t>
            </w:r>
            <w:r w:rsidRPr="00F00806">
              <w:rPr>
                <w:sz w:val="22"/>
                <w:szCs w:val="22"/>
              </w:rPr>
              <w:t>ций и других электростанций, размещение обслуж</w:t>
            </w:r>
            <w:r w:rsidRPr="00F00806">
              <w:rPr>
                <w:sz w:val="22"/>
                <w:szCs w:val="22"/>
              </w:rPr>
              <w:t>и</w:t>
            </w:r>
            <w:r w:rsidRPr="00F00806">
              <w:rPr>
                <w:sz w:val="22"/>
                <w:szCs w:val="22"/>
              </w:rPr>
              <w:t>вающих и вспомогательных для электростанций соор</w:t>
            </w:r>
            <w:r w:rsidRPr="00F00806">
              <w:rPr>
                <w:sz w:val="22"/>
                <w:szCs w:val="22"/>
              </w:rPr>
              <w:t>у</w:t>
            </w:r>
            <w:r w:rsidRPr="00F00806">
              <w:rPr>
                <w:sz w:val="22"/>
                <w:szCs w:val="22"/>
              </w:rPr>
              <w:t>жений (золоотвалов, гидротехнических сооружений); размещение объектов электросетевого хозяйства, за и</w:t>
            </w:r>
            <w:r w:rsidRPr="00F00806">
              <w:rPr>
                <w:sz w:val="22"/>
                <w:szCs w:val="22"/>
              </w:rPr>
              <w:t>с</w:t>
            </w:r>
            <w:r w:rsidRPr="00F00806">
              <w:rPr>
                <w:sz w:val="22"/>
                <w:szCs w:val="22"/>
              </w:rPr>
              <w:t>ключением объектов энергетики, размещение которых предусмотрено содержанием вида разрешенного и</w:t>
            </w:r>
            <w:r w:rsidRPr="00F00806">
              <w:rPr>
                <w:sz w:val="22"/>
                <w:szCs w:val="22"/>
              </w:rPr>
              <w:t>с</w:t>
            </w:r>
            <w:r w:rsidRPr="00F00806">
              <w:rPr>
                <w:sz w:val="22"/>
                <w:szCs w:val="22"/>
              </w:rPr>
              <w:t xml:space="preserve">пользования с </w:t>
            </w:r>
            <w:hyperlink r:id="rId160" w:anchor="sub_1031" w:history="1">
              <w:r w:rsidRPr="00F00806">
                <w:rPr>
                  <w:rStyle w:val="af4"/>
                  <w:color w:val="auto"/>
                  <w:sz w:val="22"/>
                  <w:szCs w:val="22"/>
                </w:rPr>
                <w:t>кодом 3.1</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6.7</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Атомная энергетика</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использования атомной энергии, в том числе атомных станций, ядерных установок (за и</w:t>
            </w:r>
            <w:r w:rsidRPr="00F00806">
              <w:rPr>
                <w:sz w:val="22"/>
                <w:szCs w:val="22"/>
              </w:rPr>
              <w:t>с</w:t>
            </w:r>
            <w:r w:rsidRPr="00F00806">
              <w:rPr>
                <w:sz w:val="22"/>
                <w:szCs w:val="22"/>
              </w:rPr>
              <w:t>ключением создаваемых в научных целях), пунктов хранения ядерных материалов и радиоактивных в</w:t>
            </w:r>
            <w:r w:rsidRPr="00F00806">
              <w:rPr>
                <w:sz w:val="22"/>
                <w:szCs w:val="22"/>
              </w:rPr>
              <w:t>е</w:t>
            </w:r>
            <w:r w:rsidRPr="00F00806">
              <w:rPr>
                <w:sz w:val="22"/>
                <w:szCs w:val="22"/>
              </w:rPr>
              <w:t>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6.7.1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Связь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связи, радиовещания, телевид</w:t>
            </w:r>
            <w:r w:rsidRPr="00F00806">
              <w:rPr>
                <w:sz w:val="22"/>
                <w:szCs w:val="22"/>
                <w:shd w:val="clear" w:color="auto" w:fill="FFFFFF"/>
              </w:rPr>
              <w:t>е</w:t>
            </w:r>
            <w:r w:rsidRPr="00F00806">
              <w:rPr>
                <w:sz w:val="22"/>
                <w:szCs w:val="22"/>
                <w:shd w:val="clear" w:color="auto" w:fill="FFFFFF"/>
              </w:rPr>
              <w:t>ния, включая воздушные радиорелейные, надзе</w:t>
            </w:r>
            <w:r w:rsidRPr="00F00806">
              <w:rPr>
                <w:sz w:val="22"/>
                <w:szCs w:val="22"/>
                <w:shd w:val="clear" w:color="auto" w:fill="FFFFFF"/>
              </w:rPr>
              <w:t>м</w:t>
            </w:r>
            <w:r w:rsidRPr="00F00806">
              <w:rPr>
                <w:sz w:val="22"/>
                <w:szCs w:val="22"/>
                <w:shd w:val="clear" w:color="auto" w:fill="FFFFFF"/>
              </w:rPr>
              <w:t>ные и подземные кабельные линии связи, линии радиофик</w:t>
            </w:r>
            <w:r w:rsidRPr="00F00806">
              <w:rPr>
                <w:sz w:val="22"/>
                <w:szCs w:val="22"/>
                <w:shd w:val="clear" w:color="auto" w:fill="FFFFFF"/>
              </w:rPr>
              <w:t>а</w:t>
            </w:r>
            <w:r w:rsidRPr="00F00806">
              <w:rPr>
                <w:sz w:val="22"/>
                <w:szCs w:val="22"/>
                <w:shd w:val="clear" w:color="auto" w:fill="FFFFFF"/>
              </w:rPr>
              <w:t>ции, антенные поля, усилительные пункты на кабельных линиях связи, инфраструктуру спутниковой связи и т</w:t>
            </w:r>
            <w:r w:rsidRPr="00F00806">
              <w:rPr>
                <w:sz w:val="22"/>
                <w:szCs w:val="22"/>
                <w:shd w:val="clear" w:color="auto" w:fill="FFFFFF"/>
              </w:rPr>
              <w:t>е</w:t>
            </w:r>
            <w:r w:rsidRPr="00F00806">
              <w:rPr>
                <w:sz w:val="22"/>
                <w:szCs w:val="22"/>
                <w:shd w:val="clear" w:color="auto" w:fill="FFFFFF"/>
              </w:rPr>
              <w:t>лерадиовещания, за исключением объектов связи, ра</w:t>
            </w:r>
            <w:r w:rsidRPr="00F00806">
              <w:rPr>
                <w:sz w:val="22"/>
                <w:szCs w:val="22"/>
                <w:shd w:val="clear" w:color="auto" w:fill="FFFFFF"/>
              </w:rPr>
              <w:t>з</w:t>
            </w:r>
            <w:r w:rsidRPr="00F00806">
              <w:rPr>
                <w:sz w:val="22"/>
                <w:szCs w:val="22"/>
                <w:shd w:val="clear" w:color="auto" w:fill="FFFFFF"/>
              </w:rPr>
              <w:t>мещение которых предусмотрено содерж</w:t>
            </w:r>
            <w:r w:rsidRPr="00F00806">
              <w:rPr>
                <w:sz w:val="22"/>
                <w:szCs w:val="22"/>
                <w:shd w:val="clear" w:color="auto" w:fill="FFFFFF"/>
              </w:rPr>
              <w:t>а</w:t>
            </w:r>
            <w:r w:rsidRPr="00F00806">
              <w:rPr>
                <w:sz w:val="22"/>
                <w:szCs w:val="22"/>
                <w:shd w:val="clear" w:color="auto" w:fill="FFFFFF"/>
              </w:rPr>
              <w:t>нием видов разрешенного использования с</w:t>
            </w:r>
            <w:r w:rsidRPr="00F00806">
              <w:rPr>
                <w:rStyle w:val="apple-converted-space"/>
                <w:sz w:val="22"/>
                <w:szCs w:val="22"/>
                <w:shd w:val="clear" w:color="auto" w:fill="FFFFFF"/>
              </w:rPr>
              <w:t> </w:t>
            </w:r>
            <w:hyperlink r:id="rId161" w:anchor="dst172" w:history="1">
              <w:r w:rsidRPr="00F00806">
                <w:rPr>
                  <w:rStyle w:val="af4"/>
                  <w:color w:val="auto"/>
                  <w:sz w:val="22"/>
                  <w:szCs w:val="22"/>
                  <w:shd w:val="clear" w:color="auto" w:fill="FFFFFF"/>
                </w:rPr>
                <w:t>кодами 3.1.1</w:t>
              </w:r>
            </w:hyperlink>
            <w:r w:rsidRPr="00F00806">
              <w:rPr>
                <w:sz w:val="22"/>
                <w:szCs w:val="22"/>
                <w:shd w:val="clear" w:color="auto" w:fill="FFFFFF"/>
              </w:rPr>
              <w:t>,</w:t>
            </w:r>
            <w:r w:rsidRPr="00F00806">
              <w:rPr>
                <w:rStyle w:val="apple-converted-space"/>
                <w:sz w:val="22"/>
                <w:szCs w:val="22"/>
                <w:shd w:val="clear" w:color="auto" w:fill="FFFFFF"/>
              </w:rPr>
              <w:t> </w:t>
            </w:r>
            <w:hyperlink r:id="rId162" w:anchor="dst185" w:history="1">
              <w:r w:rsidRPr="00F00806">
                <w:rPr>
                  <w:rStyle w:val="af4"/>
                  <w:color w:val="auto"/>
                  <w:sz w:val="22"/>
                  <w:szCs w:val="22"/>
                  <w:shd w:val="clear" w:color="auto" w:fill="FFFFFF"/>
                </w:rPr>
                <w:t>3.2.3</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6.8</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Склады</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сооружений, имеющих назначение по вр</w:t>
            </w:r>
            <w:r w:rsidRPr="00F00806">
              <w:rPr>
                <w:sz w:val="22"/>
                <w:szCs w:val="22"/>
              </w:rPr>
              <w:t>е</w:t>
            </w:r>
            <w:r w:rsidRPr="00F00806">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F00806">
              <w:rPr>
                <w:sz w:val="22"/>
                <w:szCs w:val="22"/>
              </w:rPr>
              <w:t>ф</w:t>
            </w:r>
            <w:r w:rsidRPr="00F00806">
              <w:rPr>
                <w:sz w:val="22"/>
                <w:szCs w:val="22"/>
              </w:rPr>
              <w:t>теналивные станции, газовые хранилища и обслуж</w:t>
            </w:r>
            <w:r w:rsidRPr="00F00806">
              <w:rPr>
                <w:sz w:val="22"/>
                <w:szCs w:val="22"/>
              </w:rPr>
              <w:t>и</w:t>
            </w:r>
            <w:r w:rsidRPr="00F00806">
              <w:rPr>
                <w:sz w:val="22"/>
                <w:szCs w:val="22"/>
              </w:rPr>
              <w:t>вающие их газоконденсатные и газоперекачивающие станции, элеваторы и продовольственные склады, за и</w:t>
            </w:r>
            <w:r w:rsidRPr="00F00806">
              <w:rPr>
                <w:sz w:val="22"/>
                <w:szCs w:val="22"/>
              </w:rPr>
              <w:t>с</w:t>
            </w:r>
            <w:r w:rsidRPr="00F00806">
              <w:rPr>
                <w:sz w:val="22"/>
                <w:szCs w:val="22"/>
              </w:rPr>
              <w:t>ключением железнодорожных перевалочных складов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6.9</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Складские площадки</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Временное хранение, распределение и перевалка грузов (за исключением хранения стратегических з</w:t>
            </w:r>
            <w:r w:rsidRPr="00F00806">
              <w:rPr>
                <w:sz w:val="22"/>
                <w:szCs w:val="22"/>
                <w:shd w:val="clear" w:color="auto" w:fill="FFFFFF"/>
              </w:rPr>
              <w:t>а</w:t>
            </w:r>
            <w:r w:rsidRPr="00F00806">
              <w:rPr>
                <w:sz w:val="22"/>
                <w:szCs w:val="22"/>
                <w:shd w:val="clear" w:color="auto" w:fill="FFFFFF"/>
              </w:rPr>
              <w:t>пасов) на открытом воздухе</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6.9.1</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rPr>
            </w:pPr>
            <w:r w:rsidRPr="00F00806">
              <w:rPr>
                <w:sz w:val="22"/>
                <w:szCs w:val="22"/>
              </w:rPr>
              <w:t xml:space="preserve">Обеспечение </w:t>
            </w:r>
          </w:p>
          <w:p w:rsidR="009855A7" w:rsidRDefault="009855A7" w:rsidP="00DB6C7E">
            <w:pPr>
              <w:pStyle w:val="ac"/>
              <w:spacing w:before="0" w:after="0"/>
              <w:jc w:val="center"/>
              <w:rPr>
                <w:sz w:val="22"/>
                <w:szCs w:val="22"/>
              </w:rPr>
            </w:pPr>
            <w:r w:rsidRPr="00F00806">
              <w:rPr>
                <w:sz w:val="22"/>
                <w:szCs w:val="22"/>
              </w:rPr>
              <w:t xml:space="preserve">космической </w:t>
            </w:r>
          </w:p>
          <w:p w:rsidR="009855A7" w:rsidRPr="00F00806" w:rsidRDefault="009855A7" w:rsidP="00DB6C7E">
            <w:pPr>
              <w:pStyle w:val="ac"/>
              <w:spacing w:before="0" w:after="0"/>
              <w:jc w:val="center"/>
              <w:rPr>
                <w:sz w:val="22"/>
                <w:szCs w:val="22"/>
              </w:rPr>
            </w:pPr>
            <w:r w:rsidRPr="00F00806">
              <w:rPr>
                <w:sz w:val="22"/>
                <w:szCs w:val="22"/>
              </w:rPr>
              <w:t>деятел</w:t>
            </w:r>
            <w:r w:rsidRPr="00F00806">
              <w:rPr>
                <w:sz w:val="22"/>
                <w:szCs w:val="22"/>
              </w:rPr>
              <w:t>ь</w:t>
            </w:r>
            <w:r w:rsidRPr="00F00806">
              <w:rPr>
                <w:sz w:val="22"/>
                <w:szCs w:val="22"/>
              </w:rPr>
              <w:t>ности</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космодромов, стартовых комплексов и пу</w:t>
            </w:r>
            <w:r w:rsidRPr="00F00806">
              <w:rPr>
                <w:sz w:val="22"/>
                <w:szCs w:val="22"/>
              </w:rPr>
              <w:t>с</w:t>
            </w:r>
            <w:r w:rsidRPr="00F00806">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F00806">
              <w:rPr>
                <w:sz w:val="22"/>
                <w:szCs w:val="22"/>
              </w:rPr>
              <w:t>н</w:t>
            </w:r>
            <w:r w:rsidRPr="00F00806">
              <w:rPr>
                <w:sz w:val="22"/>
                <w:szCs w:val="22"/>
              </w:rPr>
              <w:t>формации, баз хранения космической техники, полиг</w:t>
            </w:r>
            <w:r w:rsidRPr="00F00806">
              <w:rPr>
                <w:sz w:val="22"/>
                <w:szCs w:val="22"/>
              </w:rPr>
              <w:t>о</w:t>
            </w:r>
            <w:r w:rsidRPr="00F00806">
              <w:rPr>
                <w:sz w:val="22"/>
                <w:szCs w:val="22"/>
              </w:rPr>
              <w:t>нов приземления космических объектов, объектов эк</w:t>
            </w:r>
            <w:r w:rsidRPr="00F00806">
              <w:rPr>
                <w:sz w:val="22"/>
                <w:szCs w:val="22"/>
              </w:rPr>
              <w:t>с</w:t>
            </w:r>
            <w:r w:rsidRPr="00F00806">
              <w:rPr>
                <w:sz w:val="22"/>
                <w:szCs w:val="22"/>
              </w:rPr>
              <w:t>периментальной базы для отработки космической те</w:t>
            </w:r>
            <w:r w:rsidRPr="00F00806">
              <w:rPr>
                <w:sz w:val="22"/>
                <w:szCs w:val="22"/>
              </w:rPr>
              <w:t>х</w:t>
            </w:r>
            <w:r w:rsidRPr="00F00806">
              <w:rPr>
                <w:sz w:val="22"/>
                <w:szCs w:val="22"/>
              </w:rPr>
              <w:t>ники, центров и оборудования для подготовки косм</w:t>
            </w:r>
            <w:r w:rsidRPr="00F00806">
              <w:rPr>
                <w:sz w:val="22"/>
                <w:szCs w:val="22"/>
              </w:rPr>
              <w:t>о</w:t>
            </w:r>
            <w:r w:rsidRPr="00F00806">
              <w:rPr>
                <w:sz w:val="22"/>
                <w:szCs w:val="22"/>
              </w:rPr>
              <w:t>навтов, других сооружений, используемых при осущ</w:t>
            </w:r>
            <w:r w:rsidRPr="00F00806">
              <w:rPr>
                <w:sz w:val="22"/>
                <w:szCs w:val="22"/>
              </w:rPr>
              <w:t>е</w:t>
            </w:r>
            <w:r w:rsidRPr="00F00806">
              <w:rPr>
                <w:sz w:val="22"/>
                <w:szCs w:val="22"/>
              </w:rPr>
              <w:t>ствл</w:t>
            </w:r>
            <w:r w:rsidRPr="00F00806">
              <w:rPr>
                <w:sz w:val="22"/>
                <w:szCs w:val="22"/>
              </w:rPr>
              <w:t>е</w:t>
            </w:r>
            <w:r w:rsidRPr="00F00806">
              <w:rPr>
                <w:sz w:val="22"/>
                <w:szCs w:val="22"/>
              </w:rPr>
              <w:t>нии космической деятельности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6.10</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Целлюлозно-бумажная промышленность</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целлюлозно-бумажного произво</w:t>
            </w:r>
            <w:r w:rsidRPr="00F00806">
              <w:rPr>
                <w:sz w:val="22"/>
                <w:szCs w:val="22"/>
              </w:rPr>
              <w:t>д</w:t>
            </w:r>
            <w:r w:rsidRPr="00F00806">
              <w:rPr>
                <w:sz w:val="22"/>
                <w:szCs w:val="22"/>
              </w:rPr>
              <w:t>ства, производства целлюлозы, древесной массы, бум</w:t>
            </w:r>
            <w:r w:rsidRPr="00F00806">
              <w:rPr>
                <w:sz w:val="22"/>
                <w:szCs w:val="22"/>
              </w:rPr>
              <w:t>а</w:t>
            </w:r>
            <w:r w:rsidRPr="00F00806">
              <w:rPr>
                <w:sz w:val="22"/>
                <w:szCs w:val="22"/>
              </w:rPr>
              <w:t>ги, картона и изделий из них, издательской и полигр</w:t>
            </w:r>
            <w:r w:rsidRPr="00F00806">
              <w:rPr>
                <w:sz w:val="22"/>
                <w:szCs w:val="22"/>
              </w:rPr>
              <w:t>а</w:t>
            </w:r>
            <w:r w:rsidRPr="00F00806">
              <w:rPr>
                <w:sz w:val="22"/>
                <w:szCs w:val="22"/>
              </w:rPr>
              <w:t>фической деятельности, тиражирования записанных н</w:t>
            </w:r>
            <w:r w:rsidRPr="00F00806">
              <w:rPr>
                <w:sz w:val="22"/>
                <w:szCs w:val="22"/>
              </w:rPr>
              <w:t>о</w:t>
            </w:r>
            <w:r w:rsidRPr="00F00806">
              <w:rPr>
                <w:sz w:val="22"/>
                <w:szCs w:val="22"/>
              </w:rPr>
              <w:t>сителей информации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6.11</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Научно-производственная</w:t>
            </w:r>
          </w:p>
          <w:p w:rsidR="009855A7" w:rsidRPr="00F00806" w:rsidRDefault="009855A7" w:rsidP="00DB6C7E">
            <w:pPr>
              <w:pStyle w:val="ac"/>
              <w:spacing w:before="0" w:after="0"/>
              <w:jc w:val="center"/>
              <w:rPr>
                <w:sz w:val="22"/>
                <w:szCs w:val="22"/>
              </w:rPr>
            </w:pPr>
            <w:r w:rsidRPr="00F00806">
              <w:rPr>
                <w:sz w:val="22"/>
                <w:szCs w:val="22"/>
                <w:shd w:val="clear" w:color="auto" w:fill="FFFFFF"/>
              </w:rPr>
              <w:t>де</w:t>
            </w:r>
            <w:r w:rsidRPr="00F00806">
              <w:rPr>
                <w:sz w:val="22"/>
                <w:szCs w:val="22"/>
                <w:shd w:val="clear" w:color="auto" w:fill="FFFFFF"/>
              </w:rPr>
              <w:t>я</w:t>
            </w:r>
            <w:r w:rsidRPr="00F00806">
              <w:rPr>
                <w:sz w:val="22"/>
                <w:szCs w:val="22"/>
                <w:shd w:val="clear" w:color="auto" w:fill="FFFFFF"/>
              </w:rPr>
              <w:t>тельность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технологических, промышленных, агр</w:t>
            </w:r>
            <w:r w:rsidRPr="00F00806">
              <w:rPr>
                <w:sz w:val="22"/>
                <w:szCs w:val="22"/>
                <w:shd w:val="clear" w:color="auto" w:fill="FFFFFF"/>
              </w:rPr>
              <w:t>о</w:t>
            </w:r>
            <w:r w:rsidRPr="00F00806">
              <w:rPr>
                <w:sz w:val="22"/>
                <w:szCs w:val="22"/>
                <w:shd w:val="clear" w:color="auto" w:fill="FFFFFF"/>
              </w:rPr>
              <w:t>промышленных парков, бизнес-инкубаторов</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6.12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Транспорт</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различного рода путей сообщения и соор</w:t>
            </w:r>
            <w:r w:rsidRPr="00F00806">
              <w:rPr>
                <w:sz w:val="22"/>
                <w:szCs w:val="22"/>
              </w:rPr>
              <w:t>у</w:t>
            </w:r>
            <w:r w:rsidRPr="00F00806">
              <w:rPr>
                <w:sz w:val="22"/>
                <w:szCs w:val="22"/>
              </w:rPr>
              <w:t>жений, используемых для перевозки людей или гр</w:t>
            </w:r>
            <w:r w:rsidRPr="00F00806">
              <w:rPr>
                <w:sz w:val="22"/>
                <w:szCs w:val="22"/>
              </w:rPr>
              <w:t>у</w:t>
            </w:r>
            <w:r w:rsidRPr="00F00806">
              <w:rPr>
                <w:sz w:val="22"/>
                <w:szCs w:val="22"/>
              </w:rPr>
              <w:t>зов, либо передачи веществ.</w:t>
            </w:r>
          </w:p>
          <w:p w:rsidR="009855A7" w:rsidRPr="00F00806" w:rsidRDefault="009855A7" w:rsidP="00DB6C7E">
            <w:pPr>
              <w:pStyle w:val="ac"/>
              <w:spacing w:before="0" w:after="0"/>
              <w:rPr>
                <w:sz w:val="22"/>
                <w:szCs w:val="22"/>
              </w:rPr>
            </w:pPr>
            <w:r w:rsidRPr="00F00806">
              <w:rPr>
                <w:sz w:val="22"/>
                <w:szCs w:val="22"/>
              </w:rPr>
              <w:t>Содержание данного вида разрешенного использования включает в себя содержание видов разрешенного и</w:t>
            </w:r>
            <w:r w:rsidRPr="00F00806">
              <w:rPr>
                <w:sz w:val="22"/>
                <w:szCs w:val="22"/>
              </w:rPr>
              <w:t>с</w:t>
            </w:r>
            <w:r w:rsidRPr="00F00806">
              <w:rPr>
                <w:sz w:val="22"/>
                <w:szCs w:val="22"/>
              </w:rPr>
              <w:t xml:space="preserve">пользования с </w:t>
            </w:r>
            <w:hyperlink r:id="rId163" w:anchor="sub_1071" w:history="1">
              <w:r w:rsidRPr="00F00806">
                <w:rPr>
                  <w:rStyle w:val="af4"/>
                  <w:color w:val="auto"/>
                  <w:sz w:val="22"/>
                  <w:szCs w:val="22"/>
                </w:rPr>
                <w:t>кодами 7.1 -7.5</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7.0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Железнодорожный транспорт</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объектов капитального строительства ж</w:t>
            </w:r>
            <w:r w:rsidRPr="00F00806">
              <w:rPr>
                <w:sz w:val="22"/>
                <w:szCs w:val="22"/>
                <w:shd w:val="clear" w:color="auto" w:fill="FFFFFF"/>
              </w:rPr>
              <w:t>е</w:t>
            </w:r>
            <w:r w:rsidRPr="00F00806">
              <w:rPr>
                <w:sz w:val="22"/>
                <w:szCs w:val="22"/>
                <w:shd w:val="clear" w:color="auto" w:fill="FFFFFF"/>
              </w:rPr>
              <w:t>лезнодорожного транспорта. Содержание данного вида разрешенного использования включает в себя содерж</w:t>
            </w:r>
            <w:r w:rsidRPr="00F00806">
              <w:rPr>
                <w:sz w:val="22"/>
                <w:szCs w:val="22"/>
                <w:shd w:val="clear" w:color="auto" w:fill="FFFFFF"/>
              </w:rPr>
              <w:t>а</w:t>
            </w:r>
            <w:r w:rsidRPr="00F00806">
              <w:rPr>
                <w:sz w:val="22"/>
                <w:szCs w:val="22"/>
                <w:shd w:val="clear" w:color="auto" w:fill="FFFFFF"/>
              </w:rPr>
              <w:t>ние видов разрешенного использования с</w:t>
            </w:r>
            <w:r w:rsidRPr="00F00806">
              <w:rPr>
                <w:rStyle w:val="apple-converted-space"/>
                <w:sz w:val="22"/>
                <w:szCs w:val="22"/>
                <w:shd w:val="clear" w:color="auto" w:fill="FFFFFF"/>
              </w:rPr>
              <w:t> </w:t>
            </w:r>
            <w:hyperlink r:id="rId164" w:anchor="dst293" w:history="1">
              <w:r w:rsidRPr="00F00806">
                <w:rPr>
                  <w:rStyle w:val="af4"/>
                  <w:color w:val="auto"/>
                  <w:sz w:val="22"/>
                  <w:szCs w:val="22"/>
                  <w:shd w:val="clear" w:color="auto" w:fill="FFFFFF"/>
                </w:rPr>
                <w:t>кодами 7.1.1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65" w:anchor="dst296" w:history="1">
              <w:r w:rsidRPr="00F00806">
                <w:rPr>
                  <w:rStyle w:val="af4"/>
                  <w:color w:val="auto"/>
                  <w:sz w:val="22"/>
                  <w:szCs w:val="22"/>
                  <w:shd w:val="clear" w:color="auto" w:fill="FFFFFF"/>
                </w:rPr>
                <w:t>7.1.2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7.1</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Железнодорожные </w:t>
            </w:r>
          </w:p>
          <w:p w:rsidR="009855A7" w:rsidRPr="00F00806" w:rsidRDefault="009855A7" w:rsidP="00DB6C7E">
            <w:pPr>
              <w:pStyle w:val="ac"/>
              <w:spacing w:before="0" w:after="0"/>
              <w:jc w:val="center"/>
              <w:rPr>
                <w:sz w:val="22"/>
                <w:szCs w:val="22"/>
              </w:rPr>
            </w:pPr>
            <w:r w:rsidRPr="00F00806">
              <w:rPr>
                <w:sz w:val="22"/>
                <w:szCs w:val="22"/>
                <w:shd w:val="clear" w:color="auto" w:fill="FFFFFF"/>
              </w:rPr>
              <w:t>п</w:t>
            </w:r>
            <w:r w:rsidRPr="00F00806">
              <w:rPr>
                <w:sz w:val="22"/>
                <w:szCs w:val="22"/>
                <w:shd w:val="clear" w:color="auto" w:fill="FFFFFF"/>
              </w:rPr>
              <w:t>у</w:t>
            </w:r>
            <w:r w:rsidRPr="00F00806">
              <w:rPr>
                <w:sz w:val="22"/>
                <w:szCs w:val="22"/>
                <w:shd w:val="clear" w:color="auto" w:fill="FFFFFF"/>
              </w:rPr>
              <w:t>ти</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железнодорожных путей</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7.1.1</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Обслуживание </w:t>
            </w:r>
          </w:p>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железнодорожных </w:t>
            </w:r>
          </w:p>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перев</w:t>
            </w:r>
            <w:r w:rsidRPr="00F00806">
              <w:rPr>
                <w:sz w:val="22"/>
                <w:szCs w:val="22"/>
                <w:shd w:val="clear" w:color="auto" w:fill="FFFFFF"/>
              </w:rPr>
              <w:t>о</w:t>
            </w:r>
            <w:r w:rsidRPr="00F00806">
              <w:rPr>
                <w:sz w:val="22"/>
                <w:szCs w:val="22"/>
                <w:shd w:val="clear" w:color="auto" w:fill="FFFFFF"/>
              </w:rPr>
              <w:t>зок</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зданий и сооружений, в том числе железн</w:t>
            </w:r>
            <w:r w:rsidRPr="00F00806">
              <w:rPr>
                <w:rFonts w:ascii="Times New Roman" w:eastAsia="Times New Roman" w:hAnsi="Times New Roman"/>
                <w:lang w:eastAsia="ru-RU"/>
              </w:rPr>
              <w:t>о</w:t>
            </w:r>
            <w:r w:rsidRPr="00F00806">
              <w:rPr>
                <w:rFonts w:ascii="Times New Roman" w:eastAsia="Times New Roman" w:hAnsi="Times New Roman"/>
                <w:lang w:eastAsia="ru-RU"/>
              </w:rPr>
              <w:t>дорожных вокзалов и станций, а также устройств и об</w:t>
            </w:r>
            <w:r w:rsidRPr="00F00806">
              <w:rPr>
                <w:rFonts w:ascii="Times New Roman" w:eastAsia="Times New Roman" w:hAnsi="Times New Roman"/>
                <w:lang w:eastAsia="ru-RU"/>
              </w:rPr>
              <w:t>ъ</w:t>
            </w:r>
            <w:r w:rsidRPr="00F00806">
              <w:rPr>
                <w:rFonts w:ascii="Times New Roman" w:eastAsia="Times New Roman" w:hAnsi="Times New Roman"/>
                <w:lang w:eastAsia="ru-RU"/>
              </w:rPr>
              <w:t>ектов, необходимых для эксплуатации, содержания, строительства, реконструкции, ремонта наземных и по</w:t>
            </w:r>
            <w:r w:rsidRPr="00F00806">
              <w:rPr>
                <w:rFonts w:ascii="Times New Roman" w:eastAsia="Times New Roman" w:hAnsi="Times New Roman"/>
                <w:lang w:eastAsia="ru-RU"/>
              </w:rPr>
              <w:t>д</w:t>
            </w:r>
            <w:r w:rsidRPr="00F00806">
              <w:rPr>
                <w:rFonts w:ascii="Times New Roman" w:eastAsia="Times New Roman" w:hAnsi="Times New Roman"/>
                <w:lang w:eastAsia="ru-RU"/>
              </w:rPr>
              <w:t>земных зданий, сооружений, устройств и других объе</w:t>
            </w:r>
            <w:r w:rsidRPr="00F00806">
              <w:rPr>
                <w:rFonts w:ascii="Times New Roman" w:eastAsia="Times New Roman" w:hAnsi="Times New Roman"/>
                <w:lang w:eastAsia="ru-RU"/>
              </w:rPr>
              <w:t>к</w:t>
            </w:r>
            <w:r w:rsidRPr="00F00806">
              <w:rPr>
                <w:rFonts w:ascii="Times New Roman" w:eastAsia="Times New Roman" w:hAnsi="Times New Roman"/>
                <w:lang w:eastAsia="ru-RU"/>
              </w:rPr>
              <w:t>тов железнодорожного тран</w:t>
            </w:r>
            <w:r w:rsidRPr="00F00806">
              <w:rPr>
                <w:rFonts w:ascii="Times New Roman" w:eastAsia="Times New Roman" w:hAnsi="Times New Roman"/>
                <w:lang w:eastAsia="ru-RU"/>
              </w:rPr>
              <w:t>с</w:t>
            </w:r>
            <w:r w:rsidRPr="00F00806">
              <w:rPr>
                <w:rFonts w:ascii="Times New Roman" w:eastAsia="Times New Roman" w:hAnsi="Times New Roman"/>
                <w:lang w:eastAsia="ru-RU"/>
              </w:rPr>
              <w:t>порта;</w:t>
            </w:r>
          </w:p>
          <w:p w:rsidR="009855A7" w:rsidRPr="00F00806" w:rsidRDefault="009855A7" w:rsidP="00DB6C7E">
            <w:pPr>
              <w:pStyle w:val="ac"/>
              <w:spacing w:before="0" w:after="0"/>
              <w:rPr>
                <w:sz w:val="22"/>
                <w:szCs w:val="22"/>
                <w:shd w:val="clear" w:color="auto" w:fill="FFFFFF"/>
              </w:rPr>
            </w:pPr>
            <w:r w:rsidRPr="00F00806">
              <w:rPr>
                <w:sz w:val="22"/>
                <w:szCs w:val="22"/>
                <w:lang w:eastAsia="ru-RU"/>
              </w:rPr>
              <w:t>размещение погрузочно-разгрузочных площадок, пр</w:t>
            </w:r>
            <w:r w:rsidRPr="00F00806">
              <w:rPr>
                <w:sz w:val="22"/>
                <w:szCs w:val="22"/>
                <w:lang w:eastAsia="ru-RU"/>
              </w:rPr>
              <w:t>и</w:t>
            </w:r>
            <w:r w:rsidRPr="00F00806">
              <w:rPr>
                <w:sz w:val="22"/>
                <w:szCs w:val="22"/>
                <w:lang w:eastAsia="ru-RU"/>
              </w:rPr>
              <w:t>рельсовых складов (за исключением складов г</w:t>
            </w:r>
            <w:r w:rsidRPr="00F00806">
              <w:rPr>
                <w:sz w:val="22"/>
                <w:szCs w:val="22"/>
                <w:lang w:eastAsia="ru-RU"/>
              </w:rPr>
              <w:t>о</w:t>
            </w:r>
            <w:r w:rsidRPr="00F00806">
              <w:rPr>
                <w:sz w:val="22"/>
                <w:szCs w:val="22"/>
                <w:lang w:eastAsia="ru-RU"/>
              </w:rPr>
              <w:t>рюче-смазочных материалов и автозаправочных станций л</w:t>
            </w:r>
            <w:r w:rsidRPr="00F00806">
              <w:rPr>
                <w:sz w:val="22"/>
                <w:szCs w:val="22"/>
                <w:lang w:eastAsia="ru-RU"/>
              </w:rPr>
              <w:t>ю</w:t>
            </w:r>
            <w:r w:rsidRPr="00F00806">
              <w:rPr>
                <w:sz w:val="22"/>
                <w:szCs w:val="22"/>
                <w:lang w:eastAsia="ru-RU"/>
              </w:rPr>
              <w:t>бых типов, а также складов, предназначенных для хр</w:t>
            </w:r>
            <w:r w:rsidRPr="00F00806">
              <w:rPr>
                <w:sz w:val="22"/>
                <w:szCs w:val="22"/>
                <w:lang w:eastAsia="ru-RU"/>
              </w:rPr>
              <w:t>а</w:t>
            </w:r>
            <w:r w:rsidRPr="00F00806">
              <w:rPr>
                <w:sz w:val="22"/>
                <w:szCs w:val="22"/>
                <w:lang w:eastAsia="ru-RU"/>
              </w:rPr>
              <w:t>нения опасных веществ и материалов, не предназначе</w:t>
            </w:r>
            <w:r w:rsidRPr="00F00806">
              <w:rPr>
                <w:sz w:val="22"/>
                <w:szCs w:val="22"/>
                <w:lang w:eastAsia="ru-RU"/>
              </w:rPr>
              <w:t>н</w:t>
            </w:r>
            <w:r w:rsidRPr="00F00806">
              <w:rPr>
                <w:sz w:val="22"/>
                <w:szCs w:val="22"/>
                <w:lang w:eastAsia="ru-RU"/>
              </w:rPr>
              <w:t>ных непосредственно для обеспечения железнодоро</w:t>
            </w:r>
            <w:r w:rsidRPr="00F00806">
              <w:rPr>
                <w:sz w:val="22"/>
                <w:szCs w:val="22"/>
                <w:lang w:eastAsia="ru-RU"/>
              </w:rPr>
              <w:t>ж</w:t>
            </w:r>
            <w:r w:rsidRPr="00F00806">
              <w:rPr>
                <w:sz w:val="22"/>
                <w:szCs w:val="22"/>
                <w:lang w:eastAsia="ru-RU"/>
              </w:rPr>
              <w:t>ных перевозок) и иных объектов при условии соблюд</w:t>
            </w:r>
            <w:r w:rsidRPr="00F00806">
              <w:rPr>
                <w:sz w:val="22"/>
                <w:szCs w:val="22"/>
                <w:lang w:eastAsia="ru-RU"/>
              </w:rPr>
              <w:t>е</w:t>
            </w:r>
            <w:r w:rsidRPr="00F00806">
              <w:rPr>
                <w:sz w:val="22"/>
                <w:szCs w:val="22"/>
                <w:lang w:eastAsia="ru-RU"/>
              </w:rPr>
              <w:t>ния требований безопасности движения, установленных федеральными законами</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7.1.2</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rPr>
            </w:pPr>
            <w:r w:rsidRPr="00F00806">
              <w:rPr>
                <w:sz w:val="22"/>
                <w:szCs w:val="22"/>
              </w:rPr>
              <w:t xml:space="preserve">Автомобильный </w:t>
            </w:r>
          </w:p>
          <w:p w:rsidR="009855A7" w:rsidRPr="00F00806" w:rsidRDefault="009855A7" w:rsidP="00DB6C7E">
            <w:pPr>
              <w:pStyle w:val="ac"/>
              <w:spacing w:before="0" w:after="0"/>
              <w:jc w:val="center"/>
              <w:rPr>
                <w:sz w:val="22"/>
                <w:szCs w:val="22"/>
              </w:rPr>
            </w:pPr>
            <w:r w:rsidRPr="00F00806">
              <w:rPr>
                <w:sz w:val="22"/>
                <w:szCs w:val="22"/>
              </w:rPr>
              <w:t>тран</w:t>
            </w:r>
            <w:r w:rsidRPr="00F00806">
              <w:rPr>
                <w:sz w:val="22"/>
                <w:szCs w:val="22"/>
              </w:rPr>
              <w:t>с</w:t>
            </w:r>
            <w:r w:rsidRPr="00F00806">
              <w:rPr>
                <w:sz w:val="22"/>
                <w:szCs w:val="22"/>
              </w:rPr>
              <w:t>порт</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w:t>
            </w:r>
            <w:r w:rsidRPr="00F00806">
              <w:rPr>
                <w:sz w:val="22"/>
                <w:szCs w:val="22"/>
                <w:shd w:val="clear" w:color="auto" w:fill="FFFFFF"/>
              </w:rPr>
              <w:t>з</w:t>
            </w:r>
            <w:r w:rsidRPr="00F00806">
              <w:rPr>
                <w:sz w:val="22"/>
                <w:szCs w:val="22"/>
                <w:shd w:val="clear" w:color="auto" w:fill="FFFFFF"/>
              </w:rPr>
              <w:t>решенного использования с</w:t>
            </w:r>
            <w:r w:rsidRPr="00F00806">
              <w:rPr>
                <w:rStyle w:val="apple-converted-space"/>
                <w:sz w:val="22"/>
                <w:szCs w:val="22"/>
                <w:shd w:val="clear" w:color="auto" w:fill="FFFFFF"/>
              </w:rPr>
              <w:t> </w:t>
            </w:r>
            <w:hyperlink r:id="rId166" w:anchor="dst300" w:history="1">
              <w:r w:rsidRPr="00F00806">
                <w:rPr>
                  <w:rStyle w:val="af4"/>
                  <w:color w:val="auto"/>
                  <w:sz w:val="22"/>
                  <w:szCs w:val="22"/>
                  <w:shd w:val="clear" w:color="auto" w:fill="FFFFFF"/>
                </w:rPr>
                <w:t>кодами 7.2.1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67" w:anchor="dst306" w:history="1">
              <w:r w:rsidRPr="00F00806">
                <w:rPr>
                  <w:rStyle w:val="af4"/>
                  <w:color w:val="auto"/>
                  <w:sz w:val="22"/>
                  <w:szCs w:val="22"/>
                  <w:shd w:val="clear" w:color="auto" w:fill="FFFFFF"/>
                </w:rPr>
                <w:t>7.2.3</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7.2</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Размещение </w:t>
            </w:r>
          </w:p>
          <w:p w:rsidR="009855A7" w:rsidRPr="00F00806" w:rsidRDefault="009855A7" w:rsidP="00DB6C7E">
            <w:pPr>
              <w:pStyle w:val="ac"/>
              <w:spacing w:before="0" w:after="0"/>
              <w:jc w:val="center"/>
              <w:rPr>
                <w:sz w:val="22"/>
                <w:szCs w:val="22"/>
              </w:rPr>
            </w:pPr>
            <w:r w:rsidRPr="00F00806">
              <w:rPr>
                <w:sz w:val="22"/>
                <w:szCs w:val="22"/>
                <w:shd w:val="clear" w:color="auto" w:fill="FFFFFF"/>
              </w:rPr>
              <w:t>автом</w:t>
            </w:r>
            <w:r w:rsidRPr="00F00806">
              <w:rPr>
                <w:sz w:val="22"/>
                <w:szCs w:val="22"/>
                <w:shd w:val="clear" w:color="auto" w:fill="FFFFFF"/>
              </w:rPr>
              <w:t>о</w:t>
            </w:r>
            <w:r w:rsidRPr="00F00806">
              <w:rPr>
                <w:sz w:val="22"/>
                <w:szCs w:val="22"/>
                <w:shd w:val="clear" w:color="auto" w:fill="FFFFFF"/>
              </w:rPr>
              <w:t>бильных дорог</w:t>
            </w:r>
          </w:p>
        </w:tc>
        <w:tc>
          <w:tcPr>
            <w:tcW w:w="5386" w:type="dxa"/>
          </w:tcPr>
          <w:p w:rsidR="009855A7" w:rsidRDefault="009855A7" w:rsidP="00DB6C7E">
            <w:pPr>
              <w:pStyle w:val="ac"/>
              <w:spacing w:before="0" w:after="0"/>
              <w:rPr>
                <w:rStyle w:val="blk"/>
                <w:sz w:val="22"/>
                <w:szCs w:val="22"/>
              </w:rPr>
            </w:pPr>
            <w:r w:rsidRPr="00F00806">
              <w:rPr>
                <w:rStyle w:val="blk"/>
                <w:sz w:val="22"/>
                <w:szCs w:val="22"/>
              </w:rPr>
              <w:t>Размещение автомобильных дорог за пределами нас</w:t>
            </w:r>
            <w:r w:rsidRPr="00F00806">
              <w:rPr>
                <w:rStyle w:val="blk"/>
                <w:sz w:val="22"/>
                <w:szCs w:val="22"/>
              </w:rPr>
              <w:t>е</w:t>
            </w:r>
            <w:r w:rsidRPr="00F00806">
              <w:rPr>
                <w:rStyle w:val="blk"/>
                <w:sz w:val="22"/>
                <w:szCs w:val="22"/>
              </w:rPr>
              <w:t>ленных пунктов и технически связанных с ними соор</w:t>
            </w:r>
            <w:r w:rsidRPr="00F00806">
              <w:rPr>
                <w:rStyle w:val="blk"/>
                <w:sz w:val="22"/>
                <w:szCs w:val="22"/>
              </w:rPr>
              <w:t>у</w:t>
            </w:r>
            <w:r w:rsidRPr="00F00806">
              <w:rPr>
                <w:rStyle w:val="blk"/>
                <w:sz w:val="22"/>
                <w:szCs w:val="22"/>
              </w:rPr>
              <w:t>жений, придорожных стоянок (парковок) тран</w:t>
            </w:r>
            <w:r w:rsidRPr="00F00806">
              <w:rPr>
                <w:rStyle w:val="blk"/>
                <w:sz w:val="22"/>
                <w:szCs w:val="22"/>
              </w:rPr>
              <w:t>с</w:t>
            </w:r>
            <w:r w:rsidRPr="00F00806">
              <w:rPr>
                <w:rStyle w:val="blk"/>
                <w:sz w:val="22"/>
                <w:szCs w:val="22"/>
              </w:rPr>
              <w:t>портных средств в границах городских улиц и дорог, за исключ</w:t>
            </w:r>
            <w:r w:rsidRPr="00F00806">
              <w:rPr>
                <w:rStyle w:val="blk"/>
                <w:sz w:val="22"/>
                <w:szCs w:val="22"/>
              </w:rPr>
              <w:t>е</w:t>
            </w:r>
            <w:r w:rsidRPr="00F00806">
              <w:rPr>
                <w:rStyle w:val="blk"/>
                <w:sz w:val="22"/>
                <w:szCs w:val="22"/>
              </w:rPr>
              <w:t>нием предусмотренных видами разрешенного использ</w:t>
            </w:r>
            <w:r w:rsidRPr="00F00806">
              <w:rPr>
                <w:rStyle w:val="blk"/>
                <w:sz w:val="22"/>
                <w:szCs w:val="22"/>
              </w:rPr>
              <w:t>о</w:t>
            </w:r>
            <w:r w:rsidRPr="00F00806">
              <w:rPr>
                <w:rStyle w:val="blk"/>
                <w:sz w:val="22"/>
                <w:szCs w:val="22"/>
              </w:rPr>
              <w:t>вания с</w:t>
            </w:r>
            <w:r w:rsidRPr="00F00806">
              <w:rPr>
                <w:rStyle w:val="apple-converted-space"/>
                <w:sz w:val="22"/>
                <w:szCs w:val="22"/>
              </w:rPr>
              <w:t> </w:t>
            </w:r>
            <w:hyperlink r:id="rId168" w:anchor="dst168" w:history="1">
              <w:r w:rsidRPr="00F00806">
                <w:rPr>
                  <w:rStyle w:val="af4"/>
                  <w:color w:val="auto"/>
                  <w:sz w:val="22"/>
                  <w:szCs w:val="22"/>
                </w:rPr>
                <w:t>кодами 2.7.1</w:t>
              </w:r>
            </w:hyperlink>
            <w:r w:rsidRPr="00F00806">
              <w:rPr>
                <w:rStyle w:val="blk"/>
                <w:sz w:val="22"/>
                <w:szCs w:val="22"/>
              </w:rPr>
              <w:t>,</w:t>
            </w:r>
            <w:r w:rsidRPr="00F00806">
              <w:rPr>
                <w:rStyle w:val="apple-converted-space"/>
                <w:sz w:val="22"/>
                <w:szCs w:val="22"/>
              </w:rPr>
              <w:t> </w:t>
            </w:r>
            <w:hyperlink r:id="rId169" w:anchor="dst241" w:history="1">
              <w:r w:rsidRPr="00F00806">
                <w:rPr>
                  <w:rStyle w:val="af4"/>
                  <w:color w:val="auto"/>
                  <w:sz w:val="22"/>
                  <w:szCs w:val="22"/>
                </w:rPr>
                <w:t>4.9</w:t>
              </w:r>
            </w:hyperlink>
            <w:r w:rsidRPr="00F00806">
              <w:rPr>
                <w:rStyle w:val="blk"/>
                <w:sz w:val="22"/>
                <w:szCs w:val="22"/>
              </w:rPr>
              <w:t>,</w:t>
            </w:r>
            <w:r w:rsidRPr="00F00806">
              <w:rPr>
                <w:rStyle w:val="apple-converted-space"/>
                <w:sz w:val="22"/>
                <w:szCs w:val="22"/>
              </w:rPr>
              <w:t> </w:t>
            </w:r>
            <w:hyperlink r:id="rId170" w:anchor="dst306" w:history="1">
              <w:r w:rsidRPr="00F00806">
                <w:rPr>
                  <w:rStyle w:val="af4"/>
                  <w:color w:val="auto"/>
                  <w:sz w:val="22"/>
                  <w:szCs w:val="22"/>
                </w:rPr>
                <w:t>7.2.3</w:t>
              </w:r>
            </w:hyperlink>
            <w:r w:rsidRPr="00F00806">
              <w:rPr>
                <w:rStyle w:val="blk"/>
                <w:sz w:val="22"/>
                <w:szCs w:val="22"/>
              </w:rPr>
              <w:t>, а также некапитальных сооружений, предназначенных для охраны транспор</w:t>
            </w:r>
            <w:r w:rsidRPr="00F00806">
              <w:rPr>
                <w:rStyle w:val="blk"/>
                <w:sz w:val="22"/>
                <w:szCs w:val="22"/>
              </w:rPr>
              <w:t>т</w:t>
            </w:r>
            <w:r w:rsidRPr="00F00806">
              <w:rPr>
                <w:rStyle w:val="blk"/>
                <w:sz w:val="22"/>
                <w:szCs w:val="22"/>
              </w:rPr>
              <w:t>ных средств;размещение объектов, предназначенных для размещения постов органов внутренних дел, отве</w:t>
            </w:r>
            <w:r w:rsidRPr="00F00806">
              <w:rPr>
                <w:rStyle w:val="blk"/>
                <w:sz w:val="22"/>
                <w:szCs w:val="22"/>
              </w:rPr>
              <w:t>т</w:t>
            </w:r>
            <w:r w:rsidRPr="00F00806">
              <w:rPr>
                <w:rStyle w:val="blk"/>
                <w:sz w:val="22"/>
                <w:szCs w:val="22"/>
              </w:rPr>
              <w:t>ственных за безопасность д</w:t>
            </w:r>
            <w:r w:rsidRPr="00F00806">
              <w:rPr>
                <w:rStyle w:val="blk"/>
                <w:sz w:val="22"/>
                <w:szCs w:val="22"/>
              </w:rPr>
              <w:t>о</w:t>
            </w:r>
            <w:r w:rsidRPr="00F00806">
              <w:rPr>
                <w:rStyle w:val="blk"/>
                <w:sz w:val="22"/>
                <w:szCs w:val="22"/>
              </w:rPr>
              <w:t>рожного движения</w:t>
            </w:r>
          </w:p>
          <w:p w:rsidR="009855A7" w:rsidRPr="00F00806" w:rsidRDefault="009855A7" w:rsidP="00DB6C7E">
            <w:pPr>
              <w:pStyle w:val="ac"/>
              <w:spacing w:before="0" w:after="0"/>
              <w:rPr>
                <w:sz w:val="22"/>
                <w:szCs w:val="22"/>
                <w:shd w:val="clear" w:color="auto" w:fill="FFFFFF"/>
              </w:rPr>
            </w:pP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7.2.1</w:t>
            </w:r>
          </w:p>
        </w:tc>
      </w:tr>
      <w:tr w:rsidR="009855A7" w:rsidRPr="00F00806" w:rsidTr="00DB6C7E">
        <w:trPr>
          <w:tblCellSpacing w:w="0" w:type="dxa"/>
        </w:trPr>
        <w:tc>
          <w:tcPr>
            <w:tcW w:w="2269" w:type="dxa"/>
          </w:tcPr>
          <w:p w:rsidR="009855A7" w:rsidRDefault="009855A7" w:rsidP="00DB6C7E">
            <w:pPr>
              <w:pStyle w:val="ac"/>
              <w:spacing w:before="0" w:after="0"/>
              <w:jc w:val="center"/>
              <w:rPr>
                <w:sz w:val="22"/>
                <w:szCs w:val="22"/>
                <w:shd w:val="clear" w:color="auto" w:fill="FFFFFF"/>
              </w:rPr>
            </w:pPr>
            <w:r w:rsidRPr="00F00806">
              <w:rPr>
                <w:sz w:val="22"/>
                <w:szCs w:val="22"/>
                <w:shd w:val="clear" w:color="auto" w:fill="FFFFFF"/>
              </w:rPr>
              <w:t xml:space="preserve">Обслуживание </w:t>
            </w:r>
          </w:p>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перев</w:t>
            </w:r>
            <w:r w:rsidRPr="00F00806">
              <w:rPr>
                <w:sz w:val="22"/>
                <w:szCs w:val="22"/>
                <w:shd w:val="clear" w:color="auto" w:fill="FFFFFF"/>
              </w:rPr>
              <w:t>о</w:t>
            </w:r>
            <w:r w:rsidRPr="00F00806">
              <w:rPr>
                <w:sz w:val="22"/>
                <w:szCs w:val="22"/>
                <w:shd w:val="clear" w:color="auto" w:fill="FFFFFF"/>
              </w:rPr>
              <w:t>зок пассажиров</w:t>
            </w:r>
          </w:p>
        </w:tc>
        <w:tc>
          <w:tcPr>
            <w:tcW w:w="5386" w:type="dxa"/>
          </w:tcPr>
          <w:p w:rsidR="009855A7" w:rsidRPr="00F00806" w:rsidRDefault="009855A7" w:rsidP="00DB6C7E">
            <w:pPr>
              <w:pStyle w:val="ac"/>
              <w:spacing w:before="0" w:after="0"/>
              <w:rPr>
                <w:rStyle w:val="blk"/>
                <w:sz w:val="22"/>
                <w:szCs w:val="22"/>
              </w:rPr>
            </w:pPr>
            <w:r w:rsidRPr="00F00806">
              <w:rPr>
                <w:sz w:val="22"/>
                <w:szCs w:val="22"/>
                <w:shd w:val="clear" w:color="auto" w:fill="FFFFFF"/>
              </w:rPr>
              <w:t>Размещение зданий и сооружений, предназначенных для обслуживания пассажиров, за исключением об</w:t>
            </w:r>
            <w:r w:rsidRPr="00F00806">
              <w:rPr>
                <w:sz w:val="22"/>
                <w:szCs w:val="22"/>
                <w:shd w:val="clear" w:color="auto" w:fill="FFFFFF"/>
              </w:rPr>
              <w:t>ъ</w:t>
            </w:r>
            <w:r w:rsidRPr="00F00806">
              <w:rPr>
                <w:sz w:val="22"/>
                <w:szCs w:val="22"/>
                <w:shd w:val="clear" w:color="auto" w:fill="FFFFFF"/>
              </w:rPr>
              <w:t>ектов капитального строительства, размещение которых пр</w:t>
            </w:r>
            <w:r w:rsidRPr="00F00806">
              <w:rPr>
                <w:sz w:val="22"/>
                <w:szCs w:val="22"/>
                <w:shd w:val="clear" w:color="auto" w:fill="FFFFFF"/>
              </w:rPr>
              <w:t>е</w:t>
            </w:r>
            <w:r w:rsidRPr="00F00806">
              <w:rPr>
                <w:sz w:val="22"/>
                <w:szCs w:val="22"/>
                <w:shd w:val="clear" w:color="auto" w:fill="FFFFFF"/>
              </w:rPr>
              <w:t>дусмотрено содержанием вида разрешенного использ</w:t>
            </w:r>
            <w:r w:rsidRPr="00F00806">
              <w:rPr>
                <w:sz w:val="22"/>
                <w:szCs w:val="22"/>
                <w:shd w:val="clear" w:color="auto" w:fill="FFFFFF"/>
              </w:rPr>
              <w:t>о</w:t>
            </w:r>
            <w:r w:rsidRPr="00F00806">
              <w:rPr>
                <w:sz w:val="22"/>
                <w:szCs w:val="22"/>
                <w:shd w:val="clear" w:color="auto" w:fill="FFFFFF"/>
              </w:rPr>
              <w:t>вания с</w:t>
            </w:r>
            <w:r w:rsidRPr="00F00806">
              <w:rPr>
                <w:rStyle w:val="apple-converted-space"/>
                <w:sz w:val="22"/>
                <w:szCs w:val="22"/>
                <w:shd w:val="clear" w:color="auto" w:fill="FFFFFF"/>
              </w:rPr>
              <w:t> </w:t>
            </w:r>
            <w:hyperlink r:id="rId171" w:anchor="dst310" w:history="1">
              <w:r w:rsidRPr="00F00806">
                <w:rPr>
                  <w:rStyle w:val="af4"/>
                  <w:color w:val="auto"/>
                  <w:sz w:val="22"/>
                  <w:szCs w:val="22"/>
                  <w:shd w:val="clear" w:color="auto" w:fill="FFFFFF"/>
                </w:rPr>
                <w:t>кодом 7.6</w:t>
              </w:r>
            </w:hyperlink>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7.2.2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Стоянки транспорта общего пользования</w:t>
            </w:r>
          </w:p>
        </w:tc>
        <w:tc>
          <w:tcPr>
            <w:tcW w:w="5386" w:type="dxa"/>
          </w:tcPr>
          <w:p w:rsidR="009855A7" w:rsidRPr="00F00806" w:rsidRDefault="009855A7" w:rsidP="00DB6C7E">
            <w:pPr>
              <w:pStyle w:val="ac"/>
              <w:spacing w:before="0" w:after="0"/>
              <w:rPr>
                <w:sz w:val="22"/>
                <w:szCs w:val="22"/>
                <w:shd w:val="clear" w:color="auto" w:fill="FFFFFF"/>
              </w:rPr>
            </w:pPr>
            <w:r w:rsidRPr="00F00806">
              <w:rPr>
                <w:sz w:val="22"/>
                <w:szCs w:val="22"/>
                <w:shd w:val="clear" w:color="auto" w:fill="FFFFFF"/>
              </w:rPr>
              <w:t>Размещение стоянок транспортных средств, осущест</w:t>
            </w:r>
            <w:r w:rsidRPr="00F00806">
              <w:rPr>
                <w:sz w:val="22"/>
                <w:szCs w:val="22"/>
                <w:shd w:val="clear" w:color="auto" w:fill="FFFFFF"/>
              </w:rPr>
              <w:t>в</w:t>
            </w:r>
            <w:r w:rsidRPr="00F00806">
              <w:rPr>
                <w:sz w:val="22"/>
                <w:szCs w:val="22"/>
                <w:shd w:val="clear" w:color="auto" w:fill="FFFFFF"/>
              </w:rPr>
              <w:t>ляющих перевозки людей по установленному маршруту</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7.2.3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Водный транспорт</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искусственно созданных для судоходс</w:t>
            </w:r>
            <w:r w:rsidRPr="00F00806">
              <w:rPr>
                <w:sz w:val="22"/>
                <w:szCs w:val="22"/>
                <w:shd w:val="clear" w:color="auto" w:fill="FFFFFF"/>
              </w:rPr>
              <w:t>т</w:t>
            </w:r>
            <w:r w:rsidRPr="00F00806">
              <w:rPr>
                <w:sz w:val="22"/>
                <w:szCs w:val="22"/>
                <w:shd w:val="clear" w:color="auto" w:fill="FFFFFF"/>
              </w:rPr>
              <w:t>ва внутренних водных путей, размещение объектов кап</w:t>
            </w:r>
            <w:r w:rsidRPr="00F00806">
              <w:rPr>
                <w:sz w:val="22"/>
                <w:szCs w:val="22"/>
                <w:shd w:val="clear" w:color="auto" w:fill="FFFFFF"/>
              </w:rPr>
              <w:t>и</w:t>
            </w:r>
            <w:r w:rsidRPr="00F00806">
              <w:rPr>
                <w:sz w:val="22"/>
                <w:szCs w:val="22"/>
                <w:shd w:val="clear" w:color="auto" w:fill="FFFFFF"/>
              </w:rPr>
              <w:t>тального строительства внутренних водных путей, ра</w:t>
            </w:r>
            <w:r w:rsidRPr="00F00806">
              <w:rPr>
                <w:sz w:val="22"/>
                <w:szCs w:val="22"/>
                <w:shd w:val="clear" w:color="auto" w:fill="FFFFFF"/>
              </w:rPr>
              <w:t>з</w:t>
            </w:r>
            <w:r w:rsidRPr="00F00806">
              <w:rPr>
                <w:sz w:val="22"/>
                <w:szCs w:val="22"/>
                <w:shd w:val="clear" w:color="auto" w:fill="FFFFFF"/>
              </w:rPr>
              <w:t>мещение объектов капитального строител</w:t>
            </w:r>
            <w:r w:rsidRPr="00F00806">
              <w:rPr>
                <w:sz w:val="22"/>
                <w:szCs w:val="22"/>
                <w:shd w:val="clear" w:color="auto" w:fill="FFFFFF"/>
              </w:rPr>
              <w:t>ь</w:t>
            </w:r>
            <w:r w:rsidRPr="00F00806">
              <w:rPr>
                <w:sz w:val="22"/>
                <w:szCs w:val="22"/>
                <w:shd w:val="clear" w:color="auto" w:fill="FFFFFF"/>
              </w:rPr>
              <w:t>ства морских портов, размещение объектов капитального строител</w:t>
            </w:r>
            <w:r w:rsidRPr="00F00806">
              <w:rPr>
                <w:sz w:val="22"/>
                <w:szCs w:val="22"/>
                <w:shd w:val="clear" w:color="auto" w:fill="FFFFFF"/>
              </w:rPr>
              <w:t>ь</w:t>
            </w:r>
            <w:r w:rsidRPr="00F00806">
              <w:rPr>
                <w:sz w:val="22"/>
                <w:szCs w:val="22"/>
                <w:shd w:val="clear" w:color="auto" w:fill="FFFFFF"/>
              </w:rPr>
              <w:t>ства, в том числе морских и ре</w:t>
            </w:r>
            <w:r w:rsidRPr="00F00806">
              <w:rPr>
                <w:sz w:val="22"/>
                <w:szCs w:val="22"/>
                <w:shd w:val="clear" w:color="auto" w:fill="FFFFFF"/>
              </w:rPr>
              <w:t>ч</w:t>
            </w:r>
            <w:r w:rsidRPr="00F00806">
              <w:rPr>
                <w:sz w:val="22"/>
                <w:szCs w:val="22"/>
                <w:shd w:val="clear" w:color="auto" w:fill="FFFFFF"/>
              </w:rPr>
              <w:t>ных портов, причалов, пристаней, гидротехнических сооружений, навигацио</w:t>
            </w:r>
            <w:r w:rsidRPr="00F00806">
              <w:rPr>
                <w:sz w:val="22"/>
                <w:szCs w:val="22"/>
                <w:shd w:val="clear" w:color="auto" w:fill="FFFFFF"/>
              </w:rPr>
              <w:t>н</w:t>
            </w:r>
            <w:r w:rsidRPr="00F00806">
              <w:rPr>
                <w:sz w:val="22"/>
                <w:szCs w:val="22"/>
                <w:shd w:val="clear" w:color="auto" w:fill="FFFFFF"/>
              </w:rPr>
              <w:t>ного оборудования и других объектов, необходимых для обеспечения судоходс</w:t>
            </w:r>
            <w:r w:rsidRPr="00F00806">
              <w:rPr>
                <w:sz w:val="22"/>
                <w:szCs w:val="22"/>
                <w:shd w:val="clear" w:color="auto" w:fill="FFFFFF"/>
              </w:rPr>
              <w:t>т</w:t>
            </w:r>
            <w:r w:rsidRPr="00F00806">
              <w:rPr>
                <w:sz w:val="22"/>
                <w:szCs w:val="22"/>
                <w:shd w:val="clear" w:color="auto" w:fill="FFFFFF"/>
              </w:rPr>
              <w:t>ва и водных перевозок, заправки водного транспорта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7.3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Воздушный транспорт</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аэродромов, вертолетных площадок (верт</w:t>
            </w:r>
            <w:r w:rsidRPr="00F00806">
              <w:rPr>
                <w:sz w:val="22"/>
                <w:szCs w:val="22"/>
              </w:rPr>
              <w:t>о</w:t>
            </w:r>
            <w:r w:rsidRPr="00F00806">
              <w:rPr>
                <w:sz w:val="22"/>
                <w:szCs w:val="22"/>
              </w:rPr>
              <w:t>дромов), обустройство мест для приводнения и прич</w:t>
            </w:r>
            <w:r w:rsidRPr="00F00806">
              <w:rPr>
                <w:sz w:val="22"/>
                <w:szCs w:val="22"/>
              </w:rPr>
              <w:t>а</w:t>
            </w:r>
            <w:r w:rsidRPr="00F00806">
              <w:rPr>
                <w:sz w:val="22"/>
                <w:szCs w:val="22"/>
              </w:rPr>
              <w:t>ливания гидросамолетов, размещение радиотехническ</w:t>
            </w:r>
            <w:r w:rsidRPr="00F00806">
              <w:rPr>
                <w:sz w:val="22"/>
                <w:szCs w:val="22"/>
              </w:rPr>
              <w:t>о</w:t>
            </w:r>
            <w:r w:rsidRPr="00F00806">
              <w:rPr>
                <w:sz w:val="22"/>
                <w:szCs w:val="22"/>
              </w:rPr>
              <w:t>го обеспечения полетов и прочих объектов, необход</w:t>
            </w:r>
            <w:r w:rsidRPr="00F00806">
              <w:rPr>
                <w:sz w:val="22"/>
                <w:szCs w:val="22"/>
              </w:rPr>
              <w:t>и</w:t>
            </w:r>
            <w:r w:rsidRPr="00F00806">
              <w:rPr>
                <w:sz w:val="22"/>
                <w:szCs w:val="22"/>
              </w:rPr>
              <w:t>мых для взлета и приземления (приводнения) возду</w:t>
            </w:r>
            <w:r w:rsidRPr="00F00806">
              <w:rPr>
                <w:sz w:val="22"/>
                <w:szCs w:val="22"/>
              </w:rPr>
              <w:t>ш</w:t>
            </w:r>
            <w:r w:rsidRPr="00F00806">
              <w:rPr>
                <w:sz w:val="22"/>
                <w:szCs w:val="22"/>
              </w:rPr>
              <w:t>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F00806">
              <w:rPr>
                <w:sz w:val="22"/>
                <w:szCs w:val="22"/>
              </w:rPr>
              <w:t>с</w:t>
            </w:r>
            <w:r w:rsidRPr="00F00806">
              <w:rPr>
                <w:sz w:val="22"/>
                <w:szCs w:val="22"/>
              </w:rPr>
              <w:t>печения их безопасности, а также размещение объе</w:t>
            </w:r>
            <w:r w:rsidRPr="00F00806">
              <w:rPr>
                <w:sz w:val="22"/>
                <w:szCs w:val="22"/>
              </w:rPr>
              <w:t>к</w:t>
            </w:r>
            <w:r w:rsidRPr="00F00806">
              <w:rPr>
                <w:sz w:val="22"/>
                <w:szCs w:val="22"/>
              </w:rPr>
              <w:t>тов, необходимых для погрузки, разгрузки и хранения гр</w:t>
            </w:r>
            <w:r w:rsidRPr="00F00806">
              <w:rPr>
                <w:sz w:val="22"/>
                <w:szCs w:val="22"/>
              </w:rPr>
              <w:t>у</w:t>
            </w:r>
            <w:r w:rsidRPr="00F00806">
              <w:rPr>
                <w:sz w:val="22"/>
                <w:szCs w:val="22"/>
              </w:rPr>
              <w:t>зов, перемещаемых воздушным путем; размещение об</w:t>
            </w:r>
            <w:r w:rsidRPr="00F00806">
              <w:rPr>
                <w:sz w:val="22"/>
                <w:szCs w:val="22"/>
              </w:rPr>
              <w:t>ъ</w:t>
            </w:r>
            <w:r w:rsidRPr="00F00806">
              <w:rPr>
                <w:sz w:val="22"/>
                <w:szCs w:val="22"/>
              </w:rPr>
              <w:t>ектов, предназначенных для технического обслужив</w:t>
            </w:r>
            <w:r w:rsidRPr="00F00806">
              <w:rPr>
                <w:sz w:val="22"/>
                <w:szCs w:val="22"/>
              </w:rPr>
              <w:t>а</w:t>
            </w:r>
            <w:r w:rsidRPr="00F00806">
              <w:rPr>
                <w:sz w:val="22"/>
                <w:szCs w:val="22"/>
              </w:rPr>
              <w:t>ния и ремонта воздушных судов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7.4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Трубопроводный транспорт</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нефтепроводов, водопроводов, газопров</w:t>
            </w:r>
            <w:r w:rsidRPr="00F00806">
              <w:rPr>
                <w:sz w:val="22"/>
                <w:szCs w:val="22"/>
              </w:rPr>
              <w:t>о</w:t>
            </w:r>
            <w:r w:rsidRPr="00F00806">
              <w:rPr>
                <w:sz w:val="22"/>
                <w:szCs w:val="22"/>
              </w:rPr>
              <w:t>дов и иных трубопроводов, а также иных зданий и с</w:t>
            </w:r>
            <w:r w:rsidRPr="00F00806">
              <w:rPr>
                <w:sz w:val="22"/>
                <w:szCs w:val="22"/>
              </w:rPr>
              <w:t>о</w:t>
            </w:r>
            <w:r w:rsidRPr="00F00806">
              <w:rPr>
                <w:sz w:val="22"/>
                <w:szCs w:val="22"/>
              </w:rPr>
              <w:t>оружений, необходимых для эксплуатации названных трубопроводов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7.5</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Внеуличный тран</w:t>
            </w:r>
            <w:r w:rsidRPr="00F00806">
              <w:rPr>
                <w:sz w:val="22"/>
                <w:szCs w:val="22"/>
                <w:shd w:val="clear" w:color="auto" w:fill="FFFFFF"/>
              </w:rPr>
              <w:t>с</w:t>
            </w:r>
            <w:r w:rsidRPr="00F00806">
              <w:rPr>
                <w:sz w:val="22"/>
                <w:szCs w:val="22"/>
                <w:shd w:val="clear" w:color="auto" w:fill="FFFFFF"/>
              </w:rPr>
              <w:t>порт</w:t>
            </w:r>
          </w:p>
        </w:tc>
        <w:tc>
          <w:tcPr>
            <w:tcW w:w="5386" w:type="dxa"/>
          </w:tcPr>
          <w:p w:rsidR="009855A7" w:rsidRPr="006070B6" w:rsidRDefault="009855A7" w:rsidP="00DB6C7E">
            <w:pPr>
              <w:shd w:val="clear" w:color="auto" w:fill="FFFFFF"/>
              <w:spacing w:after="0" w:line="240" w:lineRule="auto"/>
              <w:jc w:val="both"/>
              <w:rPr>
                <w:rFonts w:ascii="Times New Roman" w:eastAsia="Times New Roman" w:hAnsi="Times New Roman"/>
                <w:lang w:eastAsia="ru-RU"/>
              </w:rPr>
            </w:pPr>
            <w:r w:rsidRPr="006070B6">
              <w:rPr>
                <w:rFonts w:ascii="Times New Roman" w:hAnsi="Times New Roman"/>
                <w:lang w:eastAsia="ru-RU"/>
              </w:rPr>
              <w:t>Размещение сооружений, необходимых для эксплуат</w:t>
            </w:r>
            <w:r w:rsidRPr="006070B6">
              <w:rPr>
                <w:rFonts w:ascii="Times New Roman" w:hAnsi="Times New Roman"/>
                <w:lang w:eastAsia="ru-RU"/>
              </w:rPr>
              <w:t>а</w:t>
            </w:r>
            <w:r w:rsidRPr="006070B6">
              <w:rPr>
                <w:rFonts w:ascii="Times New Roman" w:hAnsi="Times New Roman"/>
                <w:lang w:eastAsia="ru-RU"/>
              </w:rPr>
              <w:t>ции метрополитена, в том числе наземных путей метр</w:t>
            </w:r>
            <w:r w:rsidRPr="006070B6">
              <w:rPr>
                <w:rFonts w:ascii="Times New Roman" w:hAnsi="Times New Roman"/>
                <w:lang w:eastAsia="ru-RU"/>
              </w:rPr>
              <w:t>о</w:t>
            </w:r>
            <w:r w:rsidRPr="006070B6">
              <w:rPr>
                <w:rFonts w:ascii="Times New Roman" w:hAnsi="Times New Roman"/>
                <w:lang w:eastAsia="ru-RU"/>
              </w:rPr>
              <w:t>политена, посадочных станций, межстанционных пер</w:t>
            </w:r>
            <w:r w:rsidRPr="006070B6">
              <w:rPr>
                <w:rFonts w:ascii="Times New Roman" w:hAnsi="Times New Roman"/>
                <w:lang w:eastAsia="ru-RU"/>
              </w:rPr>
              <w:t>е</w:t>
            </w:r>
            <w:r w:rsidRPr="006070B6">
              <w:rPr>
                <w:rFonts w:ascii="Times New Roman" w:hAnsi="Times New Roman"/>
                <w:lang w:eastAsia="ru-RU"/>
              </w:rPr>
              <w:t>ходов для пассажиров, электродепо, вент</w:t>
            </w:r>
            <w:r w:rsidRPr="006070B6">
              <w:rPr>
                <w:rFonts w:ascii="Times New Roman" w:hAnsi="Times New Roman"/>
                <w:lang w:eastAsia="ru-RU"/>
              </w:rPr>
              <w:t>и</w:t>
            </w:r>
            <w:r w:rsidRPr="006070B6">
              <w:rPr>
                <w:rFonts w:ascii="Times New Roman" w:hAnsi="Times New Roman"/>
                <w:lang w:eastAsia="ru-RU"/>
              </w:rPr>
              <w:t>ляционных шахт;размещение наземных сооружений иных видов вн</w:t>
            </w:r>
            <w:r w:rsidRPr="006070B6">
              <w:rPr>
                <w:rFonts w:ascii="Times New Roman" w:hAnsi="Times New Roman"/>
                <w:lang w:eastAsia="ru-RU"/>
              </w:rPr>
              <w:t>е</w:t>
            </w:r>
            <w:r w:rsidRPr="006070B6">
              <w:rPr>
                <w:rFonts w:ascii="Times New Roman" w:hAnsi="Times New Roman"/>
                <w:lang w:eastAsia="ru-RU"/>
              </w:rPr>
              <w:t>уличного транспорта (монорельсового транспорта, по</w:t>
            </w:r>
            <w:r w:rsidRPr="006070B6">
              <w:rPr>
                <w:rFonts w:ascii="Times New Roman" w:hAnsi="Times New Roman"/>
                <w:lang w:eastAsia="ru-RU"/>
              </w:rPr>
              <w:t>д</w:t>
            </w:r>
            <w:r w:rsidRPr="006070B6">
              <w:rPr>
                <w:rFonts w:ascii="Times New Roman" w:hAnsi="Times New Roman"/>
                <w:lang w:eastAsia="ru-RU"/>
              </w:rPr>
              <w:t>весных канатных дорог, фуникулеров)</w:t>
            </w:r>
          </w:p>
        </w:tc>
        <w:tc>
          <w:tcPr>
            <w:tcW w:w="2410" w:type="dxa"/>
          </w:tcPr>
          <w:p w:rsidR="009855A7" w:rsidRPr="00F00806" w:rsidRDefault="009855A7" w:rsidP="00DB6C7E">
            <w:pPr>
              <w:pStyle w:val="ac"/>
              <w:spacing w:before="0" w:after="0"/>
              <w:jc w:val="center"/>
              <w:rPr>
                <w:sz w:val="22"/>
                <w:szCs w:val="22"/>
              </w:rPr>
            </w:pPr>
            <w:r>
              <w:rPr>
                <w:sz w:val="22"/>
                <w:szCs w:val="22"/>
              </w:rPr>
              <w:t>7.6</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Обеспечение обороны и безопасности</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н</w:t>
            </w:r>
            <w:r w:rsidRPr="00F00806">
              <w:rPr>
                <w:sz w:val="22"/>
                <w:szCs w:val="22"/>
              </w:rPr>
              <w:t>е</w:t>
            </w:r>
            <w:r w:rsidRPr="00F00806">
              <w:rPr>
                <w:sz w:val="22"/>
                <w:szCs w:val="22"/>
              </w:rPr>
              <w:t>обходимых для подготовки и поддержания в боевой г</w:t>
            </w:r>
            <w:r w:rsidRPr="00F00806">
              <w:rPr>
                <w:sz w:val="22"/>
                <w:szCs w:val="22"/>
              </w:rPr>
              <w:t>о</w:t>
            </w:r>
            <w:r w:rsidRPr="00F00806">
              <w:rPr>
                <w:sz w:val="22"/>
                <w:szCs w:val="22"/>
              </w:rPr>
              <w:t>товности Вооруженных Сил Российской Федерации, других войск, воинских формирований и органов упра</w:t>
            </w:r>
            <w:r w:rsidRPr="00F00806">
              <w:rPr>
                <w:sz w:val="22"/>
                <w:szCs w:val="22"/>
              </w:rPr>
              <w:t>в</w:t>
            </w:r>
            <w:r w:rsidRPr="00F00806">
              <w:rPr>
                <w:sz w:val="22"/>
                <w:szCs w:val="22"/>
              </w:rPr>
              <w:t>лений ими (размещение военных организаций, внутре</w:t>
            </w:r>
            <w:r w:rsidRPr="00F00806">
              <w:rPr>
                <w:sz w:val="22"/>
                <w:szCs w:val="22"/>
              </w:rPr>
              <w:t>н</w:t>
            </w:r>
            <w:r w:rsidRPr="00F00806">
              <w:rPr>
                <w:sz w:val="22"/>
                <w:szCs w:val="22"/>
              </w:rPr>
              <w:t>них войск, учреждений и других объектов, дислокация войск и сил флота), проведение воинских учений и др</w:t>
            </w:r>
            <w:r w:rsidRPr="00F00806">
              <w:rPr>
                <w:sz w:val="22"/>
                <w:szCs w:val="22"/>
              </w:rPr>
              <w:t>у</w:t>
            </w:r>
            <w:r w:rsidRPr="00F00806">
              <w:rPr>
                <w:sz w:val="22"/>
                <w:szCs w:val="22"/>
              </w:rPr>
              <w:t>гих м</w:t>
            </w:r>
            <w:r w:rsidRPr="00F00806">
              <w:rPr>
                <w:sz w:val="22"/>
                <w:szCs w:val="22"/>
              </w:rPr>
              <w:t>е</w:t>
            </w:r>
            <w:r w:rsidRPr="00F00806">
              <w:rPr>
                <w:sz w:val="22"/>
                <w:szCs w:val="22"/>
              </w:rPr>
              <w:t>роприятий, направленных на обеспечение боевой готовности воинских частей; размещение зданий вое</w:t>
            </w:r>
            <w:r w:rsidRPr="00F00806">
              <w:rPr>
                <w:sz w:val="22"/>
                <w:szCs w:val="22"/>
              </w:rPr>
              <w:t>н</w:t>
            </w:r>
            <w:r w:rsidRPr="00F00806">
              <w:rPr>
                <w:sz w:val="22"/>
                <w:szCs w:val="22"/>
              </w:rPr>
              <w:t>ных училищ, военных институтов, военных университ</w:t>
            </w:r>
            <w:r w:rsidRPr="00F00806">
              <w:rPr>
                <w:sz w:val="22"/>
                <w:szCs w:val="22"/>
              </w:rPr>
              <w:t>е</w:t>
            </w:r>
            <w:r w:rsidRPr="00F00806">
              <w:rPr>
                <w:sz w:val="22"/>
                <w:szCs w:val="22"/>
              </w:rPr>
              <w:t>тов, военных академий;размещение объектов, обеспеч</w:t>
            </w:r>
            <w:r w:rsidRPr="00F00806">
              <w:rPr>
                <w:sz w:val="22"/>
                <w:szCs w:val="22"/>
              </w:rPr>
              <w:t>и</w:t>
            </w:r>
            <w:r w:rsidRPr="00F00806">
              <w:rPr>
                <w:sz w:val="22"/>
                <w:szCs w:val="22"/>
              </w:rPr>
              <w:t>вающих осуществление таможенной деятельности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8.0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 воор</w:t>
            </w:r>
            <w:r w:rsidRPr="00F00806">
              <w:rPr>
                <w:sz w:val="22"/>
                <w:szCs w:val="22"/>
              </w:rPr>
              <w:t>у</w:t>
            </w:r>
            <w:r w:rsidRPr="00F00806">
              <w:rPr>
                <w:sz w:val="22"/>
                <w:szCs w:val="22"/>
              </w:rPr>
              <w:t>женных сил</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предназначенных для разработки, испытания, произво</w:t>
            </w:r>
            <w:r w:rsidRPr="00F00806">
              <w:rPr>
                <w:sz w:val="22"/>
                <w:szCs w:val="22"/>
              </w:rPr>
              <w:t>д</w:t>
            </w:r>
            <w:r w:rsidRPr="00F00806">
              <w:rPr>
                <w:sz w:val="22"/>
                <w:szCs w:val="22"/>
              </w:rPr>
              <w:t>ства ремонта или уничтожения вооружения, техники в</w:t>
            </w:r>
            <w:r w:rsidRPr="00F00806">
              <w:rPr>
                <w:sz w:val="22"/>
                <w:szCs w:val="22"/>
              </w:rPr>
              <w:t>о</w:t>
            </w:r>
            <w:r w:rsidRPr="00F00806">
              <w:rPr>
                <w:sz w:val="22"/>
                <w:szCs w:val="22"/>
              </w:rPr>
              <w:t>енного назначения и боеприпасов;</w:t>
            </w:r>
          </w:p>
          <w:p w:rsidR="009855A7" w:rsidRPr="00F00806" w:rsidRDefault="009855A7" w:rsidP="00DB6C7E">
            <w:pPr>
              <w:pStyle w:val="ac"/>
              <w:spacing w:before="0" w:after="0"/>
              <w:rPr>
                <w:sz w:val="22"/>
                <w:szCs w:val="22"/>
              </w:rPr>
            </w:pPr>
            <w:r w:rsidRPr="00F00806">
              <w:rPr>
                <w:sz w:val="22"/>
                <w:szCs w:val="22"/>
              </w:rPr>
              <w:t>обустройство земельных участков в качестве испыт</w:t>
            </w:r>
            <w:r w:rsidRPr="00F00806">
              <w:rPr>
                <w:sz w:val="22"/>
                <w:szCs w:val="22"/>
              </w:rPr>
              <w:t>а</w:t>
            </w:r>
            <w:r w:rsidRPr="00F00806">
              <w:rPr>
                <w:sz w:val="22"/>
                <w:szCs w:val="22"/>
              </w:rPr>
              <w:t>тельных полигонов, мест уничтожения вооружения и захоронения отходов, возникающих в связи с использ</w:t>
            </w:r>
            <w:r w:rsidRPr="00F00806">
              <w:rPr>
                <w:sz w:val="22"/>
                <w:szCs w:val="22"/>
              </w:rPr>
              <w:t>о</w:t>
            </w:r>
            <w:r w:rsidRPr="00F00806">
              <w:rPr>
                <w:sz w:val="22"/>
                <w:szCs w:val="22"/>
              </w:rPr>
              <w:t>ванием, производством, ремонтом или уничтожением во</w:t>
            </w:r>
            <w:r w:rsidRPr="00F00806">
              <w:rPr>
                <w:sz w:val="22"/>
                <w:szCs w:val="22"/>
              </w:rPr>
              <w:t>о</w:t>
            </w:r>
            <w:r w:rsidRPr="00F00806">
              <w:rPr>
                <w:sz w:val="22"/>
                <w:szCs w:val="22"/>
              </w:rPr>
              <w:t>ружений или боеприпасов;</w:t>
            </w:r>
          </w:p>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н</w:t>
            </w:r>
            <w:r w:rsidRPr="00F00806">
              <w:rPr>
                <w:sz w:val="22"/>
                <w:szCs w:val="22"/>
              </w:rPr>
              <w:t>е</w:t>
            </w:r>
            <w:r w:rsidRPr="00F00806">
              <w:rPr>
                <w:sz w:val="22"/>
                <w:szCs w:val="22"/>
              </w:rPr>
              <w:t>обходимых для создания и хранения запасов материал</w:t>
            </w:r>
            <w:r w:rsidRPr="00F00806">
              <w:rPr>
                <w:sz w:val="22"/>
                <w:szCs w:val="22"/>
              </w:rPr>
              <w:t>ь</w:t>
            </w:r>
            <w:r w:rsidRPr="00F00806">
              <w:rPr>
                <w:sz w:val="22"/>
                <w:szCs w:val="22"/>
              </w:rPr>
              <w:t>ных ценностей в государственном и мобилизацио</w:t>
            </w:r>
            <w:r w:rsidRPr="00F00806">
              <w:rPr>
                <w:sz w:val="22"/>
                <w:szCs w:val="22"/>
              </w:rPr>
              <w:t>н</w:t>
            </w:r>
            <w:r w:rsidRPr="00F00806">
              <w:rPr>
                <w:sz w:val="22"/>
                <w:szCs w:val="22"/>
              </w:rPr>
              <w:t>ном резервах (хранилища, склады и другие объекты);</w:t>
            </w:r>
          </w:p>
          <w:p w:rsidR="009855A7" w:rsidRPr="00F00806" w:rsidRDefault="009855A7" w:rsidP="00DB6C7E">
            <w:pPr>
              <w:pStyle w:val="ac"/>
              <w:spacing w:before="0" w:after="0"/>
              <w:rPr>
                <w:sz w:val="22"/>
                <w:szCs w:val="22"/>
              </w:rPr>
            </w:pPr>
            <w:r w:rsidRPr="00F00806">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8.1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Охрана Государстве</w:t>
            </w:r>
            <w:r w:rsidRPr="00F00806">
              <w:rPr>
                <w:sz w:val="22"/>
                <w:szCs w:val="22"/>
              </w:rPr>
              <w:t>н</w:t>
            </w:r>
            <w:r w:rsidRPr="00F00806">
              <w:rPr>
                <w:sz w:val="22"/>
                <w:szCs w:val="22"/>
              </w:rPr>
              <w:t>ной границы Росси</w:t>
            </w:r>
            <w:r w:rsidRPr="00F00806">
              <w:rPr>
                <w:sz w:val="22"/>
                <w:szCs w:val="22"/>
              </w:rPr>
              <w:t>й</w:t>
            </w:r>
            <w:r w:rsidRPr="00F00806">
              <w:rPr>
                <w:sz w:val="22"/>
                <w:szCs w:val="22"/>
              </w:rPr>
              <w:t>ской Федерации</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F00806">
              <w:rPr>
                <w:sz w:val="22"/>
                <w:szCs w:val="22"/>
              </w:rPr>
              <w:t>у</w:t>
            </w:r>
            <w:r w:rsidRPr="00F00806">
              <w:rPr>
                <w:sz w:val="22"/>
                <w:szCs w:val="22"/>
              </w:rPr>
              <w:t>дарственной границы Российской Федерации, устройс</w:t>
            </w:r>
            <w:r w:rsidRPr="00F00806">
              <w:rPr>
                <w:sz w:val="22"/>
                <w:szCs w:val="22"/>
              </w:rPr>
              <w:t>т</w:t>
            </w:r>
            <w:r w:rsidRPr="00F00806">
              <w:rPr>
                <w:sz w:val="22"/>
                <w:szCs w:val="22"/>
              </w:rPr>
              <w:t>во пограничных просек и контрольных полос, размещ</w:t>
            </w:r>
            <w:r w:rsidRPr="00F00806">
              <w:rPr>
                <w:sz w:val="22"/>
                <w:szCs w:val="22"/>
              </w:rPr>
              <w:t>е</w:t>
            </w:r>
            <w:r w:rsidRPr="00F00806">
              <w:rPr>
                <w:sz w:val="22"/>
                <w:szCs w:val="22"/>
              </w:rPr>
              <w:t>ние зданий для размещения пограничных воинских ча</w:t>
            </w:r>
            <w:r w:rsidRPr="00F00806">
              <w:rPr>
                <w:sz w:val="22"/>
                <w:szCs w:val="22"/>
              </w:rPr>
              <w:t>с</w:t>
            </w:r>
            <w:r w:rsidRPr="00F00806">
              <w:rPr>
                <w:sz w:val="22"/>
                <w:szCs w:val="22"/>
              </w:rPr>
              <w:t>тей и органов управления ими, а также для размещения пунктов пропуска через Государственную границу Ро</w:t>
            </w:r>
            <w:r w:rsidRPr="00F00806">
              <w:rPr>
                <w:sz w:val="22"/>
                <w:szCs w:val="22"/>
              </w:rPr>
              <w:t>с</w:t>
            </w:r>
            <w:r w:rsidRPr="00F00806">
              <w:rPr>
                <w:sz w:val="22"/>
                <w:szCs w:val="22"/>
              </w:rPr>
              <w:t>сийской Федерации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8.2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 внутре</w:t>
            </w:r>
            <w:r w:rsidRPr="00F00806">
              <w:rPr>
                <w:sz w:val="22"/>
                <w:szCs w:val="22"/>
              </w:rPr>
              <w:t>н</w:t>
            </w:r>
            <w:r w:rsidRPr="00F00806">
              <w:rPr>
                <w:sz w:val="22"/>
                <w:szCs w:val="22"/>
              </w:rPr>
              <w:t>него правопорядка</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объектов капитального строительства, н</w:t>
            </w:r>
            <w:r w:rsidRPr="00F00806">
              <w:rPr>
                <w:rFonts w:ascii="Times New Roman" w:eastAsia="Times New Roman" w:hAnsi="Times New Roman"/>
                <w:lang w:eastAsia="ru-RU"/>
              </w:rPr>
              <w:t>е</w:t>
            </w:r>
            <w:r w:rsidRPr="00F00806">
              <w:rPr>
                <w:rFonts w:ascii="Times New Roman" w:eastAsia="Times New Roman" w:hAnsi="Times New Roman"/>
                <w:lang w:eastAsia="ru-RU"/>
              </w:rPr>
              <w:t>обходимых для подготовки и поддержания в гото</w:t>
            </w:r>
            <w:r w:rsidRPr="00F00806">
              <w:rPr>
                <w:rFonts w:ascii="Times New Roman" w:eastAsia="Times New Roman" w:hAnsi="Times New Roman"/>
                <w:lang w:eastAsia="ru-RU"/>
              </w:rPr>
              <w:t>в</w:t>
            </w:r>
            <w:r w:rsidRPr="00F00806">
              <w:rPr>
                <w:rFonts w:ascii="Times New Roman" w:eastAsia="Times New Roman" w:hAnsi="Times New Roman"/>
                <w:lang w:eastAsia="ru-RU"/>
              </w:rPr>
              <w:t>ности органов внутренних дел, Росгвардии и спас</w:t>
            </w:r>
            <w:r w:rsidRPr="00F00806">
              <w:rPr>
                <w:rFonts w:ascii="Times New Roman" w:eastAsia="Times New Roman" w:hAnsi="Times New Roman"/>
                <w:lang w:eastAsia="ru-RU"/>
              </w:rPr>
              <w:t>а</w:t>
            </w:r>
            <w:r w:rsidRPr="00F00806">
              <w:rPr>
                <w:rFonts w:ascii="Times New Roman" w:eastAsia="Times New Roman" w:hAnsi="Times New Roman"/>
                <w:lang w:eastAsia="ru-RU"/>
              </w:rPr>
              <w:t>тельных служб, в которых существует военизирова</w:t>
            </w:r>
            <w:r w:rsidRPr="00F00806">
              <w:rPr>
                <w:rFonts w:ascii="Times New Roman" w:eastAsia="Times New Roman" w:hAnsi="Times New Roman"/>
                <w:lang w:eastAsia="ru-RU"/>
              </w:rPr>
              <w:t>н</w:t>
            </w:r>
            <w:r w:rsidRPr="00F00806">
              <w:rPr>
                <w:rFonts w:ascii="Times New Roman" w:eastAsia="Times New Roman" w:hAnsi="Times New Roman"/>
                <w:lang w:eastAsia="ru-RU"/>
              </w:rPr>
              <w:t>ная служба;</w:t>
            </w:r>
          </w:p>
          <w:p w:rsidR="009855A7" w:rsidRPr="00F00806" w:rsidRDefault="009855A7" w:rsidP="00DB6C7E">
            <w:pPr>
              <w:pStyle w:val="ac"/>
              <w:spacing w:before="0" w:after="0"/>
              <w:rPr>
                <w:sz w:val="22"/>
                <w:szCs w:val="22"/>
              </w:rPr>
            </w:pPr>
            <w:r w:rsidRPr="00F00806">
              <w:rPr>
                <w:sz w:val="22"/>
                <w:szCs w:val="22"/>
                <w:lang w:eastAsia="ru-RU"/>
              </w:rPr>
              <w:t>размещение объектов гражданской обороны, за искл</w:t>
            </w:r>
            <w:r w:rsidRPr="00F00806">
              <w:rPr>
                <w:sz w:val="22"/>
                <w:szCs w:val="22"/>
                <w:lang w:eastAsia="ru-RU"/>
              </w:rPr>
              <w:t>ю</w:t>
            </w:r>
            <w:r w:rsidRPr="00F00806">
              <w:rPr>
                <w:sz w:val="22"/>
                <w:szCs w:val="22"/>
                <w:lang w:eastAsia="ru-RU"/>
              </w:rPr>
              <w:t>чением объектов гражданской обороны, явля</w:t>
            </w:r>
            <w:r w:rsidRPr="00F00806">
              <w:rPr>
                <w:sz w:val="22"/>
                <w:szCs w:val="22"/>
                <w:lang w:eastAsia="ru-RU"/>
              </w:rPr>
              <w:t>ю</w:t>
            </w:r>
            <w:r w:rsidRPr="00F00806">
              <w:rPr>
                <w:sz w:val="22"/>
                <w:szCs w:val="22"/>
                <w:lang w:eastAsia="ru-RU"/>
              </w:rPr>
              <w:t>щихся частями производственных зданий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8.3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Обеспечение деятел</w:t>
            </w:r>
            <w:r w:rsidRPr="00F00806">
              <w:rPr>
                <w:sz w:val="22"/>
                <w:szCs w:val="22"/>
              </w:rPr>
              <w:t>ь</w:t>
            </w:r>
            <w:r w:rsidRPr="00F00806">
              <w:rPr>
                <w:sz w:val="22"/>
                <w:szCs w:val="22"/>
              </w:rPr>
              <w:t>ности по исполнению наказаний</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объектов капитального строительства для создания мест лишения свободы (следственные изол</w:t>
            </w:r>
            <w:r w:rsidRPr="00F00806">
              <w:rPr>
                <w:sz w:val="22"/>
                <w:szCs w:val="22"/>
              </w:rPr>
              <w:t>я</w:t>
            </w:r>
            <w:r w:rsidRPr="00F00806">
              <w:rPr>
                <w:sz w:val="22"/>
                <w:szCs w:val="22"/>
              </w:rPr>
              <w:t>торы, тюрьмы, поселения)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8.4</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Деятельность по ос</w:t>
            </w:r>
            <w:r w:rsidRPr="00F00806">
              <w:rPr>
                <w:sz w:val="22"/>
                <w:szCs w:val="22"/>
              </w:rPr>
              <w:t>о</w:t>
            </w:r>
            <w:r w:rsidRPr="00F00806">
              <w:rPr>
                <w:sz w:val="22"/>
                <w:szCs w:val="22"/>
              </w:rPr>
              <w:t>бой охране и изучению природы</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Сохранение и изучение растительного и животного м</w:t>
            </w:r>
            <w:r w:rsidRPr="00F00806">
              <w:rPr>
                <w:sz w:val="22"/>
                <w:szCs w:val="22"/>
                <w:shd w:val="clear" w:color="auto" w:fill="FFFFFF"/>
              </w:rPr>
              <w:t>и</w:t>
            </w:r>
            <w:r w:rsidRPr="00F00806">
              <w:rPr>
                <w:sz w:val="22"/>
                <w:szCs w:val="22"/>
                <w:shd w:val="clear" w:color="auto" w:fill="FFFFFF"/>
              </w:rPr>
              <w:t>ра путем создания особо охраняемых природных терр</w:t>
            </w:r>
            <w:r w:rsidRPr="00F00806">
              <w:rPr>
                <w:sz w:val="22"/>
                <w:szCs w:val="22"/>
                <w:shd w:val="clear" w:color="auto" w:fill="FFFFFF"/>
              </w:rPr>
              <w:t>и</w:t>
            </w:r>
            <w:r w:rsidRPr="00F00806">
              <w:rPr>
                <w:sz w:val="22"/>
                <w:szCs w:val="22"/>
                <w:shd w:val="clear" w:color="auto" w:fill="FFFFFF"/>
              </w:rPr>
              <w:t>торий, в границах которых хозяйственная де</w:t>
            </w:r>
            <w:r w:rsidRPr="00F00806">
              <w:rPr>
                <w:sz w:val="22"/>
                <w:szCs w:val="22"/>
                <w:shd w:val="clear" w:color="auto" w:fill="FFFFFF"/>
              </w:rPr>
              <w:t>я</w:t>
            </w:r>
            <w:r w:rsidRPr="00F00806">
              <w:rPr>
                <w:sz w:val="22"/>
                <w:szCs w:val="22"/>
                <w:shd w:val="clear" w:color="auto" w:fill="FFFFFF"/>
              </w:rPr>
              <w:t>тельность, кроме деятельности, связанной с охраной и изучением природы, не допускается (государстве</w:t>
            </w:r>
            <w:r w:rsidRPr="00F00806">
              <w:rPr>
                <w:sz w:val="22"/>
                <w:szCs w:val="22"/>
                <w:shd w:val="clear" w:color="auto" w:fill="FFFFFF"/>
              </w:rPr>
              <w:t>н</w:t>
            </w:r>
            <w:r w:rsidRPr="00F00806">
              <w:rPr>
                <w:sz w:val="22"/>
                <w:szCs w:val="22"/>
                <w:shd w:val="clear" w:color="auto" w:fill="FFFFFF"/>
              </w:rPr>
              <w:t>ные природные заповедники, национальные и природные парки, памя</w:t>
            </w:r>
            <w:r w:rsidRPr="00F00806">
              <w:rPr>
                <w:sz w:val="22"/>
                <w:szCs w:val="22"/>
                <w:shd w:val="clear" w:color="auto" w:fill="FFFFFF"/>
              </w:rPr>
              <w:t>т</w:t>
            </w:r>
            <w:r w:rsidRPr="00F00806">
              <w:rPr>
                <w:sz w:val="22"/>
                <w:szCs w:val="22"/>
                <w:shd w:val="clear" w:color="auto" w:fill="FFFFFF"/>
              </w:rPr>
              <w:t>ники природы, дендрологические парки, ботанические сады, оранжереи)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9.0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Охрана природных территорий</w:t>
            </w:r>
          </w:p>
        </w:tc>
        <w:tc>
          <w:tcPr>
            <w:tcW w:w="5386" w:type="dxa"/>
          </w:tcPr>
          <w:p w:rsidR="009855A7" w:rsidRPr="00F00806" w:rsidRDefault="009855A7" w:rsidP="00DB6C7E">
            <w:pPr>
              <w:pStyle w:val="ac"/>
              <w:spacing w:before="0" w:after="0"/>
              <w:rPr>
                <w:sz w:val="22"/>
                <w:szCs w:val="22"/>
              </w:rPr>
            </w:pPr>
            <w:r w:rsidRPr="00F00806">
              <w:rPr>
                <w:sz w:val="22"/>
                <w:szCs w:val="22"/>
              </w:rPr>
              <w:t>Сохранение отдельных естественных качеств окружа</w:t>
            </w:r>
            <w:r w:rsidRPr="00F00806">
              <w:rPr>
                <w:sz w:val="22"/>
                <w:szCs w:val="22"/>
              </w:rPr>
              <w:t>ю</w:t>
            </w:r>
            <w:r w:rsidRPr="00F00806">
              <w:rPr>
                <w:sz w:val="22"/>
                <w:szCs w:val="22"/>
              </w:rPr>
              <w:t>щей природной среды путем ограничения хозяйстве</w:t>
            </w:r>
            <w:r w:rsidRPr="00F00806">
              <w:rPr>
                <w:sz w:val="22"/>
                <w:szCs w:val="22"/>
              </w:rPr>
              <w:t>н</w:t>
            </w:r>
            <w:r w:rsidRPr="00F00806">
              <w:rPr>
                <w:sz w:val="22"/>
                <w:szCs w:val="22"/>
              </w:rPr>
              <w:t>ной деятельности в данной зоне, в частности: создание и уход за запретными полосами, создание и уход за з</w:t>
            </w:r>
            <w:r w:rsidRPr="00F00806">
              <w:rPr>
                <w:sz w:val="22"/>
                <w:szCs w:val="22"/>
              </w:rPr>
              <w:t>а</w:t>
            </w:r>
            <w:r w:rsidRPr="00F00806">
              <w:rPr>
                <w:sz w:val="22"/>
                <w:szCs w:val="22"/>
              </w:rPr>
              <w:t>щитными лесами, в том числе городскими лесами, лес</w:t>
            </w:r>
            <w:r w:rsidRPr="00F00806">
              <w:rPr>
                <w:sz w:val="22"/>
                <w:szCs w:val="22"/>
              </w:rPr>
              <w:t>а</w:t>
            </w:r>
            <w:r w:rsidRPr="00F00806">
              <w:rPr>
                <w:sz w:val="22"/>
                <w:szCs w:val="22"/>
              </w:rPr>
              <w:t>ми в лесопарках, и иная хозяйственная деятельность, разрешенная в защитных лесах, соблюдение режима и</w:t>
            </w:r>
            <w:r w:rsidRPr="00F00806">
              <w:rPr>
                <w:sz w:val="22"/>
                <w:szCs w:val="22"/>
              </w:rPr>
              <w:t>с</w:t>
            </w:r>
            <w:r w:rsidRPr="00F00806">
              <w:rPr>
                <w:sz w:val="22"/>
                <w:szCs w:val="22"/>
              </w:rPr>
              <w:t>пользования природных ресурсов в заказниках, сохр</w:t>
            </w:r>
            <w:r w:rsidRPr="00F00806">
              <w:rPr>
                <w:sz w:val="22"/>
                <w:szCs w:val="22"/>
              </w:rPr>
              <w:t>а</w:t>
            </w:r>
            <w:r w:rsidRPr="00F00806">
              <w:rPr>
                <w:sz w:val="22"/>
                <w:szCs w:val="22"/>
              </w:rPr>
              <w:t>нение свойств земель, являющихся особо ценными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9.1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Курортная деятел</w:t>
            </w:r>
            <w:r w:rsidRPr="00F00806">
              <w:rPr>
                <w:sz w:val="22"/>
                <w:szCs w:val="22"/>
              </w:rPr>
              <w:t>ь</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rPr>
              <w:t>Использование, в том числе с их извлечением, для леч</w:t>
            </w:r>
            <w:r w:rsidRPr="00F00806">
              <w:rPr>
                <w:sz w:val="22"/>
                <w:szCs w:val="22"/>
              </w:rPr>
              <w:t>е</w:t>
            </w:r>
            <w:r w:rsidRPr="00F00806">
              <w:rPr>
                <w:sz w:val="22"/>
                <w:szCs w:val="22"/>
              </w:rPr>
              <w:t>ния и оздоровления человека природных лечебных р</w:t>
            </w:r>
            <w:r w:rsidRPr="00F00806">
              <w:rPr>
                <w:sz w:val="22"/>
                <w:szCs w:val="22"/>
              </w:rPr>
              <w:t>е</w:t>
            </w:r>
            <w:r w:rsidRPr="00F00806">
              <w:rPr>
                <w:sz w:val="22"/>
                <w:szCs w:val="22"/>
              </w:rPr>
              <w:t>сурсов (месторождения минеральных вод, лечебные гр</w:t>
            </w:r>
            <w:r w:rsidRPr="00F00806">
              <w:rPr>
                <w:sz w:val="22"/>
                <w:szCs w:val="22"/>
              </w:rPr>
              <w:t>я</w:t>
            </w:r>
            <w:r w:rsidRPr="00F00806">
              <w:rPr>
                <w:sz w:val="22"/>
                <w:szCs w:val="22"/>
              </w:rPr>
              <w:t>зи, рапой лиманов и озер, особый климат и иные пр</w:t>
            </w:r>
            <w:r w:rsidRPr="00F00806">
              <w:rPr>
                <w:sz w:val="22"/>
                <w:szCs w:val="22"/>
              </w:rPr>
              <w:t>и</w:t>
            </w:r>
            <w:r w:rsidRPr="00F00806">
              <w:rPr>
                <w:sz w:val="22"/>
                <w:szCs w:val="22"/>
              </w:rPr>
              <w:t>родные факторы и условия, которые используются или могут использоваться для профилактики и лечения з</w:t>
            </w:r>
            <w:r w:rsidRPr="00F00806">
              <w:rPr>
                <w:sz w:val="22"/>
                <w:szCs w:val="22"/>
              </w:rPr>
              <w:t>а</w:t>
            </w:r>
            <w:r w:rsidRPr="00F00806">
              <w:rPr>
                <w:sz w:val="22"/>
                <w:szCs w:val="22"/>
              </w:rPr>
              <w:t>болеваний человека), а также охрана лечебных р</w:t>
            </w:r>
            <w:r w:rsidRPr="00F00806">
              <w:rPr>
                <w:sz w:val="22"/>
                <w:szCs w:val="22"/>
              </w:rPr>
              <w:t>е</w:t>
            </w:r>
            <w:r w:rsidRPr="00F00806">
              <w:rPr>
                <w:sz w:val="22"/>
                <w:szCs w:val="22"/>
              </w:rPr>
              <w:t>сурсов от истощения и уничтожения в границах первой зоны округа горно-санитарной или санитарной охраны лече</w:t>
            </w:r>
            <w:r w:rsidRPr="00F00806">
              <w:rPr>
                <w:sz w:val="22"/>
                <w:szCs w:val="22"/>
              </w:rPr>
              <w:t>б</w:t>
            </w:r>
            <w:r w:rsidRPr="00F00806">
              <w:rPr>
                <w:sz w:val="22"/>
                <w:szCs w:val="22"/>
              </w:rPr>
              <w:t>но-оздоровительных местностей и курорта</w:t>
            </w:r>
          </w:p>
        </w:tc>
        <w:tc>
          <w:tcPr>
            <w:tcW w:w="2410" w:type="dxa"/>
          </w:tcPr>
          <w:p w:rsidR="009855A7" w:rsidRPr="00F00806" w:rsidRDefault="009855A7" w:rsidP="00DB6C7E">
            <w:pPr>
              <w:pStyle w:val="ac"/>
              <w:spacing w:before="0" w:after="0"/>
              <w:jc w:val="center"/>
              <w:rPr>
                <w:sz w:val="22"/>
                <w:szCs w:val="22"/>
              </w:rPr>
            </w:pPr>
            <w:r w:rsidRPr="00F00806">
              <w:rPr>
                <w:sz w:val="22"/>
                <w:szCs w:val="22"/>
              </w:rPr>
              <w:t>9.2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Санаторная деятел</w:t>
            </w:r>
            <w:r w:rsidRPr="00F00806">
              <w:rPr>
                <w:sz w:val="22"/>
                <w:szCs w:val="22"/>
              </w:rPr>
              <w:t>ь</w:t>
            </w:r>
            <w:r w:rsidRPr="00F00806">
              <w:rPr>
                <w:sz w:val="22"/>
                <w:szCs w:val="22"/>
              </w:rPr>
              <w:t>ность</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санаториев, профилакториев, бальнеолог</w:t>
            </w:r>
            <w:r w:rsidRPr="00F00806">
              <w:rPr>
                <w:rFonts w:ascii="Times New Roman" w:eastAsia="Times New Roman" w:hAnsi="Times New Roman"/>
                <w:lang w:eastAsia="ru-RU"/>
              </w:rPr>
              <w:t>и</w:t>
            </w:r>
            <w:r w:rsidRPr="00F00806">
              <w:rPr>
                <w:rFonts w:ascii="Times New Roman" w:eastAsia="Times New Roman" w:hAnsi="Times New Roman"/>
                <w:lang w:eastAsia="ru-RU"/>
              </w:rPr>
              <w:t>ческих лечебниц, грязелечебниц, обеспечивающих ок</w:t>
            </w:r>
            <w:r w:rsidRPr="00F00806">
              <w:rPr>
                <w:rFonts w:ascii="Times New Roman" w:eastAsia="Times New Roman" w:hAnsi="Times New Roman"/>
                <w:lang w:eastAsia="ru-RU"/>
              </w:rPr>
              <w:t>а</w:t>
            </w:r>
            <w:r w:rsidRPr="00F00806">
              <w:rPr>
                <w:rFonts w:ascii="Times New Roman" w:eastAsia="Times New Roman" w:hAnsi="Times New Roman"/>
                <w:lang w:eastAsia="ru-RU"/>
              </w:rPr>
              <w:t>зание услуги по лечению и оздоровлению н</w:t>
            </w:r>
            <w:r w:rsidRPr="00F00806">
              <w:rPr>
                <w:rFonts w:ascii="Times New Roman" w:eastAsia="Times New Roman" w:hAnsi="Times New Roman"/>
                <w:lang w:eastAsia="ru-RU"/>
              </w:rPr>
              <w:t>а</w:t>
            </w:r>
            <w:r w:rsidRPr="00F00806">
              <w:rPr>
                <w:rFonts w:ascii="Times New Roman" w:eastAsia="Times New Roman" w:hAnsi="Times New Roman"/>
                <w:lang w:eastAsia="ru-RU"/>
              </w:rPr>
              <w:t>селения;</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обустройство лечебно-оздоровительных местностей (пляжи, бюветы, места добычи целебной грязи);</w:t>
            </w:r>
          </w:p>
          <w:p w:rsidR="009855A7" w:rsidRPr="00F00806" w:rsidRDefault="009855A7" w:rsidP="00DB6C7E">
            <w:pPr>
              <w:pStyle w:val="ac"/>
              <w:spacing w:before="0" w:after="0"/>
              <w:rPr>
                <w:sz w:val="22"/>
                <w:szCs w:val="22"/>
              </w:rPr>
            </w:pPr>
            <w:r w:rsidRPr="00F00806">
              <w:rPr>
                <w:sz w:val="22"/>
                <w:szCs w:val="22"/>
                <w:lang w:eastAsia="ru-RU"/>
              </w:rPr>
              <w:t>размещение лечебно-оздоровительных лагерей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9.2.1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Историко-культурная деятельность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Сохранение и изучение объектов культурного насл</w:t>
            </w:r>
            <w:r w:rsidRPr="00F00806">
              <w:rPr>
                <w:sz w:val="22"/>
                <w:szCs w:val="22"/>
                <w:shd w:val="clear" w:color="auto" w:fill="FFFFFF"/>
              </w:rPr>
              <w:t>е</w:t>
            </w:r>
            <w:r w:rsidRPr="00F00806">
              <w:rPr>
                <w:sz w:val="22"/>
                <w:szCs w:val="22"/>
                <w:shd w:val="clear" w:color="auto" w:fill="FFFFFF"/>
              </w:rPr>
              <w:t>дия народов Российской Федерации (памятников и</w:t>
            </w:r>
            <w:r w:rsidRPr="00F00806">
              <w:rPr>
                <w:sz w:val="22"/>
                <w:szCs w:val="22"/>
                <w:shd w:val="clear" w:color="auto" w:fill="FFFFFF"/>
              </w:rPr>
              <w:t>с</w:t>
            </w:r>
            <w:r w:rsidRPr="00F00806">
              <w:rPr>
                <w:sz w:val="22"/>
                <w:szCs w:val="22"/>
                <w:shd w:val="clear" w:color="auto" w:fill="FFFFFF"/>
              </w:rPr>
              <w:t>тории и культуры), в том числе: объектов археологического н</w:t>
            </w:r>
            <w:r w:rsidRPr="00F00806">
              <w:rPr>
                <w:sz w:val="22"/>
                <w:szCs w:val="22"/>
                <w:shd w:val="clear" w:color="auto" w:fill="FFFFFF"/>
              </w:rPr>
              <w:t>а</w:t>
            </w:r>
            <w:r w:rsidRPr="00F00806">
              <w:rPr>
                <w:sz w:val="22"/>
                <w:szCs w:val="22"/>
                <w:shd w:val="clear" w:color="auto" w:fill="FFFFFF"/>
              </w:rPr>
              <w:t>следия, достопримечательных мест, мест бытования и</w:t>
            </w:r>
            <w:r w:rsidRPr="00F00806">
              <w:rPr>
                <w:sz w:val="22"/>
                <w:szCs w:val="22"/>
                <w:shd w:val="clear" w:color="auto" w:fill="FFFFFF"/>
              </w:rPr>
              <w:t>с</w:t>
            </w:r>
            <w:r w:rsidRPr="00F00806">
              <w:rPr>
                <w:sz w:val="22"/>
                <w:szCs w:val="22"/>
                <w:shd w:val="clear" w:color="auto" w:fill="FFFFFF"/>
              </w:rPr>
              <w:t>торических промыслов, производств и ремесел, истор</w:t>
            </w:r>
            <w:r w:rsidRPr="00F00806">
              <w:rPr>
                <w:sz w:val="22"/>
                <w:szCs w:val="22"/>
                <w:shd w:val="clear" w:color="auto" w:fill="FFFFFF"/>
              </w:rPr>
              <w:t>и</w:t>
            </w:r>
            <w:r w:rsidRPr="00F00806">
              <w:rPr>
                <w:sz w:val="22"/>
                <w:szCs w:val="22"/>
                <w:shd w:val="clear" w:color="auto" w:fill="FFFFFF"/>
              </w:rPr>
              <w:t>ческих поселений, недействующих военных и гражда</w:t>
            </w:r>
            <w:r w:rsidRPr="00F00806">
              <w:rPr>
                <w:sz w:val="22"/>
                <w:szCs w:val="22"/>
                <w:shd w:val="clear" w:color="auto" w:fill="FFFFFF"/>
              </w:rPr>
              <w:t>н</w:t>
            </w:r>
            <w:r w:rsidRPr="00F00806">
              <w:rPr>
                <w:sz w:val="22"/>
                <w:szCs w:val="22"/>
                <w:shd w:val="clear" w:color="auto" w:fill="FFFFFF"/>
              </w:rPr>
              <w:t>ских захоронений, объектов культурного наследия, х</w:t>
            </w:r>
            <w:r w:rsidRPr="00F00806">
              <w:rPr>
                <w:sz w:val="22"/>
                <w:szCs w:val="22"/>
                <w:shd w:val="clear" w:color="auto" w:fill="FFFFFF"/>
              </w:rPr>
              <w:t>о</w:t>
            </w:r>
            <w:r w:rsidRPr="00F00806">
              <w:rPr>
                <w:sz w:val="22"/>
                <w:szCs w:val="22"/>
                <w:shd w:val="clear" w:color="auto" w:fill="FFFFFF"/>
              </w:rPr>
              <w:t>зяйственная деятельность, я</w:t>
            </w:r>
            <w:r w:rsidRPr="00F00806">
              <w:rPr>
                <w:sz w:val="22"/>
                <w:szCs w:val="22"/>
                <w:shd w:val="clear" w:color="auto" w:fill="FFFFFF"/>
              </w:rPr>
              <w:t>в</w:t>
            </w:r>
            <w:r w:rsidRPr="00F00806">
              <w:rPr>
                <w:sz w:val="22"/>
                <w:szCs w:val="22"/>
                <w:shd w:val="clear" w:color="auto" w:fill="FFFFFF"/>
              </w:rPr>
              <w:t>ляющаяся историческим промыслом или ремеслом, а также хозяйственная де</w:t>
            </w:r>
            <w:r w:rsidRPr="00F00806">
              <w:rPr>
                <w:sz w:val="22"/>
                <w:szCs w:val="22"/>
                <w:shd w:val="clear" w:color="auto" w:fill="FFFFFF"/>
              </w:rPr>
              <w:t>я</w:t>
            </w:r>
            <w:r w:rsidRPr="00F00806">
              <w:rPr>
                <w:sz w:val="22"/>
                <w:szCs w:val="22"/>
                <w:shd w:val="clear" w:color="auto" w:fill="FFFFFF"/>
              </w:rPr>
              <w:t>тельность, обеспечивающая познавательный туризм</w:t>
            </w:r>
          </w:p>
        </w:tc>
        <w:tc>
          <w:tcPr>
            <w:tcW w:w="2410" w:type="dxa"/>
          </w:tcPr>
          <w:p w:rsidR="009855A7" w:rsidRPr="00F00806" w:rsidRDefault="009855A7" w:rsidP="00DB6C7E">
            <w:pPr>
              <w:pStyle w:val="ac"/>
              <w:spacing w:before="0" w:after="0"/>
              <w:jc w:val="center"/>
              <w:rPr>
                <w:sz w:val="22"/>
                <w:szCs w:val="22"/>
              </w:rPr>
            </w:pPr>
            <w:r w:rsidRPr="00F00806">
              <w:rPr>
                <w:sz w:val="22"/>
                <w:szCs w:val="22"/>
              </w:rPr>
              <w:t>9.3</w:t>
            </w:r>
          </w:p>
        </w:tc>
      </w:tr>
      <w:tr w:rsidR="009855A7" w:rsidRPr="00F00806" w:rsidTr="00DB6C7E">
        <w:trPr>
          <w:tblCellSpacing w:w="0" w:type="dxa"/>
        </w:trPr>
        <w:tc>
          <w:tcPr>
            <w:tcW w:w="2269" w:type="dxa"/>
          </w:tcPr>
          <w:p w:rsidR="009855A7" w:rsidRPr="00F00806" w:rsidRDefault="009855A7" w:rsidP="00DB6C7E">
            <w:pPr>
              <w:pStyle w:val="ac"/>
              <w:spacing w:before="0" w:after="0"/>
              <w:rPr>
                <w:sz w:val="22"/>
                <w:szCs w:val="22"/>
              </w:rPr>
            </w:pPr>
            <w:r w:rsidRPr="00F00806">
              <w:rPr>
                <w:sz w:val="22"/>
                <w:szCs w:val="22"/>
              </w:rPr>
              <w:t>Использование лесов</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Деятельность по заготовке, первичной обработке и в</w:t>
            </w:r>
            <w:r w:rsidRPr="00F00806">
              <w:rPr>
                <w:sz w:val="22"/>
                <w:szCs w:val="22"/>
                <w:shd w:val="clear" w:color="auto" w:fill="FFFFFF"/>
              </w:rPr>
              <w:t>ы</w:t>
            </w:r>
            <w:r w:rsidRPr="00F00806">
              <w:rPr>
                <w:sz w:val="22"/>
                <w:szCs w:val="22"/>
                <w:shd w:val="clear" w:color="auto" w:fill="FFFFFF"/>
              </w:rPr>
              <w:t>возу древесины и недревесных лесных ресурсов, охрана и восстановление лесов и иные цели. Содержание да</w:t>
            </w:r>
            <w:r w:rsidRPr="00F00806">
              <w:rPr>
                <w:sz w:val="22"/>
                <w:szCs w:val="22"/>
                <w:shd w:val="clear" w:color="auto" w:fill="FFFFFF"/>
              </w:rPr>
              <w:t>н</w:t>
            </w:r>
            <w:r w:rsidRPr="00F00806">
              <w:rPr>
                <w:sz w:val="22"/>
                <w:szCs w:val="22"/>
                <w:shd w:val="clear" w:color="auto" w:fill="FFFFFF"/>
              </w:rPr>
              <w:t>ного вида разрешенного использования включает в себя содержание видов разрешенного и</w:t>
            </w:r>
            <w:r w:rsidRPr="00F00806">
              <w:rPr>
                <w:sz w:val="22"/>
                <w:szCs w:val="22"/>
                <w:shd w:val="clear" w:color="auto" w:fill="FFFFFF"/>
              </w:rPr>
              <w:t>с</w:t>
            </w:r>
            <w:r w:rsidRPr="00F00806">
              <w:rPr>
                <w:sz w:val="22"/>
                <w:szCs w:val="22"/>
                <w:shd w:val="clear" w:color="auto" w:fill="FFFFFF"/>
              </w:rPr>
              <w:t>пользования с</w:t>
            </w:r>
            <w:r w:rsidRPr="00F00806">
              <w:rPr>
                <w:rStyle w:val="apple-converted-space"/>
                <w:sz w:val="22"/>
                <w:szCs w:val="22"/>
                <w:shd w:val="clear" w:color="auto" w:fill="FFFFFF"/>
              </w:rPr>
              <w:t> </w:t>
            </w:r>
            <w:hyperlink r:id="rId172" w:anchor="dst100263" w:history="1">
              <w:r w:rsidRPr="00F00806">
                <w:rPr>
                  <w:rStyle w:val="af4"/>
                  <w:color w:val="auto"/>
                  <w:sz w:val="22"/>
                  <w:szCs w:val="22"/>
                  <w:shd w:val="clear" w:color="auto" w:fill="FFFFFF"/>
                </w:rPr>
                <w:t>кодами 10.1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73" w:anchor="dst100272" w:history="1">
              <w:r w:rsidRPr="00F00806">
                <w:rPr>
                  <w:rStyle w:val="af4"/>
                  <w:color w:val="auto"/>
                  <w:sz w:val="22"/>
                  <w:szCs w:val="22"/>
                  <w:shd w:val="clear" w:color="auto" w:fill="FFFFFF"/>
                </w:rPr>
                <w:t>10.4</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10.0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Заготовка древесины</w:t>
            </w:r>
          </w:p>
        </w:tc>
        <w:tc>
          <w:tcPr>
            <w:tcW w:w="5386" w:type="dxa"/>
          </w:tcPr>
          <w:p w:rsidR="009855A7" w:rsidRPr="00F00806" w:rsidRDefault="009855A7" w:rsidP="00DB6C7E">
            <w:pPr>
              <w:pStyle w:val="ac"/>
              <w:spacing w:before="0" w:after="0"/>
              <w:rPr>
                <w:sz w:val="22"/>
                <w:szCs w:val="22"/>
              </w:rPr>
            </w:pPr>
            <w:r w:rsidRPr="00F00806">
              <w:rPr>
                <w:sz w:val="22"/>
                <w:szCs w:val="22"/>
              </w:rPr>
              <w:t>Рубка лесных насаждений, выросших в природных у</w:t>
            </w:r>
            <w:r w:rsidRPr="00F00806">
              <w:rPr>
                <w:sz w:val="22"/>
                <w:szCs w:val="22"/>
              </w:rPr>
              <w:t>с</w:t>
            </w:r>
            <w:r w:rsidRPr="00F00806">
              <w:rPr>
                <w:sz w:val="22"/>
                <w:szCs w:val="22"/>
              </w:rPr>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F00806">
              <w:rPr>
                <w:sz w:val="22"/>
                <w:szCs w:val="22"/>
              </w:rPr>
              <w:t>б</w:t>
            </w:r>
            <w:r w:rsidRPr="00F00806">
              <w:rPr>
                <w:sz w:val="22"/>
                <w:szCs w:val="22"/>
              </w:rPr>
              <w:t>ходимых для обработки и хранения древесины (лесных складов, лесопилен), охрана и восстановление лесов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10.1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Лесные плантации</w:t>
            </w:r>
          </w:p>
        </w:tc>
        <w:tc>
          <w:tcPr>
            <w:tcW w:w="5386" w:type="dxa"/>
          </w:tcPr>
          <w:p w:rsidR="009855A7" w:rsidRPr="00F00806" w:rsidRDefault="009855A7" w:rsidP="00DB6C7E">
            <w:pPr>
              <w:pStyle w:val="ac"/>
              <w:spacing w:before="0" w:after="0"/>
              <w:rPr>
                <w:sz w:val="22"/>
                <w:szCs w:val="22"/>
              </w:rPr>
            </w:pPr>
            <w:r w:rsidRPr="00F00806">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w:t>
            </w:r>
            <w:r w:rsidRPr="00F00806">
              <w:rPr>
                <w:sz w:val="22"/>
                <w:szCs w:val="22"/>
              </w:rPr>
              <w:t>е</w:t>
            </w:r>
            <w:r w:rsidRPr="00F00806">
              <w:rPr>
                <w:sz w:val="22"/>
                <w:szCs w:val="22"/>
              </w:rPr>
              <w:t>ний, необходимых для обработки и хранения древ</w:t>
            </w:r>
            <w:r w:rsidRPr="00F00806">
              <w:rPr>
                <w:sz w:val="22"/>
                <w:szCs w:val="22"/>
              </w:rPr>
              <w:t>е</w:t>
            </w:r>
            <w:r w:rsidRPr="00F00806">
              <w:rPr>
                <w:sz w:val="22"/>
                <w:szCs w:val="22"/>
              </w:rPr>
              <w:t>сины (лесных складов, лесопилен), охрана лесов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10.2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Заготовка лесных р</w:t>
            </w:r>
            <w:r w:rsidRPr="00F00806">
              <w:rPr>
                <w:sz w:val="22"/>
                <w:szCs w:val="22"/>
              </w:rPr>
              <w:t>е</w:t>
            </w:r>
            <w:r w:rsidRPr="00F00806">
              <w:rPr>
                <w:sz w:val="22"/>
                <w:szCs w:val="22"/>
              </w:rPr>
              <w:t>сурсов</w:t>
            </w:r>
          </w:p>
        </w:tc>
        <w:tc>
          <w:tcPr>
            <w:tcW w:w="5386" w:type="dxa"/>
          </w:tcPr>
          <w:p w:rsidR="009855A7" w:rsidRPr="00F00806" w:rsidRDefault="009855A7" w:rsidP="00DB6C7E">
            <w:pPr>
              <w:pStyle w:val="ac"/>
              <w:spacing w:before="0" w:after="0"/>
              <w:rPr>
                <w:sz w:val="22"/>
                <w:szCs w:val="22"/>
              </w:rPr>
            </w:pPr>
            <w:r w:rsidRPr="00F00806">
              <w:rPr>
                <w:sz w:val="22"/>
                <w:szCs w:val="22"/>
              </w:rPr>
              <w:t>Заготовка живицы, сбор недревесных лесных ресурсов, в том числе гражданами для собственных нужд, заг</w:t>
            </w:r>
            <w:r w:rsidRPr="00F00806">
              <w:rPr>
                <w:sz w:val="22"/>
                <w:szCs w:val="22"/>
              </w:rPr>
              <w:t>о</w:t>
            </w:r>
            <w:r w:rsidRPr="00F00806">
              <w:rPr>
                <w:sz w:val="22"/>
                <w:szCs w:val="22"/>
              </w:rPr>
              <w:t>товка пищевых лесных ресурсов и дикорастущих раст</w:t>
            </w:r>
            <w:r w:rsidRPr="00F00806">
              <w:rPr>
                <w:sz w:val="22"/>
                <w:szCs w:val="22"/>
              </w:rPr>
              <w:t>е</w:t>
            </w:r>
            <w:r w:rsidRPr="00F00806">
              <w:rPr>
                <w:sz w:val="22"/>
                <w:szCs w:val="22"/>
              </w:rPr>
              <w:t>ний, хранение, неглубокая переработка и вывоз доб</w:t>
            </w:r>
            <w:r w:rsidRPr="00F00806">
              <w:rPr>
                <w:sz w:val="22"/>
                <w:szCs w:val="22"/>
              </w:rPr>
              <w:t>ы</w:t>
            </w:r>
            <w:r w:rsidRPr="00F00806">
              <w:rPr>
                <w:sz w:val="22"/>
                <w:szCs w:val="22"/>
              </w:rPr>
              <w:t>тых лесных ресурсов, размещение временных сооруж</w:t>
            </w:r>
            <w:r w:rsidRPr="00F00806">
              <w:rPr>
                <w:sz w:val="22"/>
                <w:szCs w:val="22"/>
              </w:rPr>
              <w:t>е</w:t>
            </w:r>
            <w:r w:rsidRPr="00F00806">
              <w:rPr>
                <w:sz w:val="22"/>
                <w:szCs w:val="22"/>
              </w:rPr>
              <w:t>ний, необходимых для хранения и неглубокой перер</w:t>
            </w:r>
            <w:r w:rsidRPr="00F00806">
              <w:rPr>
                <w:sz w:val="22"/>
                <w:szCs w:val="22"/>
              </w:rPr>
              <w:t>а</w:t>
            </w:r>
            <w:r w:rsidRPr="00F00806">
              <w:rPr>
                <w:sz w:val="22"/>
                <w:szCs w:val="22"/>
              </w:rPr>
              <w:t>ботки лесных ресурсов (сушилки, грибоварни, склады), охрана лесов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10.3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Резервные леса</w:t>
            </w:r>
          </w:p>
        </w:tc>
        <w:tc>
          <w:tcPr>
            <w:tcW w:w="5386" w:type="dxa"/>
          </w:tcPr>
          <w:p w:rsidR="009855A7" w:rsidRPr="00F00806" w:rsidRDefault="009855A7" w:rsidP="00DB6C7E">
            <w:pPr>
              <w:pStyle w:val="ac"/>
              <w:spacing w:before="0" w:after="0"/>
              <w:rPr>
                <w:sz w:val="22"/>
                <w:szCs w:val="22"/>
              </w:rPr>
            </w:pPr>
            <w:r w:rsidRPr="00F00806">
              <w:rPr>
                <w:sz w:val="22"/>
                <w:szCs w:val="22"/>
              </w:rPr>
              <w:t>Деятельность, связанная с охраной лесов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10.4</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Водные объекты</w:t>
            </w:r>
          </w:p>
        </w:tc>
        <w:tc>
          <w:tcPr>
            <w:tcW w:w="5386" w:type="dxa"/>
          </w:tcPr>
          <w:p w:rsidR="009855A7" w:rsidRPr="00F00806" w:rsidRDefault="009855A7" w:rsidP="00DB6C7E">
            <w:pPr>
              <w:pStyle w:val="ac"/>
              <w:spacing w:before="0" w:after="0"/>
              <w:rPr>
                <w:sz w:val="22"/>
                <w:szCs w:val="22"/>
              </w:rPr>
            </w:pPr>
            <w:r w:rsidRPr="00F00806">
              <w:rPr>
                <w:sz w:val="22"/>
                <w:szCs w:val="22"/>
              </w:rPr>
              <w:t>Ледники, снежники, ручьи, реки, озера, болота, терр</w:t>
            </w:r>
            <w:r w:rsidRPr="00F00806">
              <w:rPr>
                <w:sz w:val="22"/>
                <w:szCs w:val="22"/>
              </w:rPr>
              <w:t>и</w:t>
            </w:r>
            <w:r w:rsidRPr="00F00806">
              <w:rPr>
                <w:sz w:val="22"/>
                <w:szCs w:val="22"/>
              </w:rPr>
              <w:t>ториальные моря и другие поверхностные водные об</w:t>
            </w:r>
            <w:r w:rsidRPr="00F00806">
              <w:rPr>
                <w:sz w:val="22"/>
                <w:szCs w:val="22"/>
              </w:rPr>
              <w:t>ъ</w:t>
            </w:r>
            <w:r w:rsidRPr="00F00806">
              <w:rPr>
                <w:sz w:val="22"/>
                <w:szCs w:val="22"/>
              </w:rPr>
              <w:t>екты</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Общее пользование водными объектами</w:t>
            </w:r>
          </w:p>
        </w:tc>
        <w:tc>
          <w:tcPr>
            <w:tcW w:w="5386" w:type="dxa"/>
          </w:tcPr>
          <w:p w:rsidR="009855A7" w:rsidRPr="00F00806" w:rsidRDefault="009855A7" w:rsidP="00DB6C7E">
            <w:pPr>
              <w:pStyle w:val="ac"/>
              <w:spacing w:before="0" w:after="0"/>
              <w:rPr>
                <w:sz w:val="22"/>
                <w:szCs w:val="22"/>
              </w:rPr>
            </w:pPr>
            <w:r w:rsidRPr="00F00806">
              <w:rPr>
                <w:sz w:val="22"/>
                <w:szCs w:val="22"/>
              </w:rPr>
              <w:t>Использование земельных участков, примыкающих к водным объектам способами, необходимыми для ос</w:t>
            </w:r>
            <w:r w:rsidRPr="00F00806">
              <w:rPr>
                <w:sz w:val="22"/>
                <w:szCs w:val="22"/>
              </w:rPr>
              <w:t>у</w:t>
            </w:r>
            <w:r w:rsidRPr="00F00806">
              <w:rPr>
                <w:sz w:val="22"/>
                <w:szCs w:val="22"/>
              </w:rPr>
              <w:t>ществления общего водопользования (водопользов</w:t>
            </w:r>
            <w:r w:rsidRPr="00F00806">
              <w:rPr>
                <w:sz w:val="22"/>
                <w:szCs w:val="22"/>
              </w:rPr>
              <w:t>а</w:t>
            </w:r>
            <w:r w:rsidRPr="00F00806">
              <w:rPr>
                <w:sz w:val="22"/>
                <w:szCs w:val="22"/>
              </w:rPr>
              <w:t>ния, осуществляемого гражданами для личных нужд, а также забор (изъятие) водных ресурсов для целей пит</w:t>
            </w:r>
            <w:r w:rsidRPr="00F00806">
              <w:rPr>
                <w:sz w:val="22"/>
                <w:szCs w:val="22"/>
              </w:rPr>
              <w:t>ь</w:t>
            </w:r>
            <w:r w:rsidRPr="00F00806">
              <w:rPr>
                <w:sz w:val="22"/>
                <w:szCs w:val="22"/>
              </w:rPr>
              <w:t>евого и хозяйственно-бытового водоснабжения, купание, и</w:t>
            </w:r>
            <w:r w:rsidRPr="00F00806">
              <w:rPr>
                <w:sz w:val="22"/>
                <w:szCs w:val="22"/>
              </w:rPr>
              <w:t>с</w:t>
            </w:r>
            <w:r w:rsidRPr="00F00806">
              <w:rPr>
                <w:sz w:val="22"/>
                <w:szCs w:val="22"/>
              </w:rPr>
              <w:t>пользование маломерных судов, водных мотоциклов и других технических средств, предназначенных для о</w:t>
            </w:r>
            <w:r w:rsidRPr="00F00806">
              <w:rPr>
                <w:sz w:val="22"/>
                <w:szCs w:val="22"/>
              </w:rPr>
              <w:t>т</w:t>
            </w:r>
            <w:r w:rsidRPr="00F00806">
              <w:rPr>
                <w:sz w:val="22"/>
                <w:szCs w:val="22"/>
              </w:rPr>
              <w:t>дыха на водных объектах, водопой, если соответству</w:t>
            </w:r>
            <w:r w:rsidRPr="00F00806">
              <w:rPr>
                <w:sz w:val="22"/>
                <w:szCs w:val="22"/>
              </w:rPr>
              <w:t>ю</w:t>
            </w:r>
            <w:r w:rsidRPr="00F00806">
              <w:rPr>
                <w:sz w:val="22"/>
                <w:szCs w:val="22"/>
              </w:rPr>
              <w:t>щие запреты не установлены законодательством)</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Специальное пользов</w:t>
            </w:r>
            <w:r w:rsidRPr="00F00806">
              <w:rPr>
                <w:sz w:val="22"/>
                <w:szCs w:val="22"/>
              </w:rPr>
              <w:t>а</w:t>
            </w:r>
            <w:r w:rsidRPr="00F00806">
              <w:rPr>
                <w:sz w:val="22"/>
                <w:szCs w:val="22"/>
              </w:rPr>
              <w:t>ние водными объект</w:t>
            </w:r>
            <w:r w:rsidRPr="00F00806">
              <w:rPr>
                <w:sz w:val="22"/>
                <w:szCs w:val="22"/>
              </w:rPr>
              <w:t>а</w:t>
            </w:r>
            <w:r w:rsidRPr="00F00806">
              <w:rPr>
                <w:sz w:val="22"/>
                <w:szCs w:val="22"/>
              </w:rPr>
              <w:t>ми</w:t>
            </w:r>
          </w:p>
        </w:tc>
        <w:tc>
          <w:tcPr>
            <w:tcW w:w="5386" w:type="dxa"/>
          </w:tcPr>
          <w:p w:rsidR="009855A7" w:rsidRPr="00F00806" w:rsidRDefault="009855A7" w:rsidP="00DB6C7E">
            <w:pPr>
              <w:pStyle w:val="ac"/>
              <w:spacing w:before="0" w:after="0"/>
              <w:rPr>
                <w:sz w:val="22"/>
                <w:szCs w:val="22"/>
              </w:rPr>
            </w:pPr>
            <w:r w:rsidRPr="00F00806">
              <w:rPr>
                <w:sz w:val="22"/>
                <w:szCs w:val="22"/>
              </w:rPr>
              <w:t>Использование земельных участков, примыкающих к водным объектам способами, необходимыми для спец</w:t>
            </w:r>
            <w:r w:rsidRPr="00F00806">
              <w:rPr>
                <w:sz w:val="22"/>
                <w:szCs w:val="22"/>
              </w:rPr>
              <w:t>и</w:t>
            </w:r>
            <w:r w:rsidRPr="00F00806">
              <w:rPr>
                <w:sz w:val="22"/>
                <w:szCs w:val="22"/>
              </w:rPr>
              <w:t>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F00806">
              <w:rPr>
                <w:sz w:val="22"/>
                <w:szCs w:val="22"/>
              </w:rPr>
              <w:t>е</w:t>
            </w:r>
            <w:r w:rsidRPr="00F00806">
              <w:rPr>
                <w:sz w:val="22"/>
                <w:szCs w:val="22"/>
              </w:rPr>
              <w:t>нением дна и берегов водных объектов)</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Гидротехнические с</w:t>
            </w:r>
            <w:r w:rsidRPr="00F00806">
              <w:rPr>
                <w:sz w:val="22"/>
                <w:szCs w:val="22"/>
              </w:rPr>
              <w:t>о</w:t>
            </w:r>
            <w:r w:rsidRPr="00F00806">
              <w:rPr>
                <w:sz w:val="22"/>
                <w:szCs w:val="22"/>
              </w:rPr>
              <w:t>оружения</w:t>
            </w:r>
          </w:p>
        </w:tc>
        <w:tc>
          <w:tcPr>
            <w:tcW w:w="5386" w:type="dxa"/>
          </w:tcPr>
          <w:p w:rsidR="009855A7" w:rsidRPr="00F00806" w:rsidRDefault="009855A7" w:rsidP="00DB6C7E">
            <w:pPr>
              <w:pStyle w:val="ac"/>
              <w:spacing w:before="0" w:after="0"/>
              <w:rPr>
                <w:sz w:val="22"/>
                <w:szCs w:val="22"/>
              </w:rPr>
            </w:pPr>
            <w:r w:rsidRPr="00F00806">
              <w:rPr>
                <w:sz w:val="22"/>
                <w:szCs w:val="22"/>
              </w:rPr>
              <w:t>Размещение гидротехнических сооружений, необход</w:t>
            </w:r>
            <w:r w:rsidRPr="00F00806">
              <w:rPr>
                <w:sz w:val="22"/>
                <w:szCs w:val="22"/>
              </w:rPr>
              <w:t>и</w:t>
            </w:r>
            <w:r w:rsidRPr="00F00806">
              <w:rPr>
                <w:sz w:val="22"/>
                <w:szCs w:val="22"/>
              </w:rPr>
              <w:t>мых для эксплуатации водохранилищ (плотин, вод</w:t>
            </w:r>
            <w:r w:rsidRPr="00F00806">
              <w:rPr>
                <w:sz w:val="22"/>
                <w:szCs w:val="22"/>
              </w:rPr>
              <w:t>о</w:t>
            </w:r>
            <w:r w:rsidRPr="00F00806">
              <w:rPr>
                <w:sz w:val="22"/>
                <w:szCs w:val="22"/>
              </w:rPr>
              <w:t>сбросов, водозаборных, водовыпускных и других гидр</w:t>
            </w:r>
            <w:r w:rsidRPr="00F00806">
              <w:rPr>
                <w:sz w:val="22"/>
                <w:szCs w:val="22"/>
              </w:rPr>
              <w:t>о</w:t>
            </w:r>
            <w:r w:rsidRPr="00F00806">
              <w:rPr>
                <w:sz w:val="22"/>
                <w:szCs w:val="22"/>
              </w:rPr>
              <w:t>технических сооружений, судопропускных сооружений, рыбозащитных и рыбопропускных сооружений, берег</w:t>
            </w:r>
            <w:r w:rsidRPr="00F00806">
              <w:rPr>
                <w:sz w:val="22"/>
                <w:szCs w:val="22"/>
              </w:rPr>
              <w:t>о</w:t>
            </w:r>
            <w:r w:rsidRPr="00F00806">
              <w:rPr>
                <w:sz w:val="22"/>
                <w:szCs w:val="22"/>
              </w:rPr>
              <w:t>защитных сооружений)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11.3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Земельные участки (территории) общего пользования</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w:t>
            </w:r>
            <w:r w:rsidRPr="00F00806">
              <w:rPr>
                <w:sz w:val="22"/>
                <w:szCs w:val="22"/>
                <w:shd w:val="clear" w:color="auto" w:fill="FFFFFF"/>
              </w:rPr>
              <w:t>а</w:t>
            </w:r>
            <w:r w:rsidRPr="00F00806">
              <w:rPr>
                <w:sz w:val="22"/>
                <w:szCs w:val="22"/>
                <w:shd w:val="clear" w:color="auto" w:fill="FFFFFF"/>
              </w:rPr>
              <w:t>ния с</w:t>
            </w:r>
            <w:r w:rsidRPr="00F00806">
              <w:rPr>
                <w:rStyle w:val="apple-converted-space"/>
                <w:sz w:val="22"/>
                <w:szCs w:val="22"/>
                <w:shd w:val="clear" w:color="auto" w:fill="FFFFFF"/>
              </w:rPr>
              <w:t> </w:t>
            </w:r>
            <w:hyperlink r:id="rId174" w:anchor="dst319" w:history="1">
              <w:r w:rsidRPr="00F00806">
                <w:rPr>
                  <w:rStyle w:val="af4"/>
                  <w:color w:val="auto"/>
                  <w:sz w:val="22"/>
                  <w:szCs w:val="22"/>
                  <w:shd w:val="clear" w:color="auto" w:fill="FFFFFF"/>
                </w:rPr>
                <w:t>кодами 12.0.1</w:t>
              </w:r>
            </w:hyperlink>
            <w:r w:rsidRPr="00F00806">
              <w:rPr>
                <w:rStyle w:val="apple-converted-space"/>
                <w:sz w:val="22"/>
                <w:szCs w:val="22"/>
                <w:shd w:val="clear" w:color="auto" w:fill="FFFFFF"/>
              </w:rPr>
              <w:t> </w:t>
            </w:r>
            <w:r w:rsidRPr="00F00806">
              <w:rPr>
                <w:sz w:val="22"/>
                <w:szCs w:val="22"/>
                <w:shd w:val="clear" w:color="auto" w:fill="FFFFFF"/>
              </w:rPr>
              <w:t>-</w:t>
            </w:r>
            <w:r w:rsidRPr="00F00806">
              <w:rPr>
                <w:rStyle w:val="apple-converted-space"/>
                <w:sz w:val="22"/>
                <w:szCs w:val="22"/>
                <w:shd w:val="clear" w:color="auto" w:fill="FFFFFF"/>
              </w:rPr>
              <w:t> </w:t>
            </w:r>
            <w:hyperlink r:id="rId175" w:anchor="dst322" w:history="1">
              <w:r w:rsidRPr="00F00806">
                <w:rPr>
                  <w:rStyle w:val="af4"/>
                  <w:color w:val="auto"/>
                  <w:sz w:val="22"/>
                  <w:szCs w:val="22"/>
                  <w:shd w:val="clear" w:color="auto" w:fill="FFFFFF"/>
                </w:rPr>
                <w:t>12.0.2</w:t>
              </w:r>
            </w:hyperlink>
          </w:p>
        </w:tc>
        <w:tc>
          <w:tcPr>
            <w:tcW w:w="2410" w:type="dxa"/>
          </w:tcPr>
          <w:p w:rsidR="009855A7" w:rsidRPr="00F00806" w:rsidRDefault="009855A7" w:rsidP="00DB6C7E">
            <w:pPr>
              <w:pStyle w:val="ac"/>
              <w:spacing w:before="0" w:after="0"/>
              <w:jc w:val="center"/>
              <w:rPr>
                <w:sz w:val="22"/>
                <w:szCs w:val="22"/>
              </w:rPr>
            </w:pPr>
            <w:r w:rsidRPr="00F00806">
              <w:rPr>
                <w:sz w:val="22"/>
                <w:szCs w:val="22"/>
              </w:rPr>
              <w:t>12.0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Улично-дорожная сеть</w:t>
            </w:r>
          </w:p>
        </w:tc>
        <w:tc>
          <w:tcPr>
            <w:tcW w:w="5386" w:type="dxa"/>
          </w:tcPr>
          <w:p w:rsidR="009855A7" w:rsidRPr="00F00806" w:rsidRDefault="009855A7" w:rsidP="00DB6C7E">
            <w:pPr>
              <w:shd w:val="clear" w:color="auto" w:fill="FFFFFF"/>
              <w:spacing w:after="0" w:line="240" w:lineRule="auto"/>
              <w:jc w:val="both"/>
              <w:rPr>
                <w:rFonts w:ascii="Times New Roman" w:hAnsi="Times New Roman"/>
              </w:rPr>
            </w:pPr>
            <w:r w:rsidRPr="00F00806">
              <w:rPr>
                <w:rStyle w:val="blk"/>
                <w:rFonts w:ascii="Times New Roman" w:hAnsi="Times New Roman"/>
              </w:rPr>
              <w:t>Размещение объектов улично-дорожной сети: автом</w:t>
            </w:r>
            <w:r w:rsidRPr="00F00806">
              <w:rPr>
                <w:rStyle w:val="blk"/>
                <w:rFonts w:ascii="Times New Roman" w:hAnsi="Times New Roman"/>
              </w:rPr>
              <w:t>о</w:t>
            </w:r>
            <w:r w:rsidRPr="00F00806">
              <w:rPr>
                <w:rStyle w:val="blk"/>
                <w:rFonts w:ascii="Times New Roman" w:hAnsi="Times New Roman"/>
              </w:rPr>
              <w:t>бильных дорог, трамвайных путей и пешеходных тр</w:t>
            </w:r>
            <w:r w:rsidRPr="00F00806">
              <w:rPr>
                <w:rStyle w:val="blk"/>
                <w:rFonts w:ascii="Times New Roman" w:hAnsi="Times New Roman"/>
              </w:rPr>
              <w:t>о</w:t>
            </w:r>
            <w:r w:rsidRPr="00F00806">
              <w:rPr>
                <w:rStyle w:val="blk"/>
                <w:rFonts w:ascii="Times New Roman" w:hAnsi="Times New Roman"/>
              </w:rPr>
              <w:t>туаров в границах населенных пунктов, пешехо</w:t>
            </w:r>
            <w:r w:rsidRPr="00F00806">
              <w:rPr>
                <w:rStyle w:val="blk"/>
                <w:rFonts w:ascii="Times New Roman" w:hAnsi="Times New Roman"/>
              </w:rPr>
              <w:t>д</w:t>
            </w:r>
            <w:r w:rsidRPr="00F00806">
              <w:rPr>
                <w:rStyle w:val="blk"/>
                <w:rFonts w:ascii="Times New Roman" w:hAnsi="Times New Roman"/>
              </w:rPr>
              <w:t>ных переходов, бульваров, площадей, проездов, велодор</w:t>
            </w:r>
            <w:r w:rsidRPr="00F00806">
              <w:rPr>
                <w:rStyle w:val="blk"/>
                <w:rFonts w:ascii="Times New Roman" w:hAnsi="Times New Roman"/>
              </w:rPr>
              <w:t>о</w:t>
            </w:r>
            <w:r w:rsidRPr="00F00806">
              <w:rPr>
                <w:rStyle w:val="blk"/>
                <w:rFonts w:ascii="Times New Roman" w:hAnsi="Times New Roman"/>
              </w:rPr>
              <w:t>жек и объектов велотранспортной и инженерной инфр</w:t>
            </w:r>
            <w:r w:rsidRPr="00F00806">
              <w:rPr>
                <w:rStyle w:val="blk"/>
                <w:rFonts w:ascii="Times New Roman" w:hAnsi="Times New Roman"/>
              </w:rPr>
              <w:t>а</w:t>
            </w:r>
            <w:r w:rsidRPr="00F00806">
              <w:rPr>
                <w:rStyle w:val="blk"/>
                <w:rFonts w:ascii="Times New Roman" w:hAnsi="Times New Roman"/>
              </w:rPr>
              <w:t>структуры;</w:t>
            </w:r>
          </w:p>
          <w:p w:rsidR="009855A7" w:rsidRPr="00F00806" w:rsidRDefault="009855A7" w:rsidP="00DB6C7E">
            <w:pPr>
              <w:pStyle w:val="ac"/>
              <w:spacing w:before="0" w:after="0"/>
              <w:rPr>
                <w:sz w:val="22"/>
                <w:szCs w:val="22"/>
                <w:shd w:val="clear" w:color="auto" w:fill="FFFFFF"/>
              </w:rPr>
            </w:pPr>
            <w:r w:rsidRPr="00F00806">
              <w:rPr>
                <w:rStyle w:val="blk"/>
                <w:sz w:val="22"/>
                <w:szCs w:val="22"/>
              </w:rPr>
              <w:t>размещение придорожных стоянок (парковок) тран</w:t>
            </w:r>
            <w:r w:rsidRPr="00F00806">
              <w:rPr>
                <w:rStyle w:val="blk"/>
                <w:sz w:val="22"/>
                <w:szCs w:val="22"/>
              </w:rPr>
              <w:t>с</w:t>
            </w:r>
            <w:r w:rsidRPr="00F00806">
              <w:rPr>
                <w:rStyle w:val="blk"/>
                <w:sz w:val="22"/>
                <w:szCs w:val="22"/>
              </w:rPr>
              <w:t>портных средств в границах городских улиц и дорог, за исключением предусмотренных видами разреше</w:t>
            </w:r>
            <w:r w:rsidRPr="00F00806">
              <w:rPr>
                <w:rStyle w:val="blk"/>
                <w:sz w:val="22"/>
                <w:szCs w:val="22"/>
              </w:rPr>
              <w:t>н</w:t>
            </w:r>
            <w:r w:rsidRPr="00F00806">
              <w:rPr>
                <w:rStyle w:val="blk"/>
                <w:sz w:val="22"/>
                <w:szCs w:val="22"/>
              </w:rPr>
              <w:t>ного использования с</w:t>
            </w:r>
            <w:r w:rsidRPr="00F00806">
              <w:rPr>
                <w:rStyle w:val="apple-converted-space"/>
                <w:sz w:val="22"/>
                <w:szCs w:val="22"/>
              </w:rPr>
              <w:t> </w:t>
            </w:r>
            <w:hyperlink r:id="rId176" w:anchor="dst168" w:history="1">
              <w:r w:rsidRPr="00F00806">
                <w:rPr>
                  <w:rStyle w:val="af4"/>
                  <w:color w:val="auto"/>
                  <w:sz w:val="22"/>
                  <w:szCs w:val="22"/>
                </w:rPr>
                <w:t>кодами 2.7.1</w:t>
              </w:r>
            </w:hyperlink>
            <w:r w:rsidRPr="00F00806">
              <w:rPr>
                <w:rStyle w:val="blk"/>
                <w:sz w:val="22"/>
                <w:szCs w:val="22"/>
              </w:rPr>
              <w:t>,</w:t>
            </w:r>
            <w:r w:rsidRPr="00F00806">
              <w:rPr>
                <w:rStyle w:val="apple-converted-space"/>
                <w:sz w:val="22"/>
                <w:szCs w:val="22"/>
              </w:rPr>
              <w:t> </w:t>
            </w:r>
            <w:hyperlink r:id="rId177" w:anchor="dst241" w:history="1">
              <w:r w:rsidRPr="00F00806">
                <w:rPr>
                  <w:rStyle w:val="af4"/>
                  <w:color w:val="auto"/>
                  <w:sz w:val="22"/>
                  <w:szCs w:val="22"/>
                </w:rPr>
                <w:t>4.9</w:t>
              </w:r>
            </w:hyperlink>
            <w:r w:rsidRPr="00F00806">
              <w:rPr>
                <w:rStyle w:val="blk"/>
                <w:sz w:val="22"/>
                <w:szCs w:val="22"/>
              </w:rPr>
              <w:t>,</w:t>
            </w:r>
            <w:r w:rsidRPr="00F00806">
              <w:rPr>
                <w:rStyle w:val="apple-converted-space"/>
                <w:sz w:val="22"/>
                <w:szCs w:val="22"/>
              </w:rPr>
              <w:t> </w:t>
            </w:r>
            <w:hyperlink r:id="rId178" w:anchor="dst306" w:history="1">
              <w:r w:rsidRPr="00F00806">
                <w:rPr>
                  <w:rStyle w:val="af4"/>
                  <w:color w:val="auto"/>
                  <w:sz w:val="22"/>
                  <w:szCs w:val="22"/>
                </w:rPr>
                <w:t>7.2.3</w:t>
              </w:r>
            </w:hyperlink>
            <w:r w:rsidRPr="00F00806">
              <w:rPr>
                <w:rStyle w:val="blk"/>
                <w:sz w:val="22"/>
                <w:szCs w:val="22"/>
              </w:rPr>
              <w:t>, а также некап</w:t>
            </w:r>
            <w:r w:rsidRPr="00F00806">
              <w:rPr>
                <w:rStyle w:val="blk"/>
                <w:sz w:val="22"/>
                <w:szCs w:val="22"/>
              </w:rPr>
              <w:t>и</w:t>
            </w:r>
            <w:r w:rsidRPr="00F00806">
              <w:rPr>
                <w:rStyle w:val="blk"/>
                <w:sz w:val="22"/>
                <w:szCs w:val="22"/>
              </w:rPr>
              <w:t>тальных сооружений, предназначенных для охраны транспортных средств</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12.0.1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Благоустройство те</w:t>
            </w:r>
            <w:r w:rsidRPr="00F00806">
              <w:rPr>
                <w:sz w:val="22"/>
                <w:szCs w:val="22"/>
                <w:shd w:val="clear" w:color="auto" w:fill="FFFFFF"/>
              </w:rPr>
              <w:t>р</w:t>
            </w:r>
            <w:r w:rsidRPr="00F00806">
              <w:rPr>
                <w:sz w:val="22"/>
                <w:szCs w:val="22"/>
                <w:shd w:val="clear" w:color="auto" w:fill="FFFFFF"/>
              </w:rPr>
              <w:t>ритории</w:t>
            </w:r>
          </w:p>
        </w:tc>
        <w:tc>
          <w:tcPr>
            <w:tcW w:w="5386" w:type="dxa"/>
          </w:tcPr>
          <w:p w:rsidR="009855A7" w:rsidRPr="00F00806" w:rsidRDefault="009855A7" w:rsidP="00DB6C7E">
            <w:pPr>
              <w:shd w:val="clear" w:color="auto" w:fill="FFFFFF"/>
              <w:spacing w:after="0" w:line="240" w:lineRule="auto"/>
              <w:jc w:val="both"/>
              <w:rPr>
                <w:rStyle w:val="blk"/>
                <w:rFonts w:ascii="Times New Roman" w:hAnsi="Times New Roman"/>
              </w:rPr>
            </w:pPr>
            <w:r w:rsidRPr="00F00806">
              <w:rPr>
                <w:rFonts w:ascii="Times New Roman" w:hAnsi="Times New Roman"/>
                <w:shd w:val="clear" w:color="auto" w:fill="FFFFFF"/>
              </w:rPr>
              <w:t>Размещение декоративных, технических, планирово</w:t>
            </w:r>
            <w:r w:rsidRPr="00F00806">
              <w:rPr>
                <w:rFonts w:ascii="Times New Roman" w:hAnsi="Times New Roman"/>
                <w:shd w:val="clear" w:color="auto" w:fill="FFFFFF"/>
              </w:rPr>
              <w:t>ч</w:t>
            </w:r>
            <w:r w:rsidRPr="00F00806">
              <w:rPr>
                <w:rFonts w:ascii="Times New Roman" w:hAnsi="Times New Roman"/>
                <w:shd w:val="clear" w:color="auto" w:fill="FFFFFF"/>
              </w:rPr>
              <w:t>ных, конструктивных устройств, элементов озел</w:t>
            </w:r>
            <w:r w:rsidRPr="00F00806">
              <w:rPr>
                <w:rFonts w:ascii="Times New Roman" w:hAnsi="Times New Roman"/>
                <w:shd w:val="clear" w:color="auto" w:fill="FFFFFF"/>
              </w:rPr>
              <w:t>е</w:t>
            </w:r>
            <w:r w:rsidRPr="00F00806">
              <w:rPr>
                <w:rFonts w:ascii="Times New Roman" w:hAnsi="Times New Roman"/>
                <w:shd w:val="clear" w:color="auto" w:fill="FFFFFF"/>
              </w:rPr>
              <w:t>нения, различных видов оборудования и оформл</w:t>
            </w:r>
            <w:r w:rsidRPr="00F00806">
              <w:rPr>
                <w:rFonts w:ascii="Times New Roman" w:hAnsi="Times New Roman"/>
                <w:shd w:val="clear" w:color="auto" w:fill="FFFFFF"/>
              </w:rPr>
              <w:t>е</w:t>
            </w:r>
            <w:r w:rsidRPr="00F00806">
              <w:rPr>
                <w:rFonts w:ascii="Times New Roman" w:hAnsi="Times New Roman"/>
                <w:shd w:val="clear" w:color="auto" w:fill="FFFFFF"/>
              </w:rPr>
              <w:t>ния, малых архитектурных форм, некапитальных н</w:t>
            </w:r>
            <w:r w:rsidRPr="00F00806">
              <w:rPr>
                <w:rFonts w:ascii="Times New Roman" w:hAnsi="Times New Roman"/>
                <w:shd w:val="clear" w:color="auto" w:fill="FFFFFF"/>
              </w:rPr>
              <w:t>е</w:t>
            </w:r>
            <w:r w:rsidRPr="00F00806">
              <w:rPr>
                <w:rFonts w:ascii="Times New Roman" w:hAnsi="Times New Roman"/>
                <w:shd w:val="clear" w:color="auto" w:fill="FFFFFF"/>
              </w:rPr>
              <w:t>стационарных строений и сооружений, информационных щитов и ук</w:t>
            </w:r>
            <w:r w:rsidRPr="00F00806">
              <w:rPr>
                <w:rFonts w:ascii="Times New Roman" w:hAnsi="Times New Roman"/>
                <w:shd w:val="clear" w:color="auto" w:fill="FFFFFF"/>
              </w:rPr>
              <w:t>а</w:t>
            </w:r>
            <w:r w:rsidRPr="00F00806">
              <w:rPr>
                <w:rFonts w:ascii="Times New Roman" w:hAnsi="Times New Roman"/>
                <w:shd w:val="clear" w:color="auto" w:fill="FFFFFF"/>
              </w:rPr>
              <w:t>зателей, применяемых как составные части благоус</w:t>
            </w:r>
            <w:r w:rsidRPr="00F00806">
              <w:rPr>
                <w:rFonts w:ascii="Times New Roman" w:hAnsi="Times New Roman"/>
                <w:shd w:val="clear" w:color="auto" w:fill="FFFFFF"/>
              </w:rPr>
              <w:t>т</w:t>
            </w:r>
            <w:r w:rsidRPr="00F00806">
              <w:rPr>
                <w:rFonts w:ascii="Times New Roman" w:hAnsi="Times New Roman"/>
                <w:shd w:val="clear" w:color="auto" w:fill="FFFFFF"/>
              </w:rPr>
              <w:t>ройства территории, общественных туалетов</w:t>
            </w:r>
          </w:p>
        </w:tc>
        <w:tc>
          <w:tcPr>
            <w:tcW w:w="2410" w:type="dxa"/>
          </w:tcPr>
          <w:p w:rsidR="009855A7" w:rsidRPr="00F00806" w:rsidRDefault="009855A7" w:rsidP="00DB6C7E">
            <w:pPr>
              <w:pStyle w:val="ac"/>
              <w:spacing w:before="0" w:after="0"/>
              <w:jc w:val="center"/>
              <w:rPr>
                <w:sz w:val="22"/>
                <w:szCs w:val="22"/>
                <w:shd w:val="clear" w:color="auto" w:fill="FFFFFF"/>
              </w:rPr>
            </w:pPr>
            <w:r w:rsidRPr="00F00806">
              <w:rPr>
                <w:sz w:val="22"/>
                <w:szCs w:val="22"/>
                <w:shd w:val="clear" w:color="auto" w:fill="FFFFFF"/>
              </w:rPr>
              <w:t>12.0.2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Ритуальная деятел</w:t>
            </w:r>
            <w:r w:rsidRPr="00F00806">
              <w:rPr>
                <w:sz w:val="22"/>
                <w:szCs w:val="22"/>
              </w:rPr>
              <w:t>ь</w:t>
            </w:r>
            <w:r w:rsidRPr="00F00806">
              <w:rPr>
                <w:sz w:val="22"/>
                <w:szCs w:val="22"/>
              </w:rPr>
              <w:t>ность</w:t>
            </w:r>
          </w:p>
        </w:tc>
        <w:tc>
          <w:tcPr>
            <w:tcW w:w="5386" w:type="dxa"/>
          </w:tcPr>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кладбищ, крематориев и мест захорон</w:t>
            </w:r>
            <w:r w:rsidRPr="00F00806">
              <w:rPr>
                <w:rFonts w:ascii="Times New Roman" w:eastAsia="Times New Roman" w:hAnsi="Times New Roman"/>
                <w:lang w:eastAsia="ru-RU"/>
              </w:rPr>
              <w:t>е</w:t>
            </w:r>
            <w:r w:rsidRPr="00F00806">
              <w:rPr>
                <w:rFonts w:ascii="Times New Roman" w:eastAsia="Times New Roman" w:hAnsi="Times New Roman"/>
                <w:lang w:eastAsia="ru-RU"/>
              </w:rPr>
              <w:t>ния;</w:t>
            </w:r>
          </w:p>
          <w:p w:rsidR="009855A7" w:rsidRPr="00F00806" w:rsidRDefault="009855A7" w:rsidP="00DB6C7E">
            <w:pPr>
              <w:shd w:val="clear" w:color="auto" w:fill="FFFFFF"/>
              <w:spacing w:after="0" w:line="240" w:lineRule="auto"/>
              <w:jc w:val="both"/>
              <w:rPr>
                <w:rFonts w:ascii="Times New Roman" w:eastAsia="Times New Roman" w:hAnsi="Times New Roman"/>
                <w:lang w:eastAsia="ru-RU"/>
              </w:rPr>
            </w:pPr>
            <w:r w:rsidRPr="00F00806">
              <w:rPr>
                <w:rFonts w:ascii="Times New Roman" w:eastAsia="Times New Roman" w:hAnsi="Times New Roman"/>
                <w:lang w:eastAsia="ru-RU"/>
              </w:rPr>
              <w:t>размещение соответствующих культовых сооруж</w:t>
            </w:r>
            <w:r w:rsidRPr="00F00806">
              <w:rPr>
                <w:rFonts w:ascii="Times New Roman" w:eastAsia="Times New Roman" w:hAnsi="Times New Roman"/>
                <w:lang w:eastAsia="ru-RU"/>
              </w:rPr>
              <w:t>е</w:t>
            </w:r>
            <w:r w:rsidRPr="00F00806">
              <w:rPr>
                <w:rFonts w:ascii="Times New Roman" w:eastAsia="Times New Roman" w:hAnsi="Times New Roman"/>
                <w:lang w:eastAsia="ru-RU"/>
              </w:rPr>
              <w:t>ний;</w:t>
            </w:r>
          </w:p>
          <w:p w:rsidR="009855A7" w:rsidRPr="00F00806" w:rsidRDefault="009855A7" w:rsidP="00DB6C7E">
            <w:pPr>
              <w:pStyle w:val="ac"/>
              <w:spacing w:before="0" w:after="0"/>
              <w:rPr>
                <w:sz w:val="22"/>
                <w:szCs w:val="22"/>
              </w:rPr>
            </w:pPr>
            <w:r w:rsidRPr="00F00806">
              <w:rPr>
                <w:sz w:val="22"/>
                <w:szCs w:val="22"/>
                <w:lang w:eastAsia="ru-RU"/>
              </w:rPr>
              <w:t>осуществление деятельности по производству проду</w:t>
            </w:r>
            <w:r w:rsidRPr="00F00806">
              <w:rPr>
                <w:sz w:val="22"/>
                <w:szCs w:val="22"/>
                <w:lang w:eastAsia="ru-RU"/>
              </w:rPr>
              <w:t>к</w:t>
            </w:r>
            <w:r w:rsidRPr="00F00806">
              <w:rPr>
                <w:sz w:val="22"/>
                <w:szCs w:val="22"/>
                <w:lang w:eastAsia="ru-RU"/>
              </w:rPr>
              <w:t>ции ритуально-обрядового назначения</w:t>
            </w:r>
          </w:p>
        </w:tc>
        <w:tc>
          <w:tcPr>
            <w:tcW w:w="2410" w:type="dxa"/>
          </w:tcPr>
          <w:p w:rsidR="009855A7" w:rsidRPr="00F00806" w:rsidRDefault="009855A7" w:rsidP="00DB6C7E">
            <w:pPr>
              <w:pStyle w:val="ac"/>
              <w:spacing w:before="0" w:after="0"/>
              <w:jc w:val="center"/>
              <w:rPr>
                <w:sz w:val="22"/>
                <w:szCs w:val="22"/>
              </w:rPr>
            </w:pPr>
            <w:r w:rsidRPr="00F00806">
              <w:rPr>
                <w:sz w:val="22"/>
                <w:szCs w:val="22"/>
              </w:rPr>
              <w:t>12.1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Специальная деятел</w:t>
            </w:r>
            <w:r w:rsidRPr="00F00806">
              <w:rPr>
                <w:sz w:val="22"/>
                <w:szCs w:val="22"/>
              </w:rPr>
              <w:t>ь</w:t>
            </w:r>
            <w:r w:rsidRPr="00F00806">
              <w:rPr>
                <w:sz w:val="22"/>
                <w:szCs w:val="22"/>
              </w:rPr>
              <w:t>ность</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Размещение, хранение, захоронение, утилизация, нако</w:t>
            </w:r>
            <w:r w:rsidRPr="00F00806">
              <w:rPr>
                <w:sz w:val="22"/>
                <w:szCs w:val="22"/>
                <w:shd w:val="clear" w:color="auto" w:fill="FFFFFF"/>
              </w:rPr>
              <w:t>п</w:t>
            </w:r>
            <w:r w:rsidRPr="00F00806">
              <w:rPr>
                <w:sz w:val="22"/>
                <w:szCs w:val="22"/>
                <w:shd w:val="clear" w:color="auto" w:fill="FFFFFF"/>
              </w:rPr>
              <w:t>ление, обработка, обезвреживание отходов производства и потребления, медицинских отходов, биологических отходов, радиоактивных отходов, веществ, разруша</w:t>
            </w:r>
            <w:r w:rsidRPr="00F00806">
              <w:rPr>
                <w:sz w:val="22"/>
                <w:szCs w:val="22"/>
                <w:shd w:val="clear" w:color="auto" w:fill="FFFFFF"/>
              </w:rPr>
              <w:t>ю</w:t>
            </w:r>
            <w:r w:rsidRPr="00F00806">
              <w:rPr>
                <w:sz w:val="22"/>
                <w:szCs w:val="22"/>
                <w:shd w:val="clear" w:color="auto" w:fill="FFFFFF"/>
              </w:rPr>
              <w:t>щих озоновый слой, а также размещение объектов ра</w:t>
            </w:r>
            <w:r w:rsidRPr="00F00806">
              <w:rPr>
                <w:sz w:val="22"/>
                <w:szCs w:val="22"/>
                <w:shd w:val="clear" w:color="auto" w:fill="FFFFFF"/>
              </w:rPr>
              <w:t>з</w:t>
            </w:r>
            <w:r w:rsidRPr="00F00806">
              <w:rPr>
                <w:sz w:val="22"/>
                <w:szCs w:val="22"/>
                <w:shd w:val="clear" w:color="auto" w:fill="FFFFFF"/>
              </w:rPr>
              <w:t>мещения отходов, захоронения, хранения, обезврежив</w:t>
            </w:r>
            <w:r w:rsidRPr="00F00806">
              <w:rPr>
                <w:sz w:val="22"/>
                <w:szCs w:val="22"/>
                <w:shd w:val="clear" w:color="auto" w:fill="FFFFFF"/>
              </w:rPr>
              <w:t>а</w:t>
            </w:r>
            <w:r w:rsidRPr="00F00806">
              <w:rPr>
                <w:sz w:val="22"/>
                <w:szCs w:val="22"/>
                <w:shd w:val="clear" w:color="auto" w:fill="FFFFFF"/>
              </w:rPr>
              <w:t>ния таких отходов (скотомогильников, мусоросжиг</w:t>
            </w:r>
            <w:r w:rsidRPr="00F00806">
              <w:rPr>
                <w:sz w:val="22"/>
                <w:szCs w:val="22"/>
                <w:shd w:val="clear" w:color="auto" w:fill="FFFFFF"/>
              </w:rPr>
              <w:t>а</w:t>
            </w:r>
            <w:r w:rsidRPr="00F00806">
              <w:rPr>
                <w:sz w:val="22"/>
                <w:szCs w:val="22"/>
                <w:shd w:val="clear" w:color="auto" w:fill="FFFFFF"/>
              </w:rPr>
              <w:t>тельных и мусороперерабатывающих заводов, полиг</w:t>
            </w:r>
            <w:r w:rsidRPr="00F00806">
              <w:rPr>
                <w:sz w:val="22"/>
                <w:szCs w:val="22"/>
                <w:shd w:val="clear" w:color="auto" w:fill="FFFFFF"/>
              </w:rPr>
              <w:t>о</w:t>
            </w:r>
            <w:r w:rsidRPr="00F00806">
              <w:rPr>
                <w:sz w:val="22"/>
                <w:szCs w:val="22"/>
                <w:shd w:val="clear" w:color="auto" w:fill="FFFFFF"/>
              </w:rPr>
              <w:t>нов по захоронению и со</w:t>
            </w:r>
            <w:r w:rsidRPr="00F00806">
              <w:rPr>
                <w:sz w:val="22"/>
                <w:szCs w:val="22"/>
                <w:shd w:val="clear" w:color="auto" w:fill="FFFFFF"/>
              </w:rPr>
              <w:t>р</w:t>
            </w:r>
            <w:r w:rsidRPr="00F00806">
              <w:rPr>
                <w:sz w:val="22"/>
                <w:szCs w:val="22"/>
                <w:shd w:val="clear" w:color="auto" w:fill="FFFFFF"/>
              </w:rPr>
              <w:t>тировке бытового мусора и отходов, мест сбора вещей для их вторичной перерабо</w:t>
            </w:r>
            <w:r w:rsidRPr="00F00806">
              <w:rPr>
                <w:sz w:val="22"/>
                <w:szCs w:val="22"/>
                <w:shd w:val="clear" w:color="auto" w:fill="FFFFFF"/>
              </w:rPr>
              <w:t>т</w:t>
            </w:r>
            <w:r w:rsidRPr="00F00806">
              <w:rPr>
                <w:sz w:val="22"/>
                <w:szCs w:val="22"/>
                <w:shd w:val="clear" w:color="auto" w:fill="FFFFFF"/>
              </w:rPr>
              <w:t>ки)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12.2</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Запас</w:t>
            </w:r>
          </w:p>
        </w:tc>
        <w:tc>
          <w:tcPr>
            <w:tcW w:w="5386" w:type="dxa"/>
          </w:tcPr>
          <w:p w:rsidR="009855A7" w:rsidRPr="00F00806" w:rsidRDefault="009855A7" w:rsidP="00DB6C7E">
            <w:pPr>
              <w:pStyle w:val="ac"/>
              <w:spacing w:before="0" w:after="0"/>
              <w:rPr>
                <w:sz w:val="22"/>
                <w:szCs w:val="22"/>
              </w:rPr>
            </w:pPr>
            <w:r w:rsidRPr="00F00806">
              <w:rPr>
                <w:sz w:val="22"/>
                <w:szCs w:val="22"/>
              </w:rPr>
              <w:t>Отсутствие хозяйственной деятельности</w:t>
            </w:r>
          </w:p>
        </w:tc>
        <w:tc>
          <w:tcPr>
            <w:tcW w:w="2410" w:type="dxa"/>
          </w:tcPr>
          <w:p w:rsidR="009855A7" w:rsidRPr="00F00806" w:rsidRDefault="009855A7" w:rsidP="00DB6C7E">
            <w:pPr>
              <w:pStyle w:val="ac"/>
              <w:spacing w:before="0" w:after="0"/>
              <w:jc w:val="center"/>
              <w:rPr>
                <w:sz w:val="22"/>
                <w:szCs w:val="22"/>
              </w:rPr>
            </w:pPr>
            <w:r w:rsidRPr="00F00806">
              <w:rPr>
                <w:sz w:val="22"/>
                <w:szCs w:val="22"/>
              </w:rPr>
              <w:t>12.3</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Земельные участки общего назначения</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Земельные участки, являющиеся имуществом общего пользования и предназначенные для общего использ</w:t>
            </w:r>
            <w:r w:rsidRPr="00F00806">
              <w:rPr>
                <w:sz w:val="22"/>
                <w:szCs w:val="22"/>
                <w:shd w:val="clear" w:color="auto" w:fill="FFFFFF"/>
              </w:rPr>
              <w:t>о</w:t>
            </w:r>
            <w:r w:rsidRPr="00F00806">
              <w:rPr>
                <w:sz w:val="22"/>
                <w:szCs w:val="22"/>
                <w:shd w:val="clear" w:color="auto" w:fill="FFFFFF"/>
              </w:rPr>
              <w:t>вания правообладателями земельных участков, расп</w:t>
            </w:r>
            <w:r w:rsidRPr="00F00806">
              <w:rPr>
                <w:sz w:val="22"/>
                <w:szCs w:val="22"/>
                <w:shd w:val="clear" w:color="auto" w:fill="FFFFFF"/>
              </w:rPr>
              <w:t>о</w:t>
            </w:r>
            <w:r w:rsidRPr="00F00806">
              <w:rPr>
                <w:sz w:val="22"/>
                <w:szCs w:val="22"/>
                <w:shd w:val="clear" w:color="auto" w:fill="FFFFFF"/>
              </w:rPr>
              <w:t>ложенных в границах территории ведения гра</w:t>
            </w:r>
            <w:r w:rsidRPr="00F00806">
              <w:rPr>
                <w:sz w:val="22"/>
                <w:szCs w:val="22"/>
                <w:shd w:val="clear" w:color="auto" w:fill="FFFFFF"/>
              </w:rPr>
              <w:t>ж</w:t>
            </w:r>
            <w:r w:rsidRPr="00F00806">
              <w:rPr>
                <w:sz w:val="22"/>
                <w:szCs w:val="22"/>
                <w:shd w:val="clear" w:color="auto" w:fill="FFFFFF"/>
              </w:rPr>
              <w:t>данами садоводства или огородничества для собс</w:t>
            </w:r>
            <w:r w:rsidRPr="00F00806">
              <w:rPr>
                <w:sz w:val="22"/>
                <w:szCs w:val="22"/>
                <w:shd w:val="clear" w:color="auto" w:fill="FFFFFF"/>
              </w:rPr>
              <w:t>т</w:t>
            </w:r>
            <w:r w:rsidRPr="00F00806">
              <w:rPr>
                <w:sz w:val="22"/>
                <w:szCs w:val="22"/>
                <w:shd w:val="clear" w:color="auto" w:fill="FFFFFF"/>
              </w:rPr>
              <w:t>венных нужд, и (или) для размещения объектов капитального стро</w:t>
            </w:r>
            <w:r w:rsidRPr="00F00806">
              <w:rPr>
                <w:sz w:val="22"/>
                <w:szCs w:val="22"/>
                <w:shd w:val="clear" w:color="auto" w:fill="FFFFFF"/>
              </w:rPr>
              <w:t>и</w:t>
            </w:r>
            <w:r w:rsidRPr="00F00806">
              <w:rPr>
                <w:sz w:val="22"/>
                <w:szCs w:val="22"/>
                <w:shd w:val="clear" w:color="auto" w:fill="FFFFFF"/>
              </w:rPr>
              <w:t>тельства, относящихся к имуществу общего пользов</w:t>
            </w:r>
            <w:r w:rsidRPr="00F00806">
              <w:rPr>
                <w:sz w:val="22"/>
                <w:szCs w:val="22"/>
                <w:shd w:val="clear" w:color="auto" w:fill="FFFFFF"/>
              </w:rPr>
              <w:t>а</w:t>
            </w:r>
            <w:r w:rsidRPr="00F00806">
              <w:rPr>
                <w:sz w:val="22"/>
                <w:szCs w:val="22"/>
                <w:shd w:val="clear" w:color="auto" w:fill="FFFFFF"/>
              </w:rPr>
              <w:t>ния</w:t>
            </w:r>
          </w:p>
        </w:tc>
        <w:tc>
          <w:tcPr>
            <w:tcW w:w="2410" w:type="dxa"/>
          </w:tcPr>
          <w:p w:rsidR="009855A7" w:rsidRPr="00F00806" w:rsidRDefault="009855A7" w:rsidP="00DB6C7E">
            <w:pPr>
              <w:pStyle w:val="ac"/>
              <w:spacing w:before="0" w:after="0"/>
              <w:jc w:val="center"/>
              <w:rPr>
                <w:sz w:val="22"/>
                <w:szCs w:val="22"/>
              </w:rPr>
            </w:pPr>
            <w:r w:rsidRPr="00F00806">
              <w:rPr>
                <w:sz w:val="22"/>
                <w:szCs w:val="22"/>
                <w:shd w:val="clear" w:color="auto" w:fill="FFFFFF"/>
              </w:rPr>
              <w:t>13.0</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Ведение огородничес</w:t>
            </w:r>
            <w:r w:rsidRPr="00F00806">
              <w:rPr>
                <w:sz w:val="22"/>
                <w:szCs w:val="22"/>
              </w:rPr>
              <w:t>т</w:t>
            </w:r>
            <w:r w:rsidRPr="00F00806">
              <w:rPr>
                <w:sz w:val="22"/>
                <w:szCs w:val="22"/>
              </w:rPr>
              <w:t>ва</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Осуществление отдыха и (или) выращивания граждан</w:t>
            </w:r>
            <w:r w:rsidRPr="00F00806">
              <w:rPr>
                <w:sz w:val="22"/>
                <w:szCs w:val="22"/>
                <w:shd w:val="clear" w:color="auto" w:fill="FFFFFF"/>
              </w:rPr>
              <w:t>а</w:t>
            </w:r>
            <w:r w:rsidRPr="00F00806">
              <w:rPr>
                <w:sz w:val="22"/>
                <w:szCs w:val="22"/>
                <w:shd w:val="clear" w:color="auto" w:fill="FFFFFF"/>
              </w:rPr>
              <w:t>ми для собственных нужд сельскохозяйственных кул</w:t>
            </w:r>
            <w:r w:rsidRPr="00F00806">
              <w:rPr>
                <w:sz w:val="22"/>
                <w:szCs w:val="22"/>
                <w:shd w:val="clear" w:color="auto" w:fill="FFFFFF"/>
              </w:rPr>
              <w:t>ь</w:t>
            </w:r>
            <w:r w:rsidRPr="00F00806">
              <w:rPr>
                <w:sz w:val="22"/>
                <w:szCs w:val="22"/>
                <w:shd w:val="clear" w:color="auto" w:fill="FFFFFF"/>
              </w:rPr>
              <w:t>тур; размещение хозяйственных построек, не явля</w:t>
            </w:r>
            <w:r w:rsidRPr="00F00806">
              <w:rPr>
                <w:sz w:val="22"/>
                <w:szCs w:val="22"/>
                <w:shd w:val="clear" w:color="auto" w:fill="FFFFFF"/>
              </w:rPr>
              <w:t>ю</w:t>
            </w:r>
            <w:r w:rsidRPr="00F00806">
              <w:rPr>
                <w:sz w:val="22"/>
                <w:szCs w:val="22"/>
                <w:shd w:val="clear" w:color="auto" w:fill="FFFFFF"/>
              </w:rPr>
              <w:t>щихся объектами недвижимости, предназначе</w:t>
            </w:r>
            <w:r w:rsidRPr="00F00806">
              <w:rPr>
                <w:sz w:val="22"/>
                <w:szCs w:val="22"/>
                <w:shd w:val="clear" w:color="auto" w:fill="FFFFFF"/>
              </w:rPr>
              <w:t>н</w:t>
            </w:r>
            <w:r w:rsidRPr="00F00806">
              <w:rPr>
                <w:sz w:val="22"/>
                <w:szCs w:val="22"/>
                <w:shd w:val="clear" w:color="auto" w:fill="FFFFFF"/>
              </w:rPr>
              <w:t>ных для хранения инвентаря и урожая сельскохозя</w:t>
            </w:r>
            <w:r w:rsidRPr="00F00806">
              <w:rPr>
                <w:sz w:val="22"/>
                <w:szCs w:val="22"/>
                <w:shd w:val="clear" w:color="auto" w:fill="FFFFFF"/>
              </w:rPr>
              <w:t>й</w:t>
            </w:r>
            <w:r w:rsidRPr="00F00806">
              <w:rPr>
                <w:sz w:val="22"/>
                <w:szCs w:val="22"/>
                <w:shd w:val="clear" w:color="auto" w:fill="FFFFFF"/>
              </w:rPr>
              <w:t>ственных культур</w:t>
            </w:r>
          </w:p>
        </w:tc>
        <w:tc>
          <w:tcPr>
            <w:tcW w:w="2410" w:type="dxa"/>
          </w:tcPr>
          <w:p w:rsidR="009855A7" w:rsidRPr="00F00806" w:rsidRDefault="009855A7" w:rsidP="00DB6C7E">
            <w:pPr>
              <w:pStyle w:val="ac"/>
              <w:spacing w:before="0" w:after="0"/>
              <w:jc w:val="center"/>
              <w:rPr>
                <w:sz w:val="22"/>
                <w:szCs w:val="22"/>
              </w:rPr>
            </w:pPr>
            <w:r w:rsidRPr="00F00806">
              <w:rPr>
                <w:sz w:val="22"/>
                <w:szCs w:val="22"/>
              </w:rPr>
              <w:t>13.1</w:t>
            </w:r>
          </w:p>
        </w:tc>
      </w:tr>
      <w:tr w:rsidR="009855A7" w:rsidRPr="00F00806" w:rsidTr="00DB6C7E">
        <w:trPr>
          <w:tblCellSpacing w:w="0" w:type="dxa"/>
        </w:trPr>
        <w:tc>
          <w:tcPr>
            <w:tcW w:w="2269" w:type="dxa"/>
          </w:tcPr>
          <w:p w:rsidR="009855A7" w:rsidRPr="00F00806" w:rsidRDefault="009855A7" w:rsidP="00DB6C7E">
            <w:pPr>
              <w:pStyle w:val="ac"/>
              <w:spacing w:before="0" w:after="0"/>
              <w:jc w:val="center"/>
              <w:rPr>
                <w:sz w:val="22"/>
                <w:szCs w:val="22"/>
              </w:rPr>
            </w:pPr>
            <w:r w:rsidRPr="00F00806">
              <w:rPr>
                <w:sz w:val="22"/>
                <w:szCs w:val="22"/>
              </w:rPr>
              <w:t>Ведение садоводства</w:t>
            </w:r>
          </w:p>
        </w:tc>
        <w:tc>
          <w:tcPr>
            <w:tcW w:w="5386" w:type="dxa"/>
          </w:tcPr>
          <w:p w:rsidR="009855A7" w:rsidRPr="00F00806" w:rsidRDefault="009855A7" w:rsidP="00DB6C7E">
            <w:pPr>
              <w:pStyle w:val="ac"/>
              <w:spacing w:before="0" w:after="0"/>
              <w:rPr>
                <w:sz w:val="22"/>
                <w:szCs w:val="22"/>
              </w:rPr>
            </w:pPr>
            <w:r w:rsidRPr="00F00806">
              <w:rPr>
                <w:sz w:val="22"/>
                <w:szCs w:val="22"/>
                <w:shd w:val="clear" w:color="auto" w:fill="FFFFFF"/>
              </w:rPr>
              <w:t>Осуществление отдыха и (или) выращивания граждан</w:t>
            </w:r>
            <w:r w:rsidRPr="00F00806">
              <w:rPr>
                <w:sz w:val="22"/>
                <w:szCs w:val="22"/>
                <w:shd w:val="clear" w:color="auto" w:fill="FFFFFF"/>
              </w:rPr>
              <w:t>а</w:t>
            </w:r>
            <w:r w:rsidRPr="00F00806">
              <w:rPr>
                <w:sz w:val="22"/>
                <w:szCs w:val="22"/>
                <w:shd w:val="clear" w:color="auto" w:fill="FFFFFF"/>
              </w:rPr>
              <w:t>ми для собственных нужд сельскохозяйственных кул</w:t>
            </w:r>
            <w:r w:rsidRPr="00F00806">
              <w:rPr>
                <w:sz w:val="22"/>
                <w:szCs w:val="22"/>
                <w:shd w:val="clear" w:color="auto" w:fill="FFFFFF"/>
              </w:rPr>
              <w:t>ь</w:t>
            </w:r>
            <w:r w:rsidRPr="00F00806">
              <w:rPr>
                <w:sz w:val="22"/>
                <w:szCs w:val="22"/>
                <w:shd w:val="clear" w:color="auto" w:fill="FFFFFF"/>
              </w:rPr>
              <w:t>тур; размещение для собственных нужд садового дома, жилого дома, указанного в описании вида ра</w:t>
            </w:r>
            <w:r w:rsidRPr="00F00806">
              <w:rPr>
                <w:sz w:val="22"/>
                <w:szCs w:val="22"/>
                <w:shd w:val="clear" w:color="auto" w:fill="FFFFFF"/>
              </w:rPr>
              <w:t>з</w:t>
            </w:r>
            <w:r w:rsidRPr="00F00806">
              <w:rPr>
                <w:sz w:val="22"/>
                <w:szCs w:val="22"/>
                <w:shd w:val="clear" w:color="auto" w:fill="FFFFFF"/>
              </w:rPr>
              <w:t>решенного использования с</w:t>
            </w:r>
            <w:r w:rsidRPr="00F00806">
              <w:rPr>
                <w:rStyle w:val="apple-converted-space"/>
                <w:sz w:val="22"/>
                <w:szCs w:val="22"/>
                <w:shd w:val="clear" w:color="auto" w:fill="FFFFFF"/>
              </w:rPr>
              <w:t> </w:t>
            </w:r>
            <w:hyperlink r:id="rId179" w:anchor="dst4" w:history="1">
              <w:r w:rsidRPr="00F00806">
                <w:rPr>
                  <w:rStyle w:val="af4"/>
                  <w:color w:val="auto"/>
                  <w:sz w:val="22"/>
                  <w:szCs w:val="22"/>
                  <w:shd w:val="clear" w:color="auto" w:fill="FFFFFF"/>
                </w:rPr>
                <w:t>кодом 2.1</w:t>
              </w:r>
            </w:hyperlink>
            <w:r w:rsidRPr="00F00806">
              <w:rPr>
                <w:sz w:val="22"/>
                <w:szCs w:val="22"/>
                <w:shd w:val="clear" w:color="auto" w:fill="FFFFFF"/>
              </w:rPr>
              <w:t>, хозяйственных построек и гаражей</w:t>
            </w:r>
          </w:p>
        </w:tc>
        <w:tc>
          <w:tcPr>
            <w:tcW w:w="2410" w:type="dxa"/>
          </w:tcPr>
          <w:p w:rsidR="009855A7" w:rsidRPr="00F00806" w:rsidRDefault="009855A7" w:rsidP="00DB6C7E">
            <w:pPr>
              <w:pStyle w:val="ac"/>
              <w:spacing w:before="0" w:after="0"/>
              <w:jc w:val="center"/>
              <w:rPr>
                <w:sz w:val="22"/>
                <w:szCs w:val="22"/>
              </w:rPr>
            </w:pPr>
            <w:r w:rsidRPr="00F00806">
              <w:rPr>
                <w:sz w:val="22"/>
                <w:szCs w:val="22"/>
              </w:rPr>
              <w:t>13.2</w:t>
            </w:r>
          </w:p>
        </w:tc>
      </w:tr>
    </w:tbl>
    <w:p w:rsidR="00D51364" w:rsidRDefault="00D51364" w:rsidP="00D51364">
      <w:pPr>
        <w:pStyle w:val="ac"/>
        <w:spacing w:before="0" w:after="0"/>
        <w:ind w:firstLine="720"/>
        <w:rPr>
          <w:sz w:val="22"/>
          <w:szCs w:val="22"/>
        </w:rPr>
      </w:pPr>
    </w:p>
    <w:p w:rsidR="00CD752C" w:rsidRPr="00274600" w:rsidRDefault="00CD752C" w:rsidP="00D51364">
      <w:pPr>
        <w:pStyle w:val="ac"/>
        <w:spacing w:before="0" w:after="0"/>
        <w:ind w:firstLine="720"/>
        <w:rPr>
          <w:sz w:val="22"/>
          <w:szCs w:val="22"/>
        </w:rPr>
      </w:pPr>
    </w:p>
    <w:p w:rsidR="00D51364" w:rsidRPr="00274600" w:rsidRDefault="00D51364" w:rsidP="00D51364">
      <w:pPr>
        <w:pStyle w:val="ac"/>
        <w:spacing w:before="0" w:after="0"/>
        <w:rPr>
          <w:sz w:val="22"/>
          <w:szCs w:val="22"/>
        </w:rPr>
      </w:pPr>
      <w:r w:rsidRPr="00274600">
        <w:rPr>
          <w:sz w:val="22"/>
          <w:szCs w:val="22"/>
        </w:rPr>
        <w:t>* В скобках указаны иные равнозначные наименования.</w:t>
      </w:r>
    </w:p>
    <w:p w:rsidR="00D51364" w:rsidRPr="00274600" w:rsidRDefault="00D51364" w:rsidP="00D51364">
      <w:pPr>
        <w:pStyle w:val="ac"/>
        <w:spacing w:before="0" w:after="0"/>
        <w:rPr>
          <w:sz w:val="22"/>
          <w:szCs w:val="22"/>
        </w:rPr>
      </w:pPr>
      <w:r w:rsidRPr="00274600">
        <w:rPr>
          <w:sz w:val="22"/>
          <w:szCs w:val="22"/>
        </w:rPr>
        <w:t>** Содержание видов разрешенного использования, перечисленных в настоящем классификаторе, д</w:t>
      </w:r>
      <w:r w:rsidRPr="00274600">
        <w:rPr>
          <w:sz w:val="22"/>
          <w:szCs w:val="22"/>
        </w:rPr>
        <w:t>о</w:t>
      </w:r>
      <w:r w:rsidRPr="00274600">
        <w:rPr>
          <w:sz w:val="22"/>
          <w:szCs w:val="22"/>
        </w:rPr>
        <w:t>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w:t>
      </w:r>
      <w:r w:rsidRPr="00274600">
        <w:rPr>
          <w:sz w:val="22"/>
          <w:szCs w:val="22"/>
        </w:rPr>
        <w:t>н</w:t>
      </w:r>
      <w:r w:rsidRPr="00274600">
        <w:rPr>
          <w:sz w:val="22"/>
          <w:szCs w:val="22"/>
        </w:rPr>
        <w:t>тенно-мачтовых сооружений, информационных и ге</w:t>
      </w:r>
      <w:r w:rsidRPr="00274600">
        <w:rPr>
          <w:sz w:val="22"/>
          <w:szCs w:val="22"/>
        </w:rPr>
        <w:t>о</w:t>
      </w:r>
      <w:r w:rsidRPr="00274600">
        <w:rPr>
          <w:sz w:val="22"/>
          <w:szCs w:val="22"/>
        </w:rPr>
        <w:t>дезических знаков, если федеральным законом не установлено иное.</w:t>
      </w:r>
    </w:p>
    <w:p w:rsidR="00D51364" w:rsidRPr="00307393" w:rsidRDefault="00D51364" w:rsidP="00D51364">
      <w:pPr>
        <w:pStyle w:val="ac"/>
        <w:spacing w:before="0" w:after="0"/>
        <w:rPr>
          <w:sz w:val="22"/>
          <w:szCs w:val="22"/>
        </w:rPr>
      </w:pPr>
      <w:r w:rsidRPr="00274600">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8820CB" w:rsidRDefault="008820CB"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w:t>
      </w:r>
      <w:r>
        <w:rPr>
          <w:rFonts w:ascii="Times New Roman" w:hAnsi="Times New Roman"/>
          <w:b/>
        </w:rPr>
        <w:t>А</w:t>
      </w:r>
      <w:r>
        <w:rPr>
          <w:rFonts w:ascii="Times New Roman" w:hAnsi="Times New Roman"/>
          <w:b/>
        </w:rPr>
        <w:t>МЕНТЫ В ЧАСТИ ПРЕДЕЛЬНЫХ РАЗМЕРОВ ЗЕМЕЛЬНЫХ УЧАСТКОВ И ПР</w:t>
      </w:r>
      <w:r>
        <w:rPr>
          <w:rFonts w:ascii="Times New Roman" w:hAnsi="Times New Roman"/>
          <w:b/>
        </w:rPr>
        <w:t>Е</w:t>
      </w:r>
      <w:r>
        <w:rPr>
          <w:rFonts w:ascii="Times New Roman" w:hAnsi="Times New Roman"/>
          <w:b/>
        </w:rPr>
        <w:t>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w:t>
      </w:r>
      <w:r w:rsidRPr="00DF7A54">
        <w:rPr>
          <w:rFonts w:ascii="Times New Roman" w:hAnsi="Times New Roman"/>
          <w:b/>
          <w:sz w:val="24"/>
          <w:szCs w:val="24"/>
        </w:rPr>
        <w:t>е</w:t>
      </w:r>
      <w:r w:rsidRPr="00DF7A54">
        <w:rPr>
          <w:rFonts w:ascii="Times New Roman" w:hAnsi="Times New Roman"/>
          <w:b/>
          <w:sz w:val="24"/>
          <w:szCs w:val="24"/>
        </w:rPr>
        <w:t>конструкции объектов кап</w:t>
      </w:r>
      <w:r w:rsidRPr="00DF7A54">
        <w:rPr>
          <w:rFonts w:ascii="Times New Roman" w:hAnsi="Times New Roman"/>
          <w:b/>
          <w:sz w:val="24"/>
          <w:szCs w:val="24"/>
        </w:rPr>
        <w:t>и</w:t>
      </w:r>
      <w:r w:rsidRPr="00DF7A54">
        <w:rPr>
          <w:rFonts w:ascii="Times New Roman" w:hAnsi="Times New Roman"/>
          <w:b/>
          <w:sz w:val="24"/>
          <w:szCs w:val="24"/>
        </w:rPr>
        <w:t>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w:t>
      </w:r>
      <w:r w:rsidRPr="00DF7A54">
        <w:rPr>
          <w:rFonts w:ascii="Times New Roman" w:hAnsi="Times New Roman"/>
          <w:sz w:val="24"/>
          <w:szCs w:val="24"/>
        </w:rPr>
        <w:t>и</w:t>
      </w:r>
      <w:r w:rsidRPr="00DF7A54">
        <w:rPr>
          <w:rFonts w:ascii="Times New Roman" w:hAnsi="Times New Roman"/>
          <w:sz w:val="24"/>
          <w:szCs w:val="24"/>
        </w:rPr>
        <w:t>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w:t>
      </w:r>
      <w:r w:rsidRPr="00DF7A54">
        <w:rPr>
          <w:rFonts w:ascii="Times New Roman" w:hAnsi="Times New Roman"/>
          <w:sz w:val="24"/>
          <w:szCs w:val="24"/>
        </w:rPr>
        <w:t>е</w:t>
      </w:r>
      <w:r w:rsidRPr="00DF7A54">
        <w:rPr>
          <w:rFonts w:ascii="Times New Roman" w:hAnsi="Times New Roman"/>
          <w:sz w:val="24"/>
          <w:szCs w:val="24"/>
        </w:rPr>
        <w:t>шенного строительства, реконструкции объектов капитального строительства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r w:rsidR="00077507">
        <w:rPr>
          <w:rFonts w:ascii="Times New Roman" w:hAnsi="Times New Roman"/>
          <w:bCs/>
          <w:sz w:val="24"/>
          <w:szCs w:val="24"/>
          <w:shd w:val="clear" w:color="auto" w:fill="FFFFFF"/>
        </w:rPr>
        <w:t>Кирилловский</w:t>
      </w:r>
      <w:r w:rsidR="00D51364" w:rsidRPr="004907CD">
        <w:rPr>
          <w:rFonts w:ascii="Times New Roman" w:hAnsi="Times New Roman"/>
          <w:bCs/>
          <w:sz w:val="24"/>
          <w:szCs w:val="24"/>
          <w:shd w:val="clear" w:color="auto" w:fill="FFFFFF"/>
        </w:rPr>
        <w:t xml:space="preserve">  сельсовет муниципального района </w:t>
      </w:r>
      <w:r w:rsidR="00077507">
        <w:rPr>
          <w:rFonts w:ascii="Times New Roman" w:hAnsi="Times New Roman"/>
          <w:bCs/>
          <w:sz w:val="24"/>
          <w:szCs w:val="24"/>
          <w:shd w:val="clear" w:color="auto" w:fill="FFFFFF"/>
        </w:rPr>
        <w:t>Уфимский</w:t>
      </w:r>
      <w:r w:rsidR="008A5B68">
        <w:rPr>
          <w:rFonts w:ascii="Times New Roman" w:hAnsi="Times New Roman"/>
          <w:bCs/>
          <w:sz w:val="24"/>
          <w:szCs w:val="24"/>
          <w:shd w:val="clear" w:color="auto" w:fill="FFFFFF"/>
        </w:rPr>
        <w:t xml:space="preserve"> район</w:t>
      </w:r>
      <w:r w:rsidRPr="00DF7A54">
        <w:rPr>
          <w:rFonts w:ascii="Times New Roman" w:hAnsi="Times New Roman"/>
          <w:sz w:val="24"/>
          <w:szCs w:val="24"/>
        </w:rPr>
        <w:t xml:space="preserve"> Республики Башкортостан, имеющих важное градостроительное знач</w:t>
      </w:r>
      <w:r w:rsidRPr="00DF7A54">
        <w:rPr>
          <w:rFonts w:ascii="Times New Roman" w:hAnsi="Times New Roman"/>
          <w:sz w:val="24"/>
          <w:szCs w:val="24"/>
        </w:rPr>
        <w:t>е</w:t>
      </w:r>
      <w:r w:rsidRPr="00DF7A54">
        <w:rPr>
          <w:rFonts w:ascii="Times New Roman" w:hAnsi="Times New Roman"/>
          <w:sz w:val="24"/>
          <w:szCs w:val="24"/>
        </w:rPr>
        <w:t>ние, расположенных в зонах общественно-деловых центров, а также вдоль магистралей общегоро</w:t>
      </w:r>
      <w:r w:rsidRPr="00DF7A54">
        <w:rPr>
          <w:rFonts w:ascii="Times New Roman" w:hAnsi="Times New Roman"/>
          <w:sz w:val="24"/>
          <w:szCs w:val="24"/>
        </w:rPr>
        <w:t>д</w:t>
      </w:r>
      <w:r w:rsidRPr="00DF7A54">
        <w:rPr>
          <w:rFonts w:ascii="Times New Roman" w:hAnsi="Times New Roman"/>
          <w:sz w:val="24"/>
          <w:szCs w:val="24"/>
        </w:rPr>
        <w:t>ского значения, при размещении (реконструкции) объектов капитального строительства уст</w:t>
      </w:r>
      <w:r w:rsidRPr="00DF7A54">
        <w:rPr>
          <w:rFonts w:ascii="Times New Roman" w:hAnsi="Times New Roman"/>
          <w:sz w:val="24"/>
          <w:szCs w:val="24"/>
        </w:rPr>
        <w:t>а</w:t>
      </w:r>
      <w:r w:rsidRPr="00DF7A54">
        <w:rPr>
          <w:rFonts w:ascii="Times New Roman" w:hAnsi="Times New Roman"/>
          <w:sz w:val="24"/>
          <w:szCs w:val="24"/>
        </w:rPr>
        <w:t>навливаются дополнительные требования к качеству архитектурно-строительного проектир</w:t>
      </w:r>
      <w:r w:rsidRPr="00DF7A54">
        <w:rPr>
          <w:rFonts w:ascii="Times New Roman" w:hAnsi="Times New Roman"/>
          <w:sz w:val="24"/>
          <w:szCs w:val="24"/>
        </w:rPr>
        <w:t>о</w:t>
      </w:r>
      <w:r w:rsidRPr="00DF7A54">
        <w:rPr>
          <w:rFonts w:ascii="Times New Roman" w:hAnsi="Times New Roman"/>
          <w:sz w:val="24"/>
          <w:szCs w:val="24"/>
        </w:rPr>
        <w:t>вания на конкурсной основе, а также на стадии реализации проекта. К ним относятся  требов</w:t>
      </w:r>
      <w:r w:rsidRPr="00DF7A54">
        <w:rPr>
          <w:rFonts w:ascii="Times New Roman" w:hAnsi="Times New Roman"/>
          <w:sz w:val="24"/>
          <w:szCs w:val="24"/>
        </w:rPr>
        <w:t>а</w:t>
      </w:r>
      <w:r w:rsidRPr="00DF7A54">
        <w:rPr>
          <w:rFonts w:ascii="Times New Roman" w:hAnsi="Times New Roman"/>
          <w:sz w:val="24"/>
          <w:szCs w:val="24"/>
        </w:rPr>
        <w:t>ния, направленные на  обеспечение  архитектурно-выразительного, эстетического и функци</w:t>
      </w:r>
      <w:r w:rsidRPr="00DF7A54">
        <w:rPr>
          <w:rFonts w:ascii="Times New Roman" w:hAnsi="Times New Roman"/>
          <w:sz w:val="24"/>
          <w:szCs w:val="24"/>
        </w:rPr>
        <w:t>о</w:t>
      </w:r>
      <w:r w:rsidRPr="00DF7A54">
        <w:rPr>
          <w:rFonts w:ascii="Times New Roman" w:hAnsi="Times New Roman"/>
          <w:sz w:val="24"/>
          <w:szCs w:val="24"/>
        </w:rPr>
        <w:t>нально-обоснованного объемно-пространственного решения  градостроительных компле</w:t>
      </w:r>
      <w:r w:rsidRPr="00DF7A54">
        <w:rPr>
          <w:rFonts w:ascii="Times New Roman" w:hAnsi="Times New Roman"/>
          <w:sz w:val="24"/>
          <w:szCs w:val="24"/>
        </w:rPr>
        <w:t>к</w:t>
      </w:r>
      <w:r w:rsidRPr="00DF7A54">
        <w:rPr>
          <w:rFonts w:ascii="Times New Roman" w:hAnsi="Times New Roman"/>
          <w:sz w:val="24"/>
          <w:szCs w:val="24"/>
        </w:rPr>
        <w:t>сов.</w:t>
      </w: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sz w:val="24"/>
          <w:szCs w:val="24"/>
        </w:rPr>
        <w:t> </w:t>
      </w:r>
      <w:r w:rsidRPr="00DF7A54">
        <w:rPr>
          <w:rFonts w:ascii="Times New Roman" w:hAnsi="Times New Roman"/>
          <w:b/>
          <w:sz w:val="24"/>
          <w:szCs w:val="24"/>
        </w:rPr>
        <w:t>2. Требования к зеленым насаждениям на границах соо</w:t>
      </w:r>
      <w:r w:rsidRPr="00DF7A54">
        <w:rPr>
          <w:rFonts w:ascii="Times New Roman" w:hAnsi="Times New Roman"/>
          <w:b/>
          <w:sz w:val="24"/>
          <w:szCs w:val="24"/>
        </w:rPr>
        <w:t>т</w:t>
      </w:r>
      <w:r w:rsidRPr="00DF7A54">
        <w:rPr>
          <w:rFonts w:ascii="Times New Roman" w:hAnsi="Times New Roman"/>
          <w:b/>
          <w:sz w:val="24"/>
          <w:szCs w:val="24"/>
        </w:rPr>
        <w:t xml:space="preserve">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w:t>
      </w:r>
      <w:r w:rsidRPr="00DF7A54">
        <w:rPr>
          <w:rFonts w:ascii="Times New Roman" w:hAnsi="Times New Roman"/>
          <w:sz w:val="24"/>
          <w:szCs w:val="24"/>
        </w:rPr>
        <w:t>е</w:t>
      </w:r>
      <w:r w:rsidRPr="00DF7A54">
        <w:rPr>
          <w:rFonts w:ascii="Times New Roman" w:hAnsi="Times New Roman"/>
          <w:sz w:val="24"/>
          <w:szCs w:val="24"/>
        </w:rPr>
        <w:t>нее интенсивного использования, от негативного воздействия объектов, расположе</w:t>
      </w:r>
      <w:r w:rsidRPr="00DF7A54">
        <w:rPr>
          <w:rFonts w:ascii="Times New Roman" w:hAnsi="Times New Roman"/>
          <w:sz w:val="24"/>
          <w:szCs w:val="24"/>
        </w:rPr>
        <w:t>н</w:t>
      </w:r>
      <w:r w:rsidRPr="00DF7A54">
        <w:rPr>
          <w:rFonts w:ascii="Times New Roman" w:hAnsi="Times New Roman"/>
          <w:sz w:val="24"/>
          <w:szCs w:val="24"/>
        </w:rPr>
        <w:t>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4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9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w:t>
      </w:r>
      <w:r w:rsidRPr="00DF7A54">
        <w:rPr>
          <w:rFonts w:ascii="Times New Roman" w:hAnsi="Times New Roman"/>
          <w:sz w:val="24"/>
          <w:szCs w:val="24"/>
        </w:rPr>
        <w:t>д</w:t>
      </w:r>
      <w:r w:rsidRPr="00DF7A54">
        <w:rPr>
          <w:rFonts w:ascii="Times New Roman" w:hAnsi="Times New Roman"/>
          <w:sz w:val="24"/>
          <w:szCs w:val="24"/>
        </w:rPr>
        <w:t>ки не менее 1 ствола на 16 кв.м. на полосе ш</w:t>
      </w:r>
      <w:r w:rsidRPr="00DF7A54">
        <w:rPr>
          <w:rFonts w:ascii="Times New Roman" w:hAnsi="Times New Roman"/>
          <w:sz w:val="24"/>
          <w:szCs w:val="24"/>
        </w:rPr>
        <w:t>и</w:t>
      </w:r>
      <w:r w:rsidRPr="00DF7A54">
        <w:rPr>
          <w:rFonts w:ascii="Times New Roman" w:hAnsi="Times New Roman"/>
          <w:sz w:val="24"/>
          <w:szCs w:val="24"/>
        </w:rPr>
        <w:t xml:space="preserve">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w:t>
      </w:r>
      <w:r w:rsidRPr="00DF7A54">
        <w:rPr>
          <w:rFonts w:ascii="Times New Roman" w:hAnsi="Times New Roman"/>
          <w:sz w:val="24"/>
          <w:szCs w:val="24"/>
        </w:rPr>
        <w:t>н</w:t>
      </w:r>
      <w:r w:rsidRPr="00DF7A54">
        <w:rPr>
          <w:rFonts w:ascii="Times New Roman" w:hAnsi="Times New Roman"/>
          <w:sz w:val="24"/>
          <w:szCs w:val="24"/>
        </w:rPr>
        <w:t>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w:t>
      </w:r>
      <w:r w:rsidRPr="00DF7A54">
        <w:rPr>
          <w:rFonts w:ascii="Times New Roman" w:hAnsi="Times New Roman"/>
          <w:sz w:val="24"/>
          <w:szCs w:val="24"/>
        </w:rPr>
        <w:t>о</w:t>
      </w:r>
      <w:r w:rsidRPr="00DF7A54">
        <w:rPr>
          <w:rFonts w:ascii="Times New Roman" w:hAnsi="Times New Roman"/>
          <w:sz w:val="24"/>
          <w:szCs w:val="24"/>
        </w:rPr>
        <w:t>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w:t>
      </w:r>
      <w:r w:rsidRPr="00DF7A54">
        <w:rPr>
          <w:rFonts w:ascii="Times New Roman" w:hAnsi="Times New Roman"/>
          <w:sz w:val="24"/>
          <w:szCs w:val="24"/>
        </w:rPr>
        <w:t>с</w:t>
      </w:r>
      <w:r w:rsidRPr="00DF7A54">
        <w:rPr>
          <w:rFonts w:ascii="Times New Roman" w:hAnsi="Times New Roman"/>
          <w:sz w:val="24"/>
          <w:szCs w:val="24"/>
        </w:rPr>
        <w:t>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w:t>
      </w:r>
      <w:r w:rsidRPr="00DF7A54">
        <w:rPr>
          <w:rFonts w:ascii="Times New Roman" w:hAnsi="Times New Roman"/>
          <w:sz w:val="24"/>
          <w:szCs w:val="24"/>
        </w:rPr>
        <w:t>т</w:t>
      </w:r>
      <w:r w:rsidRPr="00DF7A54">
        <w:rPr>
          <w:rFonts w:ascii="Times New Roman" w:hAnsi="Times New Roman"/>
          <w:sz w:val="24"/>
          <w:szCs w:val="24"/>
        </w:rPr>
        <w:t>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w:t>
      </w:r>
      <w:r w:rsidRPr="00DF7A54">
        <w:rPr>
          <w:rFonts w:ascii="Times New Roman" w:hAnsi="Times New Roman"/>
          <w:bCs/>
          <w:sz w:val="24"/>
          <w:szCs w:val="24"/>
        </w:rPr>
        <w:t>И</w:t>
      </w:r>
      <w:r w:rsidRPr="00DF7A54">
        <w:rPr>
          <w:rFonts w:ascii="Times New Roman" w:hAnsi="Times New Roman"/>
          <w:bCs/>
          <w:sz w:val="24"/>
          <w:szCs w:val="24"/>
        </w:rPr>
        <w:t>ТЕЛЬСТВО. ПЛАНИРОВКА И ЗАСТРОЙКА ГОРОДСКИХ И СЕЛЬСКИХ ПОС</w:t>
      </w:r>
      <w:r w:rsidRPr="00DF7A54">
        <w:rPr>
          <w:rFonts w:ascii="Times New Roman" w:hAnsi="Times New Roman"/>
          <w:bCs/>
          <w:sz w:val="24"/>
          <w:szCs w:val="24"/>
        </w:rPr>
        <w:t>Е</w:t>
      </w:r>
      <w:r w:rsidRPr="00DF7A54">
        <w:rPr>
          <w:rFonts w:ascii="Times New Roman" w:hAnsi="Times New Roman"/>
          <w:bCs/>
          <w:sz w:val="24"/>
          <w:szCs w:val="24"/>
        </w:rPr>
        <w:t>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Актуализированная редакция СНиП 2.07.01-89*)</w:t>
      </w:r>
      <w:r w:rsidRPr="00DF7A54">
        <w:rPr>
          <w:rFonts w:ascii="Times New Roman" w:hAnsi="Times New Roman"/>
          <w:sz w:val="24"/>
          <w:szCs w:val="24"/>
        </w:rPr>
        <w:t xml:space="preserve"> количество машино-мест на одну ра</w:t>
      </w:r>
      <w:r w:rsidRPr="00DF7A54">
        <w:rPr>
          <w:rFonts w:ascii="Times New Roman" w:hAnsi="Times New Roman"/>
          <w:sz w:val="24"/>
          <w:szCs w:val="24"/>
        </w:rPr>
        <w:t>с</w:t>
      </w:r>
      <w:r w:rsidRPr="00DF7A54">
        <w:rPr>
          <w:rFonts w:ascii="Times New Roman" w:hAnsi="Times New Roman"/>
          <w:sz w:val="24"/>
          <w:szCs w:val="24"/>
        </w:rPr>
        <w:t>четную единицу по видам использования для наземных стоянок, должно быть обеспечено на террит</w:t>
      </w:r>
      <w:r w:rsidRPr="00DF7A54">
        <w:rPr>
          <w:rFonts w:ascii="Times New Roman" w:hAnsi="Times New Roman"/>
          <w:sz w:val="24"/>
          <w:szCs w:val="24"/>
        </w:rPr>
        <w:t>о</w:t>
      </w:r>
      <w:r w:rsidRPr="00DF7A54">
        <w:rPr>
          <w:rFonts w:ascii="Times New Roman" w:hAnsi="Times New Roman"/>
          <w:sz w:val="24"/>
          <w:szCs w:val="24"/>
        </w:rPr>
        <w:t>рии земельного участка, в границах которого производится градостроительное изменение.</w:t>
      </w:r>
    </w:p>
    <w:p w:rsidR="00C82B50"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C82B50" w:rsidRDefault="00C82B50" w:rsidP="00974A2E">
      <w:pPr>
        <w:tabs>
          <w:tab w:val="left" w:pos="-2268"/>
          <w:tab w:val="left" w:pos="-2127"/>
        </w:tabs>
        <w:spacing w:after="0" w:line="240" w:lineRule="auto"/>
        <w:ind w:firstLine="567"/>
        <w:contextualSpacing/>
        <w:jc w:val="both"/>
        <w:rPr>
          <w:rFonts w:ascii="Times New Roman" w:hAnsi="Times New Roman"/>
          <w:sz w:val="24"/>
          <w:szCs w:val="24"/>
        </w:rPr>
      </w:pPr>
    </w:p>
    <w:p w:rsidR="009855A7" w:rsidRPr="00DF7A54" w:rsidRDefault="009855A7" w:rsidP="009855A7">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 xml:space="preserve">Таблица № </w:t>
      </w:r>
      <w:r>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Pr="00DF7A54">
        <w:rPr>
          <w:rFonts w:ascii="Times New Roman" w:hAnsi="Times New Roman"/>
          <w:b/>
          <w:sz w:val="24"/>
          <w:szCs w:val="24"/>
        </w:rPr>
        <w:t>Разрешенные параметры допустимых уровней воздействия на окр</w:t>
      </w:r>
      <w:r w:rsidRPr="00DF7A54">
        <w:rPr>
          <w:rFonts w:ascii="Times New Roman" w:hAnsi="Times New Roman"/>
          <w:b/>
          <w:sz w:val="24"/>
          <w:szCs w:val="24"/>
        </w:rPr>
        <w:t>у</w:t>
      </w:r>
      <w:r w:rsidRPr="00DF7A54">
        <w:rPr>
          <w:rFonts w:ascii="Times New Roman" w:hAnsi="Times New Roman"/>
          <w:b/>
          <w:sz w:val="24"/>
          <w:szCs w:val="24"/>
        </w:rPr>
        <w:t>жающую среду и человека в зависимости от назначения территориальных зон</w:t>
      </w:r>
    </w:p>
    <w:p w:rsidR="009855A7" w:rsidRPr="00DF7A54" w:rsidRDefault="009855A7" w:rsidP="009855A7">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5047" w:type="pct"/>
        <w:tblInd w:w="-7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04"/>
        <w:gridCol w:w="1792"/>
        <w:gridCol w:w="1902"/>
        <w:gridCol w:w="2280"/>
        <w:gridCol w:w="3352"/>
      </w:tblGrid>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Зона</w:t>
            </w:r>
          </w:p>
        </w:tc>
        <w:tc>
          <w:tcPr>
            <w:tcW w:w="86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Максимальный уровень шум</w:t>
            </w:r>
            <w:r w:rsidRPr="007F42F0">
              <w:rPr>
                <w:rFonts w:ascii="Times New Roman" w:hAnsi="Times New Roman"/>
                <w:sz w:val="24"/>
                <w:szCs w:val="24"/>
              </w:rPr>
              <w:t>о</w:t>
            </w:r>
            <w:r w:rsidRPr="007F42F0">
              <w:rPr>
                <w:rFonts w:ascii="Times New Roman" w:hAnsi="Times New Roman"/>
                <w:sz w:val="24"/>
                <w:szCs w:val="24"/>
              </w:rPr>
              <w:t>вого воздейс</w:t>
            </w:r>
            <w:r w:rsidRPr="007F42F0">
              <w:rPr>
                <w:rFonts w:ascii="Times New Roman" w:hAnsi="Times New Roman"/>
                <w:sz w:val="24"/>
                <w:szCs w:val="24"/>
              </w:rPr>
              <w:t>т</w:t>
            </w:r>
            <w:r w:rsidRPr="007F42F0">
              <w:rPr>
                <w:rFonts w:ascii="Times New Roman" w:hAnsi="Times New Roman"/>
                <w:sz w:val="24"/>
                <w:szCs w:val="24"/>
              </w:rPr>
              <w:t>вия</w:t>
            </w:r>
          </w:p>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LАэкв (дБА)</w:t>
            </w:r>
          </w:p>
        </w:tc>
        <w:tc>
          <w:tcPr>
            <w:tcW w:w="932"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Максимальный уровень загря</w:t>
            </w:r>
            <w:r w:rsidRPr="007F42F0">
              <w:rPr>
                <w:rFonts w:ascii="Times New Roman" w:hAnsi="Times New Roman"/>
                <w:sz w:val="24"/>
                <w:szCs w:val="24"/>
              </w:rPr>
              <w:t>з</w:t>
            </w:r>
            <w:r w:rsidRPr="007F42F0">
              <w:rPr>
                <w:rFonts w:ascii="Times New Roman" w:hAnsi="Times New Roman"/>
                <w:sz w:val="24"/>
                <w:szCs w:val="24"/>
              </w:rPr>
              <w:t>ненности атм</w:t>
            </w:r>
            <w:r w:rsidRPr="007F42F0">
              <w:rPr>
                <w:rFonts w:ascii="Times New Roman" w:hAnsi="Times New Roman"/>
                <w:sz w:val="24"/>
                <w:szCs w:val="24"/>
              </w:rPr>
              <w:t>о</w:t>
            </w:r>
            <w:r w:rsidRPr="007F42F0">
              <w:rPr>
                <w:rFonts w:ascii="Times New Roman" w:hAnsi="Times New Roman"/>
                <w:sz w:val="24"/>
                <w:szCs w:val="24"/>
              </w:rPr>
              <w:t>сферного во</w:t>
            </w:r>
            <w:r w:rsidRPr="007F42F0">
              <w:rPr>
                <w:rFonts w:ascii="Times New Roman" w:hAnsi="Times New Roman"/>
                <w:sz w:val="24"/>
                <w:szCs w:val="24"/>
              </w:rPr>
              <w:t>з</w:t>
            </w:r>
            <w:r w:rsidRPr="007F42F0">
              <w:rPr>
                <w:rFonts w:ascii="Times New Roman" w:hAnsi="Times New Roman"/>
                <w:sz w:val="24"/>
                <w:szCs w:val="24"/>
              </w:rPr>
              <w:t>духа</w:t>
            </w:r>
          </w:p>
        </w:tc>
        <w:tc>
          <w:tcPr>
            <w:tcW w:w="1117"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Максимальный уровень электр</w:t>
            </w:r>
            <w:r w:rsidRPr="007F42F0">
              <w:rPr>
                <w:rFonts w:ascii="Times New Roman" w:hAnsi="Times New Roman"/>
                <w:sz w:val="24"/>
                <w:szCs w:val="24"/>
              </w:rPr>
              <w:t>о</w:t>
            </w:r>
            <w:r w:rsidRPr="007F42F0">
              <w:rPr>
                <w:rFonts w:ascii="Times New Roman" w:hAnsi="Times New Roman"/>
                <w:sz w:val="24"/>
                <w:szCs w:val="24"/>
              </w:rPr>
              <w:t>магнитного излуч</w:t>
            </w:r>
            <w:r w:rsidRPr="007F42F0">
              <w:rPr>
                <w:rFonts w:ascii="Times New Roman" w:hAnsi="Times New Roman"/>
                <w:sz w:val="24"/>
                <w:szCs w:val="24"/>
              </w:rPr>
              <w:t>е</w:t>
            </w:r>
            <w:r w:rsidRPr="007F42F0">
              <w:rPr>
                <w:rFonts w:ascii="Times New Roman" w:hAnsi="Times New Roman"/>
                <w:sz w:val="24"/>
                <w:szCs w:val="24"/>
              </w:rPr>
              <w:t>ния от радиотехн</w:t>
            </w:r>
            <w:r w:rsidRPr="007F42F0">
              <w:rPr>
                <w:rFonts w:ascii="Times New Roman" w:hAnsi="Times New Roman"/>
                <w:sz w:val="24"/>
                <w:szCs w:val="24"/>
              </w:rPr>
              <w:t>и</w:t>
            </w:r>
            <w:r w:rsidRPr="007F42F0">
              <w:rPr>
                <w:rFonts w:ascii="Times New Roman" w:hAnsi="Times New Roman"/>
                <w:sz w:val="24"/>
                <w:szCs w:val="24"/>
              </w:rPr>
              <w:t>ческих средств</w:t>
            </w:r>
          </w:p>
        </w:tc>
        <w:tc>
          <w:tcPr>
            <w:tcW w:w="1641"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keepNext/>
              <w:keepLines/>
              <w:spacing w:after="0" w:line="240" w:lineRule="auto"/>
              <w:jc w:val="center"/>
              <w:rPr>
                <w:rFonts w:ascii="Times New Roman" w:hAnsi="Times New Roman"/>
                <w:sz w:val="24"/>
                <w:szCs w:val="24"/>
              </w:rPr>
            </w:pPr>
            <w:r w:rsidRPr="007F42F0">
              <w:rPr>
                <w:rFonts w:ascii="Times New Roman" w:hAnsi="Times New Roman"/>
                <w:sz w:val="24"/>
                <w:szCs w:val="24"/>
              </w:rPr>
              <w:t>Загрязненность сточных вод</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1</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2</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3</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4</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5</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widowControl w:val="0"/>
              <w:spacing w:after="0" w:line="240" w:lineRule="auto"/>
              <w:jc w:val="center"/>
              <w:rPr>
                <w:rFonts w:ascii="Times New Roman" w:hAnsi="Times New Roman"/>
                <w:b/>
                <w:bCs/>
                <w:sz w:val="24"/>
                <w:szCs w:val="24"/>
              </w:rPr>
            </w:pPr>
            <w:r w:rsidRPr="007F42F0">
              <w:rPr>
                <w:rFonts w:ascii="Times New Roman" w:hAnsi="Times New Roman"/>
                <w:b/>
                <w:bCs/>
                <w:sz w:val="24"/>
                <w:szCs w:val="24"/>
              </w:rPr>
              <w:t>Ж-1</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p>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55</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p>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0.8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p>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rPr>
                <w:rFonts w:ascii="Times New Roman" w:hAnsi="Times New Roman"/>
                <w:sz w:val="24"/>
                <w:szCs w:val="24"/>
              </w:rPr>
            </w:pPr>
            <w:r w:rsidRPr="007F42F0">
              <w:rPr>
                <w:rFonts w:ascii="Times New Roman" w:hAnsi="Times New Roman"/>
                <w:sz w:val="24"/>
                <w:szCs w:val="24"/>
              </w:rPr>
              <w:t>нормативно очищенные на локальных очистных соор</w:t>
            </w:r>
            <w:r w:rsidRPr="007F42F0">
              <w:rPr>
                <w:rFonts w:ascii="Times New Roman" w:hAnsi="Times New Roman"/>
                <w:sz w:val="24"/>
                <w:szCs w:val="24"/>
              </w:rPr>
              <w:t>у</w:t>
            </w:r>
            <w:r w:rsidRPr="007F42F0">
              <w:rPr>
                <w:rFonts w:ascii="Times New Roman" w:hAnsi="Times New Roman"/>
                <w:sz w:val="24"/>
                <w:szCs w:val="24"/>
              </w:rPr>
              <w:t>жениях</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widowControl w:val="0"/>
              <w:spacing w:after="0" w:line="240" w:lineRule="auto"/>
              <w:jc w:val="center"/>
              <w:rPr>
                <w:rFonts w:ascii="Times New Roman" w:hAnsi="Times New Roman"/>
                <w:b/>
                <w:bCs/>
                <w:sz w:val="24"/>
                <w:szCs w:val="24"/>
              </w:rPr>
            </w:pPr>
            <w:r w:rsidRPr="007F42F0">
              <w:rPr>
                <w:rFonts w:ascii="Times New Roman" w:hAnsi="Times New Roman"/>
                <w:b/>
                <w:bCs/>
                <w:sz w:val="24"/>
                <w:szCs w:val="24"/>
              </w:rPr>
              <w:t>ОД-2</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widowControl w:val="0"/>
              <w:spacing w:after="0" w:line="240" w:lineRule="auto"/>
              <w:jc w:val="center"/>
              <w:rPr>
                <w:rFonts w:ascii="Times New Roman" w:hAnsi="Times New Roman"/>
                <w:b/>
                <w:bCs/>
                <w:sz w:val="24"/>
                <w:szCs w:val="24"/>
              </w:rPr>
            </w:pPr>
            <w:r w:rsidRPr="007F42F0">
              <w:rPr>
                <w:rFonts w:ascii="Times New Roman" w:hAnsi="Times New Roman"/>
                <w:b/>
                <w:bCs/>
                <w:sz w:val="24"/>
                <w:szCs w:val="24"/>
              </w:rPr>
              <w:t>КП</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75</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widowControl w:val="0"/>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П-1</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Нормируется по границе объ</w:t>
            </w:r>
            <w:r w:rsidRPr="007F42F0">
              <w:rPr>
                <w:rFonts w:ascii="Times New Roman" w:hAnsi="Times New Roman"/>
                <w:sz w:val="24"/>
                <w:szCs w:val="24"/>
              </w:rPr>
              <w:t>е</w:t>
            </w:r>
            <w:r w:rsidRPr="007F42F0">
              <w:rPr>
                <w:rFonts w:ascii="Times New Roman" w:hAnsi="Times New Roman"/>
                <w:sz w:val="24"/>
                <w:szCs w:val="24"/>
              </w:rPr>
              <w:t>диненной СЗЗ</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75</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Нормируется</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по границе об</w:t>
            </w:r>
            <w:r w:rsidRPr="007F42F0">
              <w:rPr>
                <w:rFonts w:ascii="Times New Roman" w:hAnsi="Times New Roman"/>
                <w:sz w:val="24"/>
                <w:szCs w:val="24"/>
              </w:rPr>
              <w:t>ъ</w:t>
            </w:r>
            <w:r w:rsidRPr="007F42F0">
              <w:rPr>
                <w:rFonts w:ascii="Times New Roman" w:hAnsi="Times New Roman"/>
                <w:sz w:val="24"/>
                <w:szCs w:val="24"/>
              </w:rPr>
              <w:t>единенной СЗЗ</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1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 xml:space="preserve"> Нормируется</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по границе объед</w:t>
            </w:r>
            <w:r w:rsidRPr="007F42F0">
              <w:rPr>
                <w:rFonts w:ascii="Times New Roman" w:hAnsi="Times New Roman"/>
                <w:sz w:val="24"/>
                <w:szCs w:val="24"/>
              </w:rPr>
              <w:t>и</w:t>
            </w:r>
            <w:r w:rsidRPr="007F42F0">
              <w:rPr>
                <w:rFonts w:ascii="Times New Roman" w:hAnsi="Times New Roman"/>
                <w:sz w:val="24"/>
                <w:szCs w:val="24"/>
              </w:rPr>
              <w:t xml:space="preserve">ненной </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СЗЗ</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 xml:space="preserve"> 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rPr>
                <w:rFonts w:ascii="Times New Roman" w:hAnsi="Times New Roman"/>
                <w:sz w:val="24"/>
                <w:szCs w:val="24"/>
              </w:rPr>
            </w:pPr>
            <w:r w:rsidRPr="007F42F0">
              <w:rPr>
                <w:rFonts w:ascii="Times New Roman" w:hAnsi="Times New Roman"/>
                <w:sz w:val="24"/>
                <w:szCs w:val="24"/>
              </w:rPr>
              <w:t>нормативно очищенные стоки на локальных очистных с</w:t>
            </w:r>
            <w:r w:rsidRPr="007F42F0">
              <w:rPr>
                <w:rFonts w:ascii="Times New Roman" w:hAnsi="Times New Roman"/>
                <w:sz w:val="24"/>
                <w:szCs w:val="24"/>
              </w:rPr>
              <w:t>о</w:t>
            </w:r>
            <w:r w:rsidRPr="007F42F0">
              <w:rPr>
                <w:rFonts w:ascii="Times New Roman" w:hAnsi="Times New Roman"/>
                <w:sz w:val="24"/>
                <w:szCs w:val="24"/>
              </w:rPr>
              <w:t>оружениях с самостоятел</w:t>
            </w:r>
            <w:r w:rsidRPr="007F42F0">
              <w:rPr>
                <w:rFonts w:ascii="Times New Roman" w:hAnsi="Times New Roman"/>
                <w:sz w:val="24"/>
                <w:szCs w:val="24"/>
              </w:rPr>
              <w:t>ь</w:t>
            </w:r>
            <w:r w:rsidRPr="007F42F0">
              <w:rPr>
                <w:rFonts w:ascii="Times New Roman" w:hAnsi="Times New Roman"/>
                <w:sz w:val="24"/>
                <w:szCs w:val="24"/>
              </w:rPr>
              <w:t>ным или це</w:t>
            </w:r>
            <w:r w:rsidRPr="007F42F0">
              <w:rPr>
                <w:rFonts w:ascii="Times New Roman" w:hAnsi="Times New Roman"/>
                <w:sz w:val="24"/>
                <w:szCs w:val="24"/>
              </w:rPr>
              <w:t>н</w:t>
            </w:r>
            <w:r w:rsidRPr="007F42F0">
              <w:rPr>
                <w:rFonts w:ascii="Times New Roman" w:hAnsi="Times New Roman"/>
                <w:sz w:val="24"/>
                <w:szCs w:val="24"/>
              </w:rPr>
              <w:t>трализованным выпуском</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П-2</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75</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rPr>
                <w:rFonts w:ascii="Times New Roman" w:hAnsi="Times New Roman"/>
                <w:sz w:val="24"/>
                <w:szCs w:val="24"/>
              </w:rPr>
            </w:pPr>
            <w:r w:rsidRPr="007F42F0">
              <w:rPr>
                <w:rFonts w:ascii="Times New Roman" w:hAnsi="Times New Roman"/>
                <w:sz w:val="24"/>
                <w:szCs w:val="24"/>
              </w:rPr>
              <w:t>нормативно очищенные на локальных очистных соор</w:t>
            </w:r>
            <w:r w:rsidRPr="007F42F0">
              <w:rPr>
                <w:rFonts w:ascii="Times New Roman" w:hAnsi="Times New Roman"/>
                <w:sz w:val="24"/>
                <w:szCs w:val="24"/>
              </w:rPr>
              <w:t>у</w:t>
            </w:r>
            <w:r w:rsidRPr="007F42F0">
              <w:rPr>
                <w:rFonts w:ascii="Times New Roman" w:hAnsi="Times New Roman"/>
                <w:sz w:val="24"/>
                <w:szCs w:val="24"/>
              </w:rPr>
              <w:t>жениях с возможным сам</w:t>
            </w:r>
            <w:r w:rsidRPr="007F42F0">
              <w:rPr>
                <w:rFonts w:ascii="Times New Roman" w:hAnsi="Times New Roman"/>
                <w:sz w:val="24"/>
                <w:szCs w:val="24"/>
              </w:rPr>
              <w:t>о</w:t>
            </w:r>
            <w:r w:rsidRPr="007F42F0">
              <w:rPr>
                <w:rFonts w:ascii="Times New Roman" w:hAnsi="Times New Roman"/>
                <w:sz w:val="24"/>
                <w:szCs w:val="24"/>
              </w:rPr>
              <w:t>стоятельным выпуском</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Т</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0.8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rPr>
                <w:rFonts w:ascii="Times New Roman" w:hAnsi="Times New Roman"/>
                <w:sz w:val="24"/>
                <w:szCs w:val="24"/>
              </w:rPr>
            </w:pPr>
            <w:r w:rsidRPr="007F42F0">
              <w:rPr>
                <w:rFonts w:ascii="Times New Roman" w:hAnsi="Times New Roman"/>
                <w:sz w:val="24"/>
                <w:szCs w:val="24"/>
              </w:rPr>
              <w:t>нормативно очищенные стоки на локальных очистных с</w:t>
            </w:r>
            <w:r w:rsidRPr="007F42F0">
              <w:rPr>
                <w:rFonts w:ascii="Times New Roman" w:hAnsi="Times New Roman"/>
                <w:sz w:val="24"/>
                <w:szCs w:val="24"/>
              </w:rPr>
              <w:t>о</w:t>
            </w:r>
            <w:r w:rsidRPr="007F42F0">
              <w:rPr>
                <w:rFonts w:ascii="Times New Roman" w:hAnsi="Times New Roman"/>
                <w:sz w:val="24"/>
                <w:szCs w:val="24"/>
              </w:rPr>
              <w:t>оружениях с самостоятел</w:t>
            </w:r>
            <w:r w:rsidRPr="007F42F0">
              <w:rPr>
                <w:rFonts w:ascii="Times New Roman" w:hAnsi="Times New Roman"/>
                <w:sz w:val="24"/>
                <w:szCs w:val="24"/>
              </w:rPr>
              <w:t>ь</w:t>
            </w:r>
            <w:r w:rsidRPr="007F42F0">
              <w:rPr>
                <w:rFonts w:ascii="Times New Roman" w:hAnsi="Times New Roman"/>
                <w:sz w:val="24"/>
                <w:szCs w:val="24"/>
              </w:rPr>
              <w:t>ным или це</w:t>
            </w:r>
            <w:r w:rsidRPr="007F42F0">
              <w:rPr>
                <w:rFonts w:ascii="Times New Roman" w:hAnsi="Times New Roman"/>
                <w:sz w:val="24"/>
                <w:szCs w:val="24"/>
              </w:rPr>
              <w:t>н</w:t>
            </w:r>
            <w:r w:rsidRPr="007F42F0">
              <w:rPr>
                <w:rFonts w:ascii="Times New Roman" w:hAnsi="Times New Roman"/>
                <w:sz w:val="24"/>
                <w:szCs w:val="24"/>
              </w:rPr>
              <w:t xml:space="preserve">трализованным выпуском </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Р</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не нормируется</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не нормируется</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С-1</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0.8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С-3</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0,8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СП-1</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r>
      <w:tr w:rsidR="009855A7" w:rsidRPr="007F42F0" w:rsidTr="00DB6C7E">
        <w:tc>
          <w:tcPr>
            <w:tcW w:w="445" w:type="pct"/>
            <w:tcBorders>
              <w:top w:val="single" w:sz="6" w:space="0" w:color="auto"/>
              <w:left w:val="single" w:sz="6" w:space="0" w:color="auto"/>
              <w:bottom w:val="single" w:sz="6" w:space="0" w:color="auto"/>
              <w:right w:val="single" w:sz="6" w:space="0" w:color="auto"/>
            </w:tcBorders>
            <w:vAlign w:val="center"/>
          </w:tcPr>
          <w:p w:rsidR="009855A7" w:rsidRPr="007F42F0" w:rsidRDefault="009855A7" w:rsidP="00DB6C7E">
            <w:pPr>
              <w:spacing w:after="0" w:line="240" w:lineRule="auto"/>
              <w:jc w:val="center"/>
              <w:rPr>
                <w:rFonts w:ascii="Times New Roman" w:hAnsi="Times New Roman"/>
                <w:b/>
                <w:bCs/>
                <w:sz w:val="24"/>
                <w:szCs w:val="24"/>
              </w:rPr>
            </w:pPr>
            <w:r w:rsidRPr="007F42F0">
              <w:rPr>
                <w:rFonts w:ascii="Times New Roman" w:hAnsi="Times New Roman"/>
                <w:b/>
                <w:bCs/>
                <w:sz w:val="24"/>
                <w:szCs w:val="24"/>
              </w:rPr>
              <w:t>СП-2</w:t>
            </w:r>
          </w:p>
        </w:tc>
        <w:tc>
          <w:tcPr>
            <w:tcW w:w="865"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Нормируется по границе объ</w:t>
            </w:r>
            <w:r w:rsidRPr="007F42F0">
              <w:rPr>
                <w:rFonts w:ascii="Times New Roman" w:hAnsi="Times New Roman"/>
                <w:sz w:val="24"/>
                <w:szCs w:val="24"/>
              </w:rPr>
              <w:t>е</w:t>
            </w:r>
            <w:r w:rsidRPr="007F42F0">
              <w:rPr>
                <w:rFonts w:ascii="Times New Roman" w:hAnsi="Times New Roman"/>
                <w:sz w:val="24"/>
                <w:szCs w:val="24"/>
              </w:rPr>
              <w:t>диненной СЗЗ</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65</w:t>
            </w:r>
          </w:p>
        </w:tc>
        <w:tc>
          <w:tcPr>
            <w:tcW w:w="932"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Нормируется</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по границе об</w:t>
            </w:r>
            <w:r w:rsidRPr="007F42F0">
              <w:rPr>
                <w:rFonts w:ascii="Times New Roman" w:hAnsi="Times New Roman"/>
                <w:sz w:val="24"/>
                <w:szCs w:val="24"/>
              </w:rPr>
              <w:t>ъ</w:t>
            </w:r>
            <w:r w:rsidRPr="007F42F0">
              <w:rPr>
                <w:rFonts w:ascii="Times New Roman" w:hAnsi="Times New Roman"/>
                <w:sz w:val="24"/>
                <w:szCs w:val="24"/>
              </w:rPr>
              <w:t>единенной СЗЗ</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1 ПДК</w:t>
            </w:r>
          </w:p>
        </w:tc>
        <w:tc>
          <w:tcPr>
            <w:tcW w:w="1117"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 xml:space="preserve"> Нормируется</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по границе объед</w:t>
            </w:r>
            <w:r w:rsidRPr="007F42F0">
              <w:rPr>
                <w:rFonts w:ascii="Times New Roman" w:hAnsi="Times New Roman"/>
                <w:sz w:val="24"/>
                <w:szCs w:val="24"/>
              </w:rPr>
              <w:t>и</w:t>
            </w:r>
            <w:r w:rsidRPr="007F42F0">
              <w:rPr>
                <w:rFonts w:ascii="Times New Roman" w:hAnsi="Times New Roman"/>
                <w:sz w:val="24"/>
                <w:szCs w:val="24"/>
              </w:rPr>
              <w:t xml:space="preserve">ненной </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 xml:space="preserve">СЗЗ </w:t>
            </w:r>
          </w:p>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 xml:space="preserve"> 1 ПДУ</w:t>
            </w:r>
          </w:p>
        </w:tc>
        <w:tc>
          <w:tcPr>
            <w:tcW w:w="1641" w:type="pct"/>
            <w:tcBorders>
              <w:top w:val="single" w:sz="6" w:space="0" w:color="auto"/>
              <w:left w:val="single" w:sz="6" w:space="0" w:color="auto"/>
              <w:bottom w:val="single" w:sz="6" w:space="0" w:color="auto"/>
              <w:right w:val="single" w:sz="6" w:space="0" w:color="auto"/>
            </w:tcBorders>
          </w:tcPr>
          <w:p w:rsidR="009855A7" w:rsidRPr="007F42F0" w:rsidRDefault="009855A7" w:rsidP="00DB6C7E">
            <w:pPr>
              <w:spacing w:after="0" w:line="240" w:lineRule="auto"/>
              <w:jc w:val="center"/>
              <w:rPr>
                <w:rFonts w:ascii="Times New Roman" w:hAnsi="Times New Roman"/>
                <w:sz w:val="24"/>
                <w:szCs w:val="24"/>
              </w:rPr>
            </w:pPr>
            <w:r w:rsidRPr="007F42F0">
              <w:rPr>
                <w:rFonts w:ascii="Times New Roman" w:hAnsi="Times New Roman"/>
                <w:sz w:val="24"/>
                <w:szCs w:val="24"/>
              </w:rPr>
              <w:t>-«-</w:t>
            </w:r>
          </w:p>
        </w:tc>
      </w:tr>
    </w:tbl>
    <w:p w:rsidR="009855A7" w:rsidRPr="00DF7A54" w:rsidRDefault="009855A7" w:rsidP="009855A7">
      <w:pPr>
        <w:spacing w:after="0" w:line="240" w:lineRule="auto"/>
        <w:ind w:firstLine="709"/>
        <w:contextualSpacing/>
        <w:jc w:val="both"/>
        <w:rPr>
          <w:rFonts w:ascii="Times New Roman" w:hAnsi="Times New Roman"/>
        </w:rPr>
      </w:pPr>
    </w:p>
    <w:p w:rsidR="002B5D0A" w:rsidRDefault="002B5D0A" w:rsidP="00974A2E">
      <w:pPr>
        <w:spacing w:after="0" w:line="240" w:lineRule="auto"/>
        <w:ind w:firstLine="709"/>
        <w:contextualSpacing/>
        <w:jc w:val="both"/>
        <w:rPr>
          <w:rFonts w:ascii="Times New Roman" w:hAnsi="Times New Roman"/>
          <w:b/>
          <w:sz w:val="24"/>
          <w:szCs w:val="24"/>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ГРАДОСТРОИТЕЛЬНЫЕ РЕГЛАМЕНТЫ В ЧАСТИ ОГРАНИЧ</w:t>
      </w:r>
      <w:r w:rsidRPr="004907CD">
        <w:rPr>
          <w:rFonts w:ascii="Times New Roman" w:hAnsi="Times New Roman"/>
          <w:b/>
          <w:sz w:val="24"/>
          <w:szCs w:val="24"/>
        </w:rPr>
        <w:t>Е</w:t>
      </w:r>
      <w:r w:rsidRPr="004907CD">
        <w:rPr>
          <w:rFonts w:ascii="Times New Roman" w:hAnsi="Times New Roman"/>
          <w:b/>
          <w:sz w:val="24"/>
          <w:szCs w:val="24"/>
        </w:rPr>
        <w:t>НИЙ ИСПОЛЬЗОВАНИЯ ЗЕМЕЛЬНЫХ УЧАСТКОВ И ОБЪЕКТОВ КАПИТАЛЬНОГО СТРО</w:t>
      </w:r>
      <w:r w:rsidRPr="004907CD">
        <w:rPr>
          <w:rFonts w:ascii="Times New Roman" w:hAnsi="Times New Roman"/>
          <w:b/>
          <w:sz w:val="24"/>
          <w:szCs w:val="24"/>
        </w:rPr>
        <w:t>И</w:t>
      </w:r>
      <w:r w:rsidRPr="004907CD">
        <w:rPr>
          <w:rFonts w:ascii="Times New Roman" w:hAnsi="Times New Roman"/>
          <w:b/>
          <w:sz w:val="24"/>
          <w:szCs w:val="24"/>
        </w:rPr>
        <w:t xml:space="preserve">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w:t>
      </w:r>
      <w:r w:rsidRPr="00DF7A54">
        <w:rPr>
          <w:rFonts w:ascii="Times New Roman" w:hAnsi="Times New Roman"/>
          <w:b/>
        </w:rPr>
        <w:t>ь</w:t>
      </w:r>
      <w:r w:rsidRPr="00DF7A54">
        <w:rPr>
          <w:rFonts w:ascii="Times New Roman" w:hAnsi="Times New Roman"/>
          <w:b/>
        </w:rPr>
        <w:t>ного строительства, на территории зон  с особыми условиями использования территорий по санитарно-гигиеническим и природно-экологическим тр</w:t>
      </w:r>
      <w:r w:rsidRPr="00DF7A54">
        <w:rPr>
          <w:rFonts w:ascii="Times New Roman" w:hAnsi="Times New Roman"/>
          <w:b/>
        </w:rPr>
        <w:t>е</w:t>
      </w:r>
      <w:r w:rsidRPr="00DF7A54">
        <w:rPr>
          <w:rFonts w:ascii="Times New Roman" w:hAnsi="Times New Roman"/>
          <w:b/>
        </w:rPr>
        <w:t>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В границах водоохранных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7) сброс сточных, в том числе дренажных,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0" w:history="1">
        <w:r w:rsidRPr="00DF7A54">
          <w:rPr>
            <w:rFonts w:ascii="Times New Roman" w:hAnsi="Times New Roman" w:cs="Times New Roman"/>
            <w:sz w:val="24"/>
            <w:szCs w:val="24"/>
          </w:rPr>
          <w:t>статьей 19.1</w:t>
        </w:r>
      </w:hyperlink>
      <w:r w:rsidRPr="00DF7A54">
        <w:rPr>
          <w:rFonts w:ascii="Times New Roman" w:hAnsi="Times New Roman" w:cs="Times New Roman"/>
          <w:sz w:val="24"/>
          <w:szCs w:val="24"/>
        </w:rPr>
        <w:t xml:space="preserve"> Закона Российской Федерации от 21 февраля 1992 года N 2395-1 "О недрах").</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соответствии пункту 16 статьи 65 Водного кодекса </w:t>
      </w:r>
      <w:r w:rsidR="00B90F73" w:rsidRPr="00B90F73">
        <w:rPr>
          <w:rFonts w:ascii="Times New Roman" w:hAnsi="Times New Roman" w:cs="Times New Roman"/>
          <w:sz w:val="24"/>
          <w:szCs w:val="24"/>
        </w:rPr>
        <w:t>Российской Федерации</w:t>
      </w:r>
      <w:r w:rsidRPr="00DF7A54">
        <w:rPr>
          <w:rFonts w:ascii="Times New Roman" w:hAnsi="Times New Roman" w:cs="Times New Roman"/>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bookmarkStart w:id="125" w:name="Par936"/>
      <w:bookmarkEnd w:id="125"/>
      <w:r w:rsidRPr="00DF7A54">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F7A54">
          <w:rPr>
            <w:rFonts w:ascii="Times New Roman" w:hAnsi="Times New Roman" w:cs="Times New Roman"/>
            <w:sz w:val="24"/>
            <w:szCs w:val="24"/>
          </w:rPr>
          <w:t>пункте 1 части 16</w:t>
        </w:r>
      </w:hyperlink>
      <w:r w:rsidRPr="00DF7A54">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0247C" w:rsidRPr="00DF7A54" w:rsidRDefault="0090247C" w:rsidP="00974A2E">
      <w:pPr>
        <w:spacing w:after="0" w:line="240" w:lineRule="auto"/>
        <w:ind w:firstLine="709"/>
        <w:contextualSpacing/>
        <w:jc w:val="both"/>
        <w:rPr>
          <w:rFonts w:ascii="Times New Roman" w:hAnsi="Times New Roman"/>
          <w:sz w:val="24"/>
          <w:szCs w:val="24"/>
          <w:u w:val="single"/>
        </w:rPr>
      </w:pPr>
      <w:r w:rsidRPr="00DF7A54">
        <w:rPr>
          <w:rFonts w:ascii="Times New Roman" w:hAnsi="Times New Roman"/>
          <w:sz w:val="24"/>
          <w:szCs w:val="24"/>
          <w:u w:val="single"/>
        </w:rPr>
        <w:t>В границах прибрежных защитных полос наряду с установленными частью 17 насто</w:t>
      </w:r>
      <w:r w:rsidRPr="00DF7A54">
        <w:rPr>
          <w:rFonts w:ascii="Times New Roman" w:hAnsi="Times New Roman"/>
          <w:sz w:val="24"/>
          <w:szCs w:val="24"/>
          <w:u w:val="single"/>
        </w:rPr>
        <w:t>я</w:t>
      </w:r>
      <w:r w:rsidRPr="00DF7A54">
        <w:rPr>
          <w:rFonts w:ascii="Times New Roman" w:hAnsi="Times New Roman"/>
          <w:sz w:val="24"/>
          <w:szCs w:val="24"/>
          <w:u w:val="single"/>
        </w:rPr>
        <w:t>щей статьи ограничениями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распашка земель;</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отвалов размываемых грунтов;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выпас сельскохозяйственных животных и организация для них летних лагерей, ванн.</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Проектируемая ливневая канализация позволит исключить загрязнения рек поверхнос</w:t>
      </w:r>
      <w:r w:rsidRPr="00DF7A54">
        <w:rPr>
          <w:rFonts w:ascii="Times New Roman" w:hAnsi="Times New Roman"/>
          <w:sz w:val="24"/>
          <w:szCs w:val="24"/>
        </w:rPr>
        <w:t>т</w:t>
      </w:r>
      <w:r w:rsidRPr="00DF7A54">
        <w:rPr>
          <w:rFonts w:ascii="Times New Roman" w:hAnsi="Times New Roman"/>
          <w:sz w:val="24"/>
          <w:szCs w:val="24"/>
        </w:rPr>
        <w:t>ными стоками.</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Поэтапный полный охват села бытовой канализацией с обязательной очисткой загря</w:t>
      </w:r>
      <w:r w:rsidRPr="00DF7A54">
        <w:rPr>
          <w:rFonts w:ascii="Times New Roman" w:hAnsi="Times New Roman"/>
          <w:sz w:val="24"/>
          <w:szCs w:val="24"/>
        </w:rPr>
        <w:t>з</w:t>
      </w:r>
      <w:r w:rsidRPr="00DF7A54">
        <w:rPr>
          <w:rFonts w:ascii="Times New Roman" w:hAnsi="Times New Roman"/>
          <w:sz w:val="24"/>
          <w:szCs w:val="24"/>
        </w:rPr>
        <w:t>ненных сточных вод перед выпуском, строительство очистных сооружений, также будут сп</w:t>
      </w:r>
      <w:r w:rsidRPr="00DF7A54">
        <w:rPr>
          <w:rFonts w:ascii="Times New Roman" w:hAnsi="Times New Roman"/>
          <w:sz w:val="24"/>
          <w:szCs w:val="24"/>
        </w:rPr>
        <w:t>о</w:t>
      </w:r>
      <w:r w:rsidRPr="00DF7A54">
        <w:rPr>
          <w:rFonts w:ascii="Times New Roman" w:hAnsi="Times New Roman"/>
          <w:sz w:val="24"/>
          <w:szCs w:val="24"/>
        </w:rPr>
        <w:t>собствовать решению экологических задач.</w:t>
      </w:r>
    </w:p>
    <w:p w:rsidR="0090247C" w:rsidRPr="00DF7A54" w:rsidRDefault="0090247C" w:rsidP="00974A2E">
      <w:pPr>
        <w:spacing w:after="0" w:line="240" w:lineRule="auto"/>
        <w:ind w:firstLine="567"/>
        <w:contextualSpacing/>
        <w:jc w:val="both"/>
        <w:rPr>
          <w:rFonts w:ascii="Times New Roman" w:hAnsi="Times New Roman"/>
          <w:sz w:val="24"/>
          <w:szCs w:val="24"/>
          <w:u w:val="single"/>
        </w:rPr>
      </w:pPr>
      <w:r w:rsidRPr="00DF7A54">
        <w:rPr>
          <w:rFonts w:ascii="Times New Roman" w:hAnsi="Times New Roman"/>
          <w:sz w:val="24"/>
          <w:szCs w:val="24"/>
          <w:u w:val="single"/>
        </w:rPr>
        <w:t>Зоны затопления, подтопления</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Согласно статье 67.1 Водного Кодекса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 xml:space="preserve"> от 3 июня 2006 года № 74-ФЗ в целях предотвращения негативного воздействия вод (затопления, подтопления, разруш</w:t>
      </w:r>
      <w:r w:rsidRPr="00DF7A54">
        <w:rPr>
          <w:rFonts w:ascii="Times New Roman" w:hAnsi="Times New Roman"/>
          <w:sz w:val="24"/>
          <w:szCs w:val="24"/>
        </w:rPr>
        <w:t>е</w:t>
      </w:r>
      <w:r w:rsidRPr="00DF7A54">
        <w:rPr>
          <w:rFonts w:ascii="Times New Roman" w:hAnsi="Times New Roman"/>
          <w:sz w:val="24"/>
          <w:szCs w:val="24"/>
        </w:rPr>
        <w:t>ния берегов водных объектов, заболачивания) и ликвидации его последствий проводятся спец</w:t>
      </w:r>
      <w:r w:rsidRPr="00DF7A54">
        <w:rPr>
          <w:rFonts w:ascii="Times New Roman" w:hAnsi="Times New Roman"/>
          <w:sz w:val="24"/>
          <w:szCs w:val="24"/>
        </w:rPr>
        <w:t>и</w:t>
      </w:r>
      <w:r w:rsidRPr="00DF7A54">
        <w:rPr>
          <w:rFonts w:ascii="Times New Roman" w:hAnsi="Times New Roman"/>
          <w:sz w:val="24"/>
          <w:szCs w:val="24"/>
        </w:rPr>
        <w:t>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w:t>
      </w:r>
      <w:r w:rsidRPr="00DF7A54">
        <w:rPr>
          <w:rFonts w:ascii="Times New Roman" w:hAnsi="Times New Roman"/>
          <w:sz w:val="24"/>
          <w:szCs w:val="24"/>
        </w:rPr>
        <w:t>а</w:t>
      </w:r>
      <w:r w:rsidRPr="00DF7A54">
        <w:rPr>
          <w:rFonts w:ascii="Times New Roman" w:hAnsi="Times New Roman"/>
          <w:sz w:val="24"/>
          <w:szCs w:val="24"/>
        </w:rPr>
        <w:t>тивного воздействия вод 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Собственник водного объекта обязан осуществлять меры по предотвращению н</w:t>
      </w:r>
      <w:r w:rsidRPr="00DF7A54">
        <w:rPr>
          <w:rFonts w:ascii="Times New Roman" w:hAnsi="Times New Roman"/>
          <w:sz w:val="24"/>
          <w:szCs w:val="24"/>
        </w:rPr>
        <w:t>е</w:t>
      </w:r>
      <w:r w:rsidRPr="00DF7A54">
        <w:rPr>
          <w:rFonts w:ascii="Times New Roman" w:hAnsi="Times New Roman"/>
          <w:sz w:val="24"/>
          <w:szCs w:val="24"/>
        </w:rPr>
        <w:t>гативного воздействия вод и ликвидации его последствий. Меры по предотвращению негативного возде</w:t>
      </w:r>
      <w:r w:rsidRPr="00DF7A54">
        <w:rPr>
          <w:rFonts w:ascii="Times New Roman" w:hAnsi="Times New Roman"/>
          <w:sz w:val="24"/>
          <w:szCs w:val="24"/>
        </w:rPr>
        <w:t>й</w:t>
      </w:r>
      <w:r w:rsidRPr="00DF7A54">
        <w:rPr>
          <w:rFonts w:ascii="Times New Roman" w:hAnsi="Times New Roman"/>
          <w:sz w:val="24"/>
          <w:szCs w:val="24"/>
        </w:rPr>
        <w:t>ствия вод и ликвидации его последствий в отношении водных объектов, находящихся в фед</w:t>
      </w:r>
      <w:r w:rsidRPr="00DF7A54">
        <w:rPr>
          <w:rFonts w:ascii="Times New Roman" w:hAnsi="Times New Roman"/>
          <w:sz w:val="24"/>
          <w:szCs w:val="24"/>
        </w:rPr>
        <w:t>е</w:t>
      </w:r>
      <w:r w:rsidRPr="00DF7A54">
        <w:rPr>
          <w:rFonts w:ascii="Times New Roman" w:hAnsi="Times New Roman"/>
          <w:sz w:val="24"/>
          <w:szCs w:val="24"/>
        </w:rPr>
        <w:t>ральной собственности, собственности субъектов Российской Федерации, собственности мун</w:t>
      </w:r>
      <w:r w:rsidRPr="00DF7A54">
        <w:rPr>
          <w:rFonts w:ascii="Times New Roman" w:hAnsi="Times New Roman"/>
          <w:sz w:val="24"/>
          <w:szCs w:val="24"/>
        </w:rPr>
        <w:t>и</w:t>
      </w:r>
      <w:r w:rsidRPr="00DF7A54">
        <w:rPr>
          <w:rFonts w:ascii="Times New Roman" w:hAnsi="Times New Roman"/>
          <w:sz w:val="24"/>
          <w:szCs w:val="24"/>
        </w:rPr>
        <w:t>ципальных образований, осуществляются испо</w:t>
      </w:r>
      <w:r w:rsidRPr="00DF7A54">
        <w:rPr>
          <w:rFonts w:ascii="Times New Roman" w:hAnsi="Times New Roman"/>
          <w:sz w:val="24"/>
          <w:szCs w:val="24"/>
        </w:rPr>
        <w:t>л</w:t>
      </w:r>
      <w:r w:rsidRPr="00DF7A54">
        <w:rPr>
          <w:rFonts w:ascii="Times New Roman" w:hAnsi="Times New Roman"/>
          <w:sz w:val="24"/>
          <w:szCs w:val="24"/>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F7A54">
          <w:rPr>
            <w:rFonts w:ascii="Times New Roman" w:hAnsi="Times New Roman"/>
            <w:sz w:val="24"/>
            <w:szCs w:val="24"/>
          </w:rPr>
          <w:t>статьями 24</w:t>
        </w:r>
      </w:hyperlink>
      <w:r w:rsidRPr="00DF7A54">
        <w:rPr>
          <w:rFonts w:ascii="Times New Roman" w:hAnsi="Times New Roman"/>
          <w:sz w:val="24"/>
          <w:szCs w:val="24"/>
        </w:rPr>
        <w:t xml:space="preserve"> - </w:t>
      </w:r>
      <w:hyperlink w:anchor="Par419" w:history="1">
        <w:r w:rsidRPr="00DF7A54">
          <w:rPr>
            <w:rFonts w:ascii="Times New Roman" w:hAnsi="Times New Roman"/>
            <w:sz w:val="24"/>
            <w:szCs w:val="24"/>
          </w:rPr>
          <w:t>27</w:t>
        </w:r>
      </w:hyperlink>
      <w:r w:rsidRPr="00DF7A54">
        <w:rPr>
          <w:rFonts w:ascii="Times New Roman" w:hAnsi="Times New Roman"/>
          <w:sz w:val="24"/>
          <w:szCs w:val="24"/>
        </w:rPr>
        <w:t xml:space="preserve"> </w:t>
      </w:r>
      <w:r w:rsidR="009C64D3" w:rsidRPr="00DF7A54">
        <w:rPr>
          <w:rFonts w:ascii="Times New Roman" w:hAnsi="Times New Roman"/>
          <w:sz w:val="24"/>
          <w:szCs w:val="24"/>
        </w:rPr>
        <w:t>Водного</w:t>
      </w:r>
      <w:r w:rsidRPr="00DF7A54">
        <w:rPr>
          <w:rFonts w:ascii="Times New Roman" w:hAnsi="Times New Roman"/>
          <w:sz w:val="24"/>
          <w:szCs w:val="24"/>
        </w:rPr>
        <w:t xml:space="preserve"> Кодекса</w:t>
      </w:r>
      <w:r w:rsidR="009C64D3" w:rsidRPr="009C64D3">
        <w:rPr>
          <w:rFonts w:ascii="Times New Roman" w:hAnsi="Times New Roman"/>
          <w:sz w:val="24"/>
          <w:szCs w:val="24"/>
        </w:rPr>
        <w:t xml:space="preserve">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b/>
          <w:sz w:val="24"/>
          <w:szCs w:val="24"/>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w:t>
      </w:r>
      <w:r w:rsidRPr="00DF7A54">
        <w:rPr>
          <w:rFonts w:ascii="Times New Roman" w:hAnsi="Times New Roman"/>
          <w:b/>
        </w:rPr>
        <w:t>а</w:t>
      </w:r>
      <w:r w:rsidRPr="00DF7A54">
        <w:rPr>
          <w:rFonts w:ascii="Times New Roman" w:hAnsi="Times New Roman"/>
          <w:b/>
        </w:rPr>
        <w:t>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DF7A54">
        <w:rPr>
          <w:rFonts w:ascii="Times New Roman" w:hAnsi="Times New Roman"/>
          <w:sz w:val="24"/>
          <w:szCs w:val="24"/>
        </w:rPr>
        <w:t>е</w:t>
      </w:r>
      <w:r w:rsidRPr="00DF7A54">
        <w:rPr>
          <w:rFonts w:ascii="Times New Roman" w:hAnsi="Times New Roman"/>
          <w:sz w:val="24"/>
          <w:szCs w:val="24"/>
        </w:rPr>
        <w:t xml:space="preserve">ний. </w:t>
      </w:r>
    </w:p>
    <w:p w:rsidR="0090247C" w:rsidRPr="00DF7A54"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3. Ограничения градостроительных изменений на территории озелененных террит</w:t>
      </w:r>
      <w:r w:rsidRPr="00DF7A54">
        <w:rPr>
          <w:rFonts w:ascii="Times New Roman" w:hAnsi="Times New Roman"/>
          <w:b/>
        </w:rPr>
        <w:t>о</w:t>
      </w:r>
      <w:r w:rsidRPr="00DF7A54">
        <w:rPr>
          <w:rFonts w:ascii="Times New Roman" w:hAnsi="Times New Roman"/>
          <w:b/>
        </w:rPr>
        <w:t xml:space="preserve">рий, входящих в структуру природного комплекса </w:t>
      </w:r>
      <w:r w:rsidRPr="00DF7A54">
        <w:rPr>
          <w:rFonts w:ascii="Times New Roman" w:hAnsi="Times New Roman"/>
          <w:b/>
          <w:szCs w:val="24"/>
        </w:rPr>
        <w:t xml:space="preserve">сельского поселения </w:t>
      </w:r>
      <w:r w:rsidR="00077507">
        <w:rPr>
          <w:rFonts w:ascii="Times New Roman" w:hAnsi="Times New Roman"/>
          <w:b/>
          <w:bCs/>
          <w:szCs w:val="24"/>
          <w:shd w:val="clear" w:color="auto" w:fill="FFFFFF"/>
        </w:rPr>
        <w:t>Кирилловский</w:t>
      </w:r>
      <w:r w:rsidR="004907CD">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w:t>
      </w:r>
      <w:r w:rsidR="004907CD" w:rsidRPr="00307393">
        <w:rPr>
          <w:rFonts w:ascii="Times New Roman" w:hAnsi="Times New Roman"/>
          <w:b/>
          <w:bCs/>
          <w:szCs w:val="24"/>
          <w:shd w:val="clear" w:color="auto" w:fill="FFFFFF"/>
        </w:rPr>
        <w:t>ь</w:t>
      </w:r>
      <w:r w:rsidR="004907CD" w:rsidRPr="00307393">
        <w:rPr>
          <w:rFonts w:ascii="Times New Roman" w:hAnsi="Times New Roman"/>
          <w:b/>
          <w:bCs/>
          <w:szCs w:val="24"/>
          <w:shd w:val="clear" w:color="auto" w:fill="FFFFFF"/>
        </w:rPr>
        <w:t xml:space="preserve">совет муниципального района </w:t>
      </w:r>
      <w:r w:rsidR="00077507">
        <w:rPr>
          <w:rFonts w:ascii="Times New Roman" w:hAnsi="Times New Roman"/>
          <w:b/>
          <w:bCs/>
          <w:szCs w:val="24"/>
          <w:shd w:val="clear" w:color="auto" w:fill="FFFFFF"/>
        </w:rPr>
        <w:t>Уфимский</w:t>
      </w:r>
      <w:r w:rsidR="008A5B68">
        <w:rPr>
          <w:rFonts w:ascii="Times New Roman" w:hAnsi="Times New Roman"/>
          <w:b/>
          <w:bCs/>
          <w:szCs w:val="24"/>
          <w:shd w:val="clear" w:color="auto" w:fill="FFFFFF"/>
        </w:rPr>
        <w:t xml:space="preserve"> район</w:t>
      </w:r>
      <w:r w:rsidRPr="00DF7A54">
        <w:rPr>
          <w:rFonts w:ascii="Times New Roman" w:hAnsi="Times New Roman"/>
          <w:b/>
          <w:szCs w:val="24"/>
        </w:rPr>
        <w:t xml:space="preserve"> Республики Башкортостан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w:t>
      </w:r>
      <w:r w:rsidRPr="00DF7A54">
        <w:rPr>
          <w:rFonts w:ascii="Times New Roman" w:hAnsi="Times New Roman"/>
        </w:rPr>
        <w:t>о</w:t>
      </w:r>
      <w:r w:rsidRPr="00DF7A54">
        <w:rPr>
          <w:rFonts w:ascii="Times New Roman" w:hAnsi="Times New Roman"/>
        </w:rPr>
        <w:t>строительных изменений всех видов объектов за исключением объектов рекреационного о</w:t>
      </w:r>
      <w:r w:rsidRPr="00DF7A54">
        <w:rPr>
          <w:rFonts w:ascii="Times New Roman" w:hAnsi="Times New Roman"/>
        </w:rPr>
        <w:t>б</w:t>
      </w:r>
      <w:r w:rsidRPr="00DF7A54">
        <w:rPr>
          <w:rFonts w:ascii="Times New Roman" w:hAnsi="Times New Roman"/>
        </w:rPr>
        <w:t>служивания и объектов, связанных с существующим видом функционал</w:t>
      </w:r>
      <w:r w:rsidRPr="00DF7A54">
        <w:rPr>
          <w:rFonts w:ascii="Times New Roman" w:hAnsi="Times New Roman"/>
        </w:rPr>
        <w:t>ь</w:t>
      </w:r>
      <w:r w:rsidRPr="00DF7A54">
        <w:rPr>
          <w:rFonts w:ascii="Times New Roman" w:hAnsi="Times New Roman"/>
        </w:rPr>
        <w:t>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w:t>
      </w:r>
      <w:r w:rsidRPr="00DF7A54">
        <w:rPr>
          <w:rFonts w:ascii="Times New Roman" w:hAnsi="Times New Roman"/>
          <w:color w:val="000000"/>
          <w:sz w:val="24"/>
          <w:szCs w:val="24"/>
        </w:rPr>
        <w:t>ь</w:t>
      </w:r>
      <w:r w:rsidRPr="00DF7A54">
        <w:rPr>
          <w:rFonts w:ascii="Times New Roman" w:hAnsi="Times New Roman"/>
          <w:color w:val="000000"/>
          <w:sz w:val="24"/>
          <w:szCs w:val="24"/>
        </w:rPr>
        <w:t>ного регламента.</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rPr>
        <w:t xml:space="preserve">      </w:t>
      </w:r>
    </w:p>
    <w:p w:rsidR="0090247C" w:rsidRPr="00DF7A54" w:rsidRDefault="0090247C" w:rsidP="00974A2E">
      <w:pPr>
        <w:pStyle w:val="3"/>
        <w:tabs>
          <w:tab w:val="num" w:pos="0"/>
        </w:tabs>
        <w:contextualSpacing/>
        <w:rPr>
          <w:rFonts w:ascii="Times New Roman" w:hAnsi="Times New Roman"/>
          <w:b/>
          <w:bCs/>
        </w:rPr>
      </w:pPr>
      <w:r w:rsidRPr="00DF7A54">
        <w:rPr>
          <w:rFonts w:ascii="Times New Roman" w:hAnsi="Times New Roman"/>
        </w:rPr>
        <w:t xml:space="preserve">     </w:t>
      </w:r>
      <w:r w:rsidRPr="00DF7A54">
        <w:rPr>
          <w:rFonts w:ascii="Times New Roman" w:hAnsi="Times New Roman"/>
        </w:rPr>
        <w:tab/>
      </w:r>
      <w:r w:rsidRPr="00DF7A54">
        <w:rPr>
          <w:rFonts w:ascii="Times New Roman" w:hAnsi="Times New Roman"/>
          <w:b/>
          <w:bCs/>
        </w:rPr>
        <w:t>4.Ограничения градостроительных изменений на территориях крутых склонов, о</w:t>
      </w:r>
      <w:r w:rsidRPr="00DF7A54">
        <w:rPr>
          <w:rFonts w:ascii="Times New Roman" w:hAnsi="Times New Roman"/>
          <w:b/>
          <w:bCs/>
        </w:rPr>
        <w:t>в</w:t>
      </w:r>
      <w:r w:rsidRPr="00DF7A54">
        <w:rPr>
          <w:rFonts w:ascii="Times New Roman" w:hAnsi="Times New Roman"/>
          <w:b/>
          <w:bCs/>
        </w:rPr>
        <w:t>рагов, искусственно нарушенных учас</w:t>
      </w:r>
      <w:r w:rsidRPr="00DF7A54">
        <w:rPr>
          <w:rFonts w:ascii="Times New Roman" w:hAnsi="Times New Roman"/>
          <w:b/>
          <w:bCs/>
        </w:rPr>
        <w:t>т</w:t>
      </w:r>
      <w:r w:rsidRPr="00DF7A54">
        <w:rPr>
          <w:rFonts w:ascii="Times New Roman" w:hAnsi="Times New Roman"/>
          <w:b/>
          <w:bCs/>
        </w:rPr>
        <w:t>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w:t>
      </w:r>
      <w:r w:rsidRPr="00DF7A54">
        <w:rPr>
          <w:rFonts w:ascii="Times New Roman" w:hAnsi="Times New Roman"/>
        </w:rPr>
        <w:t>з</w:t>
      </w:r>
      <w:r w:rsidRPr="00DF7A54">
        <w:rPr>
          <w:rFonts w:ascii="Times New Roman" w:hAnsi="Times New Roman"/>
        </w:rPr>
        <w:t>менений, связанных со строительством л</w:t>
      </w:r>
      <w:r w:rsidRPr="00DF7A54">
        <w:rPr>
          <w:rFonts w:ascii="Times New Roman" w:hAnsi="Times New Roman"/>
        </w:rPr>
        <w:t>ю</w:t>
      </w:r>
      <w:r w:rsidRPr="00DF7A54">
        <w:rPr>
          <w:rFonts w:ascii="Times New Roman" w:hAnsi="Times New Roman"/>
        </w:rPr>
        <w:t>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Ограничения на искусственно нарушенных участках</w:t>
      </w:r>
    </w:p>
    <w:p w:rsidR="0090247C" w:rsidRPr="00DF7A54"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6"/>
          <w:szCs w:val="26"/>
        </w:rPr>
      </w:pPr>
      <w:r w:rsidRPr="00DF7A54">
        <w:rPr>
          <w:rFonts w:ascii="Times New Roman" w:hAnsi="Times New Roman"/>
          <w:color w:val="000000"/>
          <w:sz w:val="26"/>
          <w:szCs w:val="26"/>
        </w:rPr>
        <w:t>Запрещены все виды использования функционального использования без провед</w:t>
      </w:r>
      <w:r w:rsidRPr="00DF7A54">
        <w:rPr>
          <w:rFonts w:ascii="Times New Roman" w:hAnsi="Times New Roman"/>
          <w:color w:val="000000"/>
          <w:sz w:val="26"/>
          <w:szCs w:val="26"/>
        </w:rPr>
        <w:t>е</w:t>
      </w:r>
      <w:r w:rsidRPr="00DF7A54">
        <w:rPr>
          <w:rFonts w:ascii="Times New Roman" w:hAnsi="Times New Roman"/>
          <w:color w:val="000000"/>
          <w:sz w:val="26"/>
          <w:szCs w:val="26"/>
        </w:rPr>
        <w:t>ния мероприятий по инженерной подг</w:t>
      </w:r>
      <w:r w:rsidRPr="00DF7A54">
        <w:rPr>
          <w:rFonts w:ascii="Times New Roman" w:hAnsi="Times New Roman"/>
          <w:color w:val="000000"/>
          <w:sz w:val="26"/>
          <w:szCs w:val="26"/>
        </w:rPr>
        <w:t>о</w:t>
      </w:r>
      <w:r w:rsidRPr="00DF7A54">
        <w:rPr>
          <w:rFonts w:ascii="Times New Roman" w:hAnsi="Times New Roman"/>
          <w:color w:val="000000"/>
          <w:sz w:val="26"/>
          <w:szCs w:val="26"/>
        </w:rPr>
        <w:t xml:space="preserve">товке территорий.  </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5.Ограничения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динамических техноге</w:t>
      </w:r>
      <w:r w:rsidRPr="00DF7A54">
        <w:rPr>
          <w:rFonts w:ascii="Times New Roman" w:hAnsi="Times New Roman"/>
          <w:b/>
          <w:szCs w:val="24"/>
        </w:rPr>
        <w:t>н</w:t>
      </w:r>
      <w:r w:rsidRPr="00DF7A54">
        <w:rPr>
          <w:rFonts w:ascii="Times New Roman" w:hAnsi="Times New Roman"/>
          <w:b/>
          <w:szCs w:val="24"/>
        </w:rPr>
        <w:t>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При осуществлении строительства, реконструкции обязательно применение шумозащи</w:t>
      </w:r>
      <w:r w:rsidRPr="00DF7A54">
        <w:rPr>
          <w:rFonts w:ascii="Times New Roman" w:hAnsi="Times New Roman"/>
          <w:sz w:val="24"/>
          <w:szCs w:val="24"/>
        </w:rPr>
        <w:t>т</w:t>
      </w:r>
      <w:r w:rsidRPr="00DF7A54">
        <w:rPr>
          <w:rFonts w:ascii="Times New Roman" w:hAnsi="Times New Roman"/>
          <w:sz w:val="24"/>
          <w:szCs w:val="24"/>
        </w:rPr>
        <w:t>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w:t>
      </w:r>
      <w:r w:rsidRPr="00DF7A54">
        <w:rPr>
          <w:rFonts w:ascii="Times New Roman" w:hAnsi="Times New Roman"/>
          <w:sz w:val="24"/>
          <w:szCs w:val="24"/>
        </w:rPr>
        <w:t>о</w:t>
      </w:r>
      <w:r w:rsidRPr="00DF7A54">
        <w:rPr>
          <w:rFonts w:ascii="Times New Roman" w:hAnsi="Times New Roman"/>
          <w:sz w:val="24"/>
          <w:szCs w:val="24"/>
        </w:rPr>
        <w:t>риальных зон». К ним относятся такие мер</w:t>
      </w:r>
      <w:r w:rsidRPr="00DF7A54">
        <w:rPr>
          <w:rFonts w:ascii="Times New Roman" w:hAnsi="Times New Roman"/>
          <w:sz w:val="24"/>
          <w:szCs w:val="24"/>
        </w:rPr>
        <w:t>о</w:t>
      </w:r>
      <w:r w:rsidRPr="00DF7A54">
        <w:rPr>
          <w:rFonts w:ascii="Times New Roman" w:hAnsi="Times New Roman"/>
          <w:sz w:val="24"/>
          <w:szCs w:val="24"/>
        </w:rPr>
        <w:t>приятия, как:  1) установка защитных экранов на участках капитальной застройки, непосредственно примыкающей к транспортным магистр</w:t>
      </w:r>
      <w:r w:rsidRPr="00DF7A54">
        <w:rPr>
          <w:rFonts w:ascii="Times New Roman" w:hAnsi="Times New Roman"/>
          <w:sz w:val="24"/>
          <w:szCs w:val="24"/>
        </w:rPr>
        <w:t>а</w:t>
      </w:r>
      <w:r w:rsidRPr="00DF7A54">
        <w:rPr>
          <w:rFonts w:ascii="Times New Roman" w:hAnsi="Times New Roman"/>
          <w:sz w:val="24"/>
          <w:szCs w:val="24"/>
        </w:rPr>
        <w:t>лям; 2) использование шумозащитных конструкций на зданиях (тройное остекление или соор</w:t>
      </w:r>
      <w:r w:rsidRPr="00DF7A54">
        <w:rPr>
          <w:rFonts w:ascii="Times New Roman" w:hAnsi="Times New Roman"/>
          <w:sz w:val="24"/>
          <w:szCs w:val="24"/>
        </w:rPr>
        <w:t>у</w:t>
      </w:r>
      <w:r w:rsidRPr="00DF7A54">
        <w:rPr>
          <w:rFonts w:ascii="Times New Roman" w:hAnsi="Times New Roman"/>
          <w:sz w:val="24"/>
          <w:szCs w:val="24"/>
        </w:rPr>
        <w:t>жение шумоотражающего к</w:t>
      </w:r>
      <w:r w:rsidRPr="00DF7A54">
        <w:rPr>
          <w:rFonts w:ascii="Times New Roman" w:hAnsi="Times New Roman"/>
          <w:sz w:val="24"/>
          <w:szCs w:val="24"/>
        </w:rPr>
        <w:t>о</w:t>
      </w:r>
      <w:r w:rsidRPr="00DF7A54">
        <w:rPr>
          <w:rFonts w:ascii="Times New Roman" w:hAnsi="Times New Roman"/>
          <w:sz w:val="24"/>
          <w:szCs w:val="24"/>
        </w:rPr>
        <w:t>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изменений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Pr="00DF7A54" w:rsidRDefault="0090247C" w:rsidP="00974A2E">
      <w:pPr>
        <w:pStyle w:val="210"/>
        <w:tabs>
          <w:tab w:val="left" w:pos="-2268"/>
        </w:tabs>
        <w:spacing w:after="0"/>
        <w:ind w:left="0" w:firstLine="566"/>
        <w:contextualSpacing/>
        <w:jc w:val="both"/>
      </w:pPr>
      <w:r w:rsidRPr="00DF7A54">
        <w:t>- отдыха.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6. 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стационарных техноге</w:t>
      </w:r>
      <w:r w:rsidRPr="00DF7A54">
        <w:rPr>
          <w:rFonts w:ascii="Times New Roman" w:hAnsi="Times New Roman"/>
          <w:b/>
          <w:szCs w:val="24"/>
        </w:rPr>
        <w:t>н</w:t>
      </w:r>
      <w:r w:rsidRPr="00DF7A54">
        <w:rPr>
          <w:rFonts w:ascii="Times New Roman" w:hAnsi="Times New Roman"/>
          <w:b/>
          <w:szCs w:val="24"/>
        </w:rPr>
        <w:t>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126" w:name="_Toc334438404"/>
      <w:r w:rsidRPr="00DF7A54">
        <w:rPr>
          <w:rFonts w:ascii="Times New Roman" w:hAnsi="Times New Roman"/>
          <w:sz w:val="24"/>
          <w:szCs w:val="24"/>
        </w:rPr>
        <w:t>Режим территории санитарно-защитной зоны</w:t>
      </w:r>
      <w:bookmarkEnd w:id="126"/>
      <w:r w:rsidRPr="00DF7A54">
        <w:rPr>
          <w:rFonts w:ascii="Times New Roman" w:hAnsi="Times New Roman"/>
          <w:sz w:val="24"/>
          <w:szCs w:val="24"/>
        </w:rPr>
        <w:t xml:space="preserve"> стационарных техногенных источников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w:t>
      </w:r>
      <w:r w:rsidRPr="00DF7A54">
        <w:rPr>
          <w:rFonts w:ascii="Times New Roman" w:eastAsia="Times New Roman" w:hAnsi="Times New Roman"/>
          <w:bCs/>
          <w:sz w:val="24"/>
          <w:szCs w:val="24"/>
          <w:lang w:eastAsia="ru-RU"/>
        </w:rPr>
        <w:t>к</w:t>
      </w:r>
      <w:r w:rsidRPr="00DF7A54">
        <w:rPr>
          <w:rFonts w:ascii="Times New Roman" w:eastAsia="Times New Roman" w:hAnsi="Times New Roman"/>
          <w:bCs/>
          <w:sz w:val="24"/>
          <w:szCs w:val="24"/>
          <w:lang w:eastAsia="ru-RU"/>
        </w:rPr>
        <w:t>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-спортивных сооружений, кроме объектов социального обслуживания предпр</w:t>
      </w:r>
      <w:r w:rsidRPr="00DF7A54">
        <w:rPr>
          <w:rFonts w:ascii="Times New Roman" w:hAnsi="Times New Roman"/>
          <w:sz w:val="24"/>
          <w:szCs w:val="24"/>
        </w:rPr>
        <w:t>и</w:t>
      </w:r>
      <w:r w:rsidRPr="00DF7A54">
        <w:rPr>
          <w:rFonts w:ascii="Times New Roman" w:hAnsi="Times New Roman"/>
          <w:sz w:val="24"/>
          <w:szCs w:val="24"/>
        </w:rPr>
        <w:t xml:space="preserve">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w:t>
      </w:r>
      <w:r w:rsidRPr="00DF7A54">
        <w:rPr>
          <w:rFonts w:ascii="Times New Roman" w:hAnsi="Times New Roman"/>
          <w:sz w:val="24"/>
          <w:szCs w:val="24"/>
        </w:rPr>
        <w:t>б</w:t>
      </w:r>
      <w:r w:rsidRPr="00DF7A54">
        <w:rPr>
          <w:rFonts w:ascii="Times New Roman" w:hAnsi="Times New Roman"/>
          <w:sz w:val="24"/>
          <w:szCs w:val="24"/>
        </w:rPr>
        <w:t>щего пользования.</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w:t>
      </w:r>
      <w:r w:rsidRPr="00DF7A54">
        <w:rPr>
          <w:rFonts w:ascii="Times New Roman" w:hAnsi="Times New Roman"/>
          <w:b/>
          <w:szCs w:val="24"/>
        </w:rPr>
        <w:t>о</w:t>
      </w:r>
      <w:r w:rsidRPr="00DF7A54">
        <w:rPr>
          <w:rFonts w:ascii="Times New Roman" w:hAnsi="Times New Roman"/>
          <w:b/>
          <w:szCs w:val="24"/>
        </w:rPr>
        <w:t>рий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Режим территории санитарно-защитной зоны кладбищ устанавливается в соо</w:t>
      </w:r>
      <w:r w:rsidRPr="00DF7A54">
        <w:rPr>
          <w:rFonts w:ascii="Times New Roman" w:hAnsi="Times New Roman"/>
          <w:sz w:val="24"/>
          <w:szCs w:val="24"/>
        </w:rPr>
        <w:t>т</w:t>
      </w:r>
      <w:r w:rsidRPr="00DF7A54">
        <w:rPr>
          <w:rFonts w:ascii="Times New Roman" w:hAnsi="Times New Roman"/>
          <w:sz w:val="24"/>
          <w:szCs w:val="24"/>
        </w:rPr>
        <w:t xml:space="preserve">ветствии с </w:t>
      </w:r>
      <w:r w:rsidRPr="00DF7A54">
        <w:rPr>
          <w:rFonts w:ascii="Times New Roman" w:eastAsia="Times New Roman" w:hAnsi="Times New Roman"/>
          <w:bCs/>
          <w:sz w:val="24"/>
          <w:szCs w:val="24"/>
          <w:lang w:eastAsia="ru-RU"/>
        </w:rPr>
        <w:t>СанПиН 2.2.1/2.1.1.1200-03 "Санитарно-защитные зоны и санитарная классификация предпр</w:t>
      </w:r>
      <w:r w:rsidRPr="00DF7A54">
        <w:rPr>
          <w:rFonts w:ascii="Times New Roman" w:eastAsia="Times New Roman" w:hAnsi="Times New Roman"/>
          <w:bCs/>
          <w:sz w:val="24"/>
          <w:szCs w:val="24"/>
          <w:lang w:eastAsia="ru-RU"/>
        </w:rPr>
        <w:t>и</w:t>
      </w:r>
      <w:r w:rsidRPr="00DF7A54">
        <w:rPr>
          <w:rFonts w:ascii="Times New Roman" w:eastAsia="Times New Roman" w:hAnsi="Times New Roman"/>
          <w:bCs/>
          <w:sz w:val="24"/>
          <w:szCs w:val="24"/>
          <w:lang w:eastAsia="ru-RU"/>
        </w:rPr>
        <w:t>ятий, сооружений и иных объектов». Требования по эксплуатации и рекультивации в соотве</w:t>
      </w:r>
      <w:r w:rsidRPr="00DF7A54">
        <w:rPr>
          <w:rFonts w:ascii="Times New Roman" w:eastAsia="Times New Roman" w:hAnsi="Times New Roman"/>
          <w:bCs/>
          <w:sz w:val="24"/>
          <w:szCs w:val="24"/>
          <w:lang w:eastAsia="ru-RU"/>
        </w:rPr>
        <w:t>т</w:t>
      </w:r>
      <w:r w:rsidRPr="00DF7A54">
        <w:rPr>
          <w:rFonts w:ascii="Times New Roman" w:eastAsia="Times New Roman" w:hAnsi="Times New Roman"/>
          <w:bCs/>
          <w:sz w:val="24"/>
          <w:szCs w:val="24"/>
          <w:lang w:eastAsia="ru-RU"/>
        </w:rPr>
        <w:t xml:space="preserve">ствии  с </w:t>
      </w:r>
      <w:r w:rsidRPr="00DF7A54">
        <w:rPr>
          <w:rFonts w:ascii="Times New Roman" w:hAnsi="Times New Roman"/>
          <w:sz w:val="24"/>
          <w:szCs w:val="24"/>
        </w:rPr>
        <w:t>СанПиН 2.1.2882-11 "Гигиенические требования к размещению, устройству и содерж</w:t>
      </w:r>
      <w:r w:rsidRPr="00DF7A54">
        <w:rPr>
          <w:rFonts w:ascii="Times New Roman" w:hAnsi="Times New Roman"/>
          <w:sz w:val="24"/>
          <w:szCs w:val="24"/>
        </w:rPr>
        <w:t>а</w:t>
      </w:r>
      <w:r w:rsidRPr="00DF7A54">
        <w:rPr>
          <w:rFonts w:ascii="Times New Roman" w:hAnsi="Times New Roman"/>
          <w:sz w:val="24"/>
          <w:szCs w:val="24"/>
        </w:rPr>
        <w:t>нию кладбищ, зданий и сооруж</w:t>
      </w:r>
      <w:r w:rsidRPr="00DF7A54">
        <w:rPr>
          <w:rFonts w:ascii="Times New Roman" w:hAnsi="Times New Roman"/>
          <w:sz w:val="24"/>
          <w:szCs w:val="24"/>
        </w:rPr>
        <w:t>е</w:t>
      </w:r>
      <w:r w:rsidRPr="00DF7A54">
        <w:rPr>
          <w:rFonts w:ascii="Times New Roman" w:hAnsi="Times New Roman"/>
          <w:sz w:val="24"/>
          <w:szCs w:val="24"/>
        </w:rPr>
        <w:t>ний похоронного назначения"</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4"/>
        <w:numPr>
          <w:ilvl w:val="3"/>
          <w:numId w:val="0"/>
        </w:numPr>
        <w:tabs>
          <w:tab w:val="left" w:pos="0"/>
        </w:tabs>
        <w:spacing w:before="0"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8. Ограничения на территории санитарно-защитных зон от источников электрома</w:t>
      </w:r>
      <w:r w:rsidRPr="00DF7A54">
        <w:rPr>
          <w:rFonts w:ascii="Times New Roman" w:hAnsi="Times New Roman"/>
          <w:sz w:val="24"/>
          <w:szCs w:val="24"/>
        </w:rPr>
        <w:t>г</w:t>
      </w:r>
      <w:r w:rsidRPr="00DF7A54">
        <w:rPr>
          <w:rFonts w:ascii="Times New Roman" w:hAnsi="Times New Roman"/>
          <w:sz w:val="24"/>
          <w:szCs w:val="24"/>
        </w:rPr>
        <w:t>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Pr="00DF7A54" w:rsidRDefault="0090247C" w:rsidP="00974A2E">
      <w:pPr>
        <w:pStyle w:val="210"/>
        <w:spacing w:after="0"/>
        <w:ind w:left="0" w:firstLine="566"/>
        <w:contextualSpacing/>
        <w:jc w:val="both"/>
      </w:pPr>
      <w:r w:rsidRPr="00DF7A54">
        <w:t>- общественные здания.</w:t>
      </w:r>
    </w:p>
    <w:p w:rsidR="0090247C" w:rsidRDefault="0090247C" w:rsidP="00974A2E">
      <w:pPr>
        <w:pStyle w:val="210"/>
        <w:spacing w:after="0"/>
        <w:ind w:left="0" w:firstLine="566"/>
        <w:contextualSpacing/>
        <w:jc w:val="both"/>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9. Ограничения на территории зон ограничения застройки от источников электр</w:t>
      </w:r>
      <w:r w:rsidRPr="00DF7A54">
        <w:rPr>
          <w:rFonts w:ascii="Times New Roman" w:hAnsi="Times New Roman"/>
          <w:b/>
          <w:szCs w:val="24"/>
        </w:rPr>
        <w:t>о</w:t>
      </w:r>
      <w:r w:rsidRPr="00DF7A54">
        <w:rPr>
          <w:rFonts w:ascii="Times New Roman" w:hAnsi="Times New Roman"/>
          <w:b/>
          <w:szCs w:val="24"/>
        </w:rPr>
        <w:t>магнитного излучения, в том случае, если не выполняются условия соблюдения предел</w:t>
      </w:r>
      <w:r w:rsidRPr="00DF7A54">
        <w:rPr>
          <w:rFonts w:ascii="Times New Roman" w:hAnsi="Times New Roman"/>
          <w:b/>
          <w:szCs w:val="24"/>
        </w:rPr>
        <w:t>ь</w:t>
      </w:r>
      <w:r w:rsidRPr="00DF7A54">
        <w:rPr>
          <w:rFonts w:ascii="Times New Roman" w:hAnsi="Times New Roman"/>
          <w:b/>
          <w:szCs w:val="24"/>
        </w:rPr>
        <w:t>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w:t>
      </w:r>
      <w:r w:rsidRPr="00DF7A54">
        <w:rPr>
          <w:rFonts w:ascii="Times New Roman" w:hAnsi="Times New Roman"/>
          <w:bCs/>
          <w:szCs w:val="24"/>
        </w:rPr>
        <w:t>т</w:t>
      </w:r>
      <w:r w:rsidRPr="00DF7A54">
        <w:rPr>
          <w:rFonts w:ascii="Times New Roman" w:hAnsi="Times New Roman"/>
          <w:bCs/>
          <w:szCs w:val="24"/>
        </w:rPr>
        <w:t>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w:t>
      </w:r>
      <w:r w:rsidRPr="00DF7A54">
        <w:rPr>
          <w:rFonts w:ascii="Times New Roman" w:hAnsi="Times New Roman"/>
          <w:sz w:val="24"/>
          <w:szCs w:val="24"/>
        </w:rPr>
        <w:t>к</w:t>
      </w:r>
      <w:r w:rsidRPr="00DF7A54">
        <w:rPr>
          <w:rFonts w:ascii="Times New Roman" w:hAnsi="Times New Roman"/>
          <w:sz w:val="24"/>
          <w:szCs w:val="24"/>
        </w:rPr>
        <w:t>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w:t>
      </w:r>
      <w:r w:rsidRPr="00DF7A54">
        <w:rPr>
          <w:rFonts w:ascii="Times New Roman" w:hAnsi="Times New Roman"/>
          <w:sz w:val="24"/>
          <w:szCs w:val="24"/>
        </w:rPr>
        <w:t>к</w:t>
      </w:r>
      <w:r w:rsidRPr="00DF7A54">
        <w:rPr>
          <w:rFonts w:ascii="Times New Roman" w:hAnsi="Times New Roman"/>
          <w:sz w:val="24"/>
          <w:szCs w:val="24"/>
        </w:rPr>
        <w:t>тромагнитного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выполнение ограждающих конструкций и кровли зданий из материалов с высокими р</w:t>
      </w:r>
      <w:r w:rsidRPr="00DF7A54">
        <w:rPr>
          <w:rFonts w:ascii="Times New Roman" w:hAnsi="Times New Roman"/>
          <w:sz w:val="24"/>
          <w:szCs w:val="24"/>
        </w:rPr>
        <w:t>а</w:t>
      </w:r>
      <w:r w:rsidRPr="00DF7A54">
        <w:rPr>
          <w:rFonts w:ascii="Times New Roman" w:hAnsi="Times New Roman"/>
          <w:sz w:val="24"/>
          <w:szCs w:val="24"/>
        </w:rPr>
        <w:t>диоэкранирующими свойствами.</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w:t>
      </w:r>
      <w:r w:rsidRPr="00DF7A54">
        <w:t>и</w:t>
      </w:r>
      <w:r w:rsidRPr="00DF7A54">
        <w:t>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w:t>
      </w:r>
      <w:r w:rsidRPr="00DF7A54">
        <w:t>у</w:t>
      </w:r>
      <w:r w:rsidRPr="00DF7A54">
        <w:t>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DF7A54">
        <w:t>е</w:t>
      </w:r>
      <w:r w:rsidRPr="00DF7A54">
        <w:t>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DF7A54">
        <w:t>г</w:t>
      </w:r>
      <w:r w:rsidRPr="00DF7A54">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DF7A54">
        <w:t>и</w:t>
      </w:r>
      <w:r w:rsidRPr="00DF7A54">
        <w:t>ческих и вибрационных воздействий, грозящих сохранности основных несущих конструкций памятн</w:t>
      </w:r>
      <w:r w:rsidRPr="00DF7A54">
        <w:t>и</w:t>
      </w:r>
      <w:r w:rsidRPr="00DF7A54">
        <w:t>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w:t>
      </w:r>
      <w:r w:rsidRPr="00DF7A54">
        <w:t>и</w:t>
      </w:r>
      <w:r w:rsidRPr="00DF7A54">
        <w:t>лей;</w:t>
      </w:r>
    </w:p>
    <w:p w:rsidR="0090247C" w:rsidRPr="00DF7A54" w:rsidRDefault="0090247C" w:rsidP="00974A2E">
      <w:pPr>
        <w:pStyle w:val="iiiaeuiue"/>
        <w:ind w:firstLine="566"/>
        <w:contextualSpacing/>
      </w:pPr>
      <w:r w:rsidRPr="00DF7A54">
        <w:t>- объектов внешнего транспорта (кроме размещаемых в существующих полосах отвода железной дороги);</w:t>
      </w:r>
    </w:p>
    <w:p w:rsidR="0090247C" w:rsidRPr="00DF7A54" w:rsidRDefault="0090247C" w:rsidP="00974A2E">
      <w:pPr>
        <w:pStyle w:val="iiiaeuiue"/>
        <w:ind w:firstLine="566"/>
        <w:contextualSpacing/>
      </w:pPr>
      <w:r w:rsidRPr="00DF7A54">
        <w:t>- эстакад (автомобильных и для внеуличного транспорта) и пут</w:t>
      </w:r>
      <w:r w:rsidRPr="00DF7A54">
        <w:t>е</w:t>
      </w:r>
      <w:r w:rsidRPr="00DF7A54">
        <w:t>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xml:space="preserve">- ТЭЦ и  кустовых (межобъектных)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w:t>
      </w:r>
      <w:r w:rsidRPr="00DF7A54">
        <w:t>у</w:t>
      </w:r>
      <w:r w:rsidRPr="00DF7A54">
        <w:t>бопроводов;</w:t>
      </w:r>
    </w:p>
    <w:p w:rsidR="0090247C" w:rsidRPr="00DF7A54" w:rsidRDefault="0090247C" w:rsidP="00974A2E">
      <w:pPr>
        <w:pStyle w:val="iiiaeuiue"/>
        <w:ind w:firstLine="566"/>
        <w:contextualSpacing/>
      </w:pPr>
      <w:r w:rsidRPr="00DF7A54">
        <w:t>- открытых стоянок специальных уборочных машин, пескобаз, мусороперегрузочных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w:t>
      </w:r>
      <w:r w:rsidRPr="00DF7A54">
        <w:t>с</w:t>
      </w:r>
      <w:r w:rsidRPr="00DF7A54">
        <w:t>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w:t>
      </w:r>
      <w:r w:rsidRPr="00DF7A54">
        <w:rPr>
          <w:rFonts w:ascii="Times New Roman" w:hAnsi="Times New Roman"/>
          <w:sz w:val="24"/>
          <w:szCs w:val="24"/>
        </w:rPr>
        <w:t>и</w:t>
      </w:r>
      <w:r w:rsidRPr="00DF7A54">
        <w:rPr>
          <w:rFonts w:ascii="Times New Roman" w:hAnsi="Times New Roman"/>
          <w:sz w:val="24"/>
          <w:szCs w:val="24"/>
        </w:rPr>
        <w:t>ятий при условии, что их размещения предполагается в глубине занимаемого предпр</w:t>
      </w:r>
      <w:r w:rsidRPr="00DF7A54">
        <w:rPr>
          <w:rFonts w:ascii="Times New Roman" w:hAnsi="Times New Roman"/>
          <w:sz w:val="24"/>
          <w:szCs w:val="24"/>
        </w:rPr>
        <w:t>и</w:t>
      </w:r>
      <w:r w:rsidRPr="00DF7A54">
        <w:rPr>
          <w:rFonts w:ascii="Times New Roman" w:hAnsi="Times New Roman"/>
          <w:sz w:val="24"/>
          <w:szCs w:val="24"/>
        </w:rPr>
        <w:t>ятием участка и что это не приводит к увеличению санитарно-защитной зоны предпр</w:t>
      </w:r>
      <w:r w:rsidRPr="00DF7A54">
        <w:rPr>
          <w:rFonts w:ascii="Times New Roman" w:hAnsi="Times New Roman"/>
          <w:sz w:val="24"/>
          <w:szCs w:val="24"/>
        </w:rPr>
        <w:t>и</w:t>
      </w:r>
      <w:r w:rsidRPr="00DF7A54">
        <w:rPr>
          <w:rFonts w:ascii="Times New Roman" w:hAnsi="Times New Roman"/>
          <w:sz w:val="24"/>
          <w:szCs w:val="24"/>
        </w:rPr>
        <w:t>ятия;</w:t>
      </w:r>
    </w:p>
    <w:p w:rsidR="0090247C" w:rsidRPr="00DF7A54" w:rsidRDefault="0090247C" w:rsidP="00974A2E">
      <w:pPr>
        <w:pStyle w:val="iiiaeuiue"/>
        <w:ind w:firstLine="566"/>
        <w:contextualSpacing/>
      </w:pPr>
      <w:r w:rsidRPr="00DF7A54">
        <w:t>- локальных (объектных) котельных в чердачных (крышных) п</w:t>
      </w:r>
      <w:r w:rsidRPr="00DF7A54">
        <w:t>о</w:t>
      </w:r>
      <w:r w:rsidRPr="00DF7A54">
        <w:t>мещений зданий.</w:t>
      </w:r>
    </w:p>
    <w:p w:rsidR="0090247C" w:rsidRPr="00DF7A54" w:rsidRDefault="0090247C" w:rsidP="00974A2E">
      <w:pPr>
        <w:pStyle w:val="af1"/>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w:t>
      </w:r>
      <w:r w:rsidRPr="00DF7A54">
        <w:t>у</w:t>
      </w:r>
      <w:r w:rsidRPr="00DF7A54">
        <w:t>альном порядке на основе архивных материалов. Одна из границ участка должна совпадать с исторической красной лин</w:t>
      </w:r>
      <w:r w:rsidRPr="00DF7A54">
        <w:t>и</w:t>
      </w:r>
      <w:r w:rsidRPr="00DF7A54">
        <w:t>ей  (для угловых участков -  две или больше).</w:t>
      </w:r>
    </w:p>
    <w:p w:rsidR="0090247C" w:rsidRPr="00DF7A54" w:rsidRDefault="0090247C" w:rsidP="00974A2E">
      <w:pPr>
        <w:pStyle w:val="af1"/>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По архитектурным решениям зданий:</w:t>
      </w:r>
    </w:p>
    <w:p w:rsidR="0090247C" w:rsidRPr="00DF7A54" w:rsidRDefault="0090247C" w:rsidP="00974A2E">
      <w:pPr>
        <w:pStyle w:val="iiiaeuiue"/>
        <w:ind w:firstLine="566"/>
        <w:contextualSpacing/>
      </w:pPr>
      <w:r w:rsidRPr="00DF7A54">
        <w:t>- разрешены архитектурные решения зданий стилизованные под историческую застройку;</w:t>
      </w:r>
    </w:p>
    <w:p w:rsidR="0090247C" w:rsidRPr="00DF7A54" w:rsidRDefault="0090247C" w:rsidP="00974A2E">
      <w:pPr>
        <w:pStyle w:val="iiiaeuiue"/>
        <w:ind w:firstLine="566"/>
        <w:contextualSpacing/>
      </w:pPr>
      <w:r w:rsidRPr="00DF7A54">
        <w:t>- возможны архитектурные решения зданий “контекстуальные” к окружающей з</w:t>
      </w:r>
      <w:r w:rsidRPr="00DF7A54">
        <w:t>а</w:t>
      </w:r>
      <w:r w:rsidRPr="00DF7A54">
        <w:t xml:space="preserve">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w:t>
      </w:r>
      <w:r w:rsidRPr="00DF7A54">
        <w:t>о</w:t>
      </w:r>
      <w:r w:rsidRPr="00DF7A54">
        <w:t>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w:t>
      </w:r>
      <w:r w:rsidRPr="00DF7A54">
        <w:t>а</w:t>
      </w:r>
      <w:r w:rsidRPr="00DF7A54">
        <w:t>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w:t>
      </w:r>
      <w:r w:rsidRPr="00DF7A54">
        <w:t>о</w:t>
      </w:r>
      <w:r w:rsidRPr="00DF7A54">
        <w:t>ме изразцов типа “ кабанчик”. Разрешается применение обычной или терразитовой штукатурки (запрещается применение фактуры “внабрызг”), натурального ка</w:t>
      </w:r>
      <w:r w:rsidRPr="00DF7A54">
        <w:t>м</w:t>
      </w:r>
      <w:r w:rsidRPr="00DF7A54">
        <w:t>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w:t>
      </w:r>
      <w:r w:rsidRPr="00DF7A54">
        <w:t>р</w:t>
      </w:r>
      <w:r w:rsidRPr="00DF7A54">
        <w:t>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w:t>
      </w:r>
      <w:r w:rsidRPr="00DF7A54">
        <w:t>т</w:t>
      </w:r>
      <w:r w:rsidRPr="00DF7A54">
        <w:t>ветствии с  классическими архитектурными обл</w:t>
      </w:r>
      <w:r w:rsidRPr="00DF7A54">
        <w:t>о</w:t>
      </w:r>
      <w:r w:rsidRPr="00DF7A54">
        <w:t>мами;</w:t>
      </w:r>
    </w:p>
    <w:p w:rsidR="0090247C" w:rsidRPr="00DF7A54" w:rsidRDefault="0090247C" w:rsidP="00974A2E">
      <w:pPr>
        <w:pStyle w:val="iiiaeuiue"/>
        <w:ind w:firstLine="567"/>
        <w:contextualSpacing/>
      </w:pPr>
      <w:r w:rsidRPr="00DF7A54">
        <w:t>- лицевые  фасадные  стены должны завершаться карнизом или выносом (выпуском) кровли (на кронштейнах, кобылках, продолжен</w:t>
      </w:r>
      <w:r w:rsidRPr="00DF7A54">
        <w:t>и</w:t>
      </w:r>
      <w:r w:rsidRPr="00DF7A54">
        <w:t xml:space="preserve">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w:t>
      </w:r>
      <w:r w:rsidRPr="00DF7A54">
        <w:t>а</w:t>
      </w:r>
      <w:r w:rsidRPr="00DF7A54">
        <w:t>жа);</w:t>
      </w:r>
    </w:p>
    <w:p w:rsidR="0090247C" w:rsidRPr="00DF7A54" w:rsidRDefault="0090247C" w:rsidP="00974A2E">
      <w:pPr>
        <w:pStyle w:val="iiiaeuiue"/>
        <w:ind w:firstLine="567"/>
        <w:contextualSpacing/>
      </w:pPr>
      <w:r w:rsidRPr="00DF7A54">
        <w:t>- по материалу воротные заполнения (створки или полотнища ворот, навершия)  могут быть деревянные или металлические - литые, кованые, слесарные, штампова</w:t>
      </w:r>
      <w:r w:rsidRPr="00DF7A54">
        <w:t>н</w:t>
      </w:r>
      <w:r w:rsidRPr="00DF7A54">
        <w:t>ные, сварные, - но  выполне</w:t>
      </w:r>
      <w:r w:rsidRPr="00DF7A54">
        <w:t>н</w:t>
      </w:r>
      <w:r w:rsidRPr="00DF7A54">
        <w:t>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w:t>
      </w:r>
      <w:r w:rsidRPr="00DF7A54">
        <w:t>ь</w:t>
      </w:r>
      <w:r w:rsidRPr="00DF7A54">
        <w:t>ной необходимости (вертолетные площадки, смотровые площадки,  солярии детских и мед</w:t>
      </w:r>
      <w:r w:rsidRPr="00DF7A54">
        <w:t>и</w:t>
      </w:r>
      <w:r w:rsidRPr="00DF7A54">
        <w:t>цинских учре</w:t>
      </w:r>
      <w:r w:rsidRPr="00DF7A54">
        <w:t>ж</w:t>
      </w:r>
      <w:r w:rsidRPr="00DF7A54">
        <w:t>дений). Кровли зданий должны быть скатного типа;</w:t>
      </w:r>
    </w:p>
    <w:p w:rsidR="0090247C" w:rsidRPr="00DF7A54" w:rsidRDefault="0090247C" w:rsidP="00974A2E">
      <w:pPr>
        <w:pStyle w:val="iiiaeuiue"/>
        <w:ind w:firstLine="567"/>
        <w:contextualSpacing/>
      </w:pPr>
      <w:r w:rsidRPr="00DF7A54">
        <w:t>- разрешены для применения следующие типы кровли:  рядовое покрытие кровельным железом (сталью) или покрытие в шашку, м</w:t>
      </w:r>
      <w:r w:rsidRPr="00DF7A54">
        <w:t>е</w:t>
      </w:r>
      <w:r w:rsidRPr="00DF7A54">
        <w:t>таллочерепица;</w:t>
      </w:r>
    </w:p>
    <w:p w:rsidR="0090247C" w:rsidRPr="00DF7A54" w:rsidRDefault="0090247C" w:rsidP="00974A2E">
      <w:pPr>
        <w:pStyle w:val="iiiaeuiue"/>
        <w:ind w:firstLine="567"/>
        <w:contextualSpacing/>
      </w:pPr>
      <w:r w:rsidRPr="00DF7A54">
        <w:t>- окраска кровель должна производиться в соответствии с коле</w:t>
      </w:r>
      <w:r w:rsidRPr="00DF7A54">
        <w:t>р</w:t>
      </w:r>
      <w:r w:rsidRPr="00DF7A54">
        <w:t xml:space="preserve">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w:t>
      </w:r>
      <w:r w:rsidRPr="00DF7A54">
        <w:t>н</w:t>
      </w:r>
      <w:r w:rsidRPr="00DF7A54">
        <w:t>кованной стали может не окрашиваться;</w:t>
      </w:r>
    </w:p>
    <w:p w:rsidR="0090247C" w:rsidRPr="00DF7A54" w:rsidRDefault="0090247C" w:rsidP="00974A2E">
      <w:pPr>
        <w:pStyle w:val="iiiaeuiue"/>
        <w:ind w:firstLine="567"/>
        <w:contextualSpacing/>
      </w:pPr>
      <w:r w:rsidRPr="00DF7A54">
        <w:t>- водосточные трубы  (также и водоотливы, разжелобки, отметы, открытия выст</w:t>
      </w:r>
      <w:r w:rsidRPr="00DF7A54">
        <w:t>у</w:t>
      </w:r>
      <w:r w:rsidRPr="00DF7A54">
        <w:t>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w:t>
      </w:r>
      <w:r w:rsidRPr="00DF7A54">
        <w:rPr>
          <w:sz w:val="24"/>
          <w:szCs w:val="24"/>
        </w:rPr>
        <w:t>т</w:t>
      </w:r>
      <w:r w:rsidRPr="00DF7A54">
        <w:rPr>
          <w:sz w:val="24"/>
          <w:szCs w:val="24"/>
        </w:rPr>
        <w:t>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t xml:space="preserve">Надстройка и обстройка исторически ценных </w:t>
      </w:r>
      <w:r w:rsidRPr="00DF7A54">
        <w:rPr>
          <w:color w:val="000000"/>
        </w:rPr>
        <w:t>зданий</w:t>
      </w:r>
      <w:r w:rsidRPr="00DF7A54">
        <w:t>, а также возведение над ними  ма</w:t>
      </w:r>
      <w:r w:rsidRPr="00DF7A54">
        <w:t>н</w:t>
      </w:r>
      <w:r w:rsidRPr="00DF7A54">
        <w:t xml:space="preserve">сард (мансардных этажей) запрещены.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w:t>
      </w:r>
      <w:r w:rsidRPr="00DF7A54">
        <w:t>о</w:t>
      </w:r>
      <w:r w:rsidRPr="00DF7A54">
        <w:t>димости.</w:t>
      </w:r>
    </w:p>
    <w:p w:rsidR="0090247C" w:rsidRPr="00DF7A54" w:rsidRDefault="0090247C" w:rsidP="00974A2E">
      <w:pPr>
        <w:pStyle w:val="iiiaeuiue"/>
        <w:ind w:firstLine="566"/>
        <w:contextualSpacing/>
      </w:pPr>
      <w:r w:rsidRPr="00DF7A54">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запрещается для устройства фундаментов отрывка котлованов, механическая разработка  грунта  экскаваторами, бульдозерами и т.п. техникой  возле существу</w:t>
      </w:r>
      <w:r w:rsidRPr="00DF7A54">
        <w:t>ю</w:t>
      </w:r>
      <w:r w:rsidRPr="00DF7A54">
        <w:t>щих  каменных стен и подошв фундаментов. Разработка грунта может производиться только лопатой; допускается применение миниэкскаваторов.</w:t>
      </w:r>
    </w:p>
    <w:p w:rsidR="0090247C" w:rsidRPr="00DF7A54" w:rsidRDefault="0090247C" w:rsidP="00974A2E">
      <w:pPr>
        <w:pStyle w:val="iiiaeuiue"/>
        <w:ind w:firstLine="566"/>
        <w:contextualSpacing/>
      </w:pPr>
      <w:r w:rsidRPr="00DF7A54">
        <w:t>- запрещается забивка свай, шпунта и вибропогружение свай, шпунта возле существу</w:t>
      </w:r>
      <w:r w:rsidRPr="00DF7A54">
        <w:t>ю</w:t>
      </w:r>
      <w:r w:rsidRPr="00DF7A54">
        <w:t>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Реклама (вывески, указатели и т.п.) должна  выявлять и подчеркивать красоту архитекту</w:t>
      </w:r>
      <w:r w:rsidRPr="00DF7A54">
        <w:t>р</w:t>
      </w:r>
      <w:r w:rsidRPr="00DF7A54">
        <w:t>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DF7A54">
        <w:t>а</w:t>
      </w:r>
      <w:r w:rsidRPr="00DF7A54">
        <w:t>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Восстановление ранее утраченных исторически ценных зданий  и сооружений (их  вне</w:t>
      </w:r>
      <w:r w:rsidRPr="00DF7A54">
        <w:t>ш</w:t>
      </w:r>
      <w:r w:rsidRPr="00DF7A54">
        <w:t>них визуальных характеристик) разрешается при наличии документации, позволяющей обесп</w:t>
      </w:r>
      <w:r w:rsidRPr="00DF7A54">
        <w:t>е</w:t>
      </w:r>
      <w:r w:rsidRPr="00DF7A54">
        <w:t>чить достоверность проекта воссоздания: проектная построечная док</w:t>
      </w:r>
      <w:r w:rsidRPr="00DF7A54">
        <w:t>у</w:t>
      </w:r>
      <w:r w:rsidRPr="00DF7A54">
        <w:t>ментация (или её копия), а также  полный обмер (архитектурный ручной или фотограмметрический), материалы  по</w:t>
      </w:r>
      <w:r w:rsidRPr="00DF7A54">
        <w:t>д</w:t>
      </w:r>
      <w:r w:rsidRPr="00DF7A54">
        <w:t xml:space="preserve">робной фотофиксации.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Снос разрешается в установленном порядке. При осуществлении сноса необходимо не д</w:t>
      </w:r>
      <w:r w:rsidRPr="00DF7A54">
        <w:t>о</w:t>
      </w:r>
      <w:r w:rsidRPr="00DF7A54">
        <w:t xml:space="preserve">пустить повреждений расположенных поблизости  памятников. Снос исторически  ценных  </w:t>
      </w:r>
      <w:r w:rsidRPr="00DF7A54">
        <w:rPr>
          <w:i/>
          <w:iCs/>
        </w:rPr>
        <w:t>к</w:t>
      </w:r>
      <w:r w:rsidRPr="00DF7A54">
        <w:rPr>
          <w:i/>
          <w:iCs/>
        </w:rPr>
        <w:t>а</w:t>
      </w:r>
      <w:r w:rsidRPr="00DF7A54">
        <w:rPr>
          <w:i/>
          <w:iCs/>
        </w:rPr>
        <w:t xml:space="preserve">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Госорган по охране памятников вправе требовать для таких сл</w:t>
      </w:r>
      <w:r w:rsidRPr="00DF7A54">
        <w:t>у</w:t>
      </w:r>
      <w:r w:rsidRPr="00DF7A54">
        <w:t xml:space="preserve">чаев воссоздания внешних визуальных характеристик  разбираемых зданий. Для ценной </w:t>
      </w:r>
      <w:r w:rsidRPr="00DF7A54">
        <w:rPr>
          <w:i/>
          <w:iCs/>
        </w:rPr>
        <w:t>деревянной</w:t>
      </w:r>
      <w:r w:rsidRPr="00DF7A54">
        <w:t xml:space="preserve"> з</w:t>
      </w:r>
      <w:r w:rsidRPr="00DF7A54">
        <w:t>а</w:t>
      </w:r>
      <w:r w:rsidRPr="00DF7A54">
        <w:t>стройки Госорган по охране памятников также вправе требовать её передвижки  или воссоздания внешних визуал</w:t>
      </w:r>
      <w:r w:rsidRPr="00DF7A54">
        <w:t>ь</w:t>
      </w:r>
      <w:r w:rsidRPr="00DF7A54">
        <w:t xml:space="preserve">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Окраска фасадов зданий разрешена только на основании колерного бланка, выданного о</w:t>
      </w:r>
      <w:r w:rsidRPr="00DF7A54">
        <w:t>т</w:t>
      </w:r>
      <w:r w:rsidRPr="00DF7A54">
        <w:t xml:space="preserve">делом архитектуры и градостроительства муниципального района </w:t>
      </w:r>
      <w:r w:rsidR="00077507">
        <w:t>Уфимский</w:t>
      </w:r>
      <w:r w:rsidR="008A5B68">
        <w:t xml:space="preserve"> район</w:t>
      </w:r>
      <w:r w:rsidRPr="00DF7A54">
        <w:t xml:space="preserve"> </w:t>
      </w:r>
      <w:r w:rsidR="00821BF3">
        <w:t>Респу</w:t>
      </w:r>
      <w:r w:rsidR="00821BF3">
        <w:t>б</w:t>
      </w:r>
      <w:r w:rsidR="00821BF3">
        <w:t>лики Башкортостан</w:t>
      </w:r>
      <w:r w:rsidRPr="00DF7A54">
        <w:t xml:space="preserve"> по согласованию с Госорганом по охране памятников. Запрещается перви</w:t>
      </w:r>
      <w:r w:rsidRPr="00DF7A54">
        <w:t>ч</w:t>
      </w:r>
      <w:r w:rsidRPr="00DF7A54">
        <w:t>ная окраска фасадов, выполненных в лицевой кирпичной кладке, находящейся в  сравнительно удовлетворительном состоянии. Запрещается частичная окраска ф</w:t>
      </w:r>
      <w:r w:rsidRPr="00DF7A54">
        <w:t>а</w:t>
      </w:r>
      <w:r w:rsidRPr="00DF7A54">
        <w:t>садов.</w:t>
      </w:r>
    </w:p>
    <w:p w:rsidR="008E59E8" w:rsidRDefault="0090247C" w:rsidP="00CD752C">
      <w:pPr>
        <w:pStyle w:val="bodytext2"/>
        <w:spacing w:before="0"/>
        <w:ind w:firstLine="709"/>
        <w:contextualSpacing/>
      </w:pPr>
      <w:r w:rsidRPr="00416832">
        <w:t> </w:t>
      </w:r>
    </w:p>
    <w:p w:rsidR="005107C5" w:rsidRDefault="005107C5" w:rsidP="00974A2E">
      <w:pPr>
        <w:pStyle w:val="3"/>
        <w:tabs>
          <w:tab w:val="clear" w:pos="567"/>
          <w:tab w:val="clear" w:pos="1134"/>
          <w:tab w:val="num" w:pos="0"/>
        </w:tabs>
        <w:ind w:firstLine="567"/>
        <w:contextualSpacing/>
        <w:rPr>
          <w:rFonts w:ascii="Times New Roman" w:hAnsi="Times New Roman"/>
          <w:b/>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077507">
        <w:rPr>
          <w:rFonts w:ascii="Times New Roman" w:hAnsi="Times New Roman"/>
          <w:b/>
        </w:rPr>
        <w:t>КИРИ</w:t>
      </w:r>
      <w:r w:rsidR="00077507">
        <w:rPr>
          <w:rFonts w:ascii="Times New Roman" w:hAnsi="Times New Roman"/>
          <w:b/>
        </w:rPr>
        <w:t>Л</w:t>
      </w:r>
      <w:r w:rsidR="00077507">
        <w:rPr>
          <w:rFonts w:ascii="Times New Roman" w:hAnsi="Times New Roman"/>
          <w:b/>
        </w:rPr>
        <w:t>ЛОВСКИЙ</w:t>
      </w:r>
      <w:r>
        <w:rPr>
          <w:rFonts w:ascii="Times New Roman" w:hAnsi="Times New Roman"/>
          <w:b/>
        </w:rPr>
        <w:t xml:space="preserve"> СЕЛЬСОВЕТ МУНИЦ</w:t>
      </w:r>
      <w:r w:rsidR="00020D5D">
        <w:rPr>
          <w:rFonts w:ascii="Times New Roman" w:hAnsi="Times New Roman"/>
          <w:b/>
        </w:rPr>
        <w:t>И</w:t>
      </w:r>
      <w:r>
        <w:rPr>
          <w:rFonts w:ascii="Times New Roman" w:hAnsi="Times New Roman"/>
          <w:b/>
        </w:rPr>
        <w:t xml:space="preserve">ПАЛЬНОГО РАЙОНА </w:t>
      </w:r>
      <w:r w:rsidR="00077507">
        <w:rPr>
          <w:rFonts w:ascii="Times New Roman" w:hAnsi="Times New Roman"/>
          <w:b/>
        </w:rPr>
        <w:t>УФИМСКИЙ</w:t>
      </w:r>
      <w:r w:rsidR="008A5B68">
        <w:rPr>
          <w:rFonts w:ascii="Times New Roman" w:hAnsi="Times New Roman"/>
          <w:b/>
        </w:rPr>
        <w:t xml:space="preserve"> РАЙОН</w:t>
      </w:r>
      <w:r>
        <w:rPr>
          <w:rFonts w:ascii="Times New Roman" w:hAnsi="Times New Roman"/>
          <w:b/>
        </w:rPr>
        <w:t xml:space="preserve"> РЕ</w:t>
      </w:r>
      <w:r>
        <w:rPr>
          <w:rFonts w:ascii="Times New Roman" w:hAnsi="Times New Roman"/>
          <w:b/>
        </w:rPr>
        <w:t>С</w:t>
      </w:r>
      <w:r>
        <w:rPr>
          <w:rFonts w:ascii="Times New Roman" w:hAnsi="Times New Roman"/>
          <w:b/>
        </w:rPr>
        <w:t>ПУБЛИКИ БАШКОРТОСТАН, НА КОТОРЫЕ ДЕЙСТВИЕ РЕГЛАМЕНТА НЕ РА</w:t>
      </w:r>
      <w:r>
        <w:rPr>
          <w:rFonts w:ascii="Times New Roman" w:hAnsi="Times New Roman"/>
          <w:b/>
        </w:rPr>
        <w:t>С</w:t>
      </w:r>
      <w:r>
        <w:rPr>
          <w:rFonts w:ascii="Times New Roman" w:hAnsi="Times New Roman"/>
          <w:b/>
        </w:rPr>
        <w:t>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r w:rsidR="00077507">
        <w:rPr>
          <w:rFonts w:ascii="Times New Roman" w:hAnsi="Times New Roman"/>
          <w:b/>
          <w:bCs/>
          <w:szCs w:val="24"/>
          <w:shd w:val="clear" w:color="auto" w:fill="FFFFFF"/>
        </w:rPr>
        <w:t>Кирилловский</w:t>
      </w:r>
      <w:r w:rsidR="004907CD">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w:t>
      </w:r>
      <w:r w:rsidR="004907CD" w:rsidRPr="00307393">
        <w:rPr>
          <w:rFonts w:ascii="Times New Roman" w:hAnsi="Times New Roman"/>
          <w:b/>
          <w:bCs/>
          <w:szCs w:val="24"/>
          <w:shd w:val="clear" w:color="auto" w:fill="FFFFFF"/>
        </w:rPr>
        <w:t>у</w:t>
      </w:r>
      <w:r w:rsidR="004907CD" w:rsidRPr="00307393">
        <w:rPr>
          <w:rFonts w:ascii="Times New Roman" w:hAnsi="Times New Roman"/>
          <w:b/>
          <w:bCs/>
          <w:szCs w:val="24"/>
          <w:shd w:val="clear" w:color="auto" w:fill="FFFFFF"/>
        </w:rPr>
        <w:t xml:space="preserve">ниципального района </w:t>
      </w:r>
      <w:r w:rsidR="00077507">
        <w:rPr>
          <w:rFonts w:ascii="Times New Roman" w:hAnsi="Times New Roman"/>
          <w:b/>
          <w:bCs/>
          <w:szCs w:val="24"/>
          <w:shd w:val="clear" w:color="auto" w:fill="FFFFFF"/>
        </w:rPr>
        <w:t>Уфимский</w:t>
      </w:r>
      <w:r w:rsidR="008A5B68">
        <w:rPr>
          <w:rFonts w:ascii="Times New Roman" w:hAnsi="Times New Roman"/>
          <w:b/>
          <w:bCs/>
          <w:szCs w:val="24"/>
          <w:shd w:val="clear" w:color="auto" w:fill="FFFFFF"/>
        </w:rPr>
        <w:t xml:space="preserve">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действие регламента не ра</w:t>
      </w:r>
      <w:r w:rsidRPr="00DF7A54">
        <w:rPr>
          <w:rFonts w:ascii="Times New Roman" w:hAnsi="Times New Roman"/>
          <w:b/>
        </w:rPr>
        <w:t>с</w:t>
      </w:r>
      <w:r w:rsidRPr="00DF7A54">
        <w:rPr>
          <w:rFonts w:ascii="Times New Roman" w:hAnsi="Times New Roman"/>
          <w:b/>
        </w:rPr>
        <w:t>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xml:space="preserve">Перечень территорий сельского поселения </w:t>
      </w:r>
      <w:r w:rsidR="00077507">
        <w:rPr>
          <w:bCs/>
          <w:color w:val="000000"/>
          <w:sz w:val="24"/>
          <w:szCs w:val="24"/>
          <w:shd w:val="clear" w:color="auto" w:fill="FFFFFF"/>
        </w:rPr>
        <w:t>Кирилловский</w:t>
      </w:r>
      <w:r w:rsidR="003C43DB" w:rsidRPr="00DF7A54">
        <w:rPr>
          <w:color w:val="000000"/>
          <w:sz w:val="24"/>
          <w:szCs w:val="24"/>
          <w:shd w:val="clear" w:color="auto" w:fill="FFFFFF"/>
        </w:rPr>
        <w:t xml:space="preserve"> 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муниципального ра</w:t>
      </w:r>
      <w:r w:rsidRPr="00DF7A54">
        <w:rPr>
          <w:sz w:val="24"/>
          <w:szCs w:val="24"/>
        </w:rPr>
        <w:t>й</w:t>
      </w:r>
      <w:r w:rsidRPr="00DF7A54">
        <w:rPr>
          <w:sz w:val="24"/>
          <w:szCs w:val="24"/>
        </w:rPr>
        <w:t xml:space="preserve">она </w:t>
      </w:r>
      <w:r w:rsidR="00077507">
        <w:rPr>
          <w:sz w:val="24"/>
          <w:szCs w:val="24"/>
        </w:rPr>
        <w:t>Уфимский</w:t>
      </w:r>
      <w:r w:rsidR="008A5B68">
        <w:rPr>
          <w:sz w:val="24"/>
          <w:szCs w:val="24"/>
        </w:rPr>
        <w:t xml:space="preserve"> район</w:t>
      </w:r>
      <w:r w:rsidRPr="00DF7A54">
        <w:rPr>
          <w:sz w:val="24"/>
          <w:szCs w:val="24"/>
        </w:rPr>
        <w:t xml:space="preserve"> Республики Башкортостан, на которые действия регламента не распр</w:t>
      </w:r>
      <w:r w:rsidRPr="00DF7A54">
        <w:rPr>
          <w:sz w:val="24"/>
          <w:szCs w:val="24"/>
        </w:rPr>
        <w:t>о</w:t>
      </w:r>
      <w:r w:rsidRPr="00DF7A54">
        <w:rPr>
          <w:sz w:val="24"/>
          <w:szCs w:val="24"/>
        </w:rPr>
        <w:t>страняю</w:t>
      </w:r>
      <w:r w:rsidRPr="00DF7A54">
        <w:rPr>
          <w:sz w:val="24"/>
          <w:szCs w:val="24"/>
        </w:rPr>
        <w:t>т</w:t>
      </w:r>
      <w:r w:rsidRPr="00DF7A54">
        <w:rPr>
          <w:sz w:val="24"/>
          <w:szCs w:val="24"/>
        </w:rPr>
        <w:t xml:space="preserve">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общего пользования (площади, улицы, проезды, автомобильные дороги, н</w:t>
      </w:r>
      <w:r w:rsidRPr="00DF7A54">
        <w:rPr>
          <w:sz w:val="24"/>
          <w:szCs w:val="24"/>
        </w:rPr>
        <w:t>а</w:t>
      </w:r>
      <w:r w:rsidRPr="00DF7A54">
        <w:rPr>
          <w:sz w:val="24"/>
          <w:szCs w:val="24"/>
        </w:rPr>
        <w:t>бережные, скверы, бульвары, закрытые вод</w:t>
      </w:r>
      <w:r w:rsidRPr="00DF7A54">
        <w:rPr>
          <w:sz w:val="24"/>
          <w:szCs w:val="24"/>
        </w:rPr>
        <w:t>о</w:t>
      </w:r>
      <w:r w:rsidRPr="00DF7A54">
        <w:rPr>
          <w:sz w:val="24"/>
          <w:szCs w:val="24"/>
        </w:rPr>
        <w:t>емы, пляжи);</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166396" w:rsidRDefault="00166396" w:rsidP="00974A2E">
      <w:pPr>
        <w:pStyle w:val="iiiaeuiue"/>
        <w:ind w:firstLine="566"/>
        <w:contextualSpacing/>
        <w:rPr>
          <w:b/>
        </w:rPr>
      </w:pPr>
    </w:p>
    <w:p w:rsidR="00166396" w:rsidRDefault="00166396"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9855A7" w:rsidRDefault="009855A7"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077507">
        <w:rPr>
          <w:b/>
        </w:rPr>
        <w:t>КИРИЛЛОВСКИЙ</w:t>
      </w:r>
      <w:r w:rsidR="00020D5D">
        <w:rPr>
          <w:b/>
        </w:rPr>
        <w:t xml:space="preserve"> СЕЛЬСОВЕТ МУНИЦИПАЛЬНОГО РАЙОНА </w:t>
      </w:r>
      <w:r w:rsidR="00077507">
        <w:rPr>
          <w:b/>
        </w:rPr>
        <w:t>УФИМСКИЙ</w:t>
      </w:r>
      <w:r w:rsidR="008A5B68">
        <w:rPr>
          <w:b/>
        </w:rPr>
        <w:t xml:space="preserve"> РАЙОН</w:t>
      </w:r>
      <w:r w:rsidR="00020D5D">
        <w:rPr>
          <w:b/>
        </w:rPr>
        <w:t xml:space="preserve"> РЕСПУБЛИКИ БАШКОРТОСТАН, НА КОТОРЫЕ ДЕЙСТВИЕ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Ограничения использования земельных участков и объектов капитал</w:t>
      </w:r>
      <w:r w:rsidRPr="00DF7A54">
        <w:rPr>
          <w:rFonts w:ascii="Times New Roman" w:hAnsi="Times New Roman"/>
          <w:b/>
          <w:sz w:val="24"/>
          <w:szCs w:val="24"/>
        </w:rPr>
        <w:t>ь</w:t>
      </w:r>
      <w:r w:rsidRPr="00DF7A54">
        <w:rPr>
          <w:rFonts w:ascii="Times New Roman" w:hAnsi="Times New Roman"/>
          <w:b/>
          <w:sz w:val="24"/>
          <w:szCs w:val="24"/>
        </w:rPr>
        <w:t xml:space="preserve">ного строительства на территории сельского поселения </w:t>
      </w:r>
      <w:r w:rsidR="00077507">
        <w:rPr>
          <w:rFonts w:ascii="Times New Roman" w:hAnsi="Times New Roman"/>
          <w:b/>
          <w:bCs/>
          <w:sz w:val="24"/>
          <w:szCs w:val="24"/>
          <w:shd w:val="clear" w:color="auto" w:fill="FFFFFF"/>
        </w:rPr>
        <w:t>Кирилловский</w:t>
      </w:r>
      <w:r w:rsidR="00020D5D">
        <w:rPr>
          <w:rFonts w:ascii="Times New Roman" w:hAnsi="Times New Roman"/>
          <w:b/>
          <w:bCs/>
          <w:sz w:val="24"/>
          <w:szCs w:val="24"/>
          <w:shd w:val="clear" w:color="auto" w:fill="FFFFFF"/>
        </w:rPr>
        <w:t xml:space="preserve"> </w:t>
      </w:r>
      <w:r w:rsidR="00020D5D" w:rsidRPr="00307393">
        <w:rPr>
          <w:rFonts w:ascii="Times New Roman" w:hAnsi="Times New Roman"/>
          <w:b/>
          <w:bCs/>
          <w:sz w:val="24"/>
          <w:szCs w:val="24"/>
          <w:shd w:val="clear" w:color="auto" w:fill="FFFFFF"/>
        </w:rPr>
        <w:t xml:space="preserve"> сельсовет мун</w:t>
      </w:r>
      <w:r w:rsidR="00020D5D" w:rsidRPr="00307393">
        <w:rPr>
          <w:rFonts w:ascii="Times New Roman" w:hAnsi="Times New Roman"/>
          <w:b/>
          <w:bCs/>
          <w:sz w:val="24"/>
          <w:szCs w:val="24"/>
          <w:shd w:val="clear" w:color="auto" w:fill="FFFFFF"/>
        </w:rPr>
        <w:t>и</w:t>
      </w:r>
      <w:r w:rsidR="00020D5D" w:rsidRPr="00307393">
        <w:rPr>
          <w:rFonts w:ascii="Times New Roman" w:hAnsi="Times New Roman"/>
          <w:b/>
          <w:bCs/>
          <w:sz w:val="24"/>
          <w:szCs w:val="24"/>
          <w:shd w:val="clear" w:color="auto" w:fill="FFFFFF"/>
        </w:rPr>
        <w:t xml:space="preserve">ципального района </w:t>
      </w:r>
      <w:r w:rsidR="00077507">
        <w:rPr>
          <w:rFonts w:ascii="Times New Roman" w:hAnsi="Times New Roman"/>
          <w:b/>
          <w:bCs/>
          <w:sz w:val="24"/>
          <w:szCs w:val="24"/>
          <w:shd w:val="clear" w:color="auto" w:fill="FFFFFF"/>
        </w:rPr>
        <w:t>Уфимский</w:t>
      </w:r>
      <w:r w:rsidR="008A5B68">
        <w:rPr>
          <w:rFonts w:ascii="Times New Roman" w:hAnsi="Times New Roman"/>
          <w:b/>
          <w:bCs/>
          <w:sz w:val="24"/>
          <w:szCs w:val="24"/>
          <w:shd w:val="clear" w:color="auto" w:fill="FFFFFF"/>
        </w:rPr>
        <w:t xml:space="preserve"> район</w:t>
      </w:r>
      <w:r w:rsidRPr="00DF7A54">
        <w:rPr>
          <w:rFonts w:ascii="Times New Roman" w:hAnsi="Times New Roman"/>
          <w:b/>
          <w:sz w:val="24"/>
          <w:szCs w:val="24"/>
        </w:rPr>
        <w:t xml:space="preserve"> Республики Башкортостан, на которые действие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w:t>
      </w:r>
      <w:r w:rsidRPr="00DF7A54">
        <w:rPr>
          <w:sz w:val="24"/>
          <w:szCs w:val="24"/>
        </w:rPr>
        <w:t>р</w:t>
      </w:r>
      <w:r w:rsidRPr="00DF7A54">
        <w:rPr>
          <w:sz w:val="24"/>
          <w:szCs w:val="24"/>
        </w:rPr>
        <w:t>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w:t>
      </w:r>
      <w:r w:rsidRPr="00DF7A54">
        <w:rPr>
          <w:sz w:val="24"/>
          <w:szCs w:val="24"/>
        </w:rPr>
        <w:t>е</w:t>
      </w:r>
      <w:r w:rsidRPr="00DF7A54">
        <w:rPr>
          <w:sz w:val="24"/>
          <w:szCs w:val="24"/>
        </w:rPr>
        <w:t>стного самоуправления, издаваемыми в соответствии с действующим федеральным законод</w:t>
      </w:r>
      <w:r w:rsidRPr="00DF7A54">
        <w:rPr>
          <w:sz w:val="24"/>
          <w:szCs w:val="24"/>
        </w:rPr>
        <w:t>а</w:t>
      </w:r>
      <w:r w:rsidRPr="00DF7A54">
        <w:rPr>
          <w:sz w:val="24"/>
          <w:szCs w:val="24"/>
        </w:rPr>
        <w:t>тельством.</w:t>
      </w:r>
    </w:p>
    <w:p w:rsidR="0090247C" w:rsidRPr="00DF7A54" w:rsidRDefault="0090247C" w:rsidP="00974A2E">
      <w:pPr>
        <w:pStyle w:val="af2"/>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DF7A54">
        <w:t>о</w:t>
      </w:r>
      <w:r w:rsidRPr="00DF7A54">
        <w:t>жет допускаться, размещение следующих объектов:</w:t>
      </w:r>
    </w:p>
    <w:p w:rsidR="0090247C" w:rsidRPr="00DF7A54" w:rsidRDefault="0090247C" w:rsidP="00974A2E">
      <w:pPr>
        <w:pStyle w:val="af2"/>
        <w:tabs>
          <w:tab w:val="left" w:pos="-2268"/>
          <w:tab w:val="left" w:pos="709"/>
        </w:tabs>
        <w:ind w:firstLine="566"/>
        <w:contextualSpacing/>
      </w:pPr>
      <w:r w:rsidRPr="00DF7A54">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0247C" w:rsidRPr="00DF7A54" w:rsidRDefault="0090247C" w:rsidP="00974A2E">
      <w:pPr>
        <w:pStyle w:val="af2"/>
        <w:tabs>
          <w:tab w:val="left" w:pos="-2268"/>
          <w:tab w:val="left" w:pos="709"/>
        </w:tabs>
        <w:ind w:firstLine="566"/>
        <w:contextualSpacing/>
      </w:pPr>
      <w:r w:rsidRPr="00DF7A54">
        <w:t>- автосервиса для попутного обслуживания транспорта (автоз</w:t>
      </w:r>
      <w:r w:rsidRPr="00DF7A54">
        <w:t>а</w:t>
      </w:r>
      <w:r w:rsidRPr="00DF7A54">
        <w:t>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w:t>
      </w:r>
      <w:r w:rsidRPr="00DF7A54">
        <w:rPr>
          <w:sz w:val="24"/>
          <w:szCs w:val="24"/>
        </w:rPr>
        <w:t>а</w:t>
      </w:r>
      <w:r w:rsidRPr="00DF7A54">
        <w:rPr>
          <w:sz w:val="24"/>
          <w:szCs w:val="24"/>
        </w:rPr>
        <w:t>ния).</w:t>
      </w:r>
    </w:p>
    <w:p w:rsidR="0010621E" w:rsidRPr="00DF7A54" w:rsidRDefault="0090247C" w:rsidP="00974A2E">
      <w:pPr>
        <w:pStyle w:val="af2"/>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w:t>
      </w:r>
      <w:r w:rsidRPr="00DF7A54">
        <w:t>е</w:t>
      </w:r>
      <w:r w:rsidRPr="00DF7A54">
        <w:t>ляется  техническими регламентами или строительными нормами и правилами соответству</w:t>
      </w:r>
      <w:r w:rsidRPr="00DF7A54">
        <w:t>ю</w:t>
      </w:r>
      <w:r w:rsidRPr="00DF7A54">
        <w:t>щих ведомств и органов контроля.</w:t>
      </w:r>
    </w:p>
    <w:sectPr w:rsidR="0010621E" w:rsidRPr="00DF7A54" w:rsidSect="00BD5B70">
      <w:headerReference w:type="default" r:id="rId181"/>
      <w:footerReference w:type="default" r:id="rId182"/>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98" w:rsidRDefault="00F62198" w:rsidP="00BD5B70">
      <w:pPr>
        <w:spacing w:after="0" w:line="240" w:lineRule="auto"/>
      </w:pPr>
      <w:r>
        <w:separator/>
      </w:r>
    </w:p>
  </w:endnote>
  <w:endnote w:type="continuationSeparator" w:id="0">
    <w:p w:rsidR="00F62198" w:rsidRDefault="00F62198" w:rsidP="00B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altName w:val="Bookman Old Style"/>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07" w:rsidRDefault="00C16492">
    <w:pPr>
      <w:pStyle w:val="a5"/>
    </w:pP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2207260</wp:posOffset>
              </wp:positionH>
              <wp:positionV relativeFrom="paragraph">
                <wp:posOffset>-102235</wp:posOffset>
              </wp:positionV>
              <wp:extent cx="3887470" cy="537845"/>
              <wp:effectExtent l="19050" t="1905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537845"/>
                      </a:xfrm>
                      <a:prstGeom prst="rect">
                        <a:avLst/>
                      </a:prstGeom>
                      <a:solidFill>
                        <a:srgbClr val="FFFFFF"/>
                      </a:solidFill>
                      <a:ln w="28575">
                        <a:solidFill>
                          <a:srgbClr val="000000"/>
                        </a:solidFill>
                        <a:miter lim="800000"/>
                        <a:headEnd/>
                        <a:tailEnd/>
                      </a:ln>
                    </wps:spPr>
                    <wps:txbx>
                      <w:txbxContent>
                        <w:p w:rsidR="00077507" w:rsidRPr="003E61E6" w:rsidRDefault="00077507" w:rsidP="003E61E6">
                          <w:pPr>
                            <w:pStyle w:val="a7"/>
                            <w:spacing w:before="160"/>
                          </w:pPr>
                          <w:r>
                            <w:t>4248-1-ПЗЗ</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173.8pt;margin-top:-8.05pt;width:306.1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" strokeweight="2.25pt">
              <v:textbox inset=".5mm,.3mm,.5mm,.3mm">
                <w:txbxContent>
                  <w:p w:rsidR="00077507" w:rsidRPr="003E61E6" w:rsidRDefault="00077507" w:rsidP="003E61E6">
                    <w:pPr>
                      <w:pStyle w:val="a7"/>
                      <w:spacing w:before="160"/>
                    </w:pPr>
                    <w:r>
                      <w:t>4248-1-ПЗЗ</w:t>
                    </w:r>
                  </w:p>
                </w:txbxContent>
              </v:textbox>
            </v:shape>
          </w:pict>
        </mc:Fallback>
      </mc:AlternateContent>
    </w:r>
    <w:r>
      <w:rPr>
        <w:noProof/>
        <w:lang w:eastAsia="ru-RU"/>
      </w:rPr>
      <mc:AlternateContent>
        <mc:Choice Requires="wpg">
          <w:drawing>
            <wp:anchor distT="0" distB="0" distL="114300" distR="114300" simplePos="0" relativeHeight="251656704" behindDoc="1" locked="0" layoutInCell="1" allowOverlap="1">
              <wp:simplePos x="0" y="0"/>
              <wp:positionH relativeFrom="column">
                <wp:posOffset>-542925</wp:posOffset>
              </wp:positionH>
              <wp:positionV relativeFrom="paragraph">
                <wp:posOffset>-2587625</wp:posOffset>
              </wp:positionV>
              <wp:extent cx="361950" cy="3023235"/>
              <wp:effectExtent l="19050" t="19050" r="0" b="571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023235"/>
                        <a:chOff x="3194" y="10289"/>
                        <a:chExt cx="561" cy="4795"/>
                      </a:xfrm>
                    </wpg:grpSpPr>
                    <wpg:grpSp>
                      <wpg:cNvPr id="25" name="Group 3"/>
                      <wpg:cNvGrpSpPr>
                        <a:grpSpLocks/>
                      </wpg:cNvGrpSpPr>
                      <wpg:grpSpPr bwMode="auto">
                        <a:xfrm>
                          <a:off x="3194" y="10289"/>
                          <a:ext cx="283" cy="4795"/>
                          <a:chOff x="3194" y="10289"/>
                          <a:chExt cx="283" cy="4795"/>
                        </a:xfrm>
                      </wpg:grpSpPr>
                      <wps:wsp>
                        <wps:cNvPr id="26" name="Text Box 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077507" w:rsidRDefault="00077507">
                              <w:pPr>
                                <w:pStyle w:val="a7"/>
                              </w:pPr>
                              <w:r>
                                <w:t>Инв. № подп</w:t>
                              </w:r>
                            </w:p>
                          </w:txbxContent>
                        </wps:txbx>
                        <wps:bodyPr rot="0" vert="vert270" wrap="square" lIns="18000" tIns="10800" rIns="18000" bIns="10800" anchor="t" anchorCtr="0" upright="1">
                          <a:noAutofit/>
                        </wps:bodyPr>
                      </wps:wsp>
                      <wps:wsp>
                        <wps:cNvPr id="27" name="Text Box 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077507" w:rsidRDefault="00077507">
                              <w:pPr>
                                <w:pStyle w:val="a7"/>
                              </w:pPr>
                              <w:r>
                                <w:t>Подп. и дата</w:t>
                              </w:r>
                            </w:p>
                          </w:txbxContent>
                        </wps:txbx>
                        <wps:bodyPr rot="0" vert="vert270" wrap="square" lIns="18000" tIns="10800" rIns="18000" bIns="10800" anchor="t" anchorCtr="0" upright="1">
                          <a:noAutofit/>
                        </wps:bodyPr>
                      </wps:wsp>
                      <wps:wsp>
                        <wps:cNvPr id="28" name="Text Box 6"/>
                        <wps:cNvSpPr txBox="1">
                          <a:spLocks noChangeArrowheads="1"/>
                        </wps:cNvSpPr>
                        <wps:spPr bwMode="auto">
                          <a:xfrm>
                            <a:off x="3194" y="10289"/>
                            <a:ext cx="283" cy="1417"/>
                          </a:xfrm>
                          <a:prstGeom prst="rect">
                            <a:avLst/>
                          </a:prstGeom>
                          <a:solidFill>
                            <a:srgbClr val="FFFFFF"/>
                          </a:solidFill>
                          <a:ln w="28575">
                            <a:solidFill>
                              <a:srgbClr val="000000"/>
                            </a:solidFill>
                            <a:miter lim="800000"/>
                            <a:headEnd/>
                            <a:tailEnd/>
                          </a:ln>
                        </wps:spPr>
                        <wps:txbx>
                          <w:txbxContent>
                            <w:p w:rsidR="00077507" w:rsidRDefault="00077507">
                              <w:pPr>
                                <w:pStyle w:val="a7"/>
                              </w:pPr>
                              <w:r>
                                <w:t>Взам. инв. №</w:t>
                              </w:r>
                            </w:p>
                          </w:txbxContent>
                        </wps:txbx>
                        <wps:bodyPr rot="0" vert="vert270" wrap="square" lIns="18000" tIns="10800" rIns="18000" bIns="10800" anchor="t" anchorCtr="0" upright="1">
                          <a:noAutofit/>
                        </wps:bodyPr>
                      </wps:wsp>
                    </wpg:grpSp>
                    <wpg:grpSp>
                      <wpg:cNvPr id="29" name="Group 9"/>
                      <wpg:cNvGrpSpPr>
                        <a:grpSpLocks/>
                      </wpg:cNvGrpSpPr>
                      <wpg:grpSpPr bwMode="auto">
                        <a:xfrm>
                          <a:off x="3472" y="10290"/>
                          <a:ext cx="283" cy="4794"/>
                          <a:chOff x="3194" y="10290"/>
                          <a:chExt cx="283" cy="4794"/>
                        </a:xfrm>
                      </wpg:grpSpPr>
                      <wps:wsp>
                        <wps:cNvPr id="30" name="Text Box 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077507" w:rsidRDefault="00077507">
                              <w:pPr>
                                <w:pStyle w:val="a7"/>
                              </w:pPr>
                            </w:p>
                          </w:txbxContent>
                        </wps:txbx>
                        <wps:bodyPr rot="0" vert="vert270" wrap="square" lIns="18000" tIns="10800" rIns="18000" bIns="10800" anchor="t" anchorCtr="0" upright="1">
                          <a:noAutofit/>
                        </wps:bodyPr>
                      </wps:wsp>
                      <wps:wsp>
                        <wps:cNvPr id="31" name="Text Box 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077507" w:rsidRDefault="00077507">
                              <w:pPr>
                                <w:pStyle w:val="a7"/>
                              </w:pPr>
                            </w:p>
                          </w:txbxContent>
                        </wps:txbx>
                        <wps:bodyPr rot="0" vert="vert270" wrap="square" lIns="18000" tIns="10800" rIns="18000" bIns="10800" anchor="t" anchorCtr="0" upright="1">
                          <a:noAutofit/>
                        </wps:bodyPr>
                      </wps:wsp>
                      <wps:wsp>
                        <wps:cNvPr id="32" name="Text Box 12"/>
                        <wps:cNvSpPr txBox="1">
                          <a:spLocks noChangeArrowheads="1"/>
                        </wps:cNvSpPr>
                        <wps:spPr bwMode="auto">
                          <a:xfrm>
                            <a:off x="3194" y="10290"/>
                            <a:ext cx="283" cy="1417"/>
                          </a:xfrm>
                          <a:prstGeom prst="rect">
                            <a:avLst/>
                          </a:prstGeom>
                          <a:solidFill>
                            <a:srgbClr val="FFFFFF"/>
                          </a:solidFill>
                          <a:ln w="28575">
                            <a:solidFill>
                              <a:srgbClr val="000000"/>
                            </a:solidFill>
                            <a:miter lim="800000"/>
                            <a:headEnd/>
                            <a:tailEnd/>
                          </a:ln>
                        </wps:spPr>
                        <wps:txbx>
                          <w:txbxContent>
                            <w:p w:rsidR="00077507" w:rsidRDefault="00077507">
                              <w:pPr>
                                <w:pStyle w:val="a7"/>
                              </w:pPr>
                            </w:p>
                          </w:txbxContent>
                        </wps:txbx>
                        <wps:bodyPr rot="0" vert="vert270" wrap="square" lIns="18000" tIns="10800" rIns="18000" bIns="1080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3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">
              <v:group id="Group 3" o:spid="_x0000_s1031" style="position:absolute;left:3194;top:10289;width:283;height:4795" coordorigin="3194,10289" coordsize="283,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4" o:spid="_x0000_s1032"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" strokeweight="2.25pt">
                  <v:textbox style="layout-flow:vertical;mso-layout-flow-alt:bottom-to-top" inset=".5mm,.3mm,.5mm,.3mm">
                    <w:txbxContent>
                      <w:p w:rsidR="00077507" w:rsidRDefault="00077507">
                        <w:pPr>
                          <w:pStyle w:val="a7"/>
                        </w:pPr>
                        <w:r>
                          <w:t>Инв. № подп</w:t>
                        </w:r>
                      </w:p>
                    </w:txbxContent>
                  </v:textbox>
                </v:shape>
                <v:shape id="Text Box 5" o:spid="_x0000_s1033"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" strokeweight="2.25pt">
                  <v:textbox style="layout-flow:vertical;mso-layout-flow-alt:bottom-to-top" inset=".5mm,.3mm,.5mm,.3mm">
                    <w:txbxContent>
                      <w:p w:rsidR="00077507" w:rsidRDefault="00077507">
                        <w:pPr>
                          <w:pStyle w:val="a7"/>
                        </w:pPr>
                        <w:r>
                          <w:t>Подп. и дата</w:t>
                        </w:r>
                      </w:p>
                    </w:txbxContent>
                  </v:textbox>
                </v:shape>
                <v:shape id="Text Box 6" o:spid="_x0000_s1034" type="#_x0000_t202" style="position:absolute;left:3194;top:1028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" strokeweight="2.25pt">
                  <v:textbox style="layout-flow:vertical;mso-layout-flow-alt:bottom-to-top" inset=".5mm,.3mm,.5mm,.3mm">
                    <w:txbxContent>
                      <w:p w:rsidR="00077507" w:rsidRDefault="00077507">
                        <w:pPr>
                          <w:pStyle w:val="a7"/>
                        </w:pPr>
                        <w:r>
                          <w:t>Взам. инв. №</w:t>
                        </w:r>
                      </w:p>
                    </w:txbxContent>
                  </v:textbox>
                </v:shape>
              </v:group>
              <v:group id="Group 9" o:spid="_x0000_s1035" style="position:absolute;left:3472;top:10290;width:283;height:4794" coordorigin="3194,10290" coordsize="28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o:spid="_x0000_s1036"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" strokeweight="2.25pt">
                  <v:textbox style="layout-flow:vertical;mso-layout-flow-alt:bottom-to-top" inset=".5mm,.3mm,.5mm,.3mm">
                    <w:txbxContent>
                      <w:p w:rsidR="00077507" w:rsidRDefault="00077507">
                        <w:pPr>
                          <w:pStyle w:val="a7"/>
                        </w:pPr>
                      </w:p>
                    </w:txbxContent>
                  </v:textbox>
                </v:shape>
                <v:shape id="Text Box 11" o:spid="_x0000_s1037"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" strokeweight="2.25pt">
                  <v:textbox style="layout-flow:vertical;mso-layout-flow-alt:bottom-to-top" inset=".5mm,.3mm,.5mm,.3mm">
                    <w:txbxContent>
                      <w:p w:rsidR="00077507" w:rsidRDefault="00077507">
                        <w:pPr>
                          <w:pStyle w:val="a7"/>
                        </w:pPr>
                      </w:p>
                    </w:txbxContent>
                  </v:textbox>
                </v:shape>
                <v:shape id="Text Box 12" o:spid="_x0000_s1038" type="#_x0000_t202" style="position:absolute;left:3194;top:1029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" strokeweight="2.25pt">
                  <v:textbox style="layout-flow:vertical;mso-layout-flow-alt:bottom-to-top" inset=".5mm,.3mm,.5mm,.3mm">
                    <w:txbxContent>
                      <w:p w:rsidR="00077507" w:rsidRDefault="00077507">
                        <w:pPr>
                          <w:pStyle w:val="a7"/>
                        </w:pPr>
                      </w:p>
                    </w:txbxContent>
                  </v:textbox>
                </v:shape>
              </v:group>
            </v:group>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6087745</wp:posOffset>
              </wp:positionH>
              <wp:positionV relativeFrom="paragraph">
                <wp:posOffset>-99695</wp:posOffset>
              </wp:positionV>
              <wp:extent cx="393700" cy="186690"/>
              <wp:effectExtent l="19050" t="19050" r="6350" b="381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86690"/>
                      </a:xfrm>
                      <a:prstGeom prst="rect">
                        <a:avLst/>
                      </a:prstGeom>
                      <a:solidFill>
                        <a:srgbClr val="FFFFFF"/>
                      </a:solidFill>
                      <a:ln w="28575">
                        <a:solidFill>
                          <a:srgbClr val="000000"/>
                        </a:solidFill>
                        <a:miter lim="800000"/>
                        <a:headEnd/>
                        <a:tailEnd/>
                      </a:ln>
                    </wps:spPr>
                    <wps:txbx>
                      <w:txbxContent>
                        <w:p w:rsidR="00077507" w:rsidRDefault="00077507">
                          <w:pPr>
                            <w:pStyle w:val="a7"/>
                            <w:rPr>
                              <w:noProof w:val="0"/>
                            </w:rPr>
                          </w:pPr>
                          <w:r>
                            <w:rPr>
                              <w:noProof w:val="0"/>
                            </w:rPr>
                            <w:t>Лист</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479.35pt;margin-top:-7.85pt;width:31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" strokeweight="2.25pt">
              <v:textbox inset=".5mm,.3mm,.5mm,.3mm">
                <w:txbxContent>
                  <w:p w:rsidR="00077507" w:rsidRDefault="00077507">
                    <w:pPr>
                      <w:pStyle w:val="a7"/>
                      <w:rPr>
                        <w:noProof w:val="0"/>
                      </w:rPr>
                    </w:pPr>
                    <w:r>
                      <w:rPr>
                        <w:noProof w:val="0"/>
                      </w:rPr>
                      <w:t>Лист</w:t>
                    </w:r>
                  </w:p>
                </w:txbxContent>
              </v:textbox>
            </v:shape>
          </w:pict>
        </mc:Fallback>
      </mc:AlternateContent>
    </w:r>
    <w:r>
      <w:rPr>
        <w:noProof/>
        <w:lang w:eastAsia="ru-RU"/>
      </w:rPr>
      <mc:AlternateContent>
        <mc:Choice Requires="wpg">
          <w:drawing>
            <wp:anchor distT="0" distB="0" distL="114300" distR="114300" simplePos="0" relativeHeight="251661824" behindDoc="0" locked="0" layoutInCell="1" allowOverlap="1">
              <wp:simplePos x="0" y="0"/>
              <wp:positionH relativeFrom="column">
                <wp:posOffset>-172085</wp:posOffset>
              </wp:positionH>
              <wp:positionV relativeFrom="paragraph">
                <wp:posOffset>-102235</wp:posOffset>
              </wp:positionV>
              <wp:extent cx="2379980" cy="179705"/>
              <wp:effectExtent l="18415" t="21590" r="20955" b="17780"/>
              <wp:wrapNone/>
              <wp:docPr id="15" name="Группа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16"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077507" w:rsidRPr="00BD5B70" w:rsidRDefault="00077507" w:rsidP="00E07DFA">
                            <w:pPr>
                              <w:pStyle w:val="a7"/>
                              <w:rPr>
                                <w:noProof w:val="0"/>
                              </w:rPr>
                            </w:pPr>
                          </w:p>
                        </w:txbxContent>
                      </wps:txbx>
                      <wps:bodyPr rot="0" vert="horz" wrap="square" lIns="18000" tIns="10800" rIns="18000" bIns="10800" anchor="ctr" anchorCtr="0" upright="1">
                        <a:noAutofit/>
                      </wps:bodyPr>
                    </wps:wsp>
                    <wps:wsp>
                      <wps:cNvPr id="17"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pPr>
                          </w:p>
                        </w:txbxContent>
                      </wps:txbx>
                      <wps:bodyPr rot="0" vert="horz" wrap="square" lIns="18000" tIns="10800" rIns="18000" bIns="10800" anchor="ctr" anchorCtr="0" upright="1">
                        <a:noAutofit/>
                      </wps:bodyPr>
                    </wps:wsp>
                    <wps:wsp>
                      <wps:cNvPr id="18"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19"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20"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22"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2" o:spid="_x0000_s1040"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">
              <v:shape id="Text Box 25" o:spid="_x0000_s1041" type="#_x0000_t202" style="position:absolute;width:314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" strokeweight="2.25pt">
                <v:textbox inset=".5mm,.3mm,.5mm,.3mm">
                  <w:txbxContent>
                    <w:p w:rsidR="00077507" w:rsidRPr="00BD5B70" w:rsidRDefault="00077507" w:rsidP="00E07DFA">
                      <w:pPr>
                        <w:pStyle w:val="a7"/>
                        <w:rPr>
                          <w:noProof w:val="0"/>
                        </w:rPr>
                      </w:pPr>
                    </w:p>
                  </w:txbxContent>
                </v:textbox>
              </v:shape>
              <v:shape id="Text Box 26" o:spid="_x0000_s1042" type="#_x0000_t202" style="position:absolute;left:10468;width:574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" strokeweight="2.25pt">
                <v:textbox inset=".5mm,.3mm,.5mm,.3mm">
                  <w:txbxContent>
                    <w:p w:rsidR="00077507" w:rsidRDefault="00077507" w:rsidP="00E07DFA">
                      <w:pPr>
                        <w:pStyle w:val="a7"/>
                      </w:pPr>
                    </w:p>
                  </w:txbxContent>
                </v:textbox>
              </v:shape>
              <v:shape id="Text Box 27" o:spid="_x0000_s1043" type="#_x0000_t202" style="position:absolute;left:3144;width:3702;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" strokeweight="2.25pt">
                <v:textbox inset=".5mm,.3mm,.5mm,.3mm">
                  <w:txbxContent>
                    <w:p w:rsidR="00077507" w:rsidRDefault="00077507" w:rsidP="00E07DFA">
                      <w:pPr>
                        <w:pStyle w:val="a7"/>
                        <w:rPr>
                          <w:noProof w:val="0"/>
                        </w:rPr>
                      </w:pPr>
                    </w:p>
                  </w:txbxContent>
                </v:textbox>
              </v:shape>
              <v:shape id="Text Box 28" o:spid="_x0000_s1044" type="#_x0000_t202" style="position:absolute;left:16219;width:380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" strokeweight="2.25pt">
                <v:textbox inset=".5mm,.3mm,.5mm,.3mm">
                  <w:txbxContent>
                    <w:p w:rsidR="00077507" w:rsidRDefault="00077507" w:rsidP="00E07DFA">
                      <w:pPr>
                        <w:pStyle w:val="a7"/>
                        <w:rPr>
                          <w:noProof w:val="0"/>
                        </w:rPr>
                      </w:pPr>
                    </w:p>
                  </w:txbxContent>
                </v:textbox>
              </v:shape>
              <v:shape id="Text Box 29" o:spid="_x0000_s1045" type="#_x0000_t202" style="position:absolute;left:19984;width:381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" strokeweight="2.25pt">
                <v:textbox inset=".5mm,.3mm,.5mm,.3mm">
                  <w:txbxContent>
                    <w:p w:rsidR="00077507" w:rsidRDefault="00077507" w:rsidP="00E07DFA">
                      <w:pPr>
                        <w:pStyle w:val="a7"/>
                        <w:rPr>
                          <w:noProof w:val="0"/>
                        </w:rPr>
                      </w:pPr>
                    </w:p>
                  </w:txbxContent>
                </v:textbox>
              </v:shape>
              <v:shape id="Text Box 27" o:spid="_x0000_s1046" type="#_x0000_t202" style="position:absolute;left:6826;width:363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" strokeweight="2.25pt">
                <v:textbox inset=".5mm,.3mm,.5mm,.3mm">
                  <w:txbxContent>
                    <w:p w:rsidR="00077507" w:rsidRDefault="00077507"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60800" behindDoc="0" locked="0" layoutInCell="1" allowOverlap="1">
              <wp:simplePos x="0" y="0"/>
              <wp:positionH relativeFrom="column">
                <wp:posOffset>-172720</wp:posOffset>
              </wp:positionH>
              <wp:positionV relativeFrom="paragraph">
                <wp:posOffset>75565</wp:posOffset>
              </wp:positionV>
              <wp:extent cx="2379980" cy="179705"/>
              <wp:effectExtent l="17780" t="18415" r="21590" b="20955"/>
              <wp:wrapNone/>
              <wp:docPr id="8"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9"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077507" w:rsidRPr="00BD5B70" w:rsidRDefault="00077507" w:rsidP="00E07DFA">
                            <w:pPr>
                              <w:pStyle w:val="a7"/>
                              <w:rPr>
                                <w:noProof w:val="0"/>
                              </w:rPr>
                            </w:pPr>
                          </w:p>
                        </w:txbxContent>
                      </wps:txbx>
                      <wps:bodyPr rot="0" vert="horz" wrap="square" lIns="18000" tIns="10800" rIns="18000" bIns="10800" anchor="ctr" anchorCtr="0" upright="1">
                        <a:noAutofit/>
                      </wps:bodyPr>
                    </wps:wsp>
                    <wps:wsp>
                      <wps:cNvPr id="10"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pPr>
                          </w:p>
                        </w:txbxContent>
                      </wps:txbx>
                      <wps:bodyPr rot="0" vert="horz" wrap="square" lIns="18000" tIns="10800" rIns="18000" bIns="10800" anchor="ctr" anchorCtr="0" upright="1">
                        <a:noAutofit/>
                      </wps:bodyPr>
                    </wps:wsp>
                    <wps:wsp>
                      <wps:cNvPr id="11"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12"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13"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s:wsp>
                      <wps:cNvPr id="14"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077507" w:rsidRDefault="00077507"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47"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">
              <v:shape id="Text Box 25" o:spid="_x0000_s1048" type="#_x0000_t202" style="position:absolute;width:314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" strokeweight="2.25pt">
                <v:textbox inset=".5mm,.3mm,.5mm,.3mm">
                  <w:txbxContent>
                    <w:p w:rsidR="00077507" w:rsidRPr="00BD5B70" w:rsidRDefault="00077507" w:rsidP="00E07DFA">
                      <w:pPr>
                        <w:pStyle w:val="a7"/>
                        <w:rPr>
                          <w:noProof w:val="0"/>
                        </w:rPr>
                      </w:pPr>
                    </w:p>
                  </w:txbxContent>
                </v:textbox>
              </v:shape>
              <v:shape id="Text Box 26" o:spid="_x0000_s1049" type="#_x0000_t202" style="position:absolute;left:10468;width:574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" strokeweight="2.25pt">
                <v:textbox inset=".5mm,.3mm,.5mm,.3mm">
                  <w:txbxContent>
                    <w:p w:rsidR="00077507" w:rsidRDefault="00077507" w:rsidP="00E07DFA">
                      <w:pPr>
                        <w:pStyle w:val="a7"/>
                      </w:pPr>
                    </w:p>
                  </w:txbxContent>
                </v:textbox>
              </v:shape>
              <v:shape id="Text Box 27" o:spid="_x0000_s1050" type="#_x0000_t202" style="position:absolute;left:3144;width:3702;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" strokeweight="2.25pt">
                <v:textbox inset=".5mm,.3mm,.5mm,.3mm">
                  <w:txbxContent>
                    <w:p w:rsidR="00077507" w:rsidRDefault="00077507" w:rsidP="00E07DFA">
                      <w:pPr>
                        <w:pStyle w:val="a7"/>
                        <w:rPr>
                          <w:noProof w:val="0"/>
                        </w:rPr>
                      </w:pPr>
                    </w:p>
                  </w:txbxContent>
                </v:textbox>
              </v:shape>
              <v:shape id="Text Box 28" o:spid="_x0000_s1051" type="#_x0000_t202" style="position:absolute;left:16219;width:380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" strokeweight="2.25pt">
                <v:textbox inset=".5mm,.3mm,.5mm,.3mm">
                  <w:txbxContent>
                    <w:p w:rsidR="00077507" w:rsidRDefault="00077507" w:rsidP="00E07DFA">
                      <w:pPr>
                        <w:pStyle w:val="a7"/>
                        <w:rPr>
                          <w:noProof w:val="0"/>
                        </w:rPr>
                      </w:pPr>
                    </w:p>
                  </w:txbxContent>
                </v:textbox>
              </v:shape>
              <v:shape id="Text Box 29" o:spid="_x0000_s1052" type="#_x0000_t202" style="position:absolute;left:19984;width:381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" strokeweight="2.25pt">
                <v:textbox inset=".5mm,.3mm,.5mm,.3mm">
                  <w:txbxContent>
                    <w:p w:rsidR="00077507" w:rsidRDefault="00077507" w:rsidP="00E07DFA">
                      <w:pPr>
                        <w:pStyle w:val="a7"/>
                        <w:rPr>
                          <w:noProof w:val="0"/>
                        </w:rPr>
                      </w:pPr>
                    </w:p>
                  </w:txbxContent>
                </v:textbox>
              </v:shape>
              <v:shape id="Text Box 27" o:spid="_x0000_s1053" type="#_x0000_t202" style="position:absolute;left:6826;width:363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" strokeweight="2.25pt">
                <v:textbox inset=".5mm,.3mm,.5mm,.3mm">
                  <w:txbxContent>
                    <w:p w:rsidR="00077507" w:rsidRDefault="00077507"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-175895</wp:posOffset>
              </wp:positionH>
              <wp:positionV relativeFrom="paragraph">
                <wp:posOffset>255905</wp:posOffset>
              </wp:positionV>
              <wp:extent cx="2379980" cy="179705"/>
              <wp:effectExtent l="14605" t="17780" r="15240" b="21590"/>
              <wp:wrapNone/>
              <wp:docPr id="1"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2"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077507" w:rsidRPr="00BD5B70" w:rsidRDefault="00077507" w:rsidP="00BD5B70">
                            <w:pPr>
                              <w:pStyle w:val="a7"/>
                              <w:rPr>
                                <w:noProof w:val="0"/>
                              </w:rPr>
                            </w:pPr>
                            <w:r>
                              <w:rPr>
                                <w:noProof w:val="0"/>
                              </w:rPr>
                              <w:t>Изм</w:t>
                            </w:r>
                          </w:p>
                        </w:txbxContent>
                      </wps:txbx>
                      <wps:bodyPr rot="0" vert="horz" wrap="square" lIns="18000" tIns="10800" rIns="18000" bIns="10800" anchor="ctr" anchorCtr="0" upright="1">
                        <a:noAutofit/>
                      </wps:bodyPr>
                    </wps:wsp>
                    <wps:wsp>
                      <wps:cNvPr id="3"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077507" w:rsidRDefault="00077507">
                            <w:pPr>
                              <w:pStyle w:val="a7"/>
                            </w:pPr>
                            <w:r>
                              <w:t>№ докум.</w:t>
                            </w:r>
                          </w:p>
                        </w:txbxContent>
                      </wps:txbx>
                      <wps:bodyPr rot="0" vert="horz" wrap="square" lIns="18000" tIns="10800" rIns="18000" bIns="10800" anchor="ctr" anchorCtr="0" upright="1">
                        <a:noAutofit/>
                      </wps:bodyPr>
                    </wps:wsp>
                    <wps:wsp>
                      <wps:cNvPr id="4"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077507" w:rsidRDefault="00077507">
                            <w:pPr>
                              <w:pStyle w:val="a7"/>
                              <w:rPr>
                                <w:noProof w:val="0"/>
                              </w:rPr>
                            </w:pPr>
                            <w:r>
                              <w:t>№ уч</w:t>
                            </w:r>
                            <w:r>
                              <w:rPr>
                                <w:noProof w:val="0"/>
                              </w:rPr>
                              <w:t>.</w:t>
                            </w:r>
                          </w:p>
                        </w:txbxContent>
                      </wps:txbx>
                      <wps:bodyPr rot="0" vert="horz" wrap="square" lIns="18000" tIns="10800" rIns="18000" bIns="10800" anchor="ctr" anchorCtr="0" upright="1">
                        <a:noAutofit/>
                      </wps:bodyPr>
                    </wps:wsp>
                    <wps:wsp>
                      <wps:cNvPr id="5"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077507" w:rsidRDefault="00077507">
                            <w:pPr>
                              <w:pStyle w:val="a7"/>
                              <w:rPr>
                                <w:noProof w:val="0"/>
                              </w:rPr>
                            </w:pPr>
                            <w:r>
                              <w:t>Подп</w:t>
                            </w:r>
                            <w:r>
                              <w:rPr>
                                <w:noProof w:val="0"/>
                              </w:rPr>
                              <w:t>.</w:t>
                            </w:r>
                          </w:p>
                        </w:txbxContent>
                      </wps:txbx>
                      <wps:bodyPr rot="0" vert="horz" wrap="square" lIns="18000" tIns="10800" rIns="18000" bIns="10800" anchor="ctr" anchorCtr="0" upright="1">
                        <a:noAutofit/>
                      </wps:bodyPr>
                    </wps:wsp>
                    <wps:wsp>
                      <wps:cNvPr id="6"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077507" w:rsidRDefault="00077507">
                            <w:pPr>
                              <w:pStyle w:val="a7"/>
                              <w:rPr>
                                <w:noProof w:val="0"/>
                              </w:rPr>
                            </w:pPr>
                            <w:r>
                              <w:rPr>
                                <w:noProof w:val="0"/>
                              </w:rPr>
                              <w:t>Дата</w:t>
                            </w:r>
                          </w:p>
                        </w:txbxContent>
                      </wps:txbx>
                      <wps:bodyPr rot="0" vert="horz" wrap="square" lIns="18000" tIns="10800" rIns="18000" bIns="10800" anchor="ctr" anchorCtr="0" upright="1">
                        <a:noAutofit/>
                      </wps:bodyPr>
                    </wps:wsp>
                    <wps:wsp>
                      <wps:cNvPr id="7"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077507" w:rsidRDefault="00077507" w:rsidP="00C15FA2">
                            <w:pPr>
                              <w:pStyle w:val="a7"/>
                              <w:rPr>
                                <w:noProof w:val="0"/>
                              </w:rPr>
                            </w:pPr>
                            <w:r>
                              <w:rPr>
                                <w:noProof w:val="0"/>
                              </w:rPr>
                              <w:t>Лист</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54"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">
              <v:shape id="Text Box 25" o:spid="_x0000_s1055" type="#_x0000_t202" style="position:absolute;width:314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" strokeweight="2.25pt">
                <v:textbox inset=".5mm,.3mm,.5mm,.3mm">
                  <w:txbxContent>
                    <w:p w:rsidR="00077507" w:rsidRPr="00BD5B70" w:rsidRDefault="00077507" w:rsidP="00BD5B70">
                      <w:pPr>
                        <w:pStyle w:val="a7"/>
                        <w:rPr>
                          <w:noProof w:val="0"/>
                        </w:rPr>
                      </w:pPr>
                      <w:r>
                        <w:rPr>
                          <w:noProof w:val="0"/>
                        </w:rPr>
                        <w:t>Изм</w:t>
                      </w:r>
                    </w:p>
                  </w:txbxContent>
                </v:textbox>
              </v:shape>
              <v:shape id="Text Box 26" o:spid="_x0000_s1056" type="#_x0000_t202" style="position:absolute;left:10468;width:574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" strokeweight="2.25pt">
                <v:textbox inset=".5mm,.3mm,.5mm,.3mm">
                  <w:txbxContent>
                    <w:p w:rsidR="00077507" w:rsidRDefault="00077507">
                      <w:pPr>
                        <w:pStyle w:val="a7"/>
                      </w:pPr>
                      <w:r>
                        <w:t>№ докум.</w:t>
                      </w:r>
                    </w:p>
                  </w:txbxContent>
                </v:textbox>
              </v:shape>
              <v:shape id="Text Box 27" o:spid="_x0000_s1057" type="#_x0000_t202" style="position:absolute;left:3144;width:3702;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" strokeweight="2.25pt">
                <v:textbox inset=".5mm,.3mm,.5mm,.3mm">
                  <w:txbxContent>
                    <w:p w:rsidR="00077507" w:rsidRDefault="00077507">
                      <w:pPr>
                        <w:pStyle w:val="a7"/>
                        <w:rPr>
                          <w:noProof w:val="0"/>
                        </w:rPr>
                      </w:pPr>
                      <w:r>
                        <w:t>№ уч</w:t>
                      </w:r>
                      <w:r>
                        <w:rPr>
                          <w:noProof w:val="0"/>
                        </w:rPr>
                        <w:t>.</w:t>
                      </w:r>
                    </w:p>
                  </w:txbxContent>
                </v:textbox>
              </v:shape>
              <v:shape id="Text Box 28" o:spid="_x0000_s1058" type="#_x0000_t202" style="position:absolute;left:16219;width:380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" strokeweight="2.25pt">
                <v:textbox inset=".5mm,.3mm,.5mm,.3mm">
                  <w:txbxContent>
                    <w:p w:rsidR="00077507" w:rsidRDefault="00077507">
                      <w:pPr>
                        <w:pStyle w:val="a7"/>
                        <w:rPr>
                          <w:noProof w:val="0"/>
                        </w:rPr>
                      </w:pPr>
                      <w:r>
                        <w:t>Подп</w:t>
                      </w:r>
                      <w:r>
                        <w:rPr>
                          <w:noProof w:val="0"/>
                        </w:rPr>
                        <w:t>.</w:t>
                      </w:r>
                    </w:p>
                  </w:txbxContent>
                </v:textbox>
              </v:shape>
              <v:shape id="Text Box 29" o:spid="_x0000_s1059" type="#_x0000_t202" style="position:absolute;left:19984;width:381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" strokeweight="2.25pt">
                <v:textbox inset=".5mm,.3mm,.5mm,.3mm">
                  <w:txbxContent>
                    <w:p w:rsidR="00077507" w:rsidRDefault="00077507">
                      <w:pPr>
                        <w:pStyle w:val="a7"/>
                        <w:rPr>
                          <w:noProof w:val="0"/>
                        </w:rPr>
                      </w:pPr>
                      <w:r>
                        <w:rPr>
                          <w:noProof w:val="0"/>
                        </w:rPr>
                        <w:t>Дата</w:t>
                      </w:r>
                    </w:p>
                  </w:txbxContent>
                </v:textbox>
              </v:shape>
              <v:shape id="Text Box 27" o:spid="_x0000_s1060" type="#_x0000_t202" style="position:absolute;left:6826;width:363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" strokeweight="2.25pt">
                <v:textbox inset=".5mm,.3mm,.5mm,.3mm">
                  <w:txbxContent>
                    <w:p w:rsidR="00077507" w:rsidRDefault="00077507" w:rsidP="00C15FA2">
                      <w:pPr>
                        <w:pStyle w:val="a7"/>
                        <w:rPr>
                          <w:noProof w:val="0"/>
                        </w:rPr>
                      </w:pPr>
                      <w:r>
                        <w:rPr>
                          <w:noProof w:val="0"/>
                        </w:rPr>
                        <w:t>Лист</w:t>
                      </w:r>
                    </w:p>
                  </w:txbxContent>
                </v:textbox>
              </v:shape>
            </v:group>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6083300</wp:posOffset>
              </wp:positionH>
              <wp:positionV relativeFrom="paragraph">
                <wp:posOffset>82550</wp:posOffset>
              </wp:positionV>
              <wp:extent cx="398780" cy="350520"/>
              <wp:effectExtent l="19050" t="1905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solidFill>
                          <a:srgbClr val="000000"/>
                        </a:solidFill>
                        <a:miter lim="800000"/>
                        <a:headEnd/>
                        <a:tailEnd/>
                      </a:ln>
                    </wps:spPr>
                    <wps:txbx>
                      <w:txbxContent>
                        <w:p w:rsidR="00077507" w:rsidRDefault="00077507">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16492">
                            <w:rPr>
                              <w:sz w:val="22"/>
                              <w:lang w:val="en-US"/>
                            </w:rPr>
                            <w:t>1</w:t>
                          </w:r>
                          <w:r>
                            <w:rPr>
                              <w:noProof w:val="0"/>
                              <w:sz w:val="22"/>
                              <w:lang w:val="en-US"/>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79pt;margin-top:6.5pt;width:31.4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077507" w:rsidRDefault="00077507">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C16492">
                      <w:rPr>
                        <w:sz w:val="22"/>
                        <w:lang w:val="en-US"/>
                      </w:rPr>
                      <w:t>1</w:t>
                    </w:r>
                    <w:r>
                      <w:rPr>
                        <w:noProof w:val="0"/>
                        <w:sz w:val="22"/>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98" w:rsidRDefault="00F62198" w:rsidP="00BD5B70">
      <w:pPr>
        <w:spacing w:after="0" w:line="240" w:lineRule="auto"/>
      </w:pPr>
      <w:r>
        <w:separator/>
      </w:r>
    </w:p>
  </w:footnote>
  <w:footnote w:type="continuationSeparator" w:id="0">
    <w:p w:rsidR="00F62198" w:rsidRDefault="00F62198" w:rsidP="00BD5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07" w:rsidRDefault="00C16492">
    <w:pPr>
      <w:pStyle w:val="a3"/>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6043930</wp:posOffset>
              </wp:positionH>
              <wp:positionV relativeFrom="paragraph">
                <wp:posOffset>-239395</wp:posOffset>
              </wp:positionV>
              <wp:extent cx="398780" cy="35052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noFill/>
                        <a:miter lim="800000"/>
                        <a:headEnd/>
                        <a:tailEnd/>
                      </a:ln>
                    </wps:spPr>
                    <wps:txbx>
                      <w:txbxContent>
                        <w:p w:rsidR="00077507" w:rsidRPr="00BC25DA" w:rsidRDefault="00077507" w:rsidP="00BC25DA">
                          <w:pPr>
                            <w:pStyle w:val="a7"/>
                            <w:spacing w:before="120"/>
                            <w:rPr>
                              <w:noProof w:val="0"/>
                              <w:sz w:val="22"/>
                              <w:lang w:val="en-U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75.9pt;margin-top:-18.85pt;width:31.4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" stroked="f" strokeweight="2.25pt">
              <v:textbox inset=".5mm,.3mm,.5mm,.3mm">
                <w:txbxContent>
                  <w:p w:rsidR="00077507" w:rsidRPr="00BC25DA" w:rsidRDefault="00077507" w:rsidP="00BC25DA">
                    <w:pPr>
                      <w:pStyle w:val="a7"/>
                      <w:spacing w:before="120"/>
                      <w:rPr>
                        <w:noProof w:val="0"/>
                        <w:sz w:val="22"/>
                        <w:lang w:val="en-US"/>
                      </w:rPr>
                    </w:pPr>
                  </w:p>
                </w:txbxContent>
              </v:textbox>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-179070</wp:posOffset>
              </wp:positionH>
              <wp:positionV relativeFrom="paragraph">
                <wp:posOffset>-280035</wp:posOffset>
              </wp:positionV>
              <wp:extent cx="6659880" cy="10332085"/>
              <wp:effectExtent l="19050" t="19050" r="762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3320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4C2B" id="Rectangle 15" o:spid="_x0000_s1026" style="position:absolute;margin-left:-14.1pt;margin-top:-22.05pt;width:524.4pt;height:81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l6qBbiUCAABBBAAADgAAAAAAAAAAAAAAAAAuAgAAZHJzL2Uy&#10;b0RvYy54bWxQSwECLQAUAAYACAAAACEAJYzkFeIAAAANAQAADwAAAAAAAAAAAAAAAAB/BAAAZHJz&#10;L2Rvd25yZXYueG1sUEsFBgAAAAAEAAQA8wAAAI4FAAAAAA==&#10;" strokeweight="2.25p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-814705</wp:posOffset>
              </wp:positionH>
              <wp:positionV relativeFrom="paragraph">
                <wp:posOffset>3845560</wp:posOffset>
              </wp:positionV>
              <wp:extent cx="563880" cy="3133725"/>
              <wp:effectExtent l="0" t="0" r="0" b="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33725"/>
                      </a:xfrm>
                      <a:prstGeom prst="rect">
                        <a:avLst/>
                      </a:prstGeom>
                      <a:solidFill>
                        <a:srgbClr val="FFFFFF"/>
                      </a:solidFill>
                      <a:ln w="9525">
                        <a:noFill/>
                        <a:miter lim="800000"/>
                        <a:headEnd/>
                        <a:tailEnd/>
                      </a:ln>
                    </wps:spPr>
                    <wps:txbx>
                      <w:txbxContent>
                        <w:p w:rsidR="00077507" w:rsidRDefault="00077507" w:rsidP="00A06160">
                          <w:pPr>
                            <w:pStyle w:val="a7"/>
                            <w:rPr>
                              <w:noProof w:val="0"/>
                            </w:rPr>
                          </w:pPr>
                          <w:r>
                            <w:rPr>
                              <w:noProof w:val="0"/>
                            </w:rPr>
                            <w:t>ФТ -18 - 00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64.15pt;margin-top:302.8pt;width:44.4pt;height:2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4vPAIAAC4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" stroked="f">
              <v:textbox style="layout-flow:vertical;mso-layout-flow-alt:bottom-to-top">
                <w:txbxContent>
                  <w:p w:rsidR="00077507" w:rsidRDefault="00077507" w:rsidP="00A06160">
                    <w:pPr>
                      <w:pStyle w:val="a7"/>
                      <w:rPr>
                        <w:noProof w:val="0"/>
                      </w:rPr>
                    </w:pPr>
                    <w:r>
                      <w:rPr>
                        <w:noProof w:val="0"/>
                      </w:rPr>
                      <w:t>ФТ -18 - 00</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-805180</wp:posOffset>
              </wp:positionH>
              <wp:positionV relativeFrom="paragraph">
                <wp:posOffset>-267335</wp:posOffset>
              </wp:positionV>
              <wp:extent cx="556260" cy="411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114800"/>
                      </a:xfrm>
                      <a:prstGeom prst="rect">
                        <a:avLst/>
                      </a:prstGeom>
                      <a:solidFill>
                        <a:srgbClr val="FFFFFF"/>
                      </a:solidFill>
                      <a:ln w="9525">
                        <a:noFill/>
                        <a:miter lim="800000"/>
                        <a:headEnd/>
                        <a:tailEnd/>
                      </a:ln>
                    </wps:spPr>
                    <wps:txbx>
                      <w:txbxContent>
                        <w:p w:rsidR="00077507" w:rsidRDefault="00077507" w:rsidP="00876146">
                          <w:pPr>
                            <w:pStyle w:val="a7"/>
                            <w:jc w:val="left"/>
                            <w:rPr>
                              <w:noProof w:val="0"/>
                            </w:rPr>
                          </w:pPr>
                          <w:r>
                            <w:rPr>
                              <w:noProof w:val="0"/>
                            </w:rPr>
                            <w:t>ПОСЛЕДУЮЩИЕ ЛИСТЫ ТЕКСТОВЫХ ДОКУМЕНТОВ,</w:t>
                          </w:r>
                        </w:p>
                        <w:p w:rsidR="00077507" w:rsidRDefault="00077507" w:rsidP="00876146">
                          <w:pPr>
                            <w:pStyle w:val="a7"/>
                            <w:jc w:val="left"/>
                            <w:rPr>
                              <w:noProof w:val="0"/>
                            </w:rPr>
                          </w:pPr>
                          <w:r>
                            <w:rPr>
                              <w:noProof w:val="0"/>
                            </w:rPr>
                            <w:t>ЧЕРТЕЖИ СТРОИТЕЛЬНЫХ ИЗДЕЛИЙ</w:t>
                          </w:r>
                        </w:p>
                        <w:p w:rsidR="00077507" w:rsidRDefault="00077507" w:rsidP="00876146">
                          <w:pPr>
                            <w:pStyle w:val="a7"/>
                            <w:jc w:val="left"/>
                            <w:rPr>
                              <w:noProof w:val="0"/>
                            </w:rPr>
                          </w:pPr>
                          <w:r>
                            <w:rPr>
                              <w:noProof w:val="0"/>
                            </w:rPr>
                            <w:t>ГОСТ 21.101–97 ПРИЛ. Д ФОРМА 6</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4pt;margin-top:-21.05pt;width:43.8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" stroked="f">
              <v:textbox style="layout-flow:vertical;mso-layout-flow-alt:bottom-to-top">
                <w:txbxContent>
                  <w:p w:rsidR="00077507" w:rsidRDefault="00077507" w:rsidP="00876146">
                    <w:pPr>
                      <w:pStyle w:val="a7"/>
                      <w:jc w:val="left"/>
                      <w:rPr>
                        <w:noProof w:val="0"/>
                      </w:rPr>
                    </w:pPr>
                    <w:r>
                      <w:rPr>
                        <w:noProof w:val="0"/>
                      </w:rPr>
                      <w:t>ПОСЛЕДУЮЩИЕ ЛИСТЫ ТЕКСТОВЫХ ДОКУМЕНТОВ,</w:t>
                    </w:r>
                  </w:p>
                  <w:p w:rsidR="00077507" w:rsidRDefault="00077507" w:rsidP="00876146">
                    <w:pPr>
                      <w:pStyle w:val="a7"/>
                      <w:jc w:val="left"/>
                      <w:rPr>
                        <w:noProof w:val="0"/>
                      </w:rPr>
                    </w:pPr>
                    <w:r>
                      <w:rPr>
                        <w:noProof w:val="0"/>
                      </w:rPr>
                      <w:t>ЧЕРТЕЖИ СТРОИТЕЛЬНЫХ ИЗДЕЛИЙ</w:t>
                    </w:r>
                  </w:p>
                  <w:p w:rsidR="00077507" w:rsidRDefault="00077507" w:rsidP="00876146">
                    <w:pPr>
                      <w:pStyle w:val="a7"/>
                      <w:jc w:val="left"/>
                      <w:rPr>
                        <w:noProof w:val="0"/>
                      </w:rPr>
                    </w:pPr>
                    <w:r>
                      <w:rPr>
                        <w:noProof w:val="0"/>
                      </w:rPr>
                      <w:t>ГОСТ 21.101–97 ПРИЛ. Д ФОРМА 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C"/>
    <w:multiLevelType w:val="hybridMultilevel"/>
    <w:tmpl w:val="D7BA8AD0"/>
    <w:lvl w:ilvl="0">
      <w:start w:val="1"/>
      <w:numFmt w:val="bullet"/>
      <w:lvlText w:val=""/>
      <w:lvlJc w:val="left"/>
      <w:pPr>
        <w:tabs>
          <w:tab w:val="num" w:pos="1281"/>
        </w:tabs>
        <w:ind w:left="1281" w:hanging="360"/>
      </w:pPr>
      <w:rPr>
        <w:rFonts w:ascii="Wingdings" w:hAnsi="Wingdings"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1664AB"/>
    <w:multiLevelType w:val="hybridMultilevel"/>
    <w:tmpl w:val="5F965D3A"/>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15:restartNumberingAfterBreak="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15:restartNumberingAfterBreak="0">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5" w15:restartNumberingAfterBreak="0">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6" w15:restartNumberingAfterBreak="0">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2" w15:restartNumberingAfterBreak="0">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6" w15:restartNumberingAfterBreak="0">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9" w15:restartNumberingAfterBreak="0">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6" w15:restartNumberingAfterBreak="0">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B610BE"/>
    <w:multiLevelType w:val="hybridMultilevel"/>
    <w:tmpl w:val="EC0402B2"/>
    <w:lvl w:ilvl="0" w:tplc="B3903A56">
      <w:start w:val="2"/>
      <w:numFmt w:val="decimal"/>
      <w:lvlText w:val="%1."/>
      <w:lvlJc w:val="left"/>
      <w:pPr>
        <w:tabs>
          <w:tab w:val="num" w:pos="1286"/>
        </w:tabs>
        <w:ind w:left="12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3" w15:restartNumberingAfterBreak="0">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6" w15:restartNumberingAfterBreak="0">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8" w15:restartNumberingAfterBreak="0">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7D561F"/>
    <w:multiLevelType w:val="hybridMultilevel"/>
    <w:tmpl w:val="4DCE34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3" w15:restartNumberingAfterBreak="0">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6" w15:restartNumberingAfterBreak="0">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61" w15:restartNumberingAfterBreak="0">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3" w15:restartNumberingAfterBreak="0">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64" w15:restartNumberingAfterBreak="0">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15:restartNumberingAfterBreak="0">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15:restartNumberingAfterBreak="0">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0" w15:restartNumberingAfterBreak="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1" w15:restartNumberingAfterBreak="0">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8525E4C"/>
    <w:multiLevelType w:val="hybridMultilevel"/>
    <w:tmpl w:val="CD20E0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15:restartNumberingAfterBreak="0">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3"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5" w15:restartNumberingAfterBreak="0">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9" w15:restartNumberingAfterBreak="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0"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15:restartNumberingAfterBreak="0">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15:restartNumberingAfterBreak="0">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8"/>
  </w:num>
  <w:num w:numId="2">
    <w:abstractNumId w:val="84"/>
  </w:num>
  <w:num w:numId="3">
    <w:abstractNumId w:val="15"/>
  </w:num>
  <w:num w:numId="4">
    <w:abstractNumId w:val="60"/>
  </w:num>
  <w:num w:numId="5">
    <w:abstractNumId w:val="11"/>
  </w:num>
  <w:num w:numId="6">
    <w:abstractNumId w:val="21"/>
  </w:num>
  <w:num w:numId="7">
    <w:abstractNumId w:val="42"/>
  </w:num>
  <w:num w:numId="8">
    <w:abstractNumId w:val="70"/>
  </w:num>
  <w:num w:numId="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56"/>
  </w:num>
  <w:num w:numId="14">
    <w:abstractNumId w:val="39"/>
  </w:num>
  <w:num w:numId="15">
    <w:abstractNumId w:val="43"/>
  </w:num>
  <w:num w:numId="16">
    <w:abstractNumId w:val="51"/>
  </w:num>
  <w:num w:numId="17">
    <w:abstractNumId w:val="27"/>
  </w:num>
  <w:num w:numId="18">
    <w:abstractNumId w:val="36"/>
  </w:num>
  <w:num w:numId="19">
    <w:abstractNumId w:val="14"/>
  </w:num>
  <w:num w:numId="20">
    <w:abstractNumId w:val="45"/>
  </w:num>
  <w:num w:numId="21">
    <w:abstractNumId w:val="61"/>
  </w:num>
  <w:num w:numId="22">
    <w:abstractNumId w:val="4"/>
  </w:num>
  <w:num w:numId="23">
    <w:abstractNumId w:val="91"/>
  </w:num>
  <w:num w:numId="24">
    <w:abstractNumId w:val="30"/>
  </w:num>
  <w:num w:numId="25">
    <w:abstractNumId w:val="48"/>
  </w:num>
  <w:num w:numId="26">
    <w:abstractNumId w:val="16"/>
  </w:num>
  <w:num w:numId="27">
    <w:abstractNumId w:val="67"/>
  </w:num>
  <w:num w:numId="2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5"/>
  </w:num>
  <w:num w:numId="35">
    <w:abstractNumId w:val="63"/>
  </w:num>
  <w:num w:numId="36">
    <w:abstractNumId w:val="65"/>
  </w:num>
  <w:num w:numId="37">
    <w:abstractNumId w:val="7"/>
  </w:num>
  <w:num w:numId="38">
    <w:abstractNumId w:val="31"/>
  </w:num>
  <w:num w:numId="39">
    <w:abstractNumId w:val="76"/>
  </w:num>
  <w:num w:numId="40">
    <w:abstractNumId w:val="19"/>
  </w:num>
  <w:num w:numId="41">
    <w:abstractNumId w:val="1"/>
  </w:num>
  <w:num w:numId="42">
    <w:abstractNumId w:val="68"/>
  </w:num>
  <w:num w:numId="43">
    <w:abstractNumId w:val="53"/>
  </w:num>
  <w:num w:numId="44">
    <w:abstractNumId w:val="93"/>
  </w:num>
  <w:num w:numId="45">
    <w:abstractNumId w:val="75"/>
  </w:num>
  <w:num w:numId="46">
    <w:abstractNumId w:val="23"/>
  </w:num>
  <w:num w:numId="47">
    <w:abstractNumId w:val="79"/>
  </w:num>
  <w:num w:numId="48">
    <w:abstractNumId w:val="24"/>
  </w:num>
  <w:num w:numId="49">
    <w:abstractNumId w:val="85"/>
  </w:num>
  <w:num w:numId="50">
    <w:abstractNumId w:val="54"/>
  </w:num>
  <w:num w:numId="51">
    <w:abstractNumId w:val="66"/>
  </w:num>
  <w:num w:numId="52">
    <w:abstractNumId w:val="38"/>
  </w:num>
  <w:num w:numId="53">
    <w:abstractNumId w:val="46"/>
  </w:num>
  <w:num w:numId="54">
    <w:abstractNumId w:val="81"/>
  </w:num>
  <w:num w:numId="55">
    <w:abstractNumId w:val="73"/>
  </w:num>
  <w:num w:numId="56">
    <w:abstractNumId w:val="50"/>
  </w:num>
  <w:num w:numId="57">
    <w:abstractNumId w:val="29"/>
  </w:num>
  <w:num w:numId="58">
    <w:abstractNumId w:val="18"/>
  </w:num>
  <w:num w:numId="59">
    <w:abstractNumId w:val="22"/>
  </w:num>
  <w:num w:numId="60">
    <w:abstractNumId w:val="44"/>
  </w:num>
  <w:num w:numId="61">
    <w:abstractNumId w:val="41"/>
  </w:num>
  <w:num w:numId="62">
    <w:abstractNumId w:val="52"/>
  </w:num>
  <w:num w:numId="63">
    <w:abstractNumId w:val="37"/>
  </w:num>
  <w:num w:numId="64">
    <w:abstractNumId w:val="3"/>
  </w:num>
  <w:num w:numId="65">
    <w:abstractNumId w:val="86"/>
  </w:num>
  <w:num w:numId="66">
    <w:abstractNumId w:val="32"/>
  </w:num>
  <w:num w:numId="67">
    <w:abstractNumId w:val="62"/>
  </w:num>
  <w:num w:numId="68">
    <w:abstractNumId w:val="74"/>
  </w:num>
  <w:num w:numId="69">
    <w:abstractNumId w:val="71"/>
  </w:num>
  <w:num w:numId="70">
    <w:abstractNumId w:val="59"/>
  </w:num>
  <w:num w:numId="71">
    <w:abstractNumId w:val="10"/>
  </w:num>
  <w:num w:numId="72">
    <w:abstractNumId w:val="8"/>
  </w:num>
  <w:num w:numId="73">
    <w:abstractNumId w:val="20"/>
  </w:num>
  <w:num w:numId="74">
    <w:abstractNumId w:val="82"/>
  </w:num>
  <w:num w:numId="75">
    <w:abstractNumId w:val="92"/>
  </w:num>
  <w:num w:numId="76">
    <w:abstractNumId w:val="35"/>
  </w:num>
  <w:num w:numId="77">
    <w:abstractNumId w:val="47"/>
  </w:num>
  <w:num w:numId="78">
    <w:abstractNumId w:val="89"/>
  </w:num>
  <w:num w:numId="79">
    <w:abstractNumId w:val="9"/>
  </w:num>
  <w:num w:numId="80">
    <w:abstractNumId w:val="69"/>
  </w:num>
  <w:num w:numId="81">
    <w:abstractNumId w:val="34"/>
  </w:num>
  <w:num w:numId="82">
    <w:abstractNumId w:val="0"/>
  </w:num>
  <w:num w:numId="83">
    <w:abstractNumId w:val="88"/>
  </w:num>
  <w:num w:numId="84">
    <w:abstractNumId w:val="58"/>
  </w:num>
  <w:num w:numId="85">
    <w:abstractNumId w:val="12"/>
  </w:num>
  <w:num w:numId="86">
    <w:abstractNumId w:val="77"/>
  </w:num>
  <w:num w:numId="87">
    <w:abstractNumId w:val="64"/>
  </w:num>
  <w:num w:numId="88">
    <w:abstractNumId w:val="80"/>
  </w:num>
  <w:num w:numId="89">
    <w:abstractNumId w:val="25"/>
  </w:num>
  <w:num w:numId="90">
    <w:abstractNumId w:val="6"/>
  </w:num>
  <w:num w:numId="91">
    <w:abstractNumId w:val="33"/>
  </w:num>
  <w:num w:numId="92">
    <w:abstractNumId w:val="17"/>
  </w:num>
  <w:num w:numId="93">
    <w:abstractNumId w:val="40"/>
  </w:num>
  <w:num w:numId="94">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80"/>
    <w:rsid w:val="00000478"/>
    <w:rsid w:val="0000214B"/>
    <w:rsid w:val="00005773"/>
    <w:rsid w:val="000065D4"/>
    <w:rsid w:val="00006E40"/>
    <w:rsid w:val="00007D79"/>
    <w:rsid w:val="0001187B"/>
    <w:rsid w:val="00015B55"/>
    <w:rsid w:val="00015E91"/>
    <w:rsid w:val="00016283"/>
    <w:rsid w:val="00020B9B"/>
    <w:rsid w:val="00020D5D"/>
    <w:rsid w:val="000362AF"/>
    <w:rsid w:val="000403D5"/>
    <w:rsid w:val="00040981"/>
    <w:rsid w:val="00042D49"/>
    <w:rsid w:val="000432A3"/>
    <w:rsid w:val="00044426"/>
    <w:rsid w:val="000516B2"/>
    <w:rsid w:val="00053EAC"/>
    <w:rsid w:val="000546CC"/>
    <w:rsid w:val="00054DEB"/>
    <w:rsid w:val="00055B3F"/>
    <w:rsid w:val="0006252F"/>
    <w:rsid w:val="0006339A"/>
    <w:rsid w:val="00064BEF"/>
    <w:rsid w:val="000659F7"/>
    <w:rsid w:val="000719FE"/>
    <w:rsid w:val="000737E7"/>
    <w:rsid w:val="00075B26"/>
    <w:rsid w:val="00077507"/>
    <w:rsid w:val="000831BF"/>
    <w:rsid w:val="00083620"/>
    <w:rsid w:val="000838D8"/>
    <w:rsid w:val="0008499D"/>
    <w:rsid w:val="000921E6"/>
    <w:rsid w:val="00092583"/>
    <w:rsid w:val="00092AAF"/>
    <w:rsid w:val="0009673E"/>
    <w:rsid w:val="0009724F"/>
    <w:rsid w:val="000A349F"/>
    <w:rsid w:val="000A4502"/>
    <w:rsid w:val="000A5EC9"/>
    <w:rsid w:val="000B14F1"/>
    <w:rsid w:val="000B26DA"/>
    <w:rsid w:val="000B29A8"/>
    <w:rsid w:val="000B498B"/>
    <w:rsid w:val="000B4991"/>
    <w:rsid w:val="000B6EAE"/>
    <w:rsid w:val="000C2A1C"/>
    <w:rsid w:val="000D1288"/>
    <w:rsid w:val="000D28D9"/>
    <w:rsid w:val="000D322E"/>
    <w:rsid w:val="000D674C"/>
    <w:rsid w:val="000D7F4A"/>
    <w:rsid w:val="000E0C00"/>
    <w:rsid w:val="000E33BE"/>
    <w:rsid w:val="000F30B2"/>
    <w:rsid w:val="000F402D"/>
    <w:rsid w:val="000F58F7"/>
    <w:rsid w:val="000F5D58"/>
    <w:rsid w:val="001036CA"/>
    <w:rsid w:val="00103A07"/>
    <w:rsid w:val="0010546A"/>
    <w:rsid w:val="0010621E"/>
    <w:rsid w:val="00106BB3"/>
    <w:rsid w:val="00110EBC"/>
    <w:rsid w:val="0011293E"/>
    <w:rsid w:val="00116975"/>
    <w:rsid w:val="001174FD"/>
    <w:rsid w:val="00120CC7"/>
    <w:rsid w:val="00123BB8"/>
    <w:rsid w:val="00125F3E"/>
    <w:rsid w:val="00135237"/>
    <w:rsid w:val="001352ED"/>
    <w:rsid w:val="001353E9"/>
    <w:rsid w:val="001367CC"/>
    <w:rsid w:val="00141BF2"/>
    <w:rsid w:val="00144E3E"/>
    <w:rsid w:val="00146F44"/>
    <w:rsid w:val="001471B3"/>
    <w:rsid w:val="00147770"/>
    <w:rsid w:val="00154E0B"/>
    <w:rsid w:val="0015538F"/>
    <w:rsid w:val="001611F5"/>
    <w:rsid w:val="001630FF"/>
    <w:rsid w:val="00163420"/>
    <w:rsid w:val="00164B29"/>
    <w:rsid w:val="00164F60"/>
    <w:rsid w:val="00164F76"/>
    <w:rsid w:val="00166396"/>
    <w:rsid w:val="00166C1D"/>
    <w:rsid w:val="0016741A"/>
    <w:rsid w:val="00167AF9"/>
    <w:rsid w:val="00167C0D"/>
    <w:rsid w:val="00170F96"/>
    <w:rsid w:val="00171917"/>
    <w:rsid w:val="0017341A"/>
    <w:rsid w:val="0017373C"/>
    <w:rsid w:val="001744F0"/>
    <w:rsid w:val="00174F27"/>
    <w:rsid w:val="0017529D"/>
    <w:rsid w:val="001752B8"/>
    <w:rsid w:val="00177182"/>
    <w:rsid w:val="00181149"/>
    <w:rsid w:val="00185D6D"/>
    <w:rsid w:val="00190BC8"/>
    <w:rsid w:val="00194823"/>
    <w:rsid w:val="001955C5"/>
    <w:rsid w:val="00195A8F"/>
    <w:rsid w:val="001A032A"/>
    <w:rsid w:val="001A1694"/>
    <w:rsid w:val="001A3E15"/>
    <w:rsid w:val="001A6081"/>
    <w:rsid w:val="001A62D5"/>
    <w:rsid w:val="001A67C1"/>
    <w:rsid w:val="001B0F5C"/>
    <w:rsid w:val="001B257B"/>
    <w:rsid w:val="001B4408"/>
    <w:rsid w:val="001B57A4"/>
    <w:rsid w:val="001B744A"/>
    <w:rsid w:val="001C1FCA"/>
    <w:rsid w:val="001C2B97"/>
    <w:rsid w:val="001C43E8"/>
    <w:rsid w:val="001D01FC"/>
    <w:rsid w:val="001D0ABA"/>
    <w:rsid w:val="001D0C40"/>
    <w:rsid w:val="001D4A1B"/>
    <w:rsid w:val="001D5FB8"/>
    <w:rsid w:val="001D72E6"/>
    <w:rsid w:val="001D7F00"/>
    <w:rsid w:val="001E0370"/>
    <w:rsid w:val="001E3A32"/>
    <w:rsid w:val="001E6FE5"/>
    <w:rsid w:val="001F1CC7"/>
    <w:rsid w:val="001F2BBF"/>
    <w:rsid w:val="001F3D5C"/>
    <w:rsid w:val="001F7CDC"/>
    <w:rsid w:val="002000FB"/>
    <w:rsid w:val="0020133F"/>
    <w:rsid w:val="0020295C"/>
    <w:rsid w:val="002031A1"/>
    <w:rsid w:val="00205E62"/>
    <w:rsid w:val="0020676C"/>
    <w:rsid w:val="00207C05"/>
    <w:rsid w:val="00211B6B"/>
    <w:rsid w:val="00220B36"/>
    <w:rsid w:val="00220FA7"/>
    <w:rsid w:val="002223B0"/>
    <w:rsid w:val="002265E8"/>
    <w:rsid w:val="0022660D"/>
    <w:rsid w:val="00230333"/>
    <w:rsid w:val="00232EAB"/>
    <w:rsid w:val="00232F34"/>
    <w:rsid w:val="002377C5"/>
    <w:rsid w:val="00240315"/>
    <w:rsid w:val="002426C5"/>
    <w:rsid w:val="00242B9F"/>
    <w:rsid w:val="00244410"/>
    <w:rsid w:val="00244A57"/>
    <w:rsid w:val="0024654F"/>
    <w:rsid w:val="00246A01"/>
    <w:rsid w:val="002504D9"/>
    <w:rsid w:val="0025062B"/>
    <w:rsid w:val="00260F56"/>
    <w:rsid w:val="00261046"/>
    <w:rsid w:val="002651DA"/>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90747"/>
    <w:rsid w:val="00292676"/>
    <w:rsid w:val="00293738"/>
    <w:rsid w:val="00295823"/>
    <w:rsid w:val="002976DF"/>
    <w:rsid w:val="002A191B"/>
    <w:rsid w:val="002A1AEB"/>
    <w:rsid w:val="002A2B24"/>
    <w:rsid w:val="002A34ED"/>
    <w:rsid w:val="002B0EB3"/>
    <w:rsid w:val="002B24A5"/>
    <w:rsid w:val="002B2C53"/>
    <w:rsid w:val="002B573C"/>
    <w:rsid w:val="002B5D0A"/>
    <w:rsid w:val="002B67D7"/>
    <w:rsid w:val="002C0769"/>
    <w:rsid w:val="002C0E40"/>
    <w:rsid w:val="002C1D46"/>
    <w:rsid w:val="002C24F8"/>
    <w:rsid w:val="002C2F0E"/>
    <w:rsid w:val="002C32A2"/>
    <w:rsid w:val="002C3837"/>
    <w:rsid w:val="002C4133"/>
    <w:rsid w:val="002C658C"/>
    <w:rsid w:val="002C7126"/>
    <w:rsid w:val="002D0126"/>
    <w:rsid w:val="002D2B09"/>
    <w:rsid w:val="002D4405"/>
    <w:rsid w:val="002E145B"/>
    <w:rsid w:val="002E18BF"/>
    <w:rsid w:val="002E57F6"/>
    <w:rsid w:val="002F3B80"/>
    <w:rsid w:val="002F4251"/>
    <w:rsid w:val="002F4606"/>
    <w:rsid w:val="002F4EC1"/>
    <w:rsid w:val="002F61F4"/>
    <w:rsid w:val="002F656D"/>
    <w:rsid w:val="002F6D14"/>
    <w:rsid w:val="0030233D"/>
    <w:rsid w:val="00303DA1"/>
    <w:rsid w:val="00304BC7"/>
    <w:rsid w:val="0031007E"/>
    <w:rsid w:val="00310327"/>
    <w:rsid w:val="0031745B"/>
    <w:rsid w:val="00325F40"/>
    <w:rsid w:val="00327C55"/>
    <w:rsid w:val="003301DE"/>
    <w:rsid w:val="00332F8A"/>
    <w:rsid w:val="00333F4A"/>
    <w:rsid w:val="003343FE"/>
    <w:rsid w:val="00335A49"/>
    <w:rsid w:val="00340727"/>
    <w:rsid w:val="003453BE"/>
    <w:rsid w:val="00351D27"/>
    <w:rsid w:val="00352504"/>
    <w:rsid w:val="00353967"/>
    <w:rsid w:val="003550AF"/>
    <w:rsid w:val="00355C08"/>
    <w:rsid w:val="003561BF"/>
    <w:rsid w:val="00357CFA"/>
    <w:rsid w:val="00361250"/>
    <w:rsid w:val="003615D6"/>
    <w:rsid w:val="003627E3"/>
    <w:rsid w:val="00365397"/>
    <w:rsid w:val="003673EF"/>
    <w:rsid w:val="0036757F"/>
    <w:rsid w:val="00367DE5"/>
    <w:rsid w:val="00374FF0"/>
    <w:rsid w:val="00375A78"/>
    <w:rsid w:val="0037794B"/>
    <w:rsid w:val="003818E4"/>
    <w:rsid w:val="00384AFD"/>
    <w:rsid w:val="00385C39"/>
    <w:rsid w:val="00385C8B"/>
    <w:rsid w:val="003860C2"/>
    <w:rsid w:val="00393D8A"/>
    <w:rsid w:val="00396EA0"/>
    <w:rsid w:val="003A478F"/>
    <w:rsid w:val="003A5DFE"/>
    <w:rsid w:val="003A61EE"/>
    <w:rsid w:val="003B2C75"/>
    <w:rsid w:val="003C20E2"/>
    <w:rsid w:val="003C43DB"/>
    <w:rsid w:val="003C5060"/>
    <w:rsid w:val="003C5B3E"/>
    <w:rsid w:val="003C7475"/>
    <w:rsid w:val="003C7643"/>
    <w:rsid w:val="003D0202"/>
    <w:rsid w:val="003D2286"/>
    <w:rsid w:val="003D2472"/>
    <w:rsid w:val="003D2BFF"/>
    <w:rsid w:val="003D65FA"/>
    <w:rsid w:val="003E29FA"/>
    <w:rsid w:val="003E40C1"/>
    <w:rsid w:val="003E49A8"/>
    <w:rsid w:val="003E4AFE"/>
    <w:rsid w:val="003E5852"/>
    <w:rsid w:val="003E61E6"/>
    <w:rsid w:val="003E6B29"/>
    <w:rsid w:val="003F121F"/>
    <w:rsid w:val="003F1D08"/>
    <w:rsid w:val="003F4A48"/>
    <w:rsid w:val="003F500B"/>
    <w:rsid w:val="003F50D7"/>
    <w:rsid w:val="003F6EC0"/>
    <w:rsid w:val="00400AC4"/>
    <w:rsid w:val="00407D92"/>
    <w:rsid w:val="00407FBE"/>
    <w:rsid w:val="0041034E"/>
    <w:rsid w:val="004105E5"/>
    <w:rsid w:val="00414133"/>
    <w:rsid w:val="00414702"/>
    <w:rsid w:val="004149D7"/>
    <w:rsid w:val="00415EB0"/>
    <w:rsid w:val="004163DD"/>
    <w:rsid w:val="00416832"/>
    <w:rsid w:val="00416C10"/>
    <w:rsid w:val="00417518"/>
    <w:rsid w:val="00422502"/>
    <w:rsid w:val="00423563"/>
    <w:rsid w:val="0042469A"/>
    <w:rsid w:val="00427C67"/>
    <w:rsid w:val="00427CA9"/>
    <w:rsid w:val="0043173B"/>
    <w:rsid w:val="004336B2"/>
    <w:rsid w:val="00435A3C"/>
    <w:rsid w:val="00442F4E"/>
    <w:rsid w:val="004438DA"/>
    <w:rsid w:val="00444732"/>
    <w:rsid w:val="00444F84"/>
    <w:rsid w:val="00445490"/>
    <w:rsid w:val="00446789"/>
    <w:rsid w:val="00447825"/>
    <w:rsid w:val="00447A52"/>
    <w:rsid w:val="00447B26"/>
    <w:rsid w:val="00451630"/>
    <w:rsid w:val="00452256"/>
    <w:rsid w:val="004546BA"/>
    <w:rsid w:val="00454C0A"/>
    <w:rsid w:val="00455E34"/>
    <w:rsid w:val="00462C80"/>
    <w:rsid w:val="004649F9"/>
    <w:rsid w:val="00464EE9"/>
    <w:rsid w:val="004653FC"/>
    <w:rsid w:val="00473210"/>
    <w:rsid w:val="00474984"/>
    <w:rsid w:val="0047573C"/>
    <w:rsid w:val="00475D64"/>
    <w:rsid w:val="00476186"/>
    <w:rsid w:val="00482078"/>
    <w:rsid w:val="004869E5"/>
    <w:rsid w:val="004907CD"/>
    <w:rsid w:val="00492438"/>
    <w:rsid w:val="004956FF"/>
    <w:rsid w:val="00495C95"/>
    <w:rsid w:val="00495F99"/>
    <w:rsid w:val="00496A1E"/>
    <w:rsid w:val="00496C74"/>
    <w:rsid w:val="00497BB9"/>
    <w:rsid w:val="004A02BE"/>
    <w:rsid w:val="004A17A4"/>
    <w:rsid w:val="004A20DE"/>
    <w:rsid w:val="004A326F"/>
    <w:rsid w:val="004A32BE"/>
    <w:rsid w:val="004A371E"/>
    <w:rsid w:val="004A51B6"/>
    <w:rsid w:val="004A54F6"/>
    <w:rsid w:val="004A5A04"/>
    <w:rsid w:val="004B2010"/>
    <w:rsid w:val="004B37EF"/>
    <w:rsid w:val="004B5280"/>
    <w:rsid w:val="004B6D8A"/>
    <w:rsid w:val="004C1BBC"/>
    <w:rsid w:val="004C1E62"/>
    <w:rsid w:val="004C2593"/>
    <w:rsid w:val="004C36B5"/>
    <w:rsid w:val="004C70D7"/>
    <w:rsid w:val="004D3829"/>
    <w:rsid w:val="004D422E"/>
    <w:rsid w:val="004E2073"/>
    <w:rsid w:val="004E40C7"/>
    <w:rsid w:val="004E4EBB"/>
    <w:rsid w:val="004F1404"/>
    <w:rsid w:val="004F5506"/>
    <w:rsid w:val="004F6F68"/>
    <w:rsid w:val="004F7215"/>
    <w:rsid w:val="0050141B"/>
    <w:rsid w:val="00503086"/>
    <w:rsid w:val="0051040D"/>
    <w:rsid w:val="005107C5"/>
    <w:rsid w:val="005127A1"/>
    <w:rsid w:val="005138CF"/>
    <w:rsid w:val="005145C7"/>
    <w:rsid w:val="00514DD5"/>
    <w:rsid w:val="005153D0"/>
    <w:rsid w:val="00515958"/>
    <w:rsid w:val="0051743B"/>
    <w:rsid w:val="00517737"/>
    <w:rsid w:val="00517CCD"/>
    <w:rsid w:val="0052482F"/>
    <w:rsid w:val="00525206"/>
    <w:rsid w:val="00525E55"/>
    <w:rsid w:val="00527096"/>
    <w:rsid w:val="00527997"/>
    <w:rsid w:val="005300CF"/>
    <w:rsid w:val="005303EA"/>
    <w:rsid w:val="00533C22"/>
    <w:rsid w:val="005347A9"/>
    <w:rsid w:val="005355E0"/>
    <w:rsid w:val="00535C25"/>
    <w:rsid w:val="00540881"/>
    <w:rsid w:val="00540F04"/>
    <w:rsid w:val="0054142B"/>
    <w:rsid w:val="0054305F"/>
    <w:rsid w:val="0054417A"/>
    <w:rsid w:val="005462EA"/>
    <w:rsid w:val="00547609"/>
    <w:rsid w:val="00553178"/>
    <w:rsid w:val="005536DE"/>
    <w:rsid w:val="00553FF7"/>
    <w:rsid w:val="00555936"/>
    <w:rsid w:val="00557081"/>
    <w:rsid w:val="00560AB0"/>
    <w:rsid w:val="00560E2D"/>
    <w:rsid w:val="00564E47"/>
    <w:rsid w:val="005702C2"/>
    <w:rsid w:val="00570FC6"/>
    <w:rsid w:val="0057113D"/>
    <w:rsid w:val="00571721"/>
    <w:rsid w:val="00571914"/>
    <w:rsid w:val="00571E43"/>
    <w:rsid w:val="0057260E"/>
    <w:rsid w:val="0057526F"/>
    <w:rsid w:val="00575937"/>
    <w:rsid w:val="00577B71"/>
    <w:rsid w:val="0058200D"/>
    <w:rsid w:val="00583BAA"/>
    <w:rsid w:val="00583C12"/>
    <w:rsid w:val="00583C5A"/>
    <w:rsid w:val="005848B6"/>
    <w:rsid w:val="005875A1"/>
    <w:rsid w:val="00587F61"/>
    <w:rsid w:val="00590F16"/>
    <w:rsid w:val="00591820"/>
    <w:rsid w:val="005A207F"/>
    <w:rsid w:val="005A61EC"/>
    <w:rsid w:val="005A784C"/>
    <w:rsid w:val="005B1A4C"/>
    <w:rsid w:val="005B214A"/>
    <w:rsid w:val="005B2545"/>
    <w:rsid w:val="005B2C7C"/>
    <w:rsid w:val="005B4DFD"/>
    <w:rsid w:val="005B5890"/>
    <w:rsid w:val="005C02C3"/>
    <w:rsid w:val="005C2A71"/>
    <w:rsid w:val="005C38D2"/>
    <w:rsid w:val="005C47C8"/>
    <w:rsid w:val="005C5DBF"/>
    <w:rsid w:val="005C6957"/>
    <w:rsid w:val="005C6E85"/>
    <w:rsid w:val="005C773A"/>
    <w:rsid w:val="005D01F7"/>
    <w:rsid w:val="005D63DD"/>
    <w:rsid w:val="005D759F"/>
    <w:rsid w:val="005D794E"/>
    <w:rsid w:val="005E22ED"/>
    <w:rsid w:val="005E294C"/>
    <w:rsid w:val="005E2E90"/>
    <w:rsid w:val="005E71C0"/>
    <w:rsid w:val="005F0C54"/>
    <w:rsid w:val="005F1CF8"/>
    <w:rsid w:val="005F1E92"/>
    <w:rsid w:val="005F7AD7"/>
    <w:rsid w:val="00611258"/>
    <w:rsid w:val="00611274"/>
    <w:rsid w:val="00614C31"/>
    <w:rsid w:val="006224D9"/>
    <w:rsid w:val="00623C39"/>
    <w:rsid w:val="00625EB7"/>
    <w:rsid w:val="00626B08"/>
    <w:rsid w:val="00627AC7"/>
    <w:rsid w:val="006343A9"/>
    <w:rsid w:val="00643A63"/>
    <w:rsid w:val="006504DC"/>
    <w:rsid w:val="00651C18"/>
    <w:rsid w:val="006578F5"/>
    <w:rsid w:val="00657F70"/>
    <w:rsid w:val="00660561"/>
    <w:rsid w:val="00660645"/>
    <w:rsid w:val="00661D7D"/>
    <w:rsid w:val="006626C8"/>
    <w:rsid w:val="00665146"/>
    <w:rsid w:val="006739CE"/>
    <w:rsid w:val="00673B11"/>
    <w:rsid w:val="00674449"/>
    <w:rsid w:val="0067460B"/>
    <w:rsid w:val="006747B6"/>
    <w:rsid w:val="00675488"/>
    <w:rsid w:val="00676B9D"/>
    <w:rsid w:val="006828E2"/>
    <w:rsid w:val="00684060"/>
    <w:rsid w:val="0068688C"/>
    <w:rsid w:val="006928E9"/>
    <w:rsid w:val="006963CA"/>
    <w:rsid w:val="0069705E"/>
    <w:rsid w:val="0069744F"/>
    <w:rsid w:val="00697C34"/>
    <w:rsid w:val="006A0644"/>
    <w:rsid w:val="006A0B46"/>
    <w:rsid w:val="006A0C70"/>
    <w:rsid w:val="006A6C03"/>
    <w:rsid w:val="006B1686"/>
    <w:rsid w:val="006B1CF7"/>
    <w:rsid w:val="006B24F5"/>
    <w:rsid w:val="006B359F"/>
    <w:rsid w:val="006B49D1"/>
    <w:rsid w:val="006B5232"/>
    <w:rsid w:val="006B6B9D"/>
    <w:rsid w:val="006B7125"/>
    <w:rsid w:val="006B7EFD"/>
    <w:rsid w:val="006B7F38"/>
    <w:rsid w:val="006C0226"/>
    <w:rsid w:val="006C2905"/>
    <w:rsid w:val="006D18FD"/>
    <w:rsid w:val="006D44EE"/>
    <w:rsid w:val="006D692E"/>
    <w:rsid w:val="006D6C8C"/>
    <w:rsid w:val="006D7C40"/>
    <w:rsid w:val="006E397D"/>
    <w:rsid w:val="006E52E0"/>
    <w:rsid w:val="006E6376"/>
    <w:rsid w:val="006E7A68"/>
    <w:rsid w:val="006F087C"/>
    <w:rsid w:val="006F26EF"/>
    <w:rsid w:val="006F6CA0"/>
    <w:rsid w:val="00701458"/>
    <w:rsid w:val="00704910"/>
    <w:rsid w:val="0070520D"/>
    <w:rsid w:val="00707AAA"/>
    <w:rsid w:val="007114F9"/>
    <w:rsid w:val="00712C25"/>
    <w:rsid w:val="007146C4"/>
    <w:rsid w:val="00716C4A"/>
    <w:rsid w:val="00717BF4"/>
    <w:rsid w:val="00722FD3"/>
    <w:rsid w:val="007252B7"/>
    <w:rsid w:val="007252BE"/>
    <w:rsid w:val="0072735E"/>
    <w:rsid w:val="00731219"/>
    <w:rsid w:val="00732862"/>
    <w:rsid w:val="00733EC2"/>
    <w:rsid w:val="007367B3"/>
    <w:rsid w:val="00736CD5"/>
    <w:rsid w:val="00740524"/>
    <w:rsid w:val="00740798"/>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7FDA"/>
    <w:rsid w:val="00771241"/>
    <w:rsid w:val="007724CE"/>
    <w:rsid w:val="0077393C"/>
    <w:rsid w:val="007749EF"/>
    <w:rsid w:val="00777287"/>
    <w:rsid w:val="00777372"/>
    <w:rsid w:val="00781B2B"/>
    <w:rsid w:val="0078276A"/>
    <w:rsid w:val="007848EF"/>
    <w:rsid w:val="00784CD3"/>
    <w:rsid w:val="007868F7"/>
    <w:rsid w:val="0078789F"/>
    <w:rsid w:val="00790D8C"/>
    <w:rsid w:val="00793D27"/>
    <w:rsid w:val="00794FE0"/>
    <w:rsid w:val="0079537E"/>
    <w:rsid w:val="007956C2"/>
    <w:rsid w:val="00797F08"/>
    <w:rsid w:val="007A3838"/>
    <w:rsid w:val="007A4D20"/>
    <w:rsid w:val="007A51E7"/>
    <w:rsid w:val="007A52FC"/>
    <w:rsid w:val="007A5358"/>
    <w:rsid w:val="007A79FB"/>
    <w:rsid w:val="007B7E72"/>
    <w:rsid w:val="007C14EE"/>
    <w:rsid w:val="007C44C4"/>
    <w:rsid w:val="007C4968"/>
    <w:rsid w:val="007C576C"/>
    <w:rsid w:val="007C6C40"/>
    <w:rsid w:val="007C782C"/>
    <w:rsid w:val="007D1521"/>
    <w:rsid w:val="007D2C0F"/>
    <w:rsid w:val="007E17F0"/>
    <w:rsid w:val="007E2559"/>
    <w:rsid w:val="007E4602"/>
    <w:rsid w:val="007E7977"/>
    <w:rsid w:val="007F2760"/>
    <w:rsid w:val="007F4A38"/>
    <w:rsid w:val="008012FD"/>
    <w:rsid w:val="00801F8F"/>
    <w:rsid w:val="00803E04"/>
    <w:rsid w:val="0080602B"/>
    <w:rsid w:val="00812438"/>
    <w:rsid w:val="00814881"/>
    <w:rsid w:val="00821BF3"/>
    <w:rsid w:val="00821F4E"/>
    <w:rsid w:val="0082658D"/>
    <w:rsid w:val="00833927"/>
    <w:rsid w:val="00836497"/>
    <w:rsid w:val="00836676"/>
    <w:rsid w:val="00845AC2"/>
    <w:rsid w:val="00850793"/>
    <w:rsid w:val="0085155C"/>
    <w:rsid w:val="00851571"/>
    <w:rsid w:val="008535DE"/>
    <w:rsid w:val="00854B5A"/>
    <w:rsid w:val="00860FAF"/>
    <w:rsid w:val="008625E8"/>
    <w:rsid w:val="00862B34"/>
    <w:rsid w:val="0086347E"/>
    <w:rsid w:val="00863C40"/>
    <w:rsid w:val="00864020"/>
    <w:rsid w:val="0086436E"/>
    <w:rsid w:val="008702DD"/>
    <w:rsid w:val="008703FD"/>
    <w:rsid w:val="00876146"/>
    <w:rsid w:val="0088012F"/>
    <w:rsid w:val="008805DD"/>
    <w:rsid w:val="008820CB"/>
    <w:rsid w:val="008829F6"/>
    <w:rsid w:val="0088394A"/>
    <w:rsid w:val="00885036"/>
    <w:rsid w:val="0088643F"/>
    <w:rsid w:val="008876BC"/>
    <w:rsid w:val="00887D39"/>
    <w:rsid w:val="00892141"/>
    <w:rsid w:val="00892E7D"/>
    <w:rsid w:val="0089422F"/>
    <w:rsid w:val="00896E9F"/>
    <w:rsid w:val="008A30EE"/>
    <w:rsid w:val="008A39B1"/>
    <w:rsid w:val="008A51F0"/>
    <w:rsid w:val="008A5B68"/>
    <w:rsid w:val="008A7B50"/>
    <w:rsid w:val="008B1C9F"/>
    <w:rsid w:val="008B368B"/>
    <w:rsid w:val="008B6C16"/>
    <w:rsid w:val="008B7A8A"/>
    <w:rsid w:val="008C0B72"/>
    <w:rsid w:val="008C2893"/>
    <w:rsid w:val="008C2A2C"/>
    <w:rsid w:val="008C5378"/>
    <w:rsid w:val="008C661C"/>
    <w:rsid w:val="008D0028"/>
    <w:rsid w:val="008D0357"/>
    <w:rsid w:val="008D05A7"/>
    <w:rsid w:val="008D2349"/>
    <w:rsid w:val="008D4204"/>
    <w:rsid w:val="008D5A4A"/>
    <w:rsid w:val="008D6D22"/>
    <w:rsid w:val="008E05A2"/>
    <w:rsid w:val="008E26B4"/>
    <w:rsid w:val="008E2C1A"/>
    <w:rsid w:val="008E59E8"/>
    <w:rsid w:val="008E6141"/>
    <w:rsid w:val="008E6340"/>
    <w:rsid w:val="008F01B2"/>
    <w:rsid w:val="008F1961"/>
    <w:rsid w:val="008F1E02"/>
    <w:rsid w:val="008F48AB"/>
    <w:rsid w:val="008F69AA"/>
    <w:rsid w:val="008F7B74"/>
    <w:rsid w:val="00900A07"/>
    <w:rsid w:val="0090247C"/>
    <w:rsid w:val="009047F3"/>
    <w:rsid w:val="00905ED9"/>
    <w:rsid w:val="0090609C"/>
    <w:rsid w:val="0090622C"/>
    <w:rsid w:val="00911C9B"/>
    <w:rsid w:val="00913816"/>
    <w:rsid w:val="00914C30"/>
    <w:rsid w:val="00930DD7"/>
    <w:rsid w:val="00931423"/>
    <w:rsid w:val="009318E2"/>
    <w:rsid w:val="009358EB"/>
    <w:rsid w:val="009420A4"/>
    <w:rsid w:val="00942864"/>
    <w:rsid w:val="009457BC"/>
    <w:rsid w:val="00947434"/>
    <w:rsid w:val="0095034B"/>
    <w:rsid w:val="00950C2F"/>
    <w:rsid w:val="0095255C"/>
    <w:rsid w:val="00957070"/>
    <w:rsid w:val="00962373"/>
    <w:rsid w:val="0096268E"/>
    <w:rsid w:val="00963884"/>
    <w:rsid w:val="00963D98"/>
    <w:rsid w:val="009656B9"/>
    <w:rsid w:val="00970543"/>
    <w:rsid w:val="00970C31"/>
    <w:rsid w:val="00973AE4"/>
    <w:rsid w:val="00974A2E"/>
    <w:rsid w:val="00974CD0"/>
    <w:rsid w:val="00977986"/>
    <w:rsid w:val="00981D56"/>
    <w:rsid w:val="00983031"/>
    <w:rsid w:val="00984AA4"/>
    <w:rsid w:val="009855A7"/>
    <w:rsid w:val="009862B3"/>
    <w:rsid w:val="009877CC"/>
    <w:rsid w:val="00987C6C"/>
    <w:rsid w:val="009A56A6"/>
    <w:rsid w:val="009A5C35"/>
    <w:rsid w:val="009B424C"/>
    <w:rsid w:val="009B63AA"/>
    <w:rsid w:val="009B6C79"/>
    <w:rsid w:val="009C0214"/>
    <w:rsid w:val="009C64D3"/>
    <w:rsid w:val="009D14C7"/>
    <w:rsid w:val="009D29D3"/>
    <w:rsid w:val="009D6046"/>
    <w:rsid w:val="009E15A6"/>
    <w:rsid w:val="009E35C7"/>
    <w:rsid w:val="009E3E0B"/>
    <w:rsid w:val="009E48ED"/>
    <w:rsid w:val="009E4B9D"/>
    <w:rsid w:val="009E4C9A"/>
    <w:rsid w:val="009E5F36"/>
    <w:rsid w:val="009E6D01"/>
    <w:rsid w:val="009F2630"/>
    <w:rsid w:val="009F2A46"/>
    <w:rsid w:val="009F3103"/>
    <w:rsid w:val="009F3E91"/>
    <w:rsid w:val="009F73CA"/>
    <w:rsid w:val="00A01A26"/>
    <w:rsid w:val="00A03D80"/>
    <w:rsid w:val="00A04E05"/>
    <w:rsid w:val="00A06160"/>
    <w:rsid w:val="00A115DA"/>
    <w:rsid w:val="00A11813"/>
    <w:rsid w:val="00A174C7"/>
    <w:rsid w:val="00A17A81"/>
    <w:rsid w:val="00A20F53"/>
    <w:rsid w:val="00A230DB"/>
    <w:rsid w:val="00A2332F"/>
    <w:rsid w:val="00A25A62"/>
    <w:rsid w:val="00A3131A"/>
    <w:rsid w:val="00A36156"/>
    <w:rsid w:val="00A3683A"/>
    <w:rsid w:val="00A36B40"/>
    <w:rsid w:val="00A37EDA"/>
    <w:rsid w:val="00A43703"/>
    <w:rsid w:val="00A468E2"/>
    <w:rsid w:val="00A50F54"/>
    <w:rsid w:val="00A57188"/>
    <w:rsid w:val="00A602DF"/>
    <w:rsid w:val="00A60614"/>
    <w:rsid w:val="00A60FF8"/>
    <w:rsid w:val="00A620D6"/>
    <w:rsid w:val="00A62144"/>
    <w:rsid w:val="00A6342F"/>
    <w:rsid w:val="00A63661"/>
    <w:rsid w:val="00A64FF0"/>
    <w:rsid w:val="00A65BCE"/>
    <w:rsid w:val="00A65D03"/>
    <w:rsid w:val="00A7016B"/>
    <w:rsid w:val="00A71447"/>
    <w:rsid w:val="00A7230E"/>
    <w:rsid w:val="00A73347"/>
    <w:rsid w:val="00A743D0"/>
    <w:rsid w:val="00A755AE"/>
    <w:rsid w:val="00A80468"/>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D1EEC"/>
    <w:rsid w:val="00AD692B"/>
    <w:rsid w:val="00AE2122"/>
    <w:rsid w:val="00AE7AEC"/>
    <w:rsid w:val="00AF230D"/>
    <w:rsid w:val="00AF4899"/>
    <w:rsid w:val="00AF4D8A"/>
    <w:rsid w:val="00AF5058"/>
    <w:rsid w:val="00AF52CD"/>
    <w:rsid w:val="00AF614E"/>
    <w:rsid w:val="00AF7F4C"/>
    <w:rsid w:val="00B03398"/>
    <w:rsid w:val="00B047CA"/>
    <w:rsid w:val="00B04E1B"/>
    <w:rsid w:val="00B073AD"/>
    <w:rsid w:val="00B15D6D"/>
    <w:rsid w:val="00B17704"/>
    <w:rsid w:val="00B24734"/>
    <w:rsid w:val="00B26FF5"/>
    <w:rsid w:val="00B30B30"/>
    <w:rsid w:val="00B30B3A"/>
    <w:rsid w:val="00B32A36"/>
    <w:rsid w:val="00B35DDE"/>
    <w:rsid w:val="00B37785"/>
    <w:rsid w:val="00B414D5"/>
    <w:rsid w:val="00B41F5F"/>
    <w:rsid w:val="00B43AED"/>
    <w:rsid w:val="00B5232B"/>
    <w:rsid w:val="00B5469B"/>
    <w:rsid w:val="00B550D9"/>
    <w:rsid w:val="00B56962"/>
    <w:rsid w:val="00B571AE"/>
    <w:rsid w:val="00B5794F"/>
    <w:rsid w:val="00B6069D"/>
    <w:rsid w:val="00B6416D"/>
    <w:rsid w:val="00B6460A"/>
    <w:rsid w:val="00B66C0A"/>
    <w:rsid w:val="00B76912"/>
    <w:rsid w:val="00B77712"/>
    <w:rsid w:val="00B77AC0"/>
    <w:rsid w:val="00B90F73"/>
    <w:rsid w:val="00B9350D"/>
    <w:rsid w:val="00BA11FF"/>
    <w:rsid w:val="00BA2948"/>
    <w:rsid w:val="00BA3E83"/>
    <w:rsid w:val="00BA6DBC"/>
    <w:rsid w:val="00BB07FC"/>
    <w:rsid w:val="00BB2365"/>
    <w:rsid w:val="00BB2D23"/>
    <w:rsid w:val="00BB6C05"/>
    <w:rsid w:val="00BC25DA"/>
    <w:rsid w:val="00BC3371"/>
    <w:rsid w:val="00BC43CA"/>
    <w:rsid w:val="00BC4B4C"/>
    <w:rsid w:val="00BC5D85"/>
    <w:rsid w:val="00BD04A8"/>
    <w:rsid w:val="00BD1062"/>
    <w:rsid w:val="00BD485D"/>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BF752A"/>
    <w:rsid w:val="00C03B75"/>
    <w:rsid w:val="00C05843"/>
    <w:rsid w:val="00C079C8"/>
    <w:rsid w:val="00C120F6"/>
    <w:rsid w:val="00C144F9"/>
    <w:rsid w:val="00C15FA2"/>
    <w:rsid w:val="00C16492"/>
    <w:rsid w:val="00C20140"/>
    <w:rsid w:val="00C2096D"/>
    <w:rsid w:val="00C20AB7"/>
    <w:rsid w:val="00C2367E"/>
    <w:rsid w:val="00C24507"/>
    <w:rsid w:val="00C27165"/>
    <w:rsid w:val="00C30920"/>
    <w:rsid w:val="00C321C9"/>
    <w:rsid w:val="00C33967"/>
    <w:rsid w:val="00C3563F"/>
    <w:rsid w:val="00C359A1"/>
    <w:rsid w:val="00C41017"/>
    <w:rsid w:val="00C41318"/>
    <w:rsid w:val="00C41F7D"/>
    <w:rsid w:val="00C42EAA"/>
    <w:rsid w:val="00C42FC3"/>
    <w:rsid w:val="00C473DA"/>
    <w:rsid w:val="00C518C0"/>
    <w:rsid w:val="00C52B4C"/>
    <w:rsid w:val="00C5721E"/>
    <w:rsid w:val="00C616C2"/>
    <w:rsid w:val="00C635C6"/>
    <w:rsid w:val="00C64C39"/>
    <w:rsid w:val="00C6588C"/>
    <w:rsid w:val="00C74406"/>
    <w:rsid w:val="00C74E03"/>
    <w:rsid w:val="00C77BEB"/>
    <w:rsid w:val="00C82B50"/>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3215"/>
    <w:rsid w:val="00CC0F30"/>
    <w:rsid w:val="00CC0F71"/>
    <w:rsid w:val="00CC2165"/>
    <w:rsid w:val="00CC3F44"/>
    <w:rsid w:val="00CC47AA"/>
    <w:rsid w:val="00CC4D85"/>
    <w:rsid w:val="00CC5622"/>
    <w:rsid w:val="00CC5666"/>
    <w:rsid w:val="00CC7B53"/>
    <w:rsid w:val="00CD0DBD"/>
    <w:rsid w:val="00CD1201"/>
    <w:rsid w:val="00CD2CF3"/>
    <w:rsid w:val="00CD36A4"/>
    <w:rsid w:val="00CD4B99"/>
    <w:rsid w:val="00CD752C"/>
    <w:rsid w:val="00CD7B8F"/>
    <w:rsid w:val="00CE1212"/>
    <w:rsid w:val="00CE2418"/>
    <w:rsid w:val="00CE312A"/>
    <w:rsid w:val="00CE334F"/>
    <w:rsid w:val="00CE45FB"/>
    <w:rsid w:val="00CE557D"/>
    <w:rsid w:val="00CF15BA"/>
    <w:rsid w:val="00CF4645"/>
    <w:rsid w:val="00CF4B42"/>
    <w:rsid w:val="00CF5576"/>
    <w:rsid w:val="00CF63A7"/>
    <w:rsid w:val="00CF7833"/>
    <w:rsid w:val="00D004E5"/>
    <w:rsid w:val="00D00808"/>
    <w:rsid w:val="00D00A0A"/>
    <w:rsid w:val="00D00F52"/>
    <w:rsid w:val="00D025FB"/>
    <w:rsid w:val="00D025FE"/>
    <w:rsid w:val="00D052ED"/>
    <w:rsid w:val="00D0759C"/>
    <w:rsid w:val="00D079DB"/>
    <w:rsid w:val="00D11E35"/>
    <w:rsid w:val="00D12600"/>
    <w:rsid w:val="00D15D03"/>
    <w:rsid w:val="00D17813"/>
    <w:rsid w:val="00D2053A"/>
    <w:rsid w:val="00D2058A"/>
    <w:rsid w:val="00D32C54"/>
    <w:rsid w:val="00D40B75"/>
    <w:rsid w:val="00D4343C"/>
    <w:rsid w:val="00D46D81"/>
    <w:rsid w:val="00D473EE"/>
    <w:rsid w:val="00D50605"/>
    <w:rsid w:val="00D508AC"/>
    <w:rsid w:val="00D51364"/>
    <w:rsid w:val="00D51A30"/>
    <w:rsid w:val="00D527F4"/>
    <w:rsid w:val="00D6647C"/>
    <w:rsid w:val="00D674C3"/>
    <w:rsid w:val="00D6798F"/>
    <w:rsid w:val="00D70A93"/>
    <w:rsid w:val="00D70D11"/>
    <w:rsid w:val="00D7135B"/>
    <w:rsid w:val="00D747BB"/>
    <w:rsid w:val="00D803DC"/>
    <w:rsid w:val="00D80E16"/>
    <w:rsid w:val="00D818EA"/>
    <w:rsid w:val="00D8592C"/>
    <w:rsid w:val="00D869CD"/>
    <w:rsid w:val="00D90D29"/>
    <w:rsid w:val="00D915CE"/>
    <w:rsid w:val="00D9203F"/>
    <w:rsid w:val="00DA3886"/>
    <w:rsid w:val="00DA3A2E"/>
    <w:rsid w:val="00DA6ED4"/>
    <w:rsid w:val="00DB1F31"/>
    <w:rsid w:val="00DB408D"/>
    <w:rsid w:val="00DB40B7"/>
    <w:rsid w:val="00DB6C2C"/>
    <w:rsid w:val="00DB6C7E"/>
    <w:rsid w:val="00DC0C87"/>
    <w:rsid w:val="00DC1637"/>
    <w:rsid w:val="00DC384A"/>
    <w:rsid w:val="00DC4A0C"/>
    <w:rsid w:val="00DD1600"/>
    <w:rsid w:val="00DD447E"/>
    <w:rsid w:val="00DD557F"/>
    <w:rsid w:val="00DE119F"/>
    <w:rsid w:val="00DE4769"/>
    <w:rsid w:val="00DE4873"/>
    <w:rsid w:val="00DE5447"/>
    <w:rsid w:val="00DE5AC6"/>
    <w:rsid w:val="00DE63A1"/>
    <w:rsid w:val="00DE7476"/>
    <w:rsid w:val="00DE7BD1"/>
    <w:rsid w:val="00DE7D84"/>
    <w:rsid w:val="00DF1DA8"/>
    <w:rsid w:val="00DF3E95"/>
    <w:rsid w:val="00DF4400"/>
    <w:rsid w:val="00DF5D15"/>
    <w:rsid w:val="00DF5EEE"/>
    <w:rsid w:val="00DF600A"/>
    <w:rsid w:val="00DF7A54"/>
    <w:rsid w:val="00E07DFA"/>
    <w:rsid w:val="00E1220D"/>
    <w:rsid w:val="00E13B8B"/>
    <w:rsid w:val="00E1401D"/>
    <w:rsid w:val="00E14A4C"/>
    <w:rsid w:val="00E16F52"/>
    <w:rsid w:val="00E214E6"/>
    <w:rsid w:val="00E21B30"/>
    <w:rsid w:val="00E22AAA"/>
    <w:rsid w:val="00E23A51"/>
    <w:rsid w:val="00E253B6"/>
    <w:rsid w:val="00E26F1C"/>
    <w:rsid w:val="00E3149E"/>
    <w:rsid w:val="00E322E4"/>
    <w:rsid w:val="00E33852"/>
    <w:rsid w:val="00E3456B"/>
    <w:rsid w:val="00E35C1C"/>
    <w:rsid w:val="00E36F41"/>
    <w:rsid w:val="00E403D4"/>
    <w:rsid w:val="00E412EC"/>
    <w:rsid w:val="00E45506"/>
    <w:rsid w:val="00E4759F"/>
    <w:rsid w:val="00E51D49"/>
    <w:rsid w:val="00E52A24"/>
    <w:rsid w:val="00E54061"/>
    <w:rsid w:val="00E57792"/>
    <w:rsid w:val="00E61CA3"/>
    <w:rsid w:val="00E639FB"/>
    <w:rsid w:val="00E644B1"/>
    <w:rsid w:val="00E66D67"/>
    <w:rsid w:val="00E67FF6"/>
    <w:rsid w:val="00E702E6"/>
    <w:rsid w:val="00E713B8"/>
    <w:rsid w:val="00E721DB"/>
    <w:rsid w:val="00E752AC"/>
    <w:rsid w:val="00E77B10"/>
    <w:rsid w:val="00E83995"/>
    <w:rsid w:val="00E83FC3"/>
    <w:rsid w:val="00E8502A"/>
    <w:rsid w:val="00E87B4D"/>
    <w:rsid w:val="00E90B67"/>
    <w:rsid w:val="00E924AA"/>
    <w:rsid w:val="00E95882"/>
    <w:rsid w:val="00EA0588"/>
    <w:rsid w:val="00EA7422"/>
    <w:rsid w:val="00EB558D"/>
    <w:rsid w:val="00EC156B"/>
    <w:rsid w:val="00EC21E6"/>
    <w:rsid w:val="00EC2B9B"/>
    <w:rsid w:val="00EC511E"/>
    <w:rsid w:val="00EC5E65"/>
    <w:rsid w:val="00EC643B"/>
    <w:rsid w:val="00EC7630"/>
    <w:rsid w:val="00EC76CB"/>
    <w:rsid w:val="00ED044B"/>
    <w:rsid w:val="00ED3319"/>
    <w:rsid w:val="00ED474D"/>
    <w:rsid w:val="00EE125D"/>
    <w:rsid w:val="00EE233D"/>
    <w:rsid w:val="00EF05F1"/>
    <w:rsid w:val="00EF0ADD"/>
    <w:rsid w:val="00EF1CBE"/>
    <w:rsid w:val="00EF3605"/>
    <w:rsid w:val="00EF5823"/>
    <w:rsid w:val="00EF6DC5"/>
    <w:rsid w:val="00F00804"/>
    <w:rsid w:val="00F00806"/>
    <w:rsid w:val="00F0155B"/>
    <w:rsid w:val="00F02447"/>
    <w:rsid w:val="00F05B37"/>
    <w:rsid w:val="00F1159B"/>
    <w:rsid w:val="00F11985"/>
    <w:rsid w:val="00F225E7"/>
    <w:rsid w:val="00F22B43"/>
    <w:rsid w:val="00F22D97"/>
    <w:rsid w:val="00F26FAE"/>
    <w:rsid w:val="00F27C76"/>
    <w:rsid w:val="00F27D06"/>
    <w:rsid w:val="00F32FD6"/>
    <w:rsid w:val="00F350AC"/>
    <w:rsid w:val="00F36FCE"/>
    <w:rsid w:val="00F370F1"/>
    <w:rsid w:val="00F46AA2"/>
    <w:rsid w:val="00F50397"/>
    <w:rsid w:val="00F50B20"/>
    <w:rsid w:val="00F5114F"/>
    <w:rsid w:val="00F524AF"/>
    <w:rsid w:val="00F53626"/>
    <w:rsid w:val="00F54B62"/>
    <w:rsid w:val="00F56FB1"/>
    <w:rsid w:val="00F60128"/>
    <w:rsid w:val="00F605A0"/>
    <w:rsid w:val="00F613EF"/>
    <w:rsid w:val="00F62198"/>
    <w:rsid w:val="00F75AE5"/>
    <w:rsid w:val="00F75E19"/>
    <w:rsid w:val="00F81490"/>
    <w:rsid w:val="00F8164E"/>
    <w:rsid w:val="00F82BC5"/>
    <w:rsid w:val="00F900DC"/>
    <w:rsid w:val="00F923A8"/>
    <w:rsid w:val="00F932DB"/>
    <w:rsid w:val="00F93B8C"/>
    <w:rsid w:val="00F9495F"/>
    <w:rsid w:val="00F94E7D"/>
    <w:rsid w:val="00F957E9"/>
    <w:rsid w:val="00F95E8A"/>
    <w:rsid w:val="00F9761B"/>
    <w:rsid w:val="00FA025E"/>
    <w:rsid w:val="00FA1C4B"/>
    <w:rsid w:val="00FA1E87"/>
    <w:rsid w:val="00FA3A1B"/>
    <w:rsid w:val="00FA6D65"/>
    <w:rsid w:val="00FB13A9"/>
    <w:rsid w:val="00FB3880"/>
    <w:rsid w:val="00FB40AD"/>
    <w:rsid w:val="00FB58D1"/>
    <w:rsid w:val="00FB6CC2"/>
    <w:rsid w:val="00FB7031"/>
    <w:rsid w:val="00FB7740"/>
    <w:rsid w:val="00FB7C17"/>
    <w:rsid w:val="00FC0D2E"/>
    <w:rsid w:val="00FC0F0D"/>
    <w:rsid w:val="00FC1941"/>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B7439B-6DC9-4605-81AB-B73ADEE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58C"/>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link w:val="ab"/>
    <w:uiPriority w:val="1"/>
    <w:qFormat/>
    <w:rsid w:val="003B2C75"/>
    <w:rPr>
      <w:sz w:val="22"/>
      <w:szCs w:val="22"/>
      <w:lang w:eastAsia="en-US"/>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c"/>
    <w:rsid w:val="002F4251"/>
    <w:rPr>
      <w:sz w:val="24"/>
      <w:szCs w:val="24"/>
      <w:lang w:val="ru-RU" w:eastAsia="ar-SA" w:bidi="ar-SA"/>
    </w:rPr>
  </w:style>
  <w:style w:type="paragraph" w:styleId="ae">
    <w:name w:val="Body Text"/>
    <w:aliases w:val="Знак1 Знак"/>
    <w:basedOn w:val="a"/>
    <w:link w:val="af"/>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aliases w:val="Знак1 Знак Знак"/>
    <w:basedOn w:val="a0"/>
    <w:link w:val="ae"/>
    <w:rsid w:val="0037794B"/>
    <w:rPr>
      <w:rFonts w:ascii="Arial" w:eastAsia="Times New Roman" w:hAnsi="Arial"/>
      <w:snapToGrid w:val="0"/>
      <w:sz w:val="24"/>
    </w:rPr>
  </w:style>
  <w:style w:type="paragraph" w:customStyle="1" w:styleId="af0">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link w:val="ConsPlusNormal0"/>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1">
    <w:name w:val="Title"/>
    <w:basedOn w:val="a"/>
    <w:next w:val="ae"/>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3">
    <w:name w:val="List Paragraph"/>
    <w:basedOn w:val="a"/>
    <w:qFormat/>
    <w:rsid w:val="00BE4B04"/>
    <w:pPr>
      <w:ind w:left="720"/>
      <w:contextualSpacing/>
    </w:pPr>
  </w:style>
  <w:style w:type="character" w:styleId="af4">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5">
    <w:name w:val="Table Grid"/>
    <w:basedOn w:val="a1"/>
    <w:uiPriority w:val="59"/>
    <w:rsid w:val="00651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 Знак Знак18"/>
    <w:locked/>
    <w:rsid w:val="0050141B"/>
    <w:rPr>
      <w:b/>
      <w:sz w:val="28"/>
      <w:lang w:val="ru-RU" w:eastAsia="ru-RU" w:bidi="ar-SA"/>
    </w:rPr>
  </w:style>
  <w:style w:type="character" w:customStyle="1" w:styleId="15">
    <w:name w:val=" Знак Знак15"/>
    <w:locked/>
    <w:rsid w:val="0050141B"/>
    <w:rPr>
      <w:rFonts w:ascii="Arial" w:hAnsi="Arial" w:cs="Arial"/>
      <w:b/>
      <w:bCs/>
      <w:sz w:val="24"/>
      <w:szCs w:val="16"/>
      <w:lang w:val="ru-RU" w:eastAsia="ru-RU" w:bidi="ar-SA"/>
    </w:rPr>
  </w:style>
  <w:style w:type="character" w:customStyle="1" w:styleId="14">
    <w:name w:val=" Знак Знак14"/>
    <w:locked/>
    <w:rsid w:val="0050141B"/>
    <w:rPr>
      <w:rFonts w:ascii="Arial" w:hAnsi="Arial" w:cs="Arial"/>
      <w:b/>
      <w:bCs/>
      <w:sz w:val="24"/>
      <w:szCs w:val="16"/>
      <w:lang w:val="ru-RU" w:eastAsia="ru-RU" w:bidi="ar-SA"/>
    </w:rPr>
  </w:style>
  <w:style w:type="paragraph" w:customStyle="1" w:styleId="22">
    <w:name w:val=" Знак2"/>
    <w:basedOn w:val="a"/>
    <w:rsid w:val="0050141B"/>
    <w:pPr>
      <w:spacing w:after="160" w:line="240" w:lineRule="exact"/>
    </w:pPr>
    <w:rPr>
      <w:rFonts w:ascii="Verdana" w:eastAsia="Times New Roman" w:hAnsi="Verdana"/>
      <w:sz w:val="20"/>
      <w:szCs w:val="20"/>
      <w:lang w:val="en-US"/>
    </w:rPr>
  </w:style>
  <w:style w:type="paragraph" w:styleId="af8">
    <w:name w:val="footnote text"/>
    <w:basedOn w:val="a"/>
    <w:link w:val="af9"/>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9">
    <w:name w:val="Текст сноски Знак"/>
    <w:basedOn w:val="a0"/>
    <w:link w:val="af8"/>
    <w:semiHidden/>
    <w:locked/>
    <w:rsid w:val="0050141B"/>
    <w:rPr>
      <w:rFonts w:ascii="Arial" w:hAnsi="Arial" w:cs="Arial"/>
      <w:lang w:val="en-US" w:eastAsia="ru-RU" w:bidi="ar-SA"/>
    </w:rPr>
  </w:style>
  <w:style w:type="character" w:customStyle="1" w:styleId="afa">
    <w:name w:val="Текст примечания Знак"/>
    <w:link w:val="afb"/>
    <w:semiHidden/>
    <w:locked/>
    <w:rsid w:val="0050141B"/>
    <w:rPr>
      <w:lang w:val="ru-RU" w:eastAsia="ru-RU" w:bidi="ar-SA"/>
    </w:rPr>
  </w:style>
  <w:style w:type="paragraph" w:styleId="afb">
    <w:name w:val="annotation text"/>
    <w:basedOn w:val="a"/>
    <w:link w:val="afa"/>
    <w:semiHidden/>
    <w:rsid w:val="0050141B"/>
    <w:pPr>
      <w:spacing w:after="0" w:line="240" w:lineRule="auto"/>
    </w:pPr>
    <w:rPr>
      <w:rFonts w:ascii="Times New Roman" w:eastAsia="Times New Roman" w:hAnsi="Times New Roman"/>
      <w:sz w:val="20"/>
      <w:szCs w:val="20"/>
      <w:lang w:eastAsia="ru-RU"/>
    </w:rPr>
  </w:style>
  <w:style w:type="character" w:customStyle="1" w:styleId="91">
    <w:name w:val=" Знак Знак9"/>
    <w:basedOn w:val="a0"/>
    <w:locked/>
    <w:rsid w:val="0050141B"/>
    <w:rPr>
      <w:rFonts w:ascii="Arial" w:hAnsi="Arial" w:cs="Arial"/>
      <w:sz w:val="16"/>
      <w:szCs w:val="16"/>
      <w:lang w:val="ru-RU" w:eastAsia="ru-RU" w:bidi="ar-SA"/>
    </w:rPr>
  </w:style>
  <w:style w:type="paragraph" w:styleId="afc">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d">
    <w:name w:val="Body Text Indent"/>
    <w:basedOn w:val="a"/>
    <w:link w:val="afe"/>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e">
    <w:name w:val="Основной текст с отступом Знак"/>
    <w:basedOn w:val="a0"/>
    <w:link w:val="afd"/>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f">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f"/>
    <w:semiHidden/>
    <w:locked/>
    <w:rsid w:val="0050141B"/>
    <w:rPr>
      <w:rFonts w:ascii="Courier New" w:hAnsi="Courier New"/>
      <w:lang w:val="ru-RU" w:eastAsia="ru-RU" w:bidi="ar-SA"/>
    </w:rPr>
  </w:style>
  <w:style w:type="paragraph" w:customStyle="1" w:styleId="aff0">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link w:val="Web10"/>
    <w:rsid w:val="0050141B"/>
    <w:pPr>
      <w:spacing w:before="100" w:after="100" w:line="240" w:lineRule="auto"/>
    </w:pPr>
    <w:rPr>
      <w:rFonts w:ascii="Times New Roman" w:eastAsia="Times New Roman" w:hAnsi="Times New Roman"/>
      <w:sz w:val="24"/>
      <w:szCs w:val="20"/>
      <w:lang w:eastAsia="ru-RU"/>
    </w:rPr>
  </w:style>
  <w:style w:type="paragraph" w:customStyle="1" w:styleId="BodyTextIndent2">
    <w:name w:val="Body Text Indent 2"/>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 Знак Знак19"/>
    <w:rsid w:val="0050141B"/>
    <w:rPr>
      <w:b/>
      <w:sz w:val="28"/>
      <w:lang w:val="ru-RU" w:eastAsia="ru-RU" w:bidi="ar-SA"/>
    </w:rPr>
  </w:style>
  <w:style w:type="paragraph" w:customStyle="1" w:styleId="aff1">
    <w:name w:val="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 Знак Знак17"/>
    <w:rsid w:val="0050141B"/>
    <w:rPr>
      <w:rFonts w:ascii="Arial" w:hAnsi="Arial" w:cs="Arial"/>
      <w:b/>
      <w:bCs/>
      <w:sz w:val="24"/>
      <w:szCs w:val="16"/>
      <w:lang w:val="ru-RU" w:eastAsia="ru-RU" w:bidi="ar-SA"/>
    </w:rPr>
  </w:style>
  <w:style w:type="character" w:customStyle="1" w:styleId="16">
    <w:name w:val=" Знак Знак16"/>
    <w:rsid w:val="0050141B"/>
    <w:rPr>
      <w:rFonts w:ascii="Arial" w:hAnsi="Arial" w:cs="Arial"/>
      <w:b/>
      <w:bCs/>
      <w:sz w:val="24"/>
      <w:szCs w:val="16"/>
      <w:lang w:val="ru-RU" w:eastAsia="ru-RU" w:bidi="ar-SA"/>
    </w:rPr>
  </w:style>
  <w:style w:type="character" w:styleId="aff2">
    <w:name w:val="page number"/>
    <w:basedOn w:val="a0"/>
    <w:rsid w:val="0050141B"/>
  </w:style>
  <w:style w:type="character" w:customStyle="1" w:styleId="110">
    <w:name w:val=" Знак Знак11"/>
    <w:rsid w:val="0050141B"/>
    <w:rPr>
      <w:rFonts w:ascii="Arial" w:hAnsi="Arial" w:cs="Arial"/>
      <w:sz w:val="24"/>
      <w:szCs w:val="16"/>
      <w:lang w:val="ru-RU" w:eastAsia="ru-RU" w:bidi="ar-SA"/>
    </w:rPr>
  </w:style>
  <w:style w:type="paragraph" w:styleId="aff3">
    <w:name w:val="annotation subject"/>
    <w:basedOn w:val="afb"/>
    <w:next w:val="afb"/>
    <w:link w:val="aff4"/>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4">
    <w:name w:val="Тема примечания Знак"/>
    <w:basedOn w:val="CommentTextChar1"/>
    <w:link w:val="aff3"/>
    <w:semiHidden/>
    <w:locked/>
    <w:rsid w:val="0050141B"/>
    <w:rPr>
      <w:rFonts w:ascii="Arial" w:hAnsi="Arial" w:cs="Arial"/>
      <w:b/>
      <w:bCs/>
      <w:lang w:val="ru-RU" w:eastAsia="ru-RU"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val="ru-RU"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val="ru-RU"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NoSpacing">
    <w:name w:val="No Spacing"/>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ListParagraph">
    <w:name w:val="List Paragraph"/>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6">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val="x-none"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a">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8">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9">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a">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b">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c">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d">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c">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e">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f">
    <w:name w:val="Document Map"/>
    <w:basedOn w:val="a"/>
    <w:link w:val="afff0"/>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semiHidden/>
    <w:locked/>
    <w:rsid w:val="0050141B"/>
    <w:rPr>
      <w:rFonts w:ascii="Tahoma" w:hAnsi="Tahoma" w:cs="Tahoma"/>
      <w:lang w:val="ru-RU" w:eastAsia="ru-RU" w:bidi="ar-SA"/>
    </w:rPr>
  </w:style>
  <w:style w:type="paragraph" w:customStyle="1" w:styleId="afff1">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1">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val="ru-RU"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val="ru-RU"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val="ru-RU"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val="ru-RU"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val="ru-RU"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val="ru-RU"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val="ru-RU"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val="ru-RU"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val="ru-RU"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val="ru-RU"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val="ru-RU"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val="ru-RU"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val="ru-RU"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val="ru-RU" w:eastAsia="ru-RU"/>
    </w:rPr>
  </w:style>
  <w:style w:type="character" w:customStyle="1" w:styleId="350">
    <w:name w:val="Основной текст (35) + Не курсив"/>
    <w:basedOn w:val="35"/>
    <w:rsid w:val="0050141B"/>
    <w:rPr>
      <w:rFonts w:cs="Times New Roman"/>
      <w:i w:val="0"/>
      <w:iCs w:val="0"/>
      <w:sz w:val="26"/>
      <w:szCs w:val="26"/>
      <w:lang w:bidi="ar-SA"/>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val="ru-RU" w:eastAsia="ru-RU"/>
    </w:rPr>
  </w:style>
  <w:style w:type="character" w:customStyle="1" w:styleId="362">
    <w:name w:val="Основной текст (36)2"/>
    <w:basedOn w:val="36"/>
    <w:rsid w:val="0050141B"/>
    <w:rPr>
      <w:sz w:val="26"/>
      <w:szCs w:val="26"/>
      <w:u w:val="single"/>
      <w:lang w:bidi="ar-SA"/>
    </w:rPr>
  </w:style>
  <w:style w:type="character" w:customStyle="1" w:styleId="3510">
    <w:name w:val="Основной текст (35) + Не курсив1"/>
    <w:basedOn w:val="35"/>
    <w:rsid w:val="0050141B"/>
    <w:rPr>
      <w:rFonts w:cs="Times New Roman"/>
      <w:i w:val="0"/>
      <w:iCs w:val="0"/>
      <w:sz w:val="26"/>
      <w:szCs w:val="26"/>
      <w:lang w:bidi="ar-SA"/>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val="ru-RU"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val="ru-RU"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2">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3">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4">
    <w:name w:val="Emphasis"/>
    <w:basedOn w:val="a0"/>
    <w:qFormat/>
    <w:rsid w:val="0050141B"/>
    <w:rPr>
      <w:rFonts w:cs="Times New Roman"/>
      <w:i/>
      <w:iCs/>
    </w:rPr>
  </w:style>
  <w:style w:type="paragraph" w:styleId="afff5">
    <w:name w:val="List"/>
    <w:basedOn w:val="ae"/>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6">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d">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7">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8">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9">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e">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 w:type="character" w:customStyle="1" w:styleId="ab">
    <w:name w:val="Без интервала Знак"/>
    <w:basedOn w:val="a0"/>
    <w:link w:val="aa"/>
    <w:locked/>
    <w:rsid w:val="00DA6ED4"/>
    <w:rPr>
      <w:rFonts w:ascii="Calibri" w:eastAsia="Calibri" w:hAnsi="Calibri"/>
      <w:sz w:val="22"/>
      <w:szCs w:val="22"/>
      <w:lang w:val="ru-RU" w:eastAsia="en-US" w:bidi="ar-SA"/>
    </w:rPr>
  </w:style>
  <w:style w:type="character" w:customStyle="1" w:styleId="ConsPlusNormal0">
    <w:name w:val="ConsPlusNormal Знак"/>
    <w:link w:val="ConsPlusNormal"/>
    <w:locked/>
    <w:rsid w:val="00447B26"/>
    <w:rPr>
      <w:rFonts w:ascii="Arial" w:eastAsia="Arial" w:hAnsi="Arial" w:cs="Arial"/>
      <w:lang w:val="ru-RU" w:eastAsia="ar-SA" w:bidi="ar-SA"/>
    </w:rPr>
  </w:style>
  <w:style w:type="character" w:customStyle="1" w:styleId="Web10">
    <w:name w:val="Обычный (Web) Знак1"/>
    <w:basedOn w:val="a0"/>
    <w:link w:val="Web"/>
    <w:locked/>
    <w:rsid w:val="00F9761B"/>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85346976">
      <w:bodyDiv w:val="1"/>
      <w:marLeft w:val="0"/>
      <w:marRight w:val="0"/>
      <w:marTop w:val="0"/>
      <w:marBottom w:val="0"/>
      <w:divBdr>
        <w:top w:val="none" w:sz="0" w:space="0" w:color="auto"/>
        <w:left w:val="none" w:sz="0" w:space="0" w:color="auto"/>
        <w:bottom w:val="none" w:sz="0" w:space="0" w:color="auto"/>
        <w:right w:val="none" w:sz="0" w:space="0" w:color="auto"/>
      </w:divBdr>
      <w:divsChild>
        <w:div w:id="1289050731">
          <w:marLeft w:val="0"/>
          <w:marRight w:val="0"/>
          <w:marTop w:val="120"/>
          <w:marBottom w:val="0"/>
          <w:divBdr>
            <w:top w:val="none" w:sz="0" w:space="0" w:color="auto"/>
            <w:left w:val="none" w:sz="0" w:space="0" w:color="auto"/>
            <w:bottom w:val="none" w:sz="0" w:space="0" w:color="auto"/>
            <w:right w:val="none" w:sz="0" w:space="0" w:color="auto"/>
          </w:divBdr>
        </w:div>
        <w:div w:id="1639802070">
          <w:marLeft w:val="0"/>
          <w:marRight w:val="0"/>
          <w:marTop w:val="120"/>
          <w:marBottom w:val="0"/>
          <w:divBdr>
            <w:top w:val="none" w:sz="0" w:space="0" w:color="auto"/>
            <w:left w:val="none" w:sz="0" w:space="0" w:color="auto"/>
            <w:bottom w:val="none" w:sz="0" w:space="0" w:color="auto"/>
            <w:right w:val="none" w:sz="0" w:space="0" w:color="auto"/>
          </w:divBdr>
        </w:div>
        <w:div w:id="1925062830">
          <w:marLeft w:val="0"/>
          <w:marRight w:val="0"/>
          <w:marTop w:val="120"/>
          <w:marBottom w:val="0"/>
          <w:divBdr>
            <w:top w:val="none" w:sz="0" w:space="0" w:color="auto"/>
            <w:left w:val="none" w:sz="0" w:space="0" w:color="auto"/>
            <w:bottom w:val="none" w:sz="0" w:space="0" w:color="auto"/>
            <w:right w:val="none" w:sz="0" w:space="0" w:color="auto"/>
          </w:divBdr>
        </w:div>
      </w:divsChild>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21810578">
      <w:bodyDiv w:val="1"/>
      <w:marLeft w:val="0"/>
      <w:marRight w:val="0"/>
      <w:marTop w:val="0"/>
      <w:marBottom w:val="0"/>
      <w:divBdr>
        <w:top w:val="none" w:sz="0" w:space="0" w:color="auto"/>
        <w:left w:val="none" w:sz="0" w:space="0" w:color="auto"/>
        <w:bottom w:val="none" w:sz="0" w:space="0" w:color="auto"/>
        <w:right w:val="none" w:sz="0" w:space="0" w:color="auto"/>
      </w:divBdr>
      <w:divsChild>
        <w:div w:id="380905775">
          <w:marLeft w:val="0"/>
          <w:marRight w:val="0"/>
          <w:marTop w:val="120"/>
          <w:marBottom w:val="0"/>
          <w:divBdr>
            <w:top w:val="none" w:sz="0" w:space="0" w:color="auto"/>
            <w:left w:val="none" w:sz="0" w:space="0" w:color="auto"/>
            <w:bottom w:val="none" w:sz="0" w:space="0" w:color="auto"/>
            <w:right w:val="none" w:sz="0" w:space="0" w:color="auto"/>
          </w:divBdr>
        </w:div>
        <w:div w:id="777794401">
          <w:marLeft w:val="0"/>
          <w:marRight w:val="0"/>
          <w:marTop w:val="120"/>
          <w:marBottom w:val="0"/>
          <w:divBdr>
            <w:top w:val="none" w:sz="0" w:space="0" w:color="auto"/>
            <w:left w:val="none" w:sz="0" w:space="0" w:color="auto"/>
            <w:bottom w:val="none" w:sz="0" w:space="0" w:color="auto"/>
            <w:right w:val="none" w:sz="0" w:space="0" w:color="auto"/>
          </w:divBdr>
        </w:div>
        <w:div w:id="780150037">
          <w:marLeft w:val="0"/>
          <w:marRight w:val="0"/>
          <w:marTop w:val="120"/>
          <w:marBottom w:val="0"/>
          <w:divBdr>
            <w:top w:val="none" w:sz="0" w:space="0" w:color="auto"/>
            <w:left w:val="none" w:sz="0" w:space="0" w:color="auto"/>
            <w:bottom w:val="none" w:sz="0" w:space="0" w:color="auto"/>
            <w:right w:val="none" w:sz="0" w:space="0" w:color="auto"/>
          </w:divBdr>
        </w:div>
      </w:divsChild>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71392878">
      <w:bodyDiv w:val="1"/>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120"/>
          <w:marBottom w:val="0"/>
          <w:divBdr>
            <w:top w:val="none" w:sz="0" w:space="0" w:color="auto"/>
            <w:left w:val="none" w:sz="0" w:space="0" w:color="auto"/>
            <w:bottom w:val="none" w:sz="0" w:space="0" w:color="auto"/>
            <w:right w:val="none" w:sz="0" w:space="0" w:color="auto"/>
          </w:divBdr>
        </w:div>
        <w:div w:id="1655915440">
          <w:marLeft w:val="0"/>
          <w:marRight w:val="0"/>
          <w:marTop w:val="120"/>
          <w:marBottom w:val="0"/>
          <w:divBdr>
            <w:top w:val="none" w:sz="0" w:space="0" w:color="auto"/>
            <w:left w:val="none" w:sz="0" w:space="0" w:color="auto"/>
            <w:bottom w:val="none" w:sz="0" w:space="0" w:color="auto"/>
            <w:right w:val="none" w:sz="0" w:space="0" w:color="auto"/>
          </w:divBdr>
        </w:div>
        <w:div w:id="1781946041">
          <w:marLeft w:val="0"/>
          <w:marRight w:val="0"/>
          <w:marTop w:val="120"/>
          <w:marBottom w:val="0"/>
          <w:divBdr>
            <w:top w:val="none" w:sz="0" w:space="0" w:color="auto"/>
            <w:left w:val="none" w:sz="0" w:space="0" w:color="auto"/>
            <w:bottom w:val="none" w:sz="0" w:space="0" w:color="auto"/>
            <w:right w:val="none" w:sz="0" w:space="0" w:color="auto"/>
          </w:divBdr>
        </w:div>
      </w:divsChild>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5166412">
      <w:bodyDiv w:val="1"/>
      <w:marLeft w:val="0"/>
      <w:marRight w:val="0"/>
      <w:marTop w:val="0"/>
      <w:marBottom w:val="0"/>
      <w:divBdr>
        <w:top w:val="none" w:sz="0" w:space="0" w:color="auto"/>
        <w:left w:val="none" w:sz="0" w:space="0" w:color="auto"/>
        <w:bottom w:val="none" w:sz="0" w:space="0" w:color="auto"/>
        <w:right w:val="none" w:sz="0" w:space="0" w:color="auto"/>
      </w:divBdr>
      <w:divsChild>
        <w:div w:id="1272516533">
          <w:marLeft w:val="0"/>
          <w:marRight w:val="0"/>
          <w:marTop w:val="120"/>
          <w:marBottom w:val="0"/>
          <w:divBdr>
            <w:top w:val="none" w:sz="0" w:space="0" w:color="auto"/>
            <w:left w:val="none" w:sz="0" w:space="0" w:color="auto"/>
            <w:bottom w:val="none" w:sz="0" w:space="0" w:color="auto"/>
            <w:right w:val="none" w:sz="0" w:space="0" w:color="auto"/>
          </w:divBdr>
        </w:div>
        <w:div w:id="1465586961">
          <w:marLeft w:val="0"/>
          <w:marRight w:val="0"/>
          <w:marTop w:val="120"/>
          <w:marBottom w:val="0"/>
          <w:divBdr>
            <w:top w:val="none" w:sz="0" w:space="0" w:color="auto"/>
            <w:left w:val="none" w:sz="0" w:space="0" w:color="auto"/>
            <w:bottom w:val="none" w:sz="0" w:space="0" w:color="auto"/>
            <w:right w:val="none" w:sz="0" w:space="0" w:color="auto"/>
          </w:divBdr>
        </w:div>
      </w:divsChild>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04018025">
      <w:bodyDiv w:val="1"/>
      <w:marLeft w:val="0"/>
      <w:marRight w:val="0"/>
      <w:marTop w:val="0"/>
      <w:marBottom w:val="0"/>
      <w:divBdr>
        <w:top w:val="none" w:sz="0" w:space="0" w:color="auto"/>
        <w:left w:val="none" w:sz="0" w:space="0" w:color="auto"/>
        <w:bottom w:val="none" w:sz="0" w:space="0" w:color="auto"/>
        <w:right w:val="none" w:sz="0" w:space="0" w:color="auto"/>
      </w:divBdr>
      <w:divsChild>
        <w:div w:id="989017852">
          <w:marLeft w:val="0"/>
          <w:marRight w:val="0"/>
          <w:marTop w:val="120"/>
          <w:marBottom w:val="0"/>
          <w:divBdr>
            <w:top w:val="none" w:sz="0" w:space="0" w:color="auto"/>
            <w:left w:val="none" w:sz="0" w:space="0" w:color="auto"/>
            <w:bottom w:val="none" w:sz="0" w:space="0" w:color="auto"/>
            <w:right w:val="none" w:sz="0" w:space="0" w:color="auto"/>
          </w:divBdr>
        </w:div>
        <w:div w:id="1795563766">
          <w:marLeft w:val="0"/>
          <w:marRight w:val="0"/>
          <w:marTop w:val="120"/>
          <w:marBottom w:val="0"/>
          <w:divBdr>
            <w:top w:val="none" w:sz="0" w:space="0" w:color="auto"/>
            <w:left w:val="none" w:sz="0" w:space="0" w:color="auto"/>
            <w:bottom w:val="none" w:sz="0" w:space="0" w:color="auto"/>
            <w:right w:val="none" w:sz="0" w:space="0" w:color="auto"/>
          </w:divBdr>
        </w:div>
        <w:div w:id="2124960581">
          <w:marLeft w:val="0"/>
          <w:marRight w:val="0"/>
          <w:marTop w:val="120"/>
          <w:marBottom w:val="0"/>
          <w:divBdr>
            <w:top w:val="none" w:sz="0" w:space="0" w:color="auto"/>
            <w:left w:val="none" w:sz="0" w:space="0" w:color="auto"/>
            <w:bottom w:val="none" w:sz="0" w:space="0" w:color="auto"/>
            <w:right w:val="none" w:sz="0" w:space="0" w:color="auto"/>
          </w:divBdr>
        </w:div>
      </w:divsChild>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42219389">
      <w:bodyDiv w:val="1"/>
      <w:marLeft w:val="0"/>
      <w:marRight w:val="0"/>
      <w:marTop w:val="0"/>
      <w:marBottom w:val="0"/>
      <w:divBdr>
        <w:top w:val="none" w:sz="0" w:space="0" w:color="auto"/>
        <w:left w:val="none" w:sz="0" w:space="0" w:color="auto"/>
        <w:bottom w:val="none" w:sz="0" w:space="0" w:color="auto"/>
        <w:right w:val="none" w:sz="0" w:space="0" w:color="auto"/>
      </w:divBdr>
      <w:divsChild>
        <w:div w:id="1249997683">
          <w:marLeft w:val="0"/>
          <w:marRight w:val="0"/>
          <w:marTop w:val="120"/>
          <w:marBottom w:val="0"/>
          <w:divBdr>
            <w:top w:val="none" w:sz="0" w:space="0" w:color="auto"/>
            <w:left w:val="none" w:sz="0" w:space="0" w:color="auto"/>
            <w:bottom w:val="none" w:sz="0" w:space="0" w:color="auto"/>
            <w:right w:val="none" w:sz="0" w:space="0" w:color="auto"/>
          </w:divBdr>
        </w:div>
        <w:div w:id="1308558862">
          <w:marLeft w:val="0"/>
          <w:marRight w:val="0"/>
          <w:marTop w:val="120"/>
          <w:marBottom w:val="0"/>
          <w:divBdr>
            <w:top w:val="none" w:sz="0" w:space="0" w:color="auto"/>
            <w:left w:val="none" w:sz="0" w:space="0" w:color="auto"/>
            <w:bottom w:val="none" w:sz="0" w:space="0" w:color="auto"/>
            <w:right w:val="none" w:sz="0" w:space="0" w:color="auto"/>
          </w:divBdr>
        </w:div>
      </w:divsChild>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56752501">
      <w:bodyDiv w:val="1"/>
      <w:marLeft w:val="0"/>
      <w:marRight w:val="0"/>
      <w:marTop w:val="0"/>
      <w:marBottom w:val="0"/>
      <w:divBdr>
        <w:top w:val="none" w:sz="0" w:space="0" w:color="auto"/>
        <w:left w:val="none" w:sz="0" w:space="0" w:color="auto"/>
        <w:bottom w:val="none" w:sz="0" w:space="0" w:color="auto"/>
        <w:right w:val="none" w:sz="0" w:space="0" w:color="auto"/>
      </w:divBdr>
      <w:divsChild>
        <w:div w:id="245652775">
          <w:marLeft w:val="0"/>
          <w:marRight w:val="0"/>
          <w:marTop w:val="120"/>
          <w:marBottom w:val="0"/>
          <w:divBdr>
            <w:top w:val="none" w:sz="0" w:space="0" w:color="auto"/>
            <w:left w:val="none" w:sz="0" w:space="0" w:color="auto"/>
            <w:bottom w:val="none" w:sz="0" w:space="0" w:color="auto"/>
            <w:right w:val="none" w:sz="0" w:space="0" w:color="auto"/>
          </w:divBdr>
        </w:div>
        <w:div w:id="1026371098">
          <w:marLeft w:val="0"/>
          <w:marRight w:val="0"/>
          <w:marTop w:val="120"/>
          <w:marBottom w:val="0"/>
          <w:divBdr>
            <w:top w:val="none" w:sz="0" w:space="0" w:color="auto"/>
            <w:left w:val="none" w:sz="0" w:space="0" w:color="auto"/>
            <w:bottom w:val="none" w:sz="0" w:space="0" w:color="auto"/>
            <w:right w:val="none" w:sz="0" w:space="0" w:color="auto"/>
          </w:divBdr>
        </w:div>
        <w:div w:id="1443264986">
          <w:marLeft w:val="0"/>
          <w:marRight w:val="0"/>
          <w:marTop w:val="12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806823766">
      <w:bodyDiv w:val="1"/>
      <w:marLeft w:val="0"/>
      <w:marRight w:val="0"/>
      <w:marTop w:val="0"/>
      <w:marBottom w:val="0"/>
      <w:divBdr>
        <w:top w:val="none" w:sz="0" w:space="0" w:color="auto"/>
        <w:left w:val="none" w:sz="0" w:space="0" w:color="auto"/>
        <w:bottom w:val="none" w:sz="0" w:space="0" w:color="auto"/>
        <w:right w:val="none" w:sz="0" w:space="0" w:color="auto"/>
      </w:divBdr>
      <w:divsChild>
        <w:div w:id="388236911">
          <w:marLeft w:val="0"/>
          <w:marRight w:val="0"/>
          <w:marTop w:val="120"/>
          <w:marBottom w:val="0"/>
          <w:divBdr>
            <w:top w:val="none" w:sz="0" w:space="0" w:color="auto"/>
            <w:left w:val="none" w:sz="0" w:space="0" w:color="auto"/>
            <w:bottom w:val="none" w:sz="0" w:space="0" w:color="auto"/>
            <w:right w:val="none" w:sz="0" w:space="0" w:color="auto"/>
          </w:divBdr>
        </w:div>
        <w:div w:id="1510946804">
          <w:marLeft w:val="0"/>
          <w:marRight w:val="0"/>
          <w:marTop w:val="120"/>
          <w:marBottom w:val="0"/>
          <w:divBdr>
            <w:top w:val="none" w:sz="0" w:space="0" w:color="auto"/>
            <w:left w:val="none" w:sz="0" w:space="0" w:color="auto"/>
            <w:bottom w:val="none" w:sz="0" w:space="0" w:color="auto"/>
            <w:right w:val="none" w:sz="0" w:space="0" w:color="auto"/>
          </w:divBdr>
        </w:div>
      </w:divsChild>
    </w:div>
    <w:div w:id="815147990">
      <w:bodyDiv w:val="1"/>
      <w:marLeft w:val="0"/>
      <w:marRight w:val="0"/>
      <w:marTop w:val="0"/>
      <w:marBottom w:val="0"/>
      <w:divBdr>
        <w:top w:val="none" w:sz="0" w:space="0" w:color="auto"/>
        <w:left w:val="none" w:sz="0" w:space="0" w:color="auto"/>
        <w:bottom w:val="none" w:sz="0" w:space="0" w:color="auto"/>
        <w:right w:val="none" w:sz="0" w:space="0" w:color="auto"/>
      </w:divBdr>
      <w:divsChild>
        <w:div w:id="1030762210">
          <w:marLeft w:val="0"/>
          <w:marRight w:val="0"/>
          <w:marTop w:val="120"/>
          <w:marBottom w:val="0"/>
          <w:divBdr>
            <w:top w:val="none" w:sz="0" w:space="0" w:color="auto"/>
            <w:left w:val="none" w:sz="0" w:space="0" w:color="auto"/>
            <w:bottom w:val="none" w:sz="0" w:space="0" w:color="auto"/>
            <w:right w:val="none" w:sz="0" w:space="0" w:color="auto"/>
          </w:divBdr>
        </w:div>
        <w:div w:id="1193304456">
          <w:marLeft w:val="0"/>
          <w:marRight w:val="0"/>
          <w:marTop w:val="120"/>
          <w:marBottom w:val="0"/>
          <w:divBdr>
            <w:top w:val="none" w:sz="0" w:space="0" w:color="auto"/>
            <w:left w:val="none" w:sz="0" w:space="0" w:color="auto"/>
            <w:bottom w:val="none" w:sz="0" w:space="0" w:color="auto"/>
            <w:right w:val="none" w:sz="0" w:space="0" w:color="auto"/>
          </w:divBdr>
        </w:div>
      </w:divsChild>
    </w:div>
    <w:div w:id="819538817">
      <w:bodyDiv w:val="1"/>
      <w:marLeft w:val="0"/>
      <w:marRight w:val="0"/>
      <w:marTop w:val="0"/>
      <w:marBottom w:val="0"/>
      <w:divBdr>
        <w:top w:val="none" w:sz="0" w:space="0" w:color="auto"/>
        <w:left w:val="none" w:sz="0" w:space="0" w:color="auto"/>
        <w:bottom w:val="none" w:sz="0" w:space="0" w:color="auto"/>
        <w:right w:val="none" w:sz="0" w:space="0" w:color="auto"/>
      </w:divBdr>
      <w:divsChild>
        <w:div w:id="412312521">
          <w:marLeft w:val="0"/>
          <w:marRight w:val="0"/>
          <w:marTop w:val="120"/>
          <w:marBottom w:val="0"/>
          <w:divBdr>
            <w:top w:val="none" w:sz="0" w:space="0" w:color="auto"/>
            <w:left w:val="none" w:sz="0" w:space="0" w:color="auto"/>
            <w:bottom w:val="none" w:sz="0" w:space="0" w:color="auto"/>
            <w:right w:val="none" w:sz="0" w:space="0" w:color="auto"/>
          </w:divBdr>
        </w:div>
        <w:div w:id="545027823">
          <w:marLeft w:val="0"/>
          <w:marRight w:val="0"/>
          <w:marTop w:val="120"/>
          <w:marBottom w:val="0"/>
          <w:divBdr>
            <w:top w:val="none" w:sz="0" w:space="0" w:color="auto"/>
            <w:left w:val="none" w:sz="0" w:space="0" w:color="auto"/>
            <w:bottom w:val="none" w:sz="0" w:space="0" w:color="auto"/>
            <w:right w:val="none" w:sz="0" w:space="0" w:color="auto"/>
          </w:divBdr>
        </w:div>
        <w:div w:id="922181242">
          <w:marLeft w:val="0"/>
          <w:marRight w:val="0"/>
          <w:marTop w:val="120"/>
          <w:marBottom w:val="0"/>
          <w:divBdr>
            <w:top w:val="none" w:sz="0" w:space="0" w:color="auto"/>
            <w:left w:val="none" w:sz="0" w:space="0" w:color="auto"/>
            <w:bottom w:val="none" w:sz="0" w:space="0" w:color="auto"/>
            <w:right w:val="none" w:sz="0" w:space="0" w:color="auto"/>
          </w:divBdr>
        </w:div>
        <w:div w:id="1203783183">
          <w:marLeft w:val="0"/>
          <w:marRight w:val="0"/>
          <w:marTop w:val="120"/>
          <w:marBottom w:val="0"/>
          <w:divBdr>
            <w:top w:val="none" w:sz="0" w:space="0" w:color="auto"/>
            <w:left w:val="none" w:sz="0" w:space="0" w:color="auto"/>
            <w:bottom w:val="none" w:sz="0" w:space="0" w:color="auto"/>
            <w:right w:val="none" w:sz="0" w:space="0" w:color="auto"/>
          </w:divBdr>
        </w:div>
        <w:div w:id="1211578880">
          <w:marLeft w:val="0"/>
          <w:marRight w:val="0"/>
          <w:marTop w:val="120"/>
          <w:marBottom w:val="0"/>
          <w:divBdr>
            <w:top w:val="none" w:sz="0" w:space="0" w:color="auto"/>
            <w:left w:val="none" w:sz="0" w:space="0" w:color="auto"/>
            <w:bottom w:val="none" w:sz="0" w:space="0" w:color="auto"/>
            <w:right w:val="none" w:sz="0" w:space="0" w:color="auto"/>
          </w:divBdr>
        </w:div>
        <w:div w:id="1523476409">
          <w:marLeft w:val="0"/>
          <w:marRight w:val="0"/>
          <w:marTop w:val="120"/>
          <w:marBottom w:val="0"/>
          <w:divBdr>
            <w:top w:val="none" w:sz="0" w:space="0" w:color="auto"/>
            <w:left w:val="none" w:sz="0" w:space="0" w:color="auto"/>
            <w:bottom w:val="none" w:sz="0" w:space="0" w:color="auto"/>
            <w:right w:val="none" w:sz="0" w:space="0" w:color="auto"/>
          </w:divBdr>
        </w:div>
        <w:div w:id="1733306185">
          <w:marLeft w:val="0"/>
          <w:marRight w:val="0"/>
          <w:marTop w:val="120"/>
          <w:marBottom w:val="0"/>
          <w:divBdr>
            <w:top w:val="none" w:sz="0" w:space="0" w:color="auto"/>
            <w:left w:val="none" w:sz="0" w:space="0" w:color="auto"/>
            <w:bottom w:val="none" w:sz="0" w:space="0" w:color="auto"/>
            <w:right w:val="none" w:sz="0" w:space="0" w:color="auto"/>
          </w:divBdr>
        </w:div>
      </w:divsChild>
    </w:div>
    <w:div w:id="869881026">
      <w:bodyDiv w:val="1"/>
      <w:marLeft w:val="0"/>
      <w:marRight w:val="0"/>
      <w:marTop w:val="0"/>
      <w:marBottom w:val="0"/>
      <w:divBdr>
        <w:top w:val="none" w:sz="0" w:space="0" w:color="auto"/>
        <w:left w:val="none" w:sz="0" w:space="0" w:color="auto"/>
        <w:bottom w:val="none" w:sz="0" w:space="0" w:color="auto"/>
        <w:right w:val="none" w:sz="0" w:space="0" w:color="auto"/>
      </w:divBdr>
      <w:divsChild>
        <w:div w:id="534773839">
          <w:marLeft w:val="0"/>
          <w:marRight w:val="0"/>
          <w:marTop w:val="120"/>
          <w:marBottom w:val="0"/>
          <w:divBdr>
            <w:top w:val="none" w:sz="0" w:space="0" w:color="auto"/>
            <w:left w:val="none" w:sz="0" w:space="0" w:color="auto"/>
            <w:bottom w:val="none" w:sz="0" w:space="0" w:color="auto"/>
            <w:right w:val="none" w:sz="0" w:space="0" w:color="auto"/>
          </w:divBdr>
        </w:div>
        <w:div w:id="1124810659">
          <w:marLeft w:val="0"/>
          <w:marRight w:val="0"/>
          <w:marTop w:val="120"/>
          <w:marBottom w:val="0"/>
          <w:divBdr>
            <w:top w:val="none" w:sz="0" w:space="0" w:color="auto"/>
            <w:left w:val="none" w:sz="0" w:space="0" w:color="auto"/>
            <w:bottom w:val="none" w:sz="0" w:space="0" w:color="auto"/>
            <w:right w:val="none" w:sz="0" w:space="0" w:color="auto"/>
          </w:divBdr>
        </w:div>
        <w:div w:id="1545484790">
          <w:marLeft w:val="0"/>
          <w:marRight w:val="0"/>
          <w:marTop w:val="120"/>
          <w:marBottom w:val="0"/>
          <w:divBdr>
            <w:top w:val="none" w:sz="0" w:space="0" w:color="auto"/>
            <w:left w:val="none" w:sz="0" w:space="0" w:color="auto"/>
            <w:bottom w:val="none" w:sz="0" w:space="0" w:color="auto"/>
            <w:right w:val="none" w:sz="0" w:space="0" w:color="auto"/>
          </w:divBdr>
        </w:div>
        <w:div w:id="1728064320">
          <w:marLeft w:val="0"/>
          <w:marRight w:val="0"/>
          <w:marTop w:val="120"/>
          <w:marBottom w:val="0"/>
          <w:divBdr>
            <w:top w:val="none" w:sz="0" w:space="0" w:color="auto"/>
            <w:left w:val="none" w:sz="0" w:space="0" w:color="auto"/>
            <w:bottom w:val="none" w:sz="0" w:space="0" w:color="auto"/>
            <w:right w:val="none" w:sz="0" w:space="0" w:color="auto"/>
          </w:divBdr>
        </w:div>
        <w:div w:id="1937668537">
          <w:marLeft w:val="0"/>
          <w:marRight w:val="0"/>
          <w:marTop w:val="120"/>
          <w:marBottom w:val="0"/>
          <w:divBdr>
            <w:top w:val="none" w:sz="0" w:space="0" w:color="auto"/>
            <w:left w:val="none" w:sz="0" w:space="0" w:color="auto"/>
            <w:bottom w:val="none" w:sz="0" w:space="0" w:color="auto"/>
            <w:right w:val="none" w:sz="0" w:space="0" w:color="auto"/>
          </w:divBdr>
        </w:div>
      </w:divsChild>
    </w:div>
    <w:div w:id="972754756">
      <w:bodyDiv w:val="1"/>
      <w:marLeft w:val="0"/>
      <w:marRight w:val="0"/>
      <w:marTop w:val="0"/>
      <w:marBottom w:val="0"/>
      <w:divBdr>
        <w:top w:val="none" w:sz="0" w:space="0" w:color="auto"/>
        <w:left w:val="none" w:sz="0" w:space="0" w:color="auto"/>
        <w:bottom w:val="none" w:sz="0" w:space="0" w:color="auto"/>
        <w:right w:val="none" w:sz="0" w:space="0" w:color="auto"/>
      </w:divBdr>
      <w:divsChild>
        <w:div w:id="469127975">
          <w:marLeft w:val="0"/>
          <w:marRight w:val="0"/>
          <w:marTop w:val="120"/>
          <w:marBottom w:val="0"/>
          <w:divBdr>
            <w:top w:val="none" w:sz="0" w:space="0" w:color="auto"/>
            <w:left w:val="none" w:sz="0" w:space="0" w:color="auto"/>
            <w:bottom w:val="none" w:sz="0" w:space="0" w:color="auto"/>
            <w:right w:val="none" w:sz="0" w:space="0" w:color="auto"/>
          </w:divBdr>
        </w:div>
        <w:div w:id="480773495">
          <w:marLeft w:val="0"/>
          <w:marRight w:val="0"/>
          <w:marTop w:val="120"/>
          <w:marBottom w:val="0"/>
          <w:divBdr>
            <w:top w:val="none" w:sz="0" w:space="0" w:color="auto"/>
            <w:left w:val="none" w:sz="0" w:space="0" w:color="auto"/>
            <w:bottom w:val="none" w:sz="0" w:space="0" w:color="auto"/>
            <w:right w:val="none" w:sz="0" w:space="0" w:color="auto"/>
          </w:divBdr>
        </w:div>
      </w:divsChild>
    </w:div>
    <w:div w:id="996226727">
      <w:bodyDiv w:val="1"/>
      <w:marLeft w:val="0"/>
      <w:marRight w:val="0"/>
      <w:marTop w:val="0"/>
      <w:marBottom w:val="0"/>
      <w:divBdr>
        <w:top w:val="none" w:sz="0" w:space="0" w:color="auto"/>
        <w:left w:val="none" w:sz="0" w:space="0" w:color="auto"/>
        <w:bottom w:val="none" w:sz="0" w:space="0" w:color="auto"/>
        <w:right w:val="none" w:sz="0" w:space="0" w:color="auto"/>
      </w:divBdr>
      <w:divsChild>
        <w:div w:id="51122947">
          <w:marLeft w:val="0"/>
          <w:marRight w:val="0"/>
          <w:marTop w:val="120"/>
          <w:marBottom w:val="0"/>
          <w:divBdr>
            <w:top w:val="none" w:sz="0" w:space="0" w:color="auto"/>
            <w:left w:val="none" w:sz="0" w:space="0" w:color="auto"/>
            <w:bottom w:val="none" w:sz="0" w:space="0" w:color="auto"/>
            <w:right w:val="none" w:sz="0" w:space="0" w:color="auto"/>
          </w:divBdr>
        </w:div>
        <w:div w:id="612325017">
          <w:marLeft w:val="0"/>
          <w:marRight w:val="0"/>
          <w:marTop w:val="120"/>
          <w:marBottom w:val="0"/>
          <w:divBdr>
            <w:top w:val="none" w:sz="0" w:space="0" w:color="auto"/>
            <w:left w:val="none" w:sz="0" w:space="0" w:color="auto"/>
            <w:bottom w:val="none" w:sz="0" w:space="0" w:color="auto"/>
            <w:right w:val="none" w:sz="0" w:space="0" w:color="auto"/>
          </w:divBdr>
        </w:div>
        <w:div w:id="1435588315">
          <w:marLeft w:val="0"/>
          <w:marRight w:val="0"/>
          <w:marTop w:val="120"/>
          <w:marBottom w:val="0"/>
          <w:divBdr>
            <w:top w:val="none" w:sz="0" w:space="0" w:color="auto"/>
            <w:left w:val="none" w:sz="0" w:space="0" w:color="auto"/>
            <w:bottom w:val="none" w:sz="0" w:space="0" w:color="auto"/>
            <w:right w:val="none" w:sz="0" w:space="0" w:color="auto"/>
          </w:divBdr>
        </w:div>
        <w:div w:id="1978872700">
          <w:marLeft w:val="0"/>
          <w:marRight w:val="0"/>
          <w:marTop w:val="120"/>
          <w:marBottom w:val="0"/>
          <w:divBdr>
            <w:top w:val="none" w:sz="0" w:space="0" w:color="auto"/>
            <w:left w:val="none" w:sz="0" w:space="0" w:color="auto"/>
            <w:bottom w:val="none" w:sz="0" w:space="0" w:color="auto"/>
            <w:right w:val="none" w:sz="0" w:space="0" w:color="auto"/>
          </w:divBdr>
        </w:div>
      </w:divsChild>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83208713">
      <w:bodyDiv w:val="1"/>
      <w:marLeft w:val="0"/>
      <w:marRight w:val="0"/>
      <w:marTop w:val="0"/>
      <w:marBottom w:val="0"/>
      <w:divBdr>
        <w:top w:val="none" w:sz="0" w:space="0" w:color="auto"/>
        <w:left w:val="none" w:sz="0" w:space="0" w:color="auto"/>
        <w:bottom w:val="none" w:sz="0" w:space="0" w:color="auto"/>
        <w:right w:val="none" w:sz="0" w:space="0" w:color="auto"/>
      </w:divBdr>
      <w:divsChild>
        <w:div w:id="840195338">
          <w:marLeft w:val="0"/>
          <w:marRight w:val="0"/>
          <w:marTop w:val="120"/>
          <w:marBottom w:val="0"/>
          <w:divBdr>
            <w:top w:val="none" w:sz="0" w:space="0" w:color="auto"/>
            <w:left w:val="none" w:sz="0" w:space="0" w:color="auto"/>
            <w:bottom w:val="none" w:sz="0" w:space="0" w:color="auto"/>
            <w:right w:val="none" w:sz="0" w:space="0" w:color="auto"/>
          </w:divBdr>
        </w:div>
        <w:div w:id="1185704756">
          <w:marLeft w:val="0"/>
          <w:marRight w:val="0"/>
          <w:marTop w:val="120"/>
          <w:marBottom w:val="0"/>
          <w:divBdr>
            <w:top w:val="none" w:sz="0" w:space="0" w:color="auto"/>
            <w:left w:val="none" w:sz="0" w:space="0" w:color="auto"/>
            <w:bottom w:val="none" w:sz="0" w:space="0" w:color="auto"/>
            <w:right w:val="none" w:sz="0" w:space="0" w:color="auto"/>
          </w:divBdr>
        </w:div>
        <w:div w:id="1735274948">
          <w:marLeft w:val="0"/>
          <w:marRight w:val="0"/>
          <w:marTop w:val="120"/>
          <w:marBottom w:val="0"/>
          <w:divBdr>
            <w:top w:val="none" w:sz="0" w:space="0" w:color="auto"/>
            <w:left w:val="none" w:sz="0" w:space="0" w:color="auto"/>
            <w:bottom w:val="none" w:sz="0" w:space="0" w:color="auto"/>
            <w:right w:val="none" w:sz="0" w:space="0" w:color="auto"/>
          </w:divBdr>
        </w:div>
      </w:divsChild>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255826173">
      <w:bodyDiv w:val="1"/>
      <w:marLeft w:val="0"/>
      <w:marRight w:val="0"/>
      <w:marTop w:val="0"/>
      <w:marBottom w:val="0"/>
      <w:divBdr>
        <w:top w:val="none" w:sz="0" w:space="0" w:color="auto"/>
        <w:left w:val="none" w:sz="0" w:space="0" w:color="auto"/>
        <w:bottom w:val="none" w:sz="0" w:space="0" w:color="auto"/>
        <w:right w:val="none" w:sz="0" w:space="0" w:color="auto"/>
      </w:divBdr>
      <w:divsChild>
        <w:div w:id="109865298">
          <w:marLeft w:val="0"/>
          <w:marRight w:val="0"/>
          <w:marTop w:val="120"/>
          <w:marBottom w:val="0"/>
          <w:divBdr>
            <w:top w:val="none" w:sz="0" w:space="0" w:color="auto"/>
            <w:left w:val="none" w:sz="0" w:space="0" w:color="auto"/>
            <w:bottom w:val="none" w:sz="0" w:space="0" w:color="auto"/>
            <w:right w:val="none" w:sz="0" w:space="0" w:color="auto"/>
          </w:divBdr>
        </w:div>
        <w:div w:id="313339505">
          <w:marLeft w:val="0"/>
          <w:marRight w:val="0"/>
          <w:marTop w:val="120"/>
          <w:marBottom w:val="0"/>
          <w:divBdr>
            <w:top w:val="none" w:sz="0" w:space="0" w:color="auto"/>
            <w:left w:val="none" w:sz="0" w:space="0" w:color="auto"/>
            <w:bottom w:val="none" w:sz="0" w:space="0" w:color="auto"/>
            <w:right w:val="none" w:sz="0" w:space="0" w:color="auto"/>
          </w:divBdr>
        </w:div>
        <w:div w:id="470055795">
          <w:marLeft w:val="0"/>
          <w:marRight w:val="0"/>
          <w:marTop w:val="120"/>
          <w:marBottom w:val="0"/>
          <w:divBdr>
            <w:top w:val="none" w:sz="0" w:space="0" w:color="auto"/>
            <w:left w:val="none" w:sz="0" w:space="0" w:color="auto"/>
            <w:bottom w:val="none" w:sz="0" w:space="0" w:color="auto"/>
            <w:right w:val="none" w:sz="0" w:space="0" w:color="auto"/>
          </w:divBdr>
        </w:div>
        <w:div w:id="503588217">
          <w:marLeft w:val="0"/>
          <w:marRight w:val="0"/>
          <w:marTop w:val="120"/>
          <w:marBottom w:val="0"/>
          <w:divBdr>
            <w:top w:val="none" w:sz="0" w:space="0" w:color="auto"/>
            <w:left w:val="none" w:sz="0" w:space="0" w:color="auto"/>
            <w:bottom w:val="none" w:sz="0" w:space="0" w:color="auto"/>
            <w:right w:val="none" w:sz="0" w:space="0" w:color="auto"/>
          </w:divBdr>
        </w:div>
        <w:div w:id="560292818">
          <w:marLeft w:val="0"/>
          <w:marRight w:val="0"/>
          <w:marTop w:val="120"/>
          <w:marBottom w:val="0"/>
          <w:divBdr>
            <w:top w:val="none" w:sz="0" w:space="0" w:color="auto"/>
            <w:left w:val="none" w:sz="0" w:space="0" w:color="auto"/>
            <w:bottom w:val="none" w:sz="0" w:space="0" w:color="auto"/>
            <w:right w:val="none" w:sz="0" w:space="0" w:color="auto"/>
          </w:divBdr>
        </w:div>
      </w:divsChild>
    </w:div>
    <w:div w:id="1343320188">
      <w:bodyDiv w:val="1"/>
      <w:marLeft w:val="0"/>
      <w:marRight w:val="0"/>
      <w:marTop w:val="0"/>
      <w:marBottom w:val="0"/>
      <w:divBdr>
        <w:top w:val="none" w:sz="0" w:space="0" w:color="auto"/>
        <w:left w:val="none" w:sz="0" w:space="0" w:color="auto"/>
        <w:bottom w:val="none" w:sz="0" w:space="0" w:color="auto"/>
        <w:right w:val="none" w:sz="0" w:space="0" w:color="auto"/>
      </w:divBdr>
      <w:divsChild>
        <w:div w:id="1265920023">
          <w:marLeft w:val="0"/>
          <w:marRight w:val="0"/>
          <w:marTop w:val="120"/>
          <w:marBottom w:val="0"/>
          <w:divBdr>
            <w:top w:val="none" w:sz="0" w:space="0" w:color="auto"/>
            <w:left w:val="none" w:sz="0" w:space="0" w:color="auto"/>
            <w:bottom w:val="none" w:sz="0" w:space="0" w:color="auto"/>
            <w:right w:val="none" w:sz="0" w:space="0" w:color="auto"/>
          </w:divBdr>
        </w:div>
        <w:div w:id="1447306658">
          <w:marLeft w:val="0"/>
          <w:marRight w:val="0"/>
          <w:marTop w:val="120"/>
          <w:marBottom w:val="0"/>
          <w:divBdr>
            <w:top w:val="none" w:sz="0" w:space="0" w:color="auto"/>
            <w:left w:val="none" w:sz="0" w:space="0" w:color="auto"/>
            <w:bottom w:val="none" w:sz="0" w:space="0" w:color="auto"/>
            <w:right w:val="none" w:sz="0" w:space="0" w:color="auto"/>
          </w:divBdr>
        </w:div>
      </w:divsChild>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06691045">
      <w:bodyDiv w:val="1"/>
      <w:marLeft w:val="0"/>
      <w:marRight w:val="0"/>
      <w:marTop w:val="0"/>
      <w:marBottom w:val="0"/>
      <w:divBdr>
        <w:top w:val="none" w:sz="0" w:space="0" w:color="auto"/>
        <w:left w:val="none" w:sz="0" w:space="0" w:color="auto"/>
        <w:bottom w:val="none" w:sz="0" w:space="0" w:color="auto"/>
        <w:right w:val="none" w:sz="0" w:space="0" w:color="auto"/>
      </w:divBdr>
      <w:divsChild>
        <w:div w:id="1648247558">
          <w:marLeft w:val="0"/>
          <w:marRight w:val="0"/>
          <w:marTop w:val="120"/>
          <w:marBottom w:val="0"/>
          <w:divBdr>
            <w:top w:val="none" w:sz="0" w:space="0" w:color="auto"/>
            <w:left w:val="none" w:sz="0" w:space="0" w:color="auto"/>
            <w:bottom w:val="none" w:sz="0" w:space="0" w:color="auto"/>
            <w:right w:val="none" w:sz="0" w:space="0" w:color="auto"/>
          </w:divBdr>
        </w:div>
        <w:div w:id="1989354684">
          <w:marLeft w:val="0"/>
          <w:marRight w:val="0"/>
          <w:marTop w:val="120"/>
          <w:marBottom w:val="0"/>
          <w:divBdr>
            <w:top w:val="none" w:sz="0" w:space="0" w:color="auto"/>
            <w:left w:val="none" w:sz="0" w:space="0" w:color="auto"/>
            <w:bottom w:val="none" w:sz="0" w:space="0" w:color="auto"/>
            <w:right w:val="none" w:sz="0" w:space="0" w:color="auto"/>
          </w:divBdr>
        </w:div>
      </w:divsChild>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734157641">
      <w:bodyDiv w:val="1"/>
      <w:marLeft w:val="0"/>
      <w:marRight w:val="0"/>
      <w:marTop w:val="0"/>
      <w:marBottom w:val="0"/>
      <w:divBdr>
        <w:top w:val="none" w:sz="0" w:space="0" w:color="auto"/>
        <w:left w:val="none" w:sz="0" w:space="0" w:color="auto"/>
        <w:bottom w:val="none" w:sz="0" w:space="0" w:color="auto"/>
        <w:right w:val="none" w:sz="0" w:space="0" w:color="auto"/>
      </w:divBdr>
      <w:divsChild>
        <w:div w:id="1450973028">
          <w:marLeft w:val="0"/>
          <w:marRight w:val="0"/>
          <w:marTop w:val="120"/>
          <w:marBottom w:val="0"/>
          <w:divBdr>
            <w:top w:val="none" w:sz="0" w:space="0" w:color="auto"/>
            <w:left w:val="none" w:sz="0" w:space="0" w:color="auto"/>
            <w:bottom w:val="none" w:sz="0" w:space="0" w:color="auto"/>
            <w:right w:val="none" w:sz="0" w:space="0" w:color="auto"/>
          </w:divBdr>
        </w:div>
        <w:div w:id="2019699163">
          <w:marLeft w:val="0"/>
          <w:marRight w:val="0"/>
          <w:marTop w:val="120"/>
          <w:marBottom w:val="0"/>
          <w:divBdr>
            <w:top w:val="none" w:sz="0" w:space="0" w:color="auto"/>
            <w:left w:val="none" w:sz="0" w:space="0" w:color="auto"/>
            <w:bottom w:val="none" w:sz="0" w:space="0" w:color="auto"/>
            <w:right w:val="none" w:sz="0" w:space="0" w:color="auto"/>
          </w:divBdr>
        </w:div>
      </w:divsChild>
    </w:div>
    <w:div w:id="1735591570">
      <w:bodyDiv w:val="1"/>
      <w:marLeft w:val="0"/>
      <w:marRight w:val="0"/>
      <w:marTop w:val="0"/>
      <w:marBottom w:val="0"/>
      <w:divBdr>
        <w:top w:val="none" w:sz="0" w:space="0" w:color="auto"/>
        <w:left w:val="none" w:sz="0" w:space="0" w:color="auto"/>
        <w:bottom w:val="none" w:sz="0" w:space="0" w:color="auto"/>
        <w:right w:val="none" w:sz="0" w:space="0" w:color="auto"/>
      </w:divBdr>
      <w:divsChild>
        <w:div w:id="1000743567">
          <w:marLeft w:val="0"/>
          <w:marRight w:val="0"/>
          <w:marTop w:val="120"/>
          <w:marBottom w:val="0"/>
          <w:divBdr>
            <w:top w:val="none" w:sz="0" w:space="0" w:color="auto"/>
            <w:left w:val="none" w:sz="0" w:space="0" w:color="auto"/>
            <w:bottom w:val="none" w:sz="0" w:space="0" w:color="auto"/>
            <w:right w:val="none" w:sz="0" w:space="0" w:color="auto"/>
          </w:divBdr>
        </w:div>
        <w:div w:id="1267039616">
          <w:marLeft w:val="0"/>
          <w:marRight w:val="0"/>
          <w:marTop w:val="120"/>
          <w:marBottom w:val="0"/>
          <w:divBdr>
            <w:top w:val="none" w:sz="0" w:space="0" w:color="auto"/>
            <w:left w:val="none" w:sz="0" w:space="0" w:color="auto"/>
            <w:bottom w:val="none" w:sz="0" w:space="0" w:color="auto"/>
            <w:right w:val="none" w:sz="0" w:space="0" w:color="auto"/>
          </w:divBdr>
        </w:div>
      </w:divsChild>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30908811">
      <w:bodyDiv w:val="1"/>
      <w:marLeft w:val="0"/>
      <w:marRight w:val="0"/>
      <w:marTop w:val="0"/>
      <w:marBottom w:val="0"/>
      <w:divBdr>
        <w:top w:val="none" w:sz="0" w:space="0" w:color="auto"/>
        <w:left w:val="none" w:sz="0" w:space="0" w:color="auto"/>
        <w:bottom w:val="none" w:sz="0" w:space="0" w:color="auto"/>
        <w:right w:val="none" w:sz="0" w:space="0" w:color="auto"/>
      </w:divBdr>
      <w:divsChild>
        <w:div w:id="372585050">
          <w:marLeft w:val="0"/>
          <w:marRight w:val="0"/>
          <w:marTop w:val="120"/>
          <w:marBottom w:val="0"/>
          <w:divBdr>
            <w:top w:val="none" w:sz="0" w:space="0" w:color="auto"/>
            <w:left w:val="none" w:sz="0" w:space="0" w:color="auto"/>
            <w:bottom w:val="none" w:sz="0" w:space="0" w:color="auto"/>
            <w:right w:val="none" w:sz="0" w:space="0" w:color="auto"/>
          </w:divBdr>
        </w:div>
        <w:div w:id="586421693">
          <w:marLeft w:val="0"/>
          <w:marRight w:val="0"/>
          <w:marTop w:val="120"/>
          <w:marBottom w:val="0"/>
          <w:divBdr>
            <w:top w:val="none" w:sz="0" w:space="0" w:color="auto"/>
            <w:left w:val="none" w:sz="0" w:space="0" w:color="auto"/>
            <w:bottom w:val="none" w:sz="0" w:space="0" w:color="auto"/>
            <w:right w:val="none" w:sz="0" w:space="0" w:color="auto"/>
          </w:divBdr>
        </w:div>
        <w:div w:id="1168328119">
          <w:marLeft w:val="0"/>
          <w:marRight w:val="0"/>
          <w:marTop w:val="120"/>
          <w:marBottom w:val="0"/>
          <w:divBdr>
            <w:top w:val="none" w:sz="0" w:space="0" w:color="auto"/>
            <w:left w:val="none" w:sz="0" w:space="0" w:color="auto"/>
            <w:bottom w:val="none" w:sz="0" w:space="0" w:color="auto"/>
            <w:right w:val="none" w:sz="0" w:space="0" w:color="auto"/>
          </w:divBdr>
        </w:div>
        <w:div w:id="1855917051">
          <w:marLeft w:val="0"/>
          <w:marRight w:val="0"/>
          <w:marTop w:val="120"/>
          <w:marBottom w:val="0"/>
          <w:divBdr>
            <w:top w:val="none" w:sz="0" w:space="0" w:color="auto"/>
            <w:left w:val="none" w:sz="0" w:space="0" w:color="auto"/>
            <w:bottom w:val="none" w:sz="0" w:space="0" w:color="auto"/>
            <w:right w:val="none" w:sz="0" w:space="0" w:color="auto"/>
          </w:divBdr>
        </w:div>
      </w:divsChild>
    </w:div>
    <w:div w:id="2044210821">
      <w:bodyDiv w:val="1"/>
      <w:marLeft w:val="0"/>
      <w:marRight w:val="0"/>
      <w:marTop w:val="0"/>
      <w:marBottom w:val="0"/>
      <w:divBdr>
        <w:top w:val="none" w:sz="0" w:space="0" w:color="auto"/>
        <w:left w:val="none" w:sz="0" w:space="0" w:color="auto"/>
        <w:bottom w:val="none" w:sz="0" w:space="0" w:color="auto"/>
        <w:right w:val="none" w:sz="0" w:space="0" w:color="auto"/>
      </w:divBdr>
      <w:divsChild>
        <w:div w:id="372537628">
          <w:marLeft w:val="60"/>
          <w:marRight w:val="60"/>
          <w:marTop w:val="100"/>
          <w:marBottom w:val="100"/>
          <w:divBdr>
            <w:top w:val="none" w:sz="0" w:space="0" w:color="auto"/>
            <w:left w:val="none" w:sz="0" w:space="0" w:color="auto"/>
            <w:bottom w:val="none" w:sz="0" w:space="0" w:color="auto"/>
            <w:right w:val="none" w:sz="0" w:space="0" w:color="auto"/>
          </w:divBdr>
          <w:divsChild>
            <w:div w:id="1731004157">
              <w:marLeft w:val="0"/>
              <w:marRight w:val="0"/>
              <w:marTop w:val="120"/>
              <w:marBottom w:val="0"/>
              <w:divBdr>
                <w:top w:val="none" w:sz="0" w:space="0" w:color="auto"/>
                <w:left w:val="none" w:sz="0" w:space="0" w:color="auto"/>
                <w:bottom w:val="none" w:sz="0" w:space="0" w:color="auto"/>
                <w:right w:val="none" w:sz="0" w:space="0" w:color="auto"/>
              </w:divBdr>
            </w:div>
          </w:divsChild>
        </w:div>
        <w:div w:id="582489233">
          <w:marLeft w:val="60"/>
          <w:marRight w:val="60"/>
          <w:marTop w:val="100"/>
          <w:marBottom w:val="100"/>
          <w:divBdr>
            <w:top w:val="none" w:sz="0" w:space="0" w:color="auto"/>
            <w:left w:val="none" w:sz="0" w:space="0" w:color="auto"/>
            <w:bottom w:val="none" w:sz="0" w:space="0" w:color="auto"/>
            <w:right w:val="none" w:sz="0" w:space="0" w:color="auto"/>
          </w:divBdr>
          <w:divsChild>
            <w:div w:id="1473323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057856063">
      <w:bodyDiv w:val="1"/>
      <w:marLeft w:val="0"/>
      <w:marRight w:val="0"/>
      <w:marTop w:val="0"/>
      <w:marBottom w:val="0"/>
      <w:divBdr>
        <w:top w:val="none" w:sz="0" w:space="0" w:color="auto"/>
        <w:left w:val="none" w:sz="0" w:space="0" w:color="auto"/>
        <w:bottom w:val="none" w:sz="0" w:space="0" w:color="auto"/>
        <w:right w:val="none" w:sz="0" w:space="0" w:color="auto"/>
      </w:divBdr>
      <w:divsChild>
        <w:div w:id="568266099">
          <w:marLeft w:val="60"/>
          <w:marRight w:val="60"/>
          <w:marTop w:val="100"/>
          <w:marBottom w:val="100"/>
          <w:divBdr>
            <w:top w:val="none" w:sz="0" w:space="0" w:color="auto"/>
            <w:left w:val="none" w:sz="0" w:space="0" w:color="auto"/>
            <w:bottom w:val="none" w:sz="0" w:space="0" w:color="auto"/>
            <w:right w:val="none" w:sz="0" w:space="0" w:color="auto"/>
          </w:divBdr>
          <w:divsChild>
            <w:div w:id="1560628240">
              <w:marLeft w:val="0"/>
              <w:marRight w:val="0"/>
              <w:marTop w:val="120"/>
              <w:marBottom w:val="0"/>
              <w:divBdr>
                <w:top w:val="none" w:sz="0" w:space="0" w:color="auto"/>
                <w:left w:val="none" w:sz="0" w:space="0" w:color="auto"/>
                <w:bottom w:val="none" w:sz="0" w:space="0" w:color="auto"/>
                <w:right w:val="none" w:sz="0" w:space="0" w:color="auto"/>
              </w:divBdr>
            </w:div>
          </w:divsChild>
        </w:div>
        <w:div w:id="1137836549">
          <w:marLeft w:val="60"/>
          <w:marRight w:val="60"/>
          <w:marTop w:val="100"/>
          <w:marBottom w:val="100"/>
          <w:divBdr>
            <w:top w:val="none" w:sz="0" w:space="0" w:color="auto"/>
            <w:left w:val="none" w:sz="0" w:space="0" w:color="auto"/>
            <w:bottom w:val="none" w:sz="0" w:space="0" w:color="auto"/>
            <w:right w:val="none" w:sz="0" w:space="0" w:color="auto"/>
          </w:divBdr>
        </w:div>
        <w:div w:id="1895769689">
          <w:marLeft w:val="60"/>
          <w:marRight w:val="60"/>
          <w:marTop w:val="100"/>
          <w:marBottom w:val="100"/>
          <w:divBdr>
            <w:top w:val="none" w:sz="0" w:space="0" w:color="auto"/>
            <w:left w:val="none" w:sz="0" w:space="0" w:color="auto"/>
            <w:bottom w:val="none" w:sz="0" w:space="0" w:color="auto"/>
            <w:right w:val="none" w:sz="0" w:space="0" w:color="auto"/>
          </w:divBdr>
          <w:divsChild>
            <w:div w:id="2137788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7505339">
      <w:bodyDiv w:val="1"/>
      <w:marLeft w:val="0"/>
      <w:marRight w:val="0"/>
      <w:marTop w:val="0"/>
      <w:marBottom w:val="0"/>
      <w:divBdr>
        <w:top w:val="none" w:sz="0" w:space="0" w:color="auto"/>
        <w:left w:val="none" w:sz="0" w:space="0" w:color="auto"/>
        <w:bottom w:val="none" w:sz="0" w:space="0" w:color="auto"/>
        <w:right w:val="none" w:sz="0" w:space="0" w:color="auto"/>
      </w:divBdr>
      <w:divsChild>
        <w:div w:id="536548014">
          <w:marLeft w:val="0"/>
          <w:marRight w:val="0"/>
          <w:marTop w:val="120"/>
          <w:marBottom w:val="0"/>
          <w:divBdr>
            <w:top w:val="none" w:sz="0" w:space="0" w:color="auto"/>
            <w:left w:val="none" w:sz="0" w:space="0" w:color="auto"/>
            <w:bottom w:val="none" w:sz="0" w:space="0" w:color="auto"/>
            <w:right w:val="none" w:sz="0" w:space="0" w:color="auto"/>
          </w:divBdr>
        </w:div>
        <w:div w:id="809632791">
          <w:marLeft w:val="0"/>
          <w:marRight w:val="0"/>
          <w:marTop w:val="120"/>
          <w:marBottom w:val="0"/>
          <w:divBdr>
            <w:top w:val="none" w:sz="0" w:space="0" w:color="auto"/>
            <w:left w:val="none" w:sz="0" w:space="0" w:color="auto"/>
            <w:bottom w:val="none" w:sz="0" w:space="0" w:color="auto"/>
            <w:right w:val="none" w:sz="0" w:space="0" w:color="auto"/>
          </w:divBdr>
        </w:div>
      </w:divsChild>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 w:id="2121756874">
      <w:bodyDiv w:val="1"/>
      <w:marLeft w:val="0"/>
      <w:marRight w:val="0"/>
      <w:marTop w:val="0"/>
      <w:marBottom w:val="0"/>
      <w:divBdr>
        <w:top w:val="none" w:sz="0" w:space="0" w:color="auto"/>
        <w:left w:val="none" w:sz="0" w:space="0" w:color="auto"/>
        <w:bottom w:val="none" w:sz="0" w:space="0" w:color="auto"/>
        <w:right w:val="none" w:sz="0" w:space="0" w:color="auto"/>
      </w:divBdr>
      <w:divsChild>
        <w:div w:id="105973687">
          <w:marLeft w:val="0"/>
          <w:marRight w:val="0"/>
          <w:marTop w:val="120"/>
          <w:marBottom w:val="0"/>
          <w:divBdr>
            <w:top w:val="none" w:sz="0" w:space="0" w:color="auto"/>
            <w:left w:val="none" w:sz="0" w:space="0" w:color="auto"/>
            <w:bottom w:val="none" w:sz="0" w:space="0" w:color="auto"/>
            <w:right w:val="none" w:sz="0" w:space="0" w:color="auto"/>
          </w:divBdr>
        </w:div>
        <w:div w:id="1417166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117"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http://www.consultant.ru/document/cons_doc_LAW_304549/fe0cad704c69e3b97bf615f0437ecf1996a57677/" TargetMode="External"/><Relationship Id="rId68" Type="http://schemas.openxmlformats.org/officeDocument/2006/relationships/hyperlink" Target="http://www.consultant.ru/document/cons_doc_LAW_304549/fe0cad704c69e3b97bf615f0437ecf1996a57677/" TargetMode="External"/><Relationship Id="rId84" Type="http://schemas.openxmlformats.org/officeDocument/2006/relationships/hyperlink" Target="consultantplus://offline/ref=EC9C1F63AC1FC8F00FFD77B572AD43C99A658892BEE5C9559B3D9587702D390CC1BD8B18EE7141598A3F0ECDB59798DB6DB91564A219AD15PAi8I" TargetMode="External"/><Relationship Id="rId89" Type="http://schemas.openxmlformats.org/officeDocument/2006/relationships/hyperlink" Target="consultantplus://offline/ref=EC9C1F63AC1FC8F00FFD77B572AD43C99B648691BFEAC9559B3D9587702D390CC1BD8B18EE71405C893F0ECDB59798DB6DB91564A219AD15PAi8I" TargetMode="External"/><Relationship Id="rId112" Type="http://schemas.openxmlformats.org/officeDocument/2006/relationships/hyperlink" Target="http://www.consultant.ru/document/cons_doc_LAW_321389/ce9537a598c41eedce29d39eb069ee6fdf7f09d4/" TargetMode="External"/><Relationship Id="rId133" Type="http://schemas.openxmlformats.org/officeDocument/2006/relationships/hyperlink" Target="http://www.consultant.ru/document/cons_doc_LAW_321389/ce9537a598c41eedce29d39eb069ee6fdf7f09d4/" TargetMode="External"/><Relationship Id="rId138" Type="http://schemas.openxmlformats.org/officeDocument/2006/relationships/hyperlink" Target="http://www.consultant.ru/document/cons_doc_LAW_321389/ce9537a598c41eedce29d39eb069ee6fdf7f09d4/" TargetMode="External"/><Relationship Id="rId154" Type="http://schemas.openxmlformats.org/officeDocument/2006/relationships/hyperlink" Target="http://www.consultant.ru/document/cons_doc_LAW_321389/ce9537a598c41eedce29d39eb069ee6fdf7f09d4/" TargetMode="External"/><Relationship Id="rId159" Type="http://schemas.openxmlformats.org/officeDocument/2006/relationships/hyperlink" Target="http://www.consultant.ru/document/cons_doc_LAW_321389/ce9537a598c41eedce29d39eb069ee6fdf7f09d4/" TargetMode="External"/><Relationship Id="rId175" Type="http://schemas.openxmlformats.org/officeDocument/2006/relationships/hyperlink" Target="http://www.consultant.ru/document/cons_doc_LAW_321389/ce9537a598c41eedce29d39eb069ee6fdf7f09d4/" TargetMode="External"/><Relationship Id="rId170" Type="http://schemas.openxmlformats.org/officeDocument/2006/relationships/hyperlink" Target="http://www.consultant.ru/document/cons_doc_LAW_321389/ce9537a598c41eedce29d39eb069ee6fdf7f09d4/" TargetMode="External"/><Relationship Id="rId16" Type="http://schemas.openxmlformats.org/officeDocument/2006/relationships/hyperlink" Target="kodeks://link/d?nd=901919338&amp;prevdoc=901919338&amp;point=mark=00000000000000000000000000000000000000000000000000A860NH" TargetMode="External"/><Relationship Id="rId107" Type="http://schemas.openxmlformats.org/officeDocument/2006/relationships/hyperlink" Target="http://www.consultant.ru/document/cons_doc_LAW_321389/ce9537a598c41eedce29d39eb069ee6fdf7f09d4/" TargetMode="External"/><Relationship Id="rId11" Type="http://schemas.openxmlformats.org/officeDocument/2006/relationships/hyperlink" Target="http://www.consultant.ru/document/cons_doc_LAW_51040/94c6113a642e3b7baf717942f7cda2bef5b80541/"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fe0cad704c69e3b97bf615f0437ecf1996a57677/" TargetMode="External"/><Relationship Id="rId58" Type="http://schemas.openxmlformats.org/officeDocument/2006/relationships/hyperlink" Target="http://www.consultant.ru/document/cons_doc_LAW_304549/fe0cad704c69e3b97bf615f0437ecf1996a57677/" TargetMode="External"/><Relationship Id="rId74" Type="http://schemas.openxmlformats.org/officeDocument/2006/relationships/hyperlink" Target="consultantplus://offline/ref=EC9C1F63AC1FC8F00FFD77B572AD43C99A6D8891B9EAC9559B3D9587702D390CC1BD8B18EE7146518D3F0ECDB59798DB6DB91564A219AD15PAi8I" TargetMode="External"/><Relationship Id="rId79" Type="http://schemas.openxmlformats.org/officeDocument/2006/relationships/hyperlink" Target="consultantplus://offline/ref=EC9C1F63AC1FC8F00FFD7FBB66C5169A95658090B3EAC6089135CC8B722A3653D6BAC214EF7141598A3351C8A086C0D764AF0B67BF05AF14A0P3iAI" TargetMode="External"/><Relationship Id="rId102" Type="http://schemas.openxmlformats.org/officeDocument/2006/relationships/hyperlink" Target="file:///C:\Application%20Data\Microsoft\Word\HYPERLINK" TargetMode="External"/><Relationship Id="rId123" Type="http://schemas.openxmlformats.org/officeDocument/2006/relationships/hyperlink" Target="http://www.consultant.ru/document/cons_doc_LAW_321389/ce9537a598c41eedce29d39eb069ee6fdf7f09d4/" TargetMode="External"/><Relationship Id="rId128" Type="http://schemas.openxmlformats.org/officeDocument/2006/relationships/hyperlink" Target="http://www.consultant.ru/document/cons_doc_LAW_321389/ce9537a598c41eedce29d39eb069ee6fdf7f09d4/" TargetMode="External"/><Relationship Id="rId144" Type="http://schemas.openxmlformats.org/officeDocument/2006/relationships/hyperlink" Target="http://www.consultant.ru/document/cons_doc_LAW_321389/ce9537a598c41eedce29d39eb069ee6fdf7f09d4/" TargetMode="External"/><Relationship Id="rId149" Type="http://schemas.openxmlformats.org/officeDocument/2006/relationships/hyperlink" Target="http://www.consultant.ru/document/cons_doc_LAW_321389/ce9537a598c41eedce29d39eb069ee6fdf7f09d4/" TargetMode="External"/><Relationship Id="rId5" Type="http://schemas.openxmlformats.org/officeDocument/2006/relationships/footnotes" Target="footnotes.xml"/><Relationship Id="rId90" Type="http://schemas.openxmlformats.org/officeDocument/2006/relationships/hyperlink" Target="consultantplus://offline/ref=EC9C1F63AC1FC8F00FFD77B572AD43C99A658693BEE0C9559B3D9587702D390CC1BD8B18EE7141588D3F0ECDB59798DB6DB91564A219AD15PAi8I" TargetMode="External"/><Relationship Id="rId95" Type="http://schemas.openxmlformats.org/officeDocument/2006/relationships/hyperlink" Target="http://www.consultant.ru/document/cons_doc_LAW_321389/ce9537a598c41eedce29d39eb069ee6fdf7f09d4/" TargetMode="External"/><Relationship Id="rId160" Type="http://schemas.openxmlformats.org/officeDocument/2006/relationships/hyperlink" Target="file:///C:\Application%20Data\Microsoft\Word\HYPERLINK" TargetMode="External"/><Relationship Id="rId165" Type="http://schemas.openxmlformats.org/officeDocument/2006/relationships/hyperlink" Target="http://www.consultant.ru/document/cons_doc_LAW_321389/ce9537a598c41eedce29d39eb069ee6fdf7f09d4/" TargetMode="External"/><Relationship Id="rId181" Type="http://schemas.openxmlformats.org/officeDocument/2006/relationships/header" Target="header1.xm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570afc6feff03328459242886307d6aebe1ccb6b/" TargetMode="External"/><Relationship Id="rId64" Type="http://schemas.openxmlformats.org/officeDocument/2006/relationships/hyperlink" Target="http://www.consultant.ru/document/cons_doc_LAW_304549/fe0cad704c69e3b97bf615f0437ecf1996a57677/" TargetMode="External"/><Relationship Id="rId69" Type="http://schemas.openxmlformats.org/officeDocument/2006/relationships/hyperlink" Target="http://www.consultant.ru/document/cons_doc_LAW_304549/fe0cad704c69e3b97bf615f0437ecf1996a57677/" TargetMode="External"/><Relationship Id="rId113" Type="http://schemas.openxmlformats.org/officeDocument/2006/relationships/hyperlink" Target="http://www.consultant.ru/document/cons_doc_LAW_321389/ce9537a598c41eedce29d39eb069ee6fdf7f09d4/" TargetMode="External"/><Relationship Id="rId118" Type="http://schemas.openxmlformats.org/officeDocument/2006/relationships/hyperlink" Target="http://www.consultant.ru/document/cons_doc_LAW_321389/ce9537a598c41eedce29d39eb069ee6fdf7f09d4/" TargetMode="External"/><Relationship Id="rId134" Type="http://schemas.openxmlformats.org/officeDocument/2006/relationships/hyperlink" Target="http://www.consultant.ru/document/cons_doc_LAW_321389/ce9537a598c41eedce29d39eb069ee6fdf7f09d4/" TargetMode="External"/><Relationship Id="rId139" Type="http://schemas.openxmlformats.org/officeDocument/2006/relationships/hyperlink" Target="http://www.consultant.ru/document/cons_doc_LAW_321389/ce9537a598c41eedce29d39eb069ee6fdf7f09d4/" TargetMode="External"/><Relationship Id="rId80" Type="http://schemas.openxmlformats.org/officeDocument/2006/relationships/hyperlink" Target="consultantplus://offline/ref=EC9C1F63AC1FC8F00FFD77B572AD43C99A6D8394B9E0C9559B3D9587702D390CC1BD8B18EE7141588C3F0ECDB59798DB6DB91564A219AD15PAi8I" TargetMode="External"/><Relationship Id="rId85" Type="http://schemas.openxmlformats.org/officeDocument/2006/relationships/hyperlink" Target="consultantplus://offline/ref=EC9C1F63AC1FC8F00FFD7FBB66C5169A95678197BFE6C4089135CC8B722A3653D6BAC214EF71415A8C3051C8A086C0D764AF0B67BF05AF14A0P3iAI" TargetMode="External"/><Relationship Id="rId150" Type="http://schemas.openxmlformats.org/officeDocument/2006/relationships/hyperlink" Target="http://www.consultant.ru/document/cons_doc_LAW_321389/ce9537a598c41eedce29d39eb069ee6fdf7f09d4/" TargetMode="External"/><Relationship Id="rId155" Type="http://schemas.openxmlformats.org/officeDocument/2006/relationships/hyperlink" Target="http://www.consultant.ru/document/cons_doc_LAW_321389/ce9537a598c41eedce29d39eb069ee6fdf7f09d4/" TargetMode="External"/><Relationship Id="rId171" Type="http://schemas.openxmlformats.org/officeDocument/2006/relationships/hyperlink" Target="http://www.consultant.ru/document/cons_doc_LAW_321389/ce9537a598c41eedce29d39eb069ee6fdf7f09d4/" TargetMode="External"/><Relationship Id="rId176" Type="http://schemas.openxmlformats.org/officeDocument/2006/relationships/hyperlink" Target="http://www.consultant.ru/document/cons_doc_LAW_321389/ce9537a598c41eedce29d39eb069ee6fdf7f09d4/" TargetMode="External"/><Relationship Id="rId12" Type="http://schemas.openxmlformats.org/officeDocument/2006/relationships/hyperlink" Target="consultantplus://offline/ref=43B98425EEF36FCB9746E463A0391C2589FC1B57D50405F7893578658BDCD3285243E75906DA6548820B6A1FC19F85B02509ED0ADE42C5B6OAi2I" TargetMode="External"/><Relationship Id="rId17" Type="http://schemas.openxmlformats.org/officeDocument/2006/relationships/hyperlink" Target="kodeks://link/d?nd=901919338&amp;prevdoc=901919338&amp;point=mark=00000000000000000000000000000000000000000000000000A760N7"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04549/fe0cad704c69e3b97bf615f0437ecf1996a57677/" TargetMode="External"/><Relationship Id="rId103" Type="http://schemas.openxmlformats.org/officeDocument/2006/relationships/hyperlink" Target="http://www.consultant.ru/document/cons_doc_LAW_321389/ce9537a598c41eedce29d39eb069ee6fdf7f09d4/" TargetMode="External"/><Relationship Id="rId108" Type="http://schemas.openxmlformats.org/officeDocument/2006/relationships/hyperlink" Target="http://www.consultant.ru/document/cons_doc_LAW_321389/ce9537a598c41eedce29d39eb069ee6fdf7f09d4/" TargetMode="External"/><Relationship Id="rId124" Type="http://schemas.openxmlformats.org/officeDocument/2006/relationships/hyperlink" Target="http://www.consultant.ru/document/cons_doc_LAW_321389/ce9537a598c41eedce29d39eb069ee6fdf7f09d4/" TargetMode="External"/><Relationship Id="rId129" Type="http://schemas.openxmlformats.org/officeDocument/2006/relationships/hyperlink" Target="http://www.consultant.ru/document/cons_doc_LAW_321389/ce9537a598c41eedce29d39eb069ee6fdf7f09d4/" TargetMode="External"/><Relationship Id="rId54" Type="http://schemas.openxmlformats.org/officeDocument/2006/relationships/hyperlink" Target="http://www.consultant.ru/document/cons_doc_LAW_304549/fe0cad704c69e3b97bf615f0437ecf1996a57677/" TargetMode="External"/><Relationship Id="rId70" Type="http://schemas.openxmlformats.org/officeDocument/2006/relationships/hyperlink" Target="http://www.consultant.ru/document/cons_doc_LAW_304549/fe0cad704c69e3b97bf615f0437ecf1996a57677/" TargetMode="External"/><Relationship Id="rId75" Type="http://schemas.openxmlformats.org/officeDocument/2006/relationships/hyperlink" Target="consultantplus://offline/ref=EC9C1F63AC1FC8F00FFD7FBB66C5169A95678091BCE7CB089135CC8B722A3653D6BAC214EA724952DD651EC9FCC39DC465A40B65BC1APAi4I" TargetMode="External"/><Relationship Id="rId91" Type="http://schemas.openxmlformats.org/officeDocument/2006/relationships/hyperlink" Target="consultantplus://offline/ref=EC9C1F63AC1FC8F00FFD77B572AD43C9996D8991B2EAC9559B3D9587702D390CC1BD8B18EE7141598F3F0ECDB59798DB6DB91564A219AD15PAi8I" TargetMode="External"/><Relationship Id="rId96" Type="http://schemas.openxmlformats.org/officeDocument/2006/relationships/hyperlink" Target="http://www.garant.ru/products/ipo/prime/doc/70636874/" TargetMode="External"/><Relationship Id="rId140" Type="http://schemas.openxmlformats.org/officeDocument/2006/relationships/hyperlink" Target="http://www.consultant.ru/document/cons_doc_LAW_321389/ce9537a598c41eedce29d39eb069ee6fdf7f09d4/" TargetMode="External"/><Relationship Id="rId145" Type="http://schemas.openxmlformats.org/officeDocument/2006/relationships/hyperlink" Target="http://www.consultant.ru/document/cons_doc_LAW_321389/ce9537a598c41eedce29d39eb069ee6fdf7f09d4/" TargetMode="External"/><Relationship Id="rId161" Type="http://schemas.openxmlformats.org/officeDocument/2006/relationships/hyperlink" Target="http://www.consultant.ru/document/cons_doc_LAW_321389/ce9537a598c41eedce29d39eb069ee6fdf7f09d4/" TargetMode="External"/><Relationship Id="rId166" Type="http://schemas.openxmlformats.org/officeDocument/2006/relationships/hyperlink" Target="http://www.consultant.ru/document/cons_doc_LAW_321389/ce9537a598c41eedce29d39eb069ee6fdf7f09d4/"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df32b8231cf067c4d4e864c717eb6b398358b504/" TargetMode="External"/><Relationship Id="rId114" Type="http://schemas.openxmlformats.org/officeDocument/2006/relationships/hyperlink" Target="http://www.consultant.ru/document/cons_doc_LAW_321389/ce9537a598c41eedce29d39eb069ee6fdf7f09d4/" TargetMode="External"/><Relationship Id="rId119"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www.consultant.ru/document/cons_doc_LAW_304549/570afc6feff03328459242886307d6aebe1ccb6b/" TargetMode="External"/><Relationship Id="rId60" Type="http://schemas.openxmlformats.org/officeDocument/2006/relationships/hyperlink" Target="http://www.consultant.ru/document/cons_doc_LAW_304549/fe0cad704c69e3b97bf615f0437ecf1996a57677/" TargetMode="External"/><Relationship Id="rId65" Type="http://schemas.openxmlformats.org/officeDocument/2006/relationships/hyperlink" Target="http://www.consultant.ru/document/cons_doc_LAW_304549/570afc6feff03328459242886307d6aebe1ccb6b/" TargetMode="External"/><Relationship Id="rId81" Type="http://schemas.openxmlformats.org/officeDocument/2006/relationships/hyperlink" Target="consultantplus://offline/ref=EC9C1F63AC1FC8F00FFD7FBB66C5169A95678095BDEBC7089135CC8B722A3653D6BAC214EF714158883151C8A086C0D764AF0B67BF05AF14A0P3iAI" TargetMode="External"/><Relationship Id="rId86" Type="http://schemas.openxmlformats.org/officeDocument/2006/relationships/hyperlink" Target="consultantplus://offline/ref=EC9C1F63AC1FC8F00FFD7FBB66C5169A95678197BFE6C4089135CC8B722A3653D6A8C24CE37049478937449EF1C3P9iCI" TargetMode="External"/><Relationship Id="rId130" Type="http://schemas.openxmlformats.org/officeDocument/2006/relationships/hyperlink" Target="http://www.consultant.ru/document/cons_doc_LAW_321389/ce9537a598c41eedce29d39eb069ee6fdf7f09d4/" TargetMode="External"/><Relationship Id="rId135" Type="http://schemas.openxmlformats.org/officeDocument/2006/relationships/hyperlink" Target="file:///C:\Application%20Data\Microsoft\Word\HYPERLINK" TargetMode="External"/><Relationship Id="rId151" Type="http://schemas.openxmlformats.org/officeDocument/2006/relationships/hyperlink" Target="http://www.consultant.ru/document/cons_doc_LAW_321389/ce9537a598c41eedce29d39eb069ee6fdf7f09d4/" TargetMode="External"/><Relationship Id="rId156" Type="http://schemas.openxmlformats.org/officeDocument/2006/relationships/hyperlink" Target="http://www.consultant.ru/document/cons_doc_LAW_321389/ce9537a598c41eedce29d39eb069ee6fdf7f09d4/" TargetMode="External"/><Relationship Id="rId177" Type="http://schemas.openxmlformats.org/officeDocument/2006/relationships/hyperlink" Target="http://www.consultant.ru/document/cons_doc_LAW_321389/ce9537a598c41eedce29d39eb069ee6fdf7f09d4/" TargetMode="External"/><Relationship Id="rId4" Type="http://schemas.openxmlformats.org/officeDocument/2006/relationships/webSettings" Target="webSettings.xml"/><Relationship Id="rId9" Type="http://schemas.openxmlformats.org/officeDocument/2006/relationships/hyperlink" Target="consultantplus://offline/ref=43B98425EEF36FCB9746E463A0391C2589FC1A50DC0805F7893578658BDCD3285243E75906DA6548830B6A1FC19F85B02509ED0ADE42C5B6OAi2I" TargetMode="External"/><Relationship Id="rId172" Type="http://schemas.openxmlformats.org/officeDocument/2006/relationships/hyperlink" Target="http://www.consultant.ru/document/cons_doc_LAW_321389/ce9537a598c41eedce29d39eb069ee6fdf7f09d4/" TargetMode="External"/><Relationship Id="rId180" Type="http://schemas.openxmlformats.org/officeDocument/2006/relationships/hyperlink" Target="consultantplus://offline/ref=70857AE01B5753B97E2A21B8012B64CCD4B10835463990DBA57E3F166E4A1F1DF31A3D30gB63F" TargetMode="External"/><Relationship Id="rId13" Type="http://schemas.openxmlformats.org/officeDocument/2006/relationships/hyperlink" Target="http://av-ue.ru/87_2005_fz.htm" TargetMode="External"/><Relationship Id="rId18" Type="http://schemas.openxmlformats.org/officeDocument/2006/relationships/hyperlink" Target="kodeks://link/d?nd=901919338&amp;prevdoc=901919338&amp;point=mark=00000000000000000000000000000000000000000000000000A8K0NC"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93980/" TargetMode="External"/><Relationship Id="rId55" Type="http://schemas.openxmlformats.org/officeDocument/2006/relationships/hyperlink" Target="http://www.consultant.ru/document/cons_doc_LAW_304549/fe0cad704c69e3b97bf615f0437ecf1996a57677/" TargetMode="External"/><Relationship Id="rId76" Type="http://schemas.openxmlformats.org/officeDocument/2006/relationships/hyperlink" Target="consultantplus://offline/ref=EC9C1F63AC1FC8F00FFD7FBB66C5169A95678195BFE3C4089135CC8B722A3653D6BAC214EF71415A8A3C51C8A086C0D764AF0B67BF05AF14A0P3iAI" TargetMode="External"/><Relationship Id="rId97" Type="http://schemas.openxmlformats.org/officeDocument/2006/relationships/hyperlink" Target="file:///C:\Application%20Data\Microsoft\Word\HYPERLINK" TargetMode="External"/><Relationship Id="rId104" Type="http://schemas.openxmlformats.org/officeDocument/2006/relationships/hyperlink" Target="http://www.consultant.ru/document/cons_doc_LAW_321389/ce9537a598c41eedce29d39eb069ee6fdf7f09d4/" TargetMode="External"/><Relationship Id="rId120" Type="http://schemas.openxmlformats.org/officeDocument/2006/relationships/hyperlink" Target="http://www.consultant.ru/document/cons_doc_LAW_321389/ce9537a598c41eedce29d39eb069ee6fdf7f09d4/" TargetMode="External"/><Relationship Id="rId125" Type="http://schemas.openxmlformats.org/officeDocument/2006/relationships/hyperlink" Target="http://www.consultant.ru/document/cons_doc_LAW_321389/ce9537a598c41eedce29d39eb069ee6fdf7f09d4/" TargetMode="External"/><Relationship Id="rId141" Type="http://schemas.openxmlformats.org/officeDocument/2006/relationships/hyperlink" Target="http://www.consultant.ru/document/cons_doc_LAW_321389/ce9537a598c41eedce29d39eb069ee6fdf7f09d4/" TargetMode="External"/><Relationship Id="rId146" Type="http://schemas.openxmlformats.org/officeDocument/2006/relationships/hyperlink" Target="file:///C:\Application%20Data\Microsoft\Word\HYPERLINK" TargetMode="External"/><Relationship Id="rId167" Type="http://schemas.openxmlformats.org/officeDocument/2006/relationships/hyperlink" Target="http://www.consultant.ru/document/cons_doc_LAW_321389/ce9537a598c41eedce29d39eb069ee6fdf7f09d4/" TargetMode="External"/><Relationship Id="rId7" Type="http://schemas.openxmlformats.org/officeDocument/2006/relationships/hyperlink" Target="kodeks://link/d?nd=901919338&amp;prevdoc=901919338&amp;point=mark=00000000000000000000000000000000000000000000000000DES0QQ" TargetMode="External"/><Relationship Id="rId71" Type="http://schemas.openxmlformats.org/officeDocument/2006/relationships/hyperlink" Target="http://www.consultant.ru/document/cons_doc_LAW_304549/fe0cad704c69e3b97bf615f0437ecf1996a57677/" TargetMode="External"/><Relationship Id="rId92" Type="http://schemas.openxmlformats.org/officeDocument/2006/relationships/hyperlink" Target="http://www.garant.ru/products/ipo/prime/doc/70636874/" TargetMode="External"/><Relationship Id="rId162" Type="http://schemas.openxmlformats.org/officeDocument/2006/relationships/hyperlink" Target="http://www.consultant.ru/document/cons_doc_LAW_321389/ce9537a598c41eedce29d39eb069ee6fdf7f09d4/"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onsultant.ru/document/cons_doc_LAW_304549/570afc6feff03328459242886307d6aebe1ccb6b/" TargetMode="External"/><Relationship Id="rId24"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66" Type="http://schemas.openxmlformats.org/officeDocument/2006/relationships/hyperlink" Target="http://www.consultant.ru/document/cons_doc_LAW_304549/570afc6feff03328459242886307d6aebe1ccb6b/" TargetMode="External"/><Relationship Id="rId87" Type="http://schemas.openxmlformats.org/officeDocument/2006/relationships/hyperlink" Target="consultantplus://offline/ref=EC9C1F63AC1FC8F00FFD7FBB66C5169A95678092B2E0C3089135CC8B722A3653D6BAC214E8754152DD651EC9FCC39DC465A40B65BC1APAi4I" TargetMode="External"/><Relationship Id="rId110" Type="http://schemas.openxmlformats.org/officeDocument/2006/relationships/hyperlink" Target="http://www.consultant.ru/document/cons_doc_LAW_321389/ce9537a598c41eedce29d39eb069ee6fdf7f09d4/" TargetMode="External"/><Relationship Id="rId115" Type="http://schemas.openxmlformats.org/officeDocument/2006/relationships/hyperlink" Target="http://www.consultant.ru/document/cons_doc_LAW_321389/ce9537a598c41eedce29d39eb069ee6fdf7f09d4/" TargetMode="External"/><Relationship Id="rId131" Type="http://schemas.openxmlformats.org/officeDocument/2006/relationships/hyperlink" Target="http://www.consultant.ru/document/cons_doc_LAW_321389/ce9537a598c41eedce29d39eb069ee6fdf7f09d4/" TargetMode="External"/><Relationship Id="rId136" Type="http://schemas.openxmlformats.org/officeDocument/2006/relationships/hyperlink" Target="http://www.consultant.ru/document/cons_doc_LAW_321389/ce9537a598c41eedce29d39eb069ee6fdf7f09d4/" TargetMode="External"/><Relationship Id="rId157" Type="http://schemas.openxmlformats.org/officeDocument/2006/relationships/hyperlink" Target="http://www.consultant.ru/document/cons_doc_LAW_321389/ce9537a598c41eedce29d39eb069ee6fdf7f09d4/" TargetMode="External"/><Relationship Id="rId178"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304549/fe0cad704c69e3b97bf615f0437ecf1996a57677/" TargetMode="External"/><Relationship Id="rId82" Type="http://schemas.openxmlformats.org/officeDocument/2006/relationships/hyperlink" Target="kodeks://link/d?nd=901820936&amp;prevdoc=901919338" TargetMode="External"/><Relationship Id="rId152" Type="http://schemas.openxmlformats.org/officeDocument/2006/relationships/hyperlink" Target="http://www.consultant.ru/document/cons_doc_LAW_321389/ce9537a598c41eedce29d39eb069ee6fdf7f09d4/" TargetMode="External"/><Relationship Id="rId173" Type="http://schemas.openxmlformats.org/officeDocument/2006/relationships/hyperlink" Target="http://www.consultant.ru/document/cons_doc_LAW_321389/ce9537a598c41eedce29d39eb069ee6fdf7f09d4/" TargetMode="External"/><Relationship Id="rId19" Type="http://schemas.openxmlformats.org/officeDocument/2006/relationships/hyperlink" Target="http://www.consultant.ru/document/cons_doc_LAW_304496/8f7c0ce0195a7f4f0985d1ca3612eee1bc811452/" TargetMode="External"/><Relationship Id="rId14" Type="http://schemas.openxmlformats.org/officeDocument/2006/relationships/hyperlink" Target="http://www.consultant.ru/document/cons_doc_LAW_177972/" TargetMode="External"/><Relationship Id="rId30" Type="http://schemas.openxmlformats.org/officeDocument/2006/relationships/hyperlink" Target="http://www.consultant.ru/document/cons_doc_LAW_304496/7729dbf6ae67c5ca92046e9d5c3160107ef8f01d/" TargetMode="External"/><Relationship Id="rId35"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04549/fe0cad704c69e3b97bf615f0437ecf1996a57677/" TargetMode="External"/><Relationship Id="rId77" Type="http://schemas.openxmlformats.org/officeDocument/2006/relationships/hyperlink" Target="consultantplus://offline/ref=EC9C1F63AC1FC8F00FFD77B572AD43C9996C8897BEE6C9559B3D9587702D390CC1BD8B18E6794A0DD8700F91F0CA8BDA66B91767BDP1i2I" TargetMode="External"/><Relationship Id="rId100" Type="http://schemas.openxmlformats.org/officeDocument/2006/relationships/hyperlink" Target="http://www.consultant.ru/document/cons_doc_LAW_321389/ce9537a598c41eedce29d39eb069ee6fdf7f09d4/" TargetMode="External"/><Relationship Id="rId105" Type="http://schemas.openxmlformats.org/officeDocument/2006/relationships/hyperlink" Target="http://www.consultant.ru/document/cons_doc_LAW_321389/ce9537a598c41eedce29d39eb069ee6fdf7f09d4/" TargetMode="External"/><Relationship Id="rId126" Type="http://schemas.openxmlformats.org/officeDocument/2006/relationships/hyperlink" Target="http://www.consultant.ru/document/cons_doc_LAW_321389/ce9537a598c41eedce29d39eb069ee6fdf7f09d4/" TargetMode="External"/><Relationship Id="rId147" Type="http://schemas.openxmlformats.org/officeDocument/2006/relationships/hyperlink" Target="file:///C:\Application%20Data\Microsoft\Word\HYPERLINK" TargetMode="External"/><Relationship Id="rId168" Type="http://schemas.openxmlformats.org/officeDocument/2006/relationships/hyperlink" Target="http://www.consultant.ru/document/cons_doc_LAW_321389/ce9537a598c41eedce29d39eb069ee6fdf7f09d4/" TargetMode="External"/><Relationship Id="rId8" Type="http://schemas.openxmlformats.org/officeDocument/2006/relationships/hyperlink" Target="kodeks://link/d?nd=901919338&amp;prevdoc=901919338&amp;point=mark=00000000000000000000000000000000000000000000000000BUE0PF"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consultantplus://offline/ref=EC9C1F63AC1FC8F00FFD7FBB66C5169A95678192B8E0C7089135CC8B722A3653D6BAC214EF71415B8D3651C8A086C0D764AF0B67BF05AF14A0P3iAI" TargetMode="External"/><Relationship Id="rId93" Type="http://schemas.openxmlformats.org/officeDocument/2006/relationships/hyperlink" Target="http://www.garant.ru/products/ipo/prime/doc/70636874/" TargetMode="External"/><Relationship Id="rId98" Type="http://schemas.openxmlformats.org/officeDocument/2006/relationships/hyperlink" Target="file:///C:\Application%20Data\Microsoft\Word\HYPERLINK" TargetMode="External"/><Relationship Id="rId121" Type="http://schemas.openxmlformats.org/officeDocument/2006/relationships/hyperlink" Target="http://www.consultant.ru/document/cons_doc_LAW_321389/ce9537a598c41eedce29d39eb069ee6fdf7f09d4/" TargetMode="External"/><Relationship Id="rId142" Type="http://schemas.openxmlformats.org/officeDocument/2006/relationships/hyperlink" Target="http://www.consultant.ru/document/cons_doc_LAW_321389/ce9537a598c41eedce29d39eb069ee6fdf7f09d4/" TargetMode="External"/><Relationship Id="rId163" Type="http://schemas.openxmlformats.org/officeDocument/2006/relationships/hyperlink" Target="file:///C:\Application%20Data\Microsoft\Word\HYPERLINK"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67" Type="http://schemas.openxmlformats.org/officeDocument/2006/relationships/hyperlink" Target="http://www.consultant.ru/document/cons_doc_LAW_304549/fe0cad704c69e3b97bf615f0437ecf1996a57677/" TargetMode="External"/><Relationship Id="rId116" Type="http://schemas.openxmlformats.org/officeDocument/2006/relationships/hyperlink" Target="http://www.consultant.ru/document/cons_doc_LAW_321389/ce9537a598c41eedce29d39eb069ee6fdf7f09d4/" TargetMode="External"/><Relationship Id="rId137" Type="http://schemas.openxmlformats.org/officeDocument/2006/relationships/hyperlink" Target="http://www.consultant.ru/document/cons_doc_LAW_321389/ce9537a598c41eedce29d39eb069ee6fdf7f09d4/" TargetMode="External"/><Relationship Id="rId158"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04212/2d4b56bd14fd988413e3db5448cb827815309003/" TargetMode="External"/><Relationship Id="rId41" Type="http://schemas.openxmlformats.org/officeDocument/2006/relationships/hyperlink" Target="http://www.consultant.ru/document/cons_doc_LAW_304549/570afc6feff03328459242886307d6aebe1ccb6b/" TargetMode="External"/><Relationship Id="rId62" Type="http://schemas.openxmlformats.org/officeDocument/2006/relationships/hyperlink" Target="http://www.consultant.ru/document/cons_doc_LAW_304549/fe0cad704c69e3b97bf615f0437ecf1996a57677/" TargetMode="External"/><Relationship Id="rId83" Type="http://schemas.openxmlformats.org/officeDocument/2006/relationships/hyperlink" Target="kodeks://link/d?nd=420287404&amp;prevdoc=901919338&amp;point=mark=0000000000000000000000000000000000000000000000000064U0IK" TargetMode="External"/><Relationship Id="rId88" Type="http://schemas.openxmlformats.org/officeDocument/2006/relationships/hyperlink" Target="consultantplus://offline/ref=EC9C1F63AC1FC8F00FFD77B572AD43C99963869FBDE0C9559B3D9587702D390CC1BD8B18EE7141508E3F0ECDB59798DB6DB91564A219AD15PAi8I" TargetMode="External"/><Relationship Id="rId111" Type="http://schemas.openxmlformats.org/officeDocument/2006/relationships/hyperlink" Target="http://www.consultant.ru/document/cons_doc_LAW_321389/ce9537a598c41eedce29d39eb069ee6fdf7f09d4/" TargetMode="External"/><Relationship Id="rId132" Type="http://schemas.openxmlformats.org/officeDocument/2006/relationships/hyperlink" Target="http://www.consultant.ru/document/cons_doc_LAW_321389/ce9537a598c41eedce29d39eb069ee6fdf7f09d4/" TargetMode="External"/><Relationship Id="rId153" Type="http://schemas.openxmlformats.org/officeDocument/2006/relationships/hyperlink" Target="http://www.consultant.ru/document/cons_doc_LAW_321389/ce9537a598c41eedce29d39eb069ee6fdf7f09d4/" TargetMode="External"/><Relationship Id="rId174" Type="http://schemas.openxmlformats.org/officeDocument/2006/relationships/hyperlink" Target="http://www.consultant.ru/document/cons_doc_LAW_321389/ce9537a598c41eedce29d39eb069ee6fdf7f09d4/" TargetMode="External"/><Relationship Id="rId179" Type="http://schemas.openxmlformats.org/officeDocument/2006/relationships/hyperlink" Target="http://www.consultant.ru/document/cons_doc_LAW_321389/ce9537a598c41eedce29d39eb069ee6fdf7f09d4/" TargetMode="External"/><Relationship Id="rId15"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57" Type="http://schemas.openxmlformats.org/officeDocument/2006/relationships/hyperlink" Target="http://www.consultant.ru/document/cons_doc_LAW_304549/fe0cad704c69e3b97bf615f0437ecf1996a57677/" TargetMode="External"/><Relationship Id="rId106" Type="http://schemas.openxmlformats.org/officeDocument/2006/relationships/hyperlink" Target="http://www.consultant.ru/document/cons_doc_LAW_321389/ce9537a598c41eedce29d39eb069ee6fdf7f09d4/" TargetMode="External"/><Relationship Id="rId127" Type="http://schemas.openxmlformats.org/officeDocument/2006/relationships/hyperlink" Target="http://www.consultant.ru/document/cons_doc_LAW_321389/ce9537a598c41eedce29d39eb069ee6fdf7f09d4/" TargetMode="External"/><Relationship Id="rId10" Type="http://schemas.openxmlformats.org/officeDocument/2006/relationships/hyperlink" Target="kodeks://link/d?nd=901919338&amp;prevdoc=901919338&amp;point=mark=00000000000000000000000000000000000000000000000000A7E0NE" TargetMode="External"/><Relationship Id="rId31"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fe0cad704c69e3b97bf615f0437ecf1996a57677/" TargetMode="External"/><Relationship Id="rId73" Type="http://schemas.openxmlformats.org/officeDocument/2006/relationships/hyperlink" Target="consultantplus://offline/ref=EC9C1F63AC1FC8F00FFD7FBB66C5169A95678195BFE3C4089135CC8B722A3653D6A8C24CE37049478937449EF1C3P9iCI" TargetMode="External"/><Relationship Id="rId78" Type="http://schemas.openxmlformats.org/officeDocument/2006/relationships/hyperlink" Target="consultantplus://offline/ref=EC9C1F63AC1FC8F00FFD7FBB66C5169A95668991BAE1C3089135CC8B722A3653D6BAC214EF7141598E3351C8A086C0D764AF0B67BF05AF14A0P3iAI" TargetMode="External"/><Relationship Id="rId94" Type="http://schemas.openxmlformats.org/officeDocument/2006/relationships/hyperlink" Target="http://www.garant.ru/products/ipo/prime/doc/70636874/" TargetMode="External"/><Relationship Id="rId99" Type="http://schemas.openxmlformats.org/officeDocument/2006/relationships/hyperlink" Target="file:///C:\Application%20Data\Microsoft\Word\HYPERLINK" TargetMode="External"/><Relationship Id="rId101" Type="http://schemas.openxmlformats.org/officeDocument/2006/relationships/hyperlink" Target="http://www.consultant.ru/document/cons_doc_LAW_321389/ce9537a598c41eedce29d39eb069ee6fdf7f09d4/" TargetMode="External"/><Relationship Id="rId122" Type="http://schemas.openxmlformats.org/officeDocument/2006/relationships/hyperlink" Target="http://www.consultant.ru/document/cons_doc_LAW_321389/ce9537a598c41eedce29d39eb069ee6fdf7f09d4/" TargetMode="External"/><Relationship Id="rId143" Type="http://schemas.openxmlformats.org/officeDocument/2006/relationships/hyperlink" Target="http://www.consultant.ru/document/cons_doc_LAW_321389/ce9537a598c41eedce29d39eb069ee6fdf7f09d4/" TargetMode="External"/><Relationship Id="rId148" Type="http://schemas.openxmlformats.org/officeDocument/2006/relationships/hyperlink" Target="http://www.consultant.ru/document/cons_doc_LAW_321389/ce9537a598c41eedce29d39eb069ee6fdf7f09d4/" TargetMode="External"/><Relationship Id="rId164" Type="http://schemas.openxmlformats.org/officeDocument/2006/relationships/hyperlink" Target="http://www.consultant.ru/document/cons_doc_LAW_321389/ce9537a598c41eedce29d39eb069ee6fdf7f09d4/" TargetMode="External"/><Relationship Id="rId169" Type="http://schemas.openxmlformats.org/officeDocument/2006/relationships/hyperlink" Target="http://www.consultant.ru/document/cons_doc_LAW_321389/ce9537a598c41eedce29d39eb069ee6fdf7f09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98792</Words>
  <Characters>563119</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660590</CharactersWithSpaces>
  <SharedDoc>false</SharedDoc>
  <HLinks>
    <vt:vector size="1734" baseType="variant">
      <vt:variant>
        <vt:i4>7077939</vt:i4>
      </vt:variant>
      <vt:variant>
        <vt:i4>864</vt:i4>
      </vt:variant>
      <vt:variant>
        <vt:i4>0</vt:i4>
      </vt:variant>
      <vt:variant>
        <vt:i4>5</vt:i4>
      </vt:variant>
      <vt:variant>
        <vt:lpwstr/>
      </vt:variant>
      <vt:variant>
        <vt:lpwstr>Par419</vt:lpwstr>
      </vt:variant>
      <vt:variant>
        <vt:i4>6684721</vt:i4>
      </vt:variant>
      <vt:variant>
        <vt:i4>861</vt:i4>
      </vt:variant>
      <vt:variant>
        <vt:i4>0</vt:i4>
      </vt:variant>
      <vt:variant>
        <vt:i4>5</vt:i4>
      </vt:variant>
      <vt:variant>
        <vt:lpwstr/>
      </vt:variant>
      <vt:variant>
        <vt:lpwstr>Par334</vt:lpwstr>
      </vt:variant>
      <vt:variant>
        <vt:i4>7209009</vt:i4>
      </vt:variant>
      <vt:variant>
        <vt:i4>858</vt:i4>
      </vt:variant>
      <vt:variant>
        <vt:i4>0</vt:i4>
      </vt:variant>
      <vt:variant>
        <vt:i4>5</vt:i4>
      </vt:variant>
      <vt:variant>
        <vt:lpwstr/>
      </vt:variant>
      <vt:variant>
        <vt:lpwstr>Par936</vt:lpwstr>
      </vt:variant>
      <vt:variant>
        <vt:i4>2162791</vt:i4>
      </vt:variant>
      <vt:variant>
        <vt:i4>855</vt:i4>
      </vt:variant>
      <vt:variant>
        <vt:i4>0</vt:i4>
      </vt:variant>
      <vt:variant>
        <vt:i4>5</vt:i4>
      </vt:variant>
      <vt:variant>
        <vt:lpwstr>consultantplus://offline/ref=70857AE01B5753B97E2A21B8012B64CCD4B10835463990DBA57E3F166E4A1F1DF31A3D30gB63F</vt:lpwstr>
      </vt:variant>
      <vt:variant>
        <vt:lpwstr/>
      </vt:variant>
      <vt:variant>
        <vt:i4>3735581</vt:i4>
      </vt:variant>
      <vt:variant>
        <vt:i4>852</vt:i4>
      </vt:variant>
      <vt:variant>
        <vt:i4>0</vt:i4>
      </vt:variant>
      <vt:variant>
        <vt:i4>5</vt:i4>
      </vt:variant>
      <vt:variant>
        <vt:lpwstr>http://www.consultant.ru/document/cons_doc_LAW_321389/ce9537a598c41eedce29d39eb069ee6fdf7f09d4/</vt:lpwstr>
      </vt:variant>
      <vt:variant>
        <vt:lpwstr>dst4</vt:lpwstr>
      </vt:variant>
      <vt:variant>
        <vt:i4>524333</vt:i4>
      </vt:variant>
      <vt:variant>
        <vt:i4>849</vt:i4>
      </vt:variant>
      <vt:variant>
        <vt:i4>0</vt:i4>
      </vt:variant>
      <vt:variant>
        <vt:i4>5</vt:i4>
      </vt:variant>
      <vt:variant>
        <vt:lpwstr>http://www.consultant.ru/document/cons_doc_LAW_321389/ce9537a598c41eedce29d39eb069ee6fdf7f09d4/</vt:lpwstr>
      </vt:variant>
      <vt:variant>
        <vt:lpwstr>dst306</vt:lpwstr>
      </vt:variant>
      <vt:variant>
        <vt:i4>917545</vt:i4>
      </vt:variant>
      <vt:variant>
        <vt:i4>846</vt:i4>
      </vt:variant>
      <vt:variant>
        <vt:i4>0</vt:i4>
      </vt:variant>
      <vt:variant>
        <vt:i4>5</vt:i4>
      </vt:variant>
      <vt:variant>
        <vt:lpwstr>http://www.consultant.ru/document/cons_doc_LAW_321389/ce9537a598c41eedce29d39eb069ee6fdf7f09d4/</vt:lpwstr>
      </vt:variant>
      <vt:variant>
        <vt:lpwstr>dst241</vt:lpwstr>
      </vt:variant>
      <vt:variant>
        <vt:i4>262187</vt:i4>
      </vt:variant>
      <vt:variant>
        <vt:i4>843</vt:i4>
      </vt:variant>
      <vt:variant>
        <vt:i4>0</vt:i4>
      </vt:variant>
      <vt:variant>
        <vt:i4>5</vt:i4>
      </vt:variant>
      <vt:variant>
        <vt:lpwstr>http://www.consultant.ru/document/cons_doc_LAW_321389/ce9537a598c41eedce29d39eb069ee6fdf7f09d4/</vt:lpwstr>
      </vt:variant>
      <vt:variant>
        <vt:lpwstr>dst168</vt:lpwstr>
      </vt:variant>
      <vt:variant>
        <vt:i4>786479</vt:i4>
      </vt:variant>
      <vt:variant>
        <vt:i4>840</vt:i4>
      </vt:variant>
      <vt:variant>
        <vt:i4>0</vt:i4>
      </vt:variant>
      <vt:variant>
        <vt:i4>5</vt:i4>
      </vt:variant>
      <vt:variant>
        <vt:lpwstr>http://www.consultant.ru/document/cons_doc_LAW_321389/ce9537a598c41eedce29d39eb069ee6fdf7f09d4/</vt:lpwstr>
      </vt:variant>
      <vt:variant>
        <vt:lpwstr>dst322</vt:lpwstr>
      </vt:variant>
      <vt:variant>
        <vt:i4>458796</vt:i4>
      </vt:variant>
      <vt:variant>
        <vt:i4>837</vt:i4>
      </vt:variant>
      <vt:variant>
        <vt:i4>0</vt:i4>
      </vt:variant>
      <vt:variant>
        <vt:i4>5</vt:i4>
      </vt:variant>
      <vt:variant>
        <vt:lpwstr>http://www.consultant.ru/document/cons_doc_LAW_321389/ce9537a598c41eedce29d39eb069ee6fdf7f09d4/</vt:lpwstr>
      </vt:variant>
      <vt:variant>
        <vt:lpwstr>dst319</vt:lpwstr>
      </vt:variant>
      <vt:variant>
        <vt:i4>3866655</vt:i4>
      </vt:variant>
      <vt:variant>
        <vt:i4>834</vt:i4>
      </vt:variant>
      <vt:variant>
        <vt:i4>0</vt:i4>
      </vt:variant>
      <vt:variant>
        <vt:i4>5</vt:i4>
      </vt:variant>
      <vt:variant>
        <vt:lpwstr>http://www.consultant.ru/document/cons_doc_LAW_321389/ce9537a598c41eedce29d39eb069ee6fdf7f09d4/</vt:lpwstr>
      </vt:variant>
      <vt:variant>
        <vt:lpwstr>dst100272</vt:lpwstr>
      </vt:variant>
      <vt:variant>
        <vt:i4>3801119</vt:i4>
      </vt:variant>
      <vt:variant>
        <vt:i4>831</vt:i4>
      </vt:variant>
      <vt:variant>
        <vt:i4>0</vt:i4>
      </vt:variant>
      <vt:variant>
        <vt:i4>5</vt:i4>
      </vt:variant>
      <vt:variant>
        <vt:lpwstr>http://www.consultant.ru/document/cons_doc_LAW_321389/ce9537a598c41eedce29d39eb069ee6fdf7f09d4/</vt:lpwstr>
      </vt:variant>
      <vt:variant>
        <vt:lpwstr>dst100263</vt:lpwstr>
      </vt:variant>
      <vt:variant>
        <vt:i4>917548</vt:i4>
      </vt:variant>
      <vt:variant>
        <vt:i4>828</vt:i4>
      </vt:variant>
      <vt:variant>
        <vt:i4>0</vt:i4>
      </vt:variant>
      <vt:variant>
        <vt:i4>5</vt:i4>
      </vt:variant>
      <vt:variant>
        <vt:lpwstr>http://www.consultant.ru/document/cons_doc_LAW_321389/ce9537a598c41eedce29d39eb069ee6fdf7f09d4/</vt:lpwstr>
      </vt:variant>
      <vt:variant>
        <vt:lpwstr>dst310</vt:lpwstr>
      </vt:variant>
      <vt:variant>
        <vt:i4>524333</vt:i4>
      </vt:variant>
      <vt:variant>
        <vt:i4>825</vt:i4>
      </vt:variant>
      <vt:variant>
        <vt:i4>0</vt:i4>
      </vt:variant>
      <vt:variant>
        <vt:i4>5</vt:i4>
      </vt:variant>
      <vt:variant>
        <vt:lpwstr>http://www.consultant.ru/document/cons_doc_LAW_321389/ce9537a598c41eedce29d39eb069ee6fdf7f09d4/</vt:lpwstr>
      </vt:variant>
      <vt:variant>
        <vt:lpwstr>dst306</vt:lpwstr>
      </vt:variant>
      <vt:variant>
        <vt:i4>917545</vt:i4>
      </vt:variant>
      <vt:variant>
        <vt:i4>822</vt:i4>
      </vt:variant>
      <vt:variant>
        <vt:i4>0</vt:i4>
      </vt:variant>
      <vt:variant>
        <vt:i4>5</vt:i4>
      </vt:variant>
      <vt:variant>
        <vt:lpwstr>http://www.consultant.ru/document/cons_doc_LAW_321389/ce9537a598c41eedce29d39eb069ee6fdf7f09d4/</vt:lpwstr>
      </vt:variant>
      <vt:variant>
        <vt:lpwstr>dst241</vt:lpwstr>
      </vt:variant>
      <vt:variant>
        <vt:i4>262187</vt:i4>
      </vt:variant>
      <vt:variant>
        <vt:i4>819</vt:i4>
      </vt:variant>
      <vt:variant>
        <vt:i4>0</vt:i4>
      </vt:variant>
      <vt:variant>
        <vt:i4>5</vt:i4>
      </vt:variant>
      <vt:variant>
        <vt:lpwstr>http://www.consultant.ru/document/cons_doc_LAW_321389/ce9537a598c41eedce29d39eb069ee6fdf7f09d4/</vt:lpwstr>
      </vt:variant>
      <vt:variant>
        <vt:lpwstr>dst168</vt:lpwstr>
      </vt:variant>
      <vt:variant>
        <vt:i4>524333</vt:i4>
      </vt:variant>
      <vt:variant>
        <vt:i4>816</vt:i4>
      </vt:variant>
      <vt:variant>
        <vt:i4>0</vt:i4>
      </vt:variant>
      <vt:variant>
        <vt:i4>5</vt:i4>
      </vt:variant>
      <vt:variant>
        <vt:lpwstr>http://www.consultant.ru/document/cons_doc_LAW_321389/ce9537a598c41eedce29d39eb069ee6fdf7f09d4/</vt:lpwstr>
      </vt:variant>
      <vt:variant>
        <vt:lpwstr>dst306</vt:lpwstr>
      </vt:variant>
      <vt:variant>
        <vt:i4>917549</vt:i4>
      </vt:variant>
      <vt:variant>
        <vt:i4>813</vt:i4>
      </vt:variant>
      <vt:variant>
        <vt:i4>0</vt:i4>
      </vt:variant>
      <vt:variant>
        <vt:i4>5</vt:i4>
      </vt:variant>
      <vt:variant>
        <vt:lpwstr>http://www.consultant.ru/document/cons_doc_LAW_321389/ce9537a598c41eedce29d39eb069ee6fdf7f09d4/</vt:lpwstr>
      </vt:variant>
      <vt:variant>
        <vt:lpwstr>dst300</vt:lpwstr>
      </vt:variant>
      <vt:variant>
        <vt:i4>589860</vt:i4>
      </vt:variant>
      <vt:variant>
        <vt:i4>810</vt:i4>
      </vt:variant>
      <vt:variant>
        <vt:i4>0</vt:i4>
      </vt:variant>
      <vt:variant>
        <vt:i4>5</vt:i4>
      </vt:variant>
      <vt:variant>
        <vt:lpwstr>http://www.consultant.ru/document/cons_doc_LAW_321389/ce9537a598c41eedce29d39eb069ee6fdf7f09d4/</vt:lpwstr>
      </vt:variant>
      <vt:variant>
        <vt:lpwstr>dst296</vt:lpwstr>
      </vt:variant>
      <vt:variant>
        <vt:i4>786468</vt:i4>
      </vt:variant>
      <vt:variant>
        <vt:i4>807</vt:i4>
      </vt:variant>
      <vt:variant>
        <vt:i4>0</vt:i4>
      </vt:variant>
      <vt:variant>
        <vt:i4>5</vt:i4>
      </vt:variant>
      <vt:variant>
        <vt:lpwstr>http://www.consultant.ru/document/cons_doc_LAW_321389/ce9537a598c41eedce29d39eb069ee6fdf7f09d4/</vt:lpwstr>
      </vt:variant>
      <vt:variant>
        <vt:lpwstr>dst293</vt:lpwstr>
      </vt:variant>
      <vt:variant>
        <vt:i4>917552</vt:i4>
      </vt:variant>
      <vt:variant>
        <vt:i4>804</vt:i4>
      </vt:variant>
      <vt:variant>
        <vt:i4>0</vt:i4>
      </vt:variant>
      <vt:variant>
        <vt:i4>5</vt:i4>
      </vt:variant>
      <vt:variant>
        <vt:lpwstr>../../../../../../Application Data/Microsoft/Word/HYPERLINK</vt:lpwstr>
      </vt:variant>
      <vt:variant>
        <vt:lpwstr>sub_1071</vt:lpwstr>
      </vt:variant>
      <vt:variant>
        <vt:i4>589861</vt:i4>
      </vt:variant>
      <vt:variant>
        <vt:i4>801</vt:i4>
      </vt:variant>
      <vt:variant>
        <vt:i4>0</vt:i4>
      </vt:variant>
      <vt:variant>
        <vt:i4>5</vt:i4>
      </vt:variant>
      <vt:variant>
        <vt:lpwstr>http://www.consultant.ru/document/cons_doc_LAW_321389/ce9537a598c41eedce29d39eb069ee6fdf7f09d4/</vt:lpwstr>
      </vt:variant>
      <vt:variant>
        <vt:lpwstr>dst185</vt:lpwstr>
      </vt:variant>
      <vt:variant>
        <vt:i4>917546</vt:i4>
      </vt:variant>
      <vt:variant>
        <vt:i4>798</vt:i4>
      </vt:variant>
      <vt:variant>
        <vt:i4>0</vt:i4>
      </vt:variant>
      <vt:variant>
        <vt:i4>5</vt:i4>
      </vt:variant>
      <vt:variant>
        <vt:lpwstr>http://www.consultant.ru/document/cons_doc_LAW_321389/ce9537a598c41eedce29d39eb069ee6fdf7f09d4/</vt:lpwstr>
      </vt:variant>
      <vt:variant>
        <vt:lpwstr>dst172</vt:lpwstr>
      </vt:variant>
      <vt:variant>
        <vt:i4>917556</vt:i4>
      </vt:variant>
      <vt:variant>
        <vt:i4>795</vt:i4>
      </vt:variant>
      <vt:variant>
        <vt:i4>0</vt:i4>
      </vt:variant>
      <vt:variant>
        <vt:i4>5</vt:i4>
      </vt:variant>
      <vt:variant>
        <vt:lpwstr>../../../../../../Application Data/Microsoft/Word/HYPERLINK</vt:lpwstr>
      </vt:variant>
      <vt:variant>
        <vt:lpwstr>sub_1031</vt:lpwstr>
      </vt:variant>
      <vt:variant>
        <vt:i4>393258</vt:i4>
      </vt:variant>
      <vt:variant>
        <vt:i4>792</vt:i4>
      </vt:variant>
      <vt:variant>
        <vt:i4>0</vt:i4>
      </vt:variant>
      <vt:variant>
        <vt:i4>5</vt:i4>
      </vt:variant>
      <vt:variant>
        <vt:lpwstr>http://www.consultant.ru/document/cons_doc_LAW_321389/ce9537a598c41eedce29d39eb069ee6fdf7f09d4/</vt:lpwstr>
      </vt:variant>
      <vt:variant>
        <vt:lpwstr>dst279</vt:lpwstr>
      </vt:variant>
      <vt:variant>
        <vt:i4>917547</vt:i4>
      </vt:variant>
      <vt:variant>
        <vt:i4>789</vt:i4>
      </vt:variant>
      <vt:variant>
        <vt:i4>0</vt:i4>
      </vt:variant>
      <vt:variant>
        <vt:i4>5</vt:i4>
      </vt:variant>
      <vt:variant>
        <vt:lpwstr>http://www.consultant.ru/document/cons_doc_LAW_321389/ce9537a598c41eedce29d39eb069ee6fdf7f09d4/</vt:lpwstr>
      </vt:variant>
      <vt:variant>
        <vt:lpwstr>dst261</vt:lpwstr>
      </vt:variant>
      <vt:variant>
        <vt:i4>3866652</vt:i4>
      </vt:variant>
      <vt:variant>
        <vt:i4>786</vt:i4>
      </vt:variant>
      <vt:variant>
        <vt:i4>0</vt:i4>
      </vt:variant>
      <vt:variant>
        <vt:i4>5</vt:i4>
      </vt:variant>
      <vt:variant>
        <vt:lpwstr>http://www.consultant.ru/document/cons_doc_LAW_321389/ce9537a598c41eedce29d39eb069ee6fdf7f09d4/</vt:lpwstr>
      </vt:variant>
      <vt:variant>
        <vt:lpwstr>dst100177</vt:lpwstr>
      </vt:variant>
      <vt:variant>
        <vt:i4>3801116</vt:i4>
      </vt:variant>
      <vt:variant>
        <vt:i4>783</vt:i4>
      </vt:variant>
      <vt:variant>
        <vt:i4>0</vt:i4>
      </vt:variant>
      <vt:variant>
        <vt:i4>5</vt:i4>
      </vt:variant>
      <vt:variant>
        <vt:lpwstr>http://www.consultant.ru/document/cons_doc_LAW_321389/ce9537a598c41eedce29d39eb069ee6fdf7f09d4/</vt:lpwstr>
      </vt:variant>
      <vt:variant>
        <vt:lpwstr>dst100165</vt:lpwstr>
      </vt:variant>
      <vt:variant>
        <vt:i4>589864</vt:i4>
      </vt:variant>
      <vt:variant>
        <vt:i4>780</vt:i4>
      </vt:variant>
      <vt:variant>
        <vt:i4>0</vt:i4>
      </vt:variant>
      <vt:variant>
        <vt:i4>5</vt:i4>
      </vt:variant>
      <vt:variant>
        <vt:lpwstr>http://www.consultant.ru/document/cons_doc_LAW_321389/ce9537a598c41eedce29d39eb069ee6fdf7f09d4/</vt:lpwstr>
      </vt:variant>
      <vt:variant>
        <vt:lpwstr>dst256</vt:lpwstr>
      </vt:variant>
      <vt:variant>
        <vt:i4>524329</vt:i4>
      </vt:variant>
      <vt:variant>
        <vt:i4>777</vt:i4>
      </vt:variant>
      <vt:variant>
        <vt:i4>0</vt:i4>
      </vt:variant>
      <vt:variant>
        <vt:i4>5</vt:i4>
      </vt:variant>
      <vt:variant>
        <vt:lpwstr>http://www.consultant.ru/document/cons_doc_LAW_321389/ce9537a598c41eedce29d39eb069ee6fdf7f09d4/</vt:lpwstr>
      </vt:variant>
      <vt:variant>
        <vt:lpwstr>dst247</vt:lpwstr>
      </vt:variant>
      <vt:variant>
        <vt:i4>4128796</vt:i4>
      </vt:variant>
      <vt:variant>
        <vt:i4>774</vt:i4>
      </vt:variant>
      <vt:variant>
        <vt:i4>0</vt:i4>
      </vt:variant>
      <vt:variant>
        <vt:i4>5</vt:i4>
      </vt:variant>
      <vt:variant>
        <vt:lpwstr>http://www.consultant.ru/document/cons_doc_LAW_321389/ce9537a598c41eedce29d39eb069ee6fdf7f09d4/</vt:lpwstr>
      </vt:variant>
      <vt:variant>
        <vt:lpwstr>dst100134</vt:lpwstr>
      </vt:variant>
      <vt:variant>
        <vt:i4>3932188</vt:i4>
      </vt:variant>
      <vt:variant>
        <vt:i4>771</vt:i4>
      </vt:variant>
      <vt:variant>
        <vt:i4>0</vt:i4>
      </vt:variant>
      <vt:variant>
        <vt:i4>5</vt:i4>
      </vt:variant>
      <vt:variant>
        <vt:lpwstr>http://www.consultant.ru/document/cons_doc_LAW_321389/ce9537a598c41eedce29d39eb069ee6fdf7f09d4/</vt:lpwstr>
      </vt:variant>
      <vt:variant>
        <vt:lpwstr>dst100101</vt:lpwstr>
      </vt:variant>
      <vt:variant>
        <vt:i4>458798</vt:i4>
      </vt:variant>
      <vt:variant>
        <vt:i4>768</vt:i4>
      </vt:variant>
      <vt:variant>
        <vt:i4>0</vt:i4>
      </vt:variant>
      <vt:variant>
        <vt:i4>5</vt:i4>
      </vt:variant>
      <vt:variant>
        <vt:lpwstr>http://www.consultant.ru/document/cons_doc_LAW_321389/ce9537a598c41eedce29d39eb069ee6fdf7f09d4/</vt:lpwstr>
      </vt:variant>
      <vt:variant>
        <vt:lpwstr>dst238</vt:lpwstr>
      </vt:variant>
      <vt:variant>
        <vt:i4>852014</vt:i4>
      </vt:variant>
      <vt:variant>
        <vt:i4>765</vt:i4>
      </vt:variant>
      <vt:variant>
        <vt:i4>0</vt:i4>
      </vt:variant>
      <vt:variant>
        <vt:i4>5</vt:i4>
      </vt:variant>
      <vt:variant>
        <vt:lpwstr>http://www.consultant.ru/document/cons_doc_LAW_321389/ce9537a598c41eedce29d39eb069ee6fdf7f09d4/</vt:lpwstr>
      </vt:variant>
      <vt:variant>
        <vt:lpwstr>dst232</vt:lpwstr>
      </vt:variant>
      <vt:variant>
        <vt:i4>655406</vt:i4>
      </vt:variant>
      <vt:variant>
        <vt:i4>762</vt:i4>
      </vt:variant>
      <vt:variant>
        <vt:i4>0</vt:i4>
      </vt:variant>
      <vt:variant>
        <vt:i4>5</vt:i4>
      </vt:variant>
      <vt:variant>
        <vt:lpwstr>http://www.consultant.ru/document/cons_doc_LAW_321389/ce9537a598c41eedce29d39eb069ee6fdf7f09d4/</vt:lpwstr>
      </vt:variant>
      <vt:variant>
        <vt:lpwstr>dst235</vt:lpwstr>
      </vt:variant>
      <vt:variant>
        <vt:i4>3670044</vt:i4>
      </vt:variant>
      <vt:variant>
        <vt:i4>759</vt:i4>
      </vt:variant>
      <vt:variant>
        <vt:i4>0</vt:i4>
      </vt:variant>
      <vt:variant>
        <vt:i4>5</vt:i4>
      </vt:variant>
      <vt:variant>
        <vt:lpwstr>http://www.consultant.ru/document/cons_doc_LAW_321389/ce9537a598c41eedce29d39eb069ee6fdf7f09d4/</vt:lpwstr>
      </vt:variant>
      <vt:variant>
        <vt:lpwstr>dst100149</vt:lpwstr>
      </vt:variant>
      <vt:variant>
        <vt:i4>917555</vt:i4>
      </vt:variant>
      <vt:variant>
        <vt:i4>756</vt:i4>
      </vt:variant>
      <vt:variant>
        <vt:i4>0</vt:i4>
      </vt:variant>
      <vt:variant>
        <vt:i4>5</vt:i4>
      </vt:variant>
      <vt:variant>
        <vt:lpwstr>../../../../../../Application Data/Microsoft/Word/HYPERLINK</vt:lpwstr>
      </vt:variant>
      <vt:variant>
        <vt:lpwstr>sub_1041</vt:lpwstr>
      </vt:variant>
      <vt:variant>
        <vt:i4>4128772</vt:i4>
      </vt:variant>
      <vt:variant>
        <vt:i4>753</vt:i4>
      </vt:variant>
      <vt:variant>
        <vt:i4>0</vt:i4>
      </vt:variant>
      <vt:variant>
        <vt:i4>5</vt:i4>
      </vt:variant>
      <vt:variant>
        <vt:lpwstr>../../../../../../Application Data/Microsoft/Word/HYPERLINK</vt:lpwstr>
      </vt:variant>
      <vt:variant>
        <vt:lpwstr>sub_103101</vt:lpwstr>
      </vt:variant>
      <vt:variant>
        <vt:i4>589871</vt:i4>
      </vt:variant>
      <vt:variant>
        <vt:i4>750</vt:i4>
      </vt:variant>
      <vt:variant>
        <vt:i4>0</vt:i4>
      </vt:variant>
      <vt:variant>
        <vt:i4>5</vt:i4>
      </vt:variant>
      <vt:variant>
        <vt:lpwstr>http://www.consultant.ru/document/cons_doc_LAW_321389/ce9537a598c41eedce29d39eb069ee6fdf7f09d4/</vt:lpwstr>
      </vt:variant>
      <vt:variant>
        <vt:lpwstr>dst226</vt:lpwstr>
      </vt:variant>
      <vt:variant>
        <vt:i4>3735581</vt:i4>
      </vt:variant>
      <vt:variant>
        <vt:i4>747</vt:i4>
      </vt:variant>
      <vt:variant>
        <vt:i4>0</vt:i4>
      </vt:variant>
      <vt:variant>
        <vt:i4>5</vt:i4>
      </vt:variant>
      <vt:variant>
        <vt:lpwstr>http://www.consultant.ru/document/cons_doc_LAW_321389/ce9537a598c41eedce29d39eb069ee6fdf7f09d4/</vt:lpwstr>
      </vt:variant>
      <vt:variant>
        <vt:lpwstr>dst45</vt:lpwstr>
      </vt:variant>
      <vt:variant>
        <vt:i4>393260</vt:i4>
      </vt:variant>
      <vt:variant>
        <vt:i4>744</vt:i4>
      </vt:variant>
      <vt:variant>
        <vt:i4>0</vt:i4>
      </vt:variant>
      <vt:variant>
        <vt:i4>5</vt:i4>
      </vt:variant>
      <vt:variant>
        <vt:lpwstr>http://www.consultant.ru/document/cons_doc_LAW_321389/ce9537a598c41eedce29d39eb069ee6fdf7f09d4/</vt:lpwstr>
      </vt:variant>
      <vt:variant>
        <vt:lpwstr>dst219</vt:lpwstr>
      </vt:variant>
      <vt:variant>
        <vt:i4>589868</vt:i4>
      </vt:variant>
      <vt:variant>
        <vt:i4>741</vt:i4>
      </vt:variant>
      <vt:variant>
        <vt:i4>0</vt:i4>
      </vt:variant>
      <vt:variant>
        <vt:i4>5</vt:i4>
      </vt:variant>
      <vt:variant>
        <vt:lpwstr>http://www.consultant.ru/document/cons_doc_LAW_321389/ce9537a598c41eedce29d39eb069ee6fdf7f09d4/</vt:lpwstr>
      </vt:variant>
      <vt:variant>
        <vt:lpwstr>dst216</vt:lpwstr>
      </vt:variant>
      <vt:variant>
        <vt:i4>852012</vt:i4>
      </vt:variant>
      <vt:variant>
        <vt:i4>738</vt:i4>
      </vt:variant>
      <vt:variant>
        <vt:i4>0</vt:i4>
      </vt:variant>
      <vt:variant>
        <vt:i4>5</vt:i4>
      </vt:variant>
      <vt:variant>
        <vt:lpwstr>http://www.consultant.ru/document/cons_doc_LAW_321389/ce9537a598c41eedce29d39eb069ee6fdf7f09d4/</vt:lpwstr>
      </vt:variant>
      <vt:variant>
        <vt:lpwstr>dst212</vt:lpwstr>
      </vt:variant>
      <vt:variant>
        <vt:i4>393261</vt:i4>
      </vt:variant>
      <vt:variant>
        <vt:i4>735</vt:i4>
      </vt:variant>
      <vt:variant>
        <vt:i4>0</vt:i4>
      </vt:variant>
      <vt:variant>
        <vt:i4>5</vt:i4>
      </vt:variant>
      <vt:variant>
        <vt:lpwstr>http://www.consultant.ru/document/cons_doc_LAW_321389/ce9537a598c41eedce29d39eb069ee6fdf7f09d4/</vt:lpwstr>
      </vt:variant>
      <vt:variant>
        <vt:lpwstr>dst209</vt:lpwstr>
      </vt:variant>
      <vt:variant>
        <vt:i4>655405</vt:i4>
      </vt:variant>
      <vt:variant>
        <vt:i4>732</vt:i4>
      </vt:variant>
      <vt:variant>
        <vt:i4>0</vt:i4>
      </vt:variant>
      <vt:variant>
        <vt:i4>5</vt:i4>
      </vt:variant>
      <vt:variant>
        <vt:lpwstr>http://www.consultant.ru/document/cons_doc_LAW_321389/ce9537a598c41eedce29d39eb069ee6fdf7f09d4/</vt:lpwstr>
      </vt:variant>
      <vt:variant>
        <vt:lpwstr>dst205</vt:lpwstr>
      </vt:variant>
      <vt:variant>
        <vt:i4>327716</vt:i4>
      </vt:variant>
      <vt:variant>
        <vt:i4>729</vt:i4>
      </vt:variant>
      <vt:variant>
        <vt:i4>0</vt:i4>
      </vt:variant>
      <vt:variant>
        <vt:i4>5</vt:i4>
      </vt:variant>
      <vt:variant>
        <vt:lpwstr>http://www.consultant.ru/document/cons_doc_LAW_321389/ce9537a598c41eedce29d39eb069ee6fdf7f09d4/</vt:lpwstr>
      </vt:variant>
      <vt:variant>
        <vt:lpwstr>dst199</vt:lpwstr>
      </vt:variant>
      <vt:variant>
        <vt:i4>4063261</vt:i4>
      </vt:variant>
      <vt:variant>
        <vt:i4>726</vt:i4>
      </vt:variant>
      <vt:variant>
        <vt:i4>0</vt:i4>
      </vt:variant>
      <vt:variant>
        <vt:i4>5</vt:i4>
      </vt:variant>
      <vt:variant>
        <vt:lpwstr>http://www.consultant.ru/document/cons_doc_LAW_321389/ce9537a598c41eedce29d39eb069ee6fdf7f09d4/</vt:lpwstr>
      </vt:variant>
      <vt:variant>
        <vt:lpwstr>dst38</vt:lpwstr>
      </vt:variant>
      <vt:variant>
        <vt:i4>4063261</vt:i4>
      </vt:variant>
      <vt:variant>
        <vt:i4>723</vt:i4>
      </vt:variant>
      <vt:variant>
        <vt:i4>0</vt:i4>
      </vt:variant>
      <vt:variant>
        <vt:i4>5</vt:i4>
      </vt:variant>
      <vt:variant>
        <vt:lpwstr>http://www.consultant.ru/document/cons_doc_LAW_321389/ce9537a598c41eedce29d39eb069ee6fdf7f09d4/</vt:lpwstr>
      </vt:variant>
      <vt:variant>
        <vt:lpwstr>dst35</vt:lpwstr>
      </vt:variant>
      <vt:variant>
        <vt:i4>720948</vt:i4>
      </vt:variant>
      <vt:variant>
        <vt:i4>720</vt:i4>
      </vt:variant>
      <vt:variant>
        <vt:i4>0</vt:i4>
      </vt:variant>
      <vt:variant>
        <vt:i4>5</vt:i4>
      </vt:variant>
      <vt:variant>
        <vt:lpwstr>../../../../../../Application Data/Microsoft/Word/HYPERLINK</vt:lpwstr>
      </vt:variant>
      <vt:variant>
        <vt:lpwstr>sub_10341</vt:lpwstr>
      </vt:variant>
      <vt:variant>
        <vt:i4>3735580</vt:i4>
      </vt:variant>
      <vt:variant>
        <vt:i4>717</vt:i4>
      </vt:variant>
      <vt:variant>
        <vt:i4>0</vt:i4>
      </vt:variant>
      <vt:variant>
        <vt:i4>5</vt:i4>
      </vt:variant>
      <vt:variant>
        <vt:lpwstr>http://www.consultant.ru/document/cons_doc_LAW_321389/ce9537a598c41eedce29d39eb069ee6fdf7f09d4/</vt:lpwstr>
      </vt:variant>
      <vt:variant>
        <vt:lpwstr>dst100155</vt:lpwstr>
      </vt:variant>
      <vt:variant>
        <vt:i4>262181</vt:i4>
      </vt:variant>
      <vt:variant>
        <vt:i4>714</vt:i4>
      </vt:variant>
      <vt:variant>
        <vt:i4>0</vt:i4>
      </vt:variant>
      <vt:variant>
        <vt:i4>5</vt:i4>
      </vt:variant>
      <vt:variant>
        <vt:lpwstr>http://www.consultant.ru/document/cons_doc_LAW_321389/ce9537a598c41eedce29d39eb069ee6fdf7f09d4/</vt:lpwstr>
      </vt:variant>
      <vt:variant>
        <vt:lpwstr>dst188</vt:lpwstr>
      </vt:variant>
      <vt:variant>
        <vt:i4>327722</vt:i4>
      </vt:variant>
      <vt:variant>
        <vt:i4>711</vt:i4>
      </vt:variant>
      <vt:variant>
        <vt:i4>0</vt:i4>
      </vt:variant>
      <vt:variant>
        <vt:i4>5</vt:i4>
      </vt:variant>
      <vt:variant>
        <vt:lpwstr>http://www.consultant.ru/document/cons_doc_LAW_321389/ce9537a598c41eedce29d39eb069ee6fdf7f09d4/</vt:lpwstr>
      </vt:variant>
      <vt:variant>
        <vt:lpwstr>dst179</vt:lpwstr>
      </vt:variant>
      <vt:variant>
        <vt:i4>589866</vt:i4>
      </vt:variant>
      <vt:variant>
        <vt:i4>708</vt:i4>
      </vt:variant>
      <vt:variant>
        <vt:i4>0</vt:i4>
      </vt:variant>
      <vt:variant>
        <vt:i4>5</vt:i4>
      </vt:variant>
      <vt:variant>
        <vt:lpwstr>http://www.consultant.ru/document/cons_doc_LAW_321389/ce9537a598c41eedce29d39eb069ee6fdf7f09d4/</vt:lpwstr>
      </vt:variant>
      <vt:variant>
        <vt:lpwstr>dst175</vt:lpwstr>
      </vt:variant>
      <vt:variant>
        <vt:i4>917546</vt:i4>
      </vt:variant>
      <vt:variant>
        <vt:i4>705</vt:i4>
      </vt:variant>
      <vt:variant>
        <vt:i4>0</vt:i4>
      </vt:variant>
      <vt:variant>
        <vt:i4>5</vt:i4>
      </vt:variant>
      <vt:variant>
        <vt:lpwstr>http://www.consultant.ru/document/cons_doc_LAW_321389/ce9537a598c41eedce29d39eb069ee6fdf7f09d4/</vt:lpwstr>
      </vt:variant>
      <vt:variant>
        <vt:lpwstr>dst172</vt:lpwstr>
      </vt:variant>
      <vt:variant>
        <vt:i4>3670045</vt:i4>
      </vt:variant>
      <vt:variant>
        <vt:i4>702</vt:i4>
      </vt:variant>
      <vt:variant>
        <vt:i4>0</vt:i4>
      </vt:variant>
      <vt:variant>
        <vt:i4>5</vt:i4>
      </vt:variant>
      <vt:variant>
        <vt:lpwstr>http://www.consultant.ru/document/cons_doc_LAW_321389/ce9537a598c41eedce29d39eb069ee6fdf7f09d4/</vt:lpwstr>
      </vt:variant>
      <vt:variant>
        <vt:lpwstr>dst52</vt:lpwstr>
      </vt:variant>
      <vt:variant>
        <vt:i4>3932188</vt:i4>
      </vt:variant>
      <vt:variant>
        <vt:i4>699</vt:i4>
      </vt:variant>
      <vt:variant>
        <vt:i4>0</vt:i4>
      </vt:variant>
      <vt:variant>
        <vt:i4>5</vt:i4>
      </vt:variant>
      <vt:variant>
        <vt:lpwstr>http://www.consultant.ru/document/cons_doc_LAW_321389/ce9537a598c41eedce29d39eb069ee6fdf7f09d4/</vt:lpwstr>
      </vt:variant>
      <vt:variant>
        <vt:lpwstr>dst100104</vt:lpwstr>
      </vt:variant>
      <vt:variant>
        <vt:i4>917545</vt:i4>
      </vt:variant>
      <vt:variant>
        <vt:i4>696</vt:i4>
      </vt:variant>
      <vt:variant>
        <vt:i4>0</vt:i4>
      </vt:variant>
      <vt:variant>
        <vt:i4>5</vt:i4>
      </vt:variant>
      <vt:variant>
        <vt:lpwstr>http://www.consultant.ru/document/cons_doc_LAW_321389/ce9537a598c41eedce29d39eb069ee6fdf7f09d4/</vt:lpwstr>
      </vt:variant>
      <vt:variant>
        <vt:lpwstr>dst241</vt:lpwstr>
      </vt:variant>
      <vt:variant>
        <vt:i4>524331</vt:i4>
      </vt:variant>
      <vt:variant>
        <vt:i4>693</vt:i4>
      </vt:variant>
      <vt:variant>
        <vt:i4>0</vt:i4>
      </vt:variant>
      <vt:variant>
        <vt:i4>5</vt:i4>
      </vt:variant>
      <vt:variant>
        <vt:lpwstr>http://www.consultant.ru/document/cons_doc_LAW_321389/ce9537a598c41eedce29d39eb069ee6fdf7f09d4/</vt:lpwstr>
      </vt:variant>
      <vt:variant>
        <vt:lpwstr>dst267</vt:lpwstr>
      </vt:variant>
      <vt:variant>
        <vt:i4>720939</vt:i4>
      </vt:variant>
      <vt:variant>
        <vt:i4>690</vt:i4>
      </vt:variant>
      <vt:variant>
        <vt:i4>0</vt:i4>
      </vt:variant>
      <vt:variant>
        <vt:i4>5</vt:i4>
      </vt:variant>
      <vt:variant>
        <vt:lpwstr>http://www.consultant.ru/document/cons_doc_LAW_321389/ce9537a598c41eedce29d39eb069ee6fdf7f09d4/</vt:lpwstr>
      </vt:variant>
      <vt:variant>
        <vt:lpwstr>dst264</vt:lpwstr>
      </vt:variant>
      <vt:variant>
        <vt:i4>3735580</vt:i4>
      </vt:variant>
      <vt:variant>
        <vt:i4>687</vt:i4>
      </vt:variant>
      <vt:variant>
        <vt:i4>0</vt:i4>
      </vt:variant>
      <vt:variant>
        <vt:i4>5</vt:i4>
      </vt:variant>
      <vt:variant>
        <vt:lpwstr>http://www.consultant.ru/document/cons_doc_LAW_321389/ce9537a598c41eedce29d39eb069ee6fdf7f09d4/</vt:lpwstr>
      </vt:variant>
      <vt:variant>
        <vt:lpwstr>dst100150</vt:lpwstr>
      </vt:variant>
      <vt:variant>
        <vt:i4>3670044</vt:i4>
      </vt:variant>
      <vt:variant>
        <vt:i4>684</vt:i4>
      </vt:variant>
      <vt:variant>
        <vt:i4>0</vt:i4>
      </vt:variant>
      <vt:variant>
        <vt:i4>5</vt:i4>
      </vt:variant>
      <vt:variant>
        <vt:lpwstr>http://www.consultant.ru/document/cons_doc_LAW_321389/ce9537a598c41eedce29d39eb069ee6fdf7f09d4/</vt:lpwstr>
      </vt:variant>
      <vt:variant>
        <vt:lpwstr>dst100144</vt:lpwstr>
      </vt:variant>
      <vt:variant>
        <vt:i4>3670044</vt:i4>
      </vt:variant>
      <vt:variant>
        <vt:i4>681</vt:i4>
      </vt:variant>
      <vt:variant>
        <vt:i4>0</vt:i4>
      </vt:variant>
      <vt:variant>
        <vt:i4>5</vt:i4>
      </vt:variant>
      <vt:variant>
        <vt:lpwstr>http://www.consultant.ru/document/cons_doc_LAW_321389/ce9537a598c41eedce29d39eb069ee6fdf7f09d4/</vt:lpwstr>
      </vt:variant>
      <vt:variant>
        <vt:lpwstr>dst100141</vt:lpwstr>
      </vt:variant>
      <vt:variant>
        <vt:i4>3670045</vt:i4>
      </vt:variant>
      <vt:variant>
        <vt:i4>678</vt:i4>
      </vt:variant>
      <vt:variant>
        <vt:i4>0</vt:i4>
      </vt:variant>
      <vt:variant>
        <vt:i4>5</vt:i4>
      </vt:variant>
      <vt:variant>
        <vt:lpwstr>http://www.consultant.ru/document/cons_doc_LAW_321389/ce9537a598c41eedce29d39eb069ee6fdf7f09d4/</vt:lpwstr>
      </vt:variant>
      <vt:variant>
        <vt:lpwstr>dst56</vt:lpwstr>
      </vt:variant>
      <vt:variant>
        <vt:i4>3735581</vt:i4>
      </vt:variant>
      <vt:variant>
        <vt:i4>675</vt:i4>
      </vt:variant>
      <vt:variant>
        <vt:i4>0</vt:i4>
      </vt:variant>
      <vt:variant>
        <vt:i4>5</vt:i4>
      </vt:variant>
      <vt:variant>
        <vt:lpwstr>http://www.consultant.ru/document/cons_doc_LAW_321389/ce9537a598c41eedce29d39eb069ee6fdf7f09d4/</vt:lpwstr>
      </vt:variant>
      <vt:variant>
        <vt:lpwstr>dst49</vt:lpwstr>
      </vt:variant>
      <vt:variant>
        <vt:i4>4063260</vt:i4>
      </vt:variant>
      <vt:variant>
        <vt:i4>672</vt:i4>
      </vt:variant>
      <vt:variant>
        <vt:i4>0</vt:i4>
      </vt:variant>
      <vt:variant>
        <vt:i4>5</vt:i4>
      </vt:variant>
      <vt:variant>
        <vt:lpwstr>http://www.consultant.ru/document/cons_doc_LAW_321389/ce9537a598c41eedce29d39eb069ee6fdf7f09d4/</vt:lpwstr>
      </vt:variant>
      <vt:variant>
        <vt:lpwstr>dst100120</vt:lpwstr>
      </vt:variant>
      <vt:variant>
        <vt:i4>3997724</vt:i4>
      </vt:variant>
      <vt:variant>
        <vt:i4>669</vt:i4>
      </vt:variant>
      <vt:variant>
        <vt:i4>0</vt:i4>
      </vt:variant>
      <vt:variant>
        <vt:i4>5</vt:i4>
      </vt:variant>
      <vt:variant>
        <vt:lpwstr>http://www.consultant.ru/document/cons_doc_LAW_321389/ce9537a598c41eedce29d39eb069ee6fdf7f09d4/</vt:lpwstr>
      </vt:variant>
      <vt:variant>
        <vt:lpwstr>dst100117</vt:lpwstr>
      </vt:variant>
      <vt:variant>
        <vt:i4>4063261</vt:i4>
      </vt:variant>
      <vt:variant>
        <vt:i4>666</vt:i4>
      </vt:variant>
      <vt:variant>
        <vt:i4>0</vt:i4>
      </vt:variant>
      <vt:variant>
        <vt:i4>5</vt:i4>
      </vt:variant>
      <vt:variant>
        <vt:lpwstr>http://www.consultant.ru/document/cons_doc_LAW_321389/ce9537a598c41eedce29d39eb069ee6fdf7f09d4/</vt:lpwstr>
      </vt:variant>
      <vt:variant>
        <vt:lpwstr>dst35</vt:lpwstr>
      </vt:variant>
      <vt:variant>
        <vt:i4>4128797</vt:i4>
      </vt:variant>
      <vt:variant>
        <vt:i4>663</vt:i4>
      </vt:variant>
      <vt:variant>
        <vt:i4>0</vt:i4>
      </vt:variant>
      <vt:variant>
        <vt:i4>5</vt:i4>
      </vt:variant>
      <vt:variant>
        <vt:lpwstr>http://www.consultant.ru/document/cons_doc_LAW_321389/ce9537a598c41eedce29d39eb069ee6fdf7f09d4/</vt:lpwstr>
      </vt:variant>
      <vt:variant>
        <vt:lpwstr>dst26</vt:lpwstr>
      </vt:variant>
      <vt:variant>
        <vt:i4>4128797</vt:i4>
      </vt:variant>
      <vt:variant>
        <vt:i4>660</vt:i4>
      </vt:variant>
      <vt:variant>
        <vt:i4>0</vt:i4>
      </vt:variant>
      <vt:variant>
        <vt:i4>5</vt:i4>
      </vt:variant>
      <vt:variant>
        <vt:lpwstr>http://www.consultant.ru/document/cons_doc_LAW_321389/ce9537a598c41eedce29d39eb069ee6fdf7f09d4/</vt:lpwstr>
      </vt:variant>
      <vt:variant>
        <vt:lpwstr>dst23</vt:lpwstr>
      </vt:variant>
      <vt:variant>
        <vt:i4>3932188</vt:i4>
      </vt:variant>
      <vt:variant>
        <vt:i4>657</vt:i4>
      </vt:variant>
      <vt:variant>
        <vt:i4>0</vt:i4>
      </vt:variant>
      <vt:variant>
        <vt:i4>5</vt:i4>
      </vt:variant>
      <vt:variant>
        <vt:lpwstr>http://www.consultant.ru/document/cons_doc_LAW_321389/ce9537a598c41eedce29d39eb069ee6fdf7f09d4/</vt:lpwstr>
      </vt:variant>
      <vt:variant>
        <vt:lpwstr>dst100108</vt:lpwstr>
      </vt:variant>
      <vt:variant>
        <vt:i4>3932188</vt:i4>
      </vt:variant>
      <vt:variant>
        <vt:i4>654</vt:i4>
      </vt:variant>
      <vt:variant>
        <vt:i4>0</vt:i4>
      </vt:variant>
      <vt:variant>
        <vt:i4>5</vt:i4>
      </vt:variant>
      <vt:variant>
        <vt:lpwstr>http://www.consultant.ru/document/cons_doc_LAW_321389/ce9537a598c41eedce29d39eb069ee6fdf7f09d4/</vt:lpwstr>
      </vt:variant>
      <vt:variant>
        <vt:lpwstr>dst100105</vt:lpwstr>
      </vt:variant>
      <vt:variant>
        <vt:i4>3932189</vt:i4>
      </vt:variant>
      <vt:variant>
        <vt:i4>651</vt:i4>
      </vt:variant>
      <vt:variant>
        <vt:i4>0</vt:i4>
      </vt:variant>
      <vt:variant>
        <vt:i4>5</vt:i4>
      </vt:variant>
      <vt:variant>
        <vt:lpwstr>http://www.consultant.ru/document/cons_doc_LAW_321389/ce9537a598c41eedce29d39eb069ee6fdf7f09d4/</vt:lpwstr>
      </vt:variant>
      <vt:variant>
        <vt:lpwstr>dst19</vt:lpwstr>
      </vt:variant>
      <vt:variant>
        <vt:i4>262187</vt:i4>
      </vt:variant>
      <vt:variant>
        <vt:i4>648</vt:i4>
      </vt:variant>
      <vt:variant>
        <vt:i4>0</vt:i4>
      </vt:variant>
      <vt:variant>
        <vt:i4>5</vt:i4>
      </vt:variant>
      <vt:variant>
        <vt:lpwstr>http://www.consultant.ru/document/cons_doc_LAW_321389/ce9537a598c41eedce29d39eb069ee6fdf7f09d4/</vt:lpwstr>
      </vt:variant>
      <vt:variant>
        <vt:lpwstr>dst168</vt:lpwstr>
      </vt:variant>
      <vt:variant>
        <vt:i4>3473437</vt:i4>
      </vt:variant>
      <vt:variant>
        <vt:i4>645</vt:i4>
      </vt:variant>
      <vt:variant>
        <vt:i4>0</vt:i4>
      </vt:variant>
      <vt:variant>
        <vt:i4>5</vt:i4>
      </vt:variant>
      <vt:variant>
        <vt:lpwstr>http://www.consultant.ru/document/cons_doc_LAW_321389/ce9537a598c41eedce29d39eb069ee6fdf7f09d4/</vt:lpwstr>
      </vt:variant>
      <vt:variant>
        <vt:lpwstr>dst100092</vt:lpwstr>
      </vt:variant>
      <vt:variant>
        <vt:i4>3932189</vt:i4>
      </vt:variant>
      <vt:variant>
        <vt:i4>642</vt:i4>
      </vt:variant>
      <vt:variant>
        <vt:i4>0</vt:i4>
      </vt:variant>
      <vt:variant>
        <vt:i4>5</vt:i4>
      </vt:variant>
      <vt:variant>
        <vt:lpwstr>http://www.consultant.ru/document/cons_doc_LAW_321389/ce9537a598c41eedce29d39eb069ee6fdf7f09d4/</vt:lpwstr>
      </vt:variant>
      <vt:variant>
        <vt:lpwstr>dst11</vt:lpwstr>
      </vt:variant>
      <vt:variant>
        <vt:i4>3735581</vt:i4>
      </vt:variant>
      <vt:variant>
        <vt:i4>639</vt:i4>
      </vt:variant>
      <vt:variant>
        <vt:i4>0</vt:i4>
      </vt:variant>
      <vt:variant>
        <vt:i4>5</vt:i4>
      </vt:variant>
      <vt:variant>
        <vt:lpwstr>http://www.consultant.ru/document/cons_doc_LAW_321389/ce9537a598c41eedce29d39eb069ee6fdf7f09d4/</vt:lpwstr>
      </vt:variant>
      <vt:variant>
        <vt:lpwstr>dst4</vt:lpwstr>
      </vt:variant>
      <vt:variant>
        <vt:i4>589865</vt:i4>
      </vt:variant>
      <vt:variant>
        <vt:i4>636</vt:i4>
      </vt:variant>
      <vt:variant>
        <vt:i4>0</vt:i4>
      </vt:variant>
      <vt:variant>
        <vt:i4>5</vt:i4>
      </vt:variant>
      <vt:variant>
        <vt:lpwstr>http://www.consultant.ru/document/cons_doc_LAW_321389/ce9537a598c41eedce29d39eb069ee6fdf7f09d4/</vt:lpwstr>
      </vt:variant>
      <vt:variant>
        <vt:lpwstr>dst145</vt:lpwstr>
      </vt:variant>
      <vt:variant>
        <vt:i4>917545</vt:i4>
      </vt:variant>
      <vt:variant>
        <vt:i4>633</vt:i4>
      </vt:variant>
      <vt:variant>
        <vt:i4>0</vt:i4>
      </vt:variant>
      <vt:variant>
        <vt:i4>5</vt:i4>
      </vt:variant>
      <vt:variant>
        <vt:lpwstr>http://www.consultant.ru/document/cons_doc_LAW_321389/ce9537a598c41eedce29d39eb069ee6fdf7f09d4/</vt:lpwstr>
      </vt:variant>
      <vt:variant>
        <vt:lpwstr>dst142</vt:lpwstr>
      </vt:variant>
      <vt:variant>
        <vt:i4>3801117</vt:i4>
      </vt:variant>
      <vt:variant>
        <vt:i4>630</vt:i4>
      </vt:variant>
      <vt:variant>
        <vt:i4>0</vt:i4>
      </vt:variant>
      <vt:variant>
        <vt:i4>5</vt:i4>
      </vt:variant>
      <vt:variant>
        <vt:lpwstr>http://www.consultant.ru/document/cons_doc_LAW_321389/ce9537a598c41eedce29d39eb069ee6fdf7f09d4/</vt:lpwstr>
      </vt:variant>
      <vt:variant>
        <vt:lpwstr>dst100065</vt:lpwstr>
      </vt:variant>
      <vt:variant>
        <vt:i4>3735581</vt:i4>
      </vt:variant>
      <vt:variant>
        <vt:i4>627</vt:i4>
      </vt:variant>
      <vt:variant>
        <vt:i4>0</vt:i4>
      </vt:variant>
      <vt:variant>
        <vt:i4>5</vt:i4>
      </vt:variant>
      <vt:variant>
        <vt:lpwstr>http://www.consultant.ru/document/cons_doc_LAW_321389/ce9537a598c41eedce29d39eb069ee6fdf7f09d4/</vt:lpwstr>
      </vt:variant>
      <vt:variant>
        <vt:lpwstr>dst100053</vt:lpwstr>
      </vt:variant>
      <vt:variant>
        <vt:i4>3670045</vt:i4>
      </vt:variant>
      <vt:variant>
        <vt:i4>624</vt:i4>
      </vt:variant>
      <vt:variant>
        <vt:i4>0</vt:i4>
      </vt:variant>
      <vt:variant>
        <vt:i4>5</vt:i4>
      </vt:variant>
      <vt:variant>
        <vt:lpwstr>http://www.consultant.ru/document/cons_doc_LAW_321389/ce9537a598c41eedce29d39eb069ee6fdf7f09d4/</vt:lpwstr>
      </vt:variant>
      <vt:variant>
        <vt:lpwstr>dst100044</vt:lpwstr>
      </vt:variant>
      <vt:variant>
        <vt:i4>852022</vt:i4>
      </vt:variant>
      <vt:variant>
        <vt:i4>621</vt:i4>
      </vt:variant>
      <vt:variant>
        <vt:i4>0</vt:i4>
      </vt:variant>
      <vt:variant>
        <vt:i4>5</vt:i4>
      </vt:variant>
      <vt:variant>
        <vt:lpwstr>../../../../../../Application Data/Microsoft/Word/HYPERLINK</vt:lpwstr>
      </vt:variant>
      <vt:variant>
        <vt:lpwstr>sub_1012</vt:lpwstr>
      </vt:variant>
      <vt:variant>
        <vt:i4>589865</vt:i4>
      </vt:variant>
      <vt:variant>
        <vt:i4>618</vt:i4>
      </vt:variant>
      <vt:variant>
        <vt:i4>0</vt:i4>
      </vt:variant>
      <vt:variant>
        <vt:i4>5</vt:i4>
      </vt:variant>
      <vt:variant>
        <vt:lpwstr>http://www.consultant.ru/document/cons_doc_LAW_321389/ce9537a598c41eedce29d39eb069ee6fdf7f09d4/</vt:lpwstr>
      </vt:variant>
      <vt:variant>
        <vt:lpwstr>dst145</vt:lpwstr>
      </vt:variant>
      <vt:variant>
        <vt:i4>4063261</vt:i4>
      </vt:variant>
      <vt:variant>
        <vt:i4>615</vt:i4>
      </vt:variant>
      <vt:variant>
        <vt:i4>0</vt:i4>
      </vt:variant>
      <vt:variant>
        <vt:i4>5</vt:i4>
      </vt:variant>
      <vt:variant>
        <vt:lpwstr>http://www.consultant.ru/document/cons_doc_LAW_321389/ce9537a598c41eedce29d39eb069ee6fdf7f09d4/</vt:lpwstr>
      </vt:variant>
      <vt:variant>
        <vt:lpwstr>dst100023</vt:lpwstr>
      </vt:variant>
      <vt:variant>
        <vt:i4>983094</vt:i4>
      </vt:variant>
      <vt:variant>
        <vt:i4>612</vt:i4>
      </vt:variant>
      <vt:variant>
        <vt:i4>0</vt:i4>
      </vt:variant>
      <vt:variant>
        <vt:i4>5</vt:i4>
      </vt:variant>
      <vt:variant>
        <vt:lpwstr>../../../../../../Application Data/Microsoft/Word/HYPERLINK</vt:lpwstr>
      </vt:variant>
      <vt:variant>
        <vt:lpwstr>sub_3333</vt:lpwstr>
      </vt:variant>
      <vt:variant>
        <vt:i4>983094</vt:i4>
      </vt:variant>
      <vt:variant>
        <vt:i4>609</vt:i4>
      </vt:variant>
      <vt:variant>
        <vt:i4>0</vt:i4>
      </vt:variant>
      <vt:variant>
        <vt:i4>5</vt:i4>
      </vt:variant>
      <vt:variant>
        <vt:lpwstr>../../../../../../Application Data/Microsoft/Word/HYPERLINK</vt:lpwstr>
      </vt:variant>
      <vt:variant>
        <vt:lpwstr>sub_2222</vt:lpwstr>
      </vt:variant>
      <vt:variant>
        <vt:i4>983094</vt:i4>
      </vt:variant>
      <vt:variant>
        <vt:i4>606</vt:i4>
      </vt:variant>
      <vt:variant>
        <vt:i4>0</vt:i4>
      </vt:variant>
      <vt:variant>
        <vt:i4>5</vt:i4>
      </vt:variant>
      <vt:variant>
        <vt:lpwstr>../../../../../../Application Data/Microsoft/Word/HYPERLINK</vt:lpwstr>
      </vt:variant>
      <vt:variant>
        <vt:lpwstr>sub_1111</vt:lpwstr>
      </vt:variant>
      <vt:variant>
        <vt:i4>1179650</vt:i4>
      </vt:variant>
      <vt:variant>
        <vt:i4>603</vt:i4>
      </vt:variant>
      <vt:variant>
        <vt:i4>0</vt:i4>
      </vt:variant>
      <vt:variant>
        <vt:i4>5</vt:i4>
      </vt:variant>
      <vt:variant>
        <vt:lpwstr>http://www.garant.ru/products/ipo/prime/doc/70636874/</vt:lpwstr>
      </vt:variant>
      <vt:variant>
        <vt:lpwstr>1018</vt:lpwstr>
      </vt:variant>
      <vt:variant>
        <vt:i4>3735581</vt:i4>
      </vt:variant>
      <vt:variant>
        <vt:i4>600</vt:i4>
      </vt:variant>
      <vt:variant>
        <vt:i4>0</vt:i4>
      </vt:variant>
      <vt:variant>
        <vt:i4>5</vt:i4>
      </vt:variant>
      <vt:variant>
        <vt:lpwstr>http://www.consultant.ru/document/cons_doc_LAW_321389/ce9537a598c41eedce29d39eb069ee6fdf7f09d4/</vt:lpwstr>
      </vt:variant>
      <vt:variant>
        <vt:lpwstr>dst4</vt:lpwstr>
      </vt:variant>
      <vt:variant>
        <vt:i4>1769472</vt:i4>
      </vt:variant>
      <vt:variant>
        <vt:i4>597</vt:i4>
      </vt:variant>
      <vt:variant>
        <vt:i4>0</vt:i4>
      </vt:variant>
      <vt:variant>
        <vt:i4>5</vt:i4>
      </vt:variant>
      <vt:variant>
        <vt:lpwstr>http://www.garant.ru/products/ipo/prime/doc/70636874/</vt:lpwstr>
      </vt:variant>
      <vt:variant>
        <vt:lpwstr>1031</vt:lpwstr>
      </vt:variant>
      <vt:variant>
        <vt:i4>1769472</vt:i4>
      </vt:variant>
      <vt:variant>
        <vt:i4>594</vt:i4>
      </vt:variant>
      <vt:variant>
        <vt:i4>0</vt:i4>
      </vt:variant>
      <vt:variant>
        <vt:i4>5</vt:i4>
      </vt:variant>
      <vt:variant>
        <vt:lpwstr>http://www.garant.ru/products/ipo/prime/doc/70636874/</vt:lpwstr>
      </vt:variant>
      <vt:variant>
        <vt:lpwstr>1031</vt:lpwstr>
      </vt:variant>
      <vt:variant>
        <vt:i4>2031623</vt:i4>
      </vt:variant>
      <vt:variant>
        <vt:i4>591</vt:i4>
      </vt:variant>
      <vt:variant>
        <vt:i4>0</vt:i4>
      </vt:variant>
      <vt:variant>
        <vt:i4>5</vt:i4>
      </vt:variant>
      <vt:variant>
        <vt:lpwstr>http://www.garant.ru/products/ipo/prime/doc/70636874/</vt:lpwstr>
      </vt:variant>
      <vt:variant>
        <vt:lpwstr>1045</vt:lpwstr>
      </vt:variant>
      <vt:variant>
        <vt:i4>3932208</vt:i4>
      </vt:variant>
      <vt:variant>
        <vt:i4>588</vt:i4>
      </vt:variant>
      <vt:variant>
        <vt:i4>0</vt:i4>
      </vt:variant>
      <vt:variant>
        <vt:i4>5</vt:i4>
      </vt:variant>
      <vt:variant>
        <vt:lpwstr>consultantplus://offline/ref=EC9C1F63AC1FC8F00FFD77B572AD43C9996D8991B2EAC9559B3D9587702D390CC1BD8B18EE7141598F3F0ECDB59798DB6DB91564A219AD15PAi8I</vt:lpwstr>
      </vt:variant>
      <vt:variant>
        <vt:lpwstr/>
      </vt:variant>
      <vt:variant>
        <vt:i4>7012400</vt:i4>
      </vt:variant>
      <vt:variant>
        <vt:i4>585</vt:i4>
      </vt:variant>
      <vt:variant>
        <vt:i4>0</vt:i4>
      </vt:variant>
      <vt:variant>
        <vt:i4>5</vt:i4>
      </vt:variant>
      <vt:variant>
        <vt:lpwstr/>
      </vt:variant>
      <vt:variant>
        <vt:lpwstr>Par3299</vt:lpwstr>
      </vt:variant>
      <vt:variant>
        <vt:i4>7012400</vt:i4>
      </vt:variant>
      <vt:variant>
        <vt:i4>582</vt:i4>
      </vt:variant>
      <vt:variant>
        <vt:i4>0</vt:i4>
      </vt:variant>
      <vt:variant>
        <vt:i4>5</vt:i4>
      </vt:variant>
      <vt:variant>
        <vt:lpwstr/>
      </vt:variant>
      <vt:variant>
        <vt:lpwstr>Par3290</vt:lpwstr>
      </vt:variant>
      <vt:variant>
        <vt:i4>6291506</vt:i4>
      </vt:variant>
      <vt:variant>
        <vt:i4>579</vt:i4>
      </vt:variant>
      <vt:variant>
        <vt:i4>0</vt:i4>
      </vt:variant>
      <vt:variant>
        <vt:i4>5</vt:i4>
      </vt:variant>
      <vt:variant>
        <vt:lpwstr/>
      </vt:variant>
      <vt:variant>
        <vt:lpwstr>Par3029</vt:lpwstr>
      </vt:variant>
      <vt:variant>
        <vt:i4>7012403</vt:i4>
      </vt:variant>
      <vt:variant>
        <vt:i4>576</vt:i4>
      </vt:variant>
      <vt:variant>
        <vt:i4>0</vt:i4>
      </vt:variant>
      <vt:variant>
        <vt:i4>5</vt:i4>
      </vt:variant>
      <vt:variant>
        <vt:lpwstr/>
      </vt:variant>
      <vt:variant>
        <vt:lpwstr>Par3191</vt:lpwstr>
      </vt:variant>
      <vt:variant>
        <vt:i4>6488112</vt:i4>
      </vt:variant>
      <vt:variant>
        <vt:i4>573</vt:i4>
      </vt:variant>
      <vt:variant>
        <vt:i4>0</vt:i4>
      </vt:variant>
      <vt:variant>
        <vt:i4>5</vt:i4>
      </vt:variant>
      <vt:variant>
        <vt:lpwstr/>
      </vt:variant>
      <vt:variant>
        <vt:lpwstr>Par3217</vt:lpwstr>
      </vt:variant>
      <vt:variant>
        <vt:i4>6553653</vt:i4>
      </vt:variant>
      <vt:variant>
        <vt:i4>570</vt:i4>
      </vt:variant>
      <vt:variant>
        <vt:i4>0</vt:i4>
      </vt:variant>
      <vt:variant>
        <vt:i4>5</vt:i4>
      </vt:variant>
      <vt:variant>
        <vt:lpwstr/>
      </vt:variant>
      <vt:variant>
        <vt:lpwstr>Par2772</vt:lpwstr>
      </vt:variant>
      <vt:variant>
        <vt:i4>7012406</vt:i4>
      </vt:variant>
      <vt:variant>
        <vt:i4>567</vt:i4>
      </vt:variant>
      <vt:variant>
        <vt:i4>0</vt:i4>
      </vt:variant>
      <vt:variant>
        <vt:i4>5</vt:i4>
      </vt:variant>
      <vt:variant>
        <vt:lpwstr/>
      </vt:variant>
      <vt:variant>
        <vt:lpwstr>Par2480</vt:lpwstr>
      </vt:variant>
      <vt:variant>
        <vt:i4>6553654</vt:i4>
      </vt:variant>
      <vt:variant>
        <vt:i4>564</vt:i4>
      </vt:variant>
      <vt:variant>
        <vt:i4>0</vt:i4>
      </vt:variant>
      <vt:variant>
        <vt:i4>5</vt:i4>
      </vt:variant>
      <vt:variant>
        <vt:lpwstr/>
      </vt:variant>
      <vt:variant>
        <vt:lpwstr>Par2472</vt:lpwstr>
      </vt:variant>
      <vt:variant>
        <vt:i4>6553654</vt:i4>
      </vt:variant>
      <vt:variant>
        <vt:i4>561</vt:i4>
      </vt:variant>
      <vt:variant>
        <vt:i4>0</vt:i4>
      </vt:variant>
      <vt:variant>
        <vt:i4>5</vt:i4>
      </vt:variant>
      <vt:variant>
        <vt:lpwstr/>
      </vt:variant>
      <vt:variant>
        <vt:lpwstr>Par2470</vt:lpwstr>
      </vt:variant>
      <vt:variant>
        <vt:i4>6619190</vt:i4>
      </vt:variant>
      <vt:variant>
        <vt:i4>558</vt:i4>
      </vt:variant>
      <vt:variant>
        <vt:i4>0</vt:i4>
      </vt:variant>
      <vt:variant>
        <vt:i4>5</vt:i4>
      </vt:variant>
      <vt:variant>
        <vt:lpwstr/>
      </vt:variant>
      <vt:variant>
        <vt:lpwstr>Par2460</vt:lpwstr>
      </vt:variant>
      <vt:variant>
        <vt:i4>3932209</vt:i4>
      </vt:variant>
      <vt:variant>
        <vt:i4>555</vt:i4>
      </vt:variant>
      <vt:variant>
        <vt:i4>0</vt:i4>
      </vt:variant>
      <vt:variant>
        <vt:i4>5</vt:i4>
      </vt:variant>
      <vt:variant>
        <vt:lpwstr>consultantplus://offline/ref=EC9C1F63AC1FC8F00FFD77B572AD43C99A658693BEE0C9559B3D9587702D390CC1BD8B18EE7141588D3F0ECDB59798DB6DB91564A219AD15PAi8I</vt:lpwstr>
      </vt:variant>
      <vt:variant>
        <vt:lpwstr/>
      </vt:variant>
      <vt:variant>
        <vt:i4>6422582</vt:i4>
      </vt:variant>
      <vt:variant>
        <vt:i4>552</vt:i4>
      </vt:variant>
      <vt:variant>
        <vt:i4>0</vt:i4>
      </vt:variant>
      <vt:variant>
        <vt:i4>5</vt:i4>
      </vt:variant>
      <vt:variant>
        <vt:lpwstr/>
      </vt:variant>
      <vt:variant>
        <vt:lpwstr>Par2419</vt:lpwstr>
      </vt:variant>
      <vt:variant>
        <vt:i4>6488113</vt:i4>
      </vt:variant>
      <vt:variant>
        <vt:i4>549</vt:i4>
      </vt:variant>
      <vt:variant>
        <vt:i4>0</vt:i4>
      </vt:variant>
      <vt:variant>
        <vt:i4>5</vt:i4>
      </vt:variant>
      <vt:variant>
        <vt:lpwstr/>
      </vt:variant>
      <vt:variant>
        <vt:lpwstr>Par3310</vt:lpwstr>
      </vt:variant>
      <vt:variant>
        <vt:i4>6422577</vt:i4>
      </vt:variant>
      <vt:variant>
        <vt:i4>546</vt:i4>
      </vt:variant>
      <vt:variant>
        <vt:i4>0</vt:i4>
      </vt:variant>
      <vt:variant>
        <vt:i4>5</vt:i4>
      </vt:variant>
      <vt:variant>
        <vt:lpwstr/>
      </vt:variant>
      <vt:variant>
        <vt:lpwstr>Par3309</vt:lpwstr>
      </vt:variant>
      <vt:variant>
        <vt:i4>6422577</vt:i4>
      </vt:variant>
      <vt:variant>
        <vt:i4>543</vt:i4>
      </vt:variant>
      <vt:variant>
        <vt:i4>0</vt:i4>
      </vt:variant>
      <vt:variant>
        <vt:i4>5</vt:i4>
      </vt:variant>
      <vt:variant>
        <vt:lpwstr/>
      </vt:variant>
      <vt:variant>
        <vt:lpwstr>Par3308</vt:lpwstr>
      </vt:variant>
      <vt:variant>
        <vt:i4>6422577</vt:i4>
      </vt:variant>
      <vt:variant>
        <vt:i4>540</vt:i4>
      </vt:variant>
      <vt:variant>
        <vt:i4>0</vt:i4>
      </vt:variant>
      <vt:variant>
        <vt:i4>5</vt:i4>
      </vt:variant>
      <vt:variant>
        <vt:lpwstr/>
      </vt:variant>
      <vt:variant>
        <vt:lpwstr>Par3308</vt:lpwstr>
      </vt:variant>
      <vt:variant>
        <vt:i4>6422577</vt:i4>
      </vt:variant>
      <vt:variant>
        <vt:i4>537</vt:i4>
      </vt:variant>
      <vt:variant>
        <vt:i4>0</vt:i4>
      </vt:variant>
      <vt:variant>
        <vt:i4>5</vt:i4>
      </vt:variant>
      <vt:variant>
        <vt:lpwstr/>
      </vt:variant>
      <vt:variant>
        <vt:lpwstr>Par3307</vt:lpwstr>
      </vt:variant>
      <vt:variant>
        <vt:i4>7012400</vt:i4>
      </vt:variant>
      <vt:variant>
        <vt:i4>534</vt:i4>
      </vt:variant>
      <vt:variant>
        <vt:i4>0</vt:i4>
      </vt:variant>
      <vt:variant>
        <vt:i4>5</vt:i4>
      </vt:variant>
      <vt:variant>
        <vt:lpwstr/>
      </vt:variant>
      <vt:variant>
        <vt:lpwstr>Par3299</vt:lpwstr>
      </vt:variant>
      <vt:variant>
        <vt:i4>6422577</vt:i4>
      </vt:variant>
      <vt:variant>
        <vt:i4>531</vt:i4>
      </vt:variant>
      <vt:variant>
        <vt:i4>0</vt:i4>
      </vt:variant>
      <vt:variant>
        <vt:i4>5</vt:i4>
      </vt:variant>
      <vt:variant>
        <vt:lpwstr/>
      </vt:variant>
      <vt:variant>
        <vt:lpwstr>Par3300</vt:lpwstr>
      </vt:variant>
      <vt:variant>
        <vt:i4>3932260</vt:i4>
      </vt:variant>
      <vt:variant>
        <vt:i4>528</vt:i4>
      </vt:variant>
      <vt:variant>
        <vt:i4>0</vt:i4>
      </vt:variant>
      <vt:variant>
        <vt:i4>5</vt:i4>
      </vt:variant>
      <vt:variant>
        <vt:lpwstr>consultantplus://offline/ref=EC9C1F63AC1FC8F00FFD77B572AD43C99B648691BFEAC9559B3D9587702D390CC1BD8B18EE71405C893F0ECDB59798DB6DB91564A219AD15PAi8I</vt:lpwstr>
      </vt:variant>
      <vt:variant>
        <vt:lpwstr/>
      </vt:variant>
      <vt:variant>
        <vt:i4>6750258</vt:i4>
      </vt:variant>
      <vt:variant>
        <vt:i4>525</vt:i4>
      </vt:variant>
      <vt:variant>
        <vt:i4>0</vt:i4>
      </vt:variant>
      <vt:variant>
        <vt:i4>5</vt:i4>
      </vt:variant>
      <vt:variant>
        <vt:lpwstr/>
      </vt:variant>
      <vt:variant>
        <vt:lpwstr>Par3052</vt:lpwstr>
      </vt:variant>
      <vt:variant>
        <vt:i4>7012400</vt:i4>
      </vt:variant>
      <vt:variant>
        <vt:i4>522</vt:i4>
      </vt:variant>
      <vt:variant>
        <vt:i4>0</vt:i4>
      </vt:variant>
      <vt:variant>
        <vt:i4>5</vt:i4>
      </vt:variant>
      <vt:variant>
        <vt:lpwstr/>
      </vt:variant>
      <vt:variant>
        <vt:lpwstr>Par3293</vt:lpwstr>
      </vt:variant>
      <vt:variant>
        <vt:i4>7012400</vt:i4>
      </vt:variant>
      <vt:variant>
        <vt:i4>519</vt:i4>
      </vt:variant>
      <vt:variant>
        <vt:i4>0</vt:i4>
      </vt:variant>
      <vt:variant>
        <vt:i4>5</vt:i4>
      </vt:variant>
      <vt:variant>
        <vt:lpwstr/>
      </vt:variant>
      <vt:variant>
        <vt:lpwstr>Par3291</vt:lpwstr>
      </vt:variant>
      <vt:variant>
        <vt:i4>7012400</vt:i4>
      </vt:variant>
      <vt:variant>
        <vt:i4>516</vt:i4>
      </vt:variant>
      <vt:variant>
        <vt:i4>0</vt:i4>
      </vt:variant>
      <vt:variant>
        <vt:i4>5</vt:i4>
      </vt:variant>
      <vt:variant>
        <vt:lpwstr/>
      </vt:variant>
      <vt:variant>
        <vt:lpwstr>Par3290</vt:lpwstr>
      </vt:variant>
      <vt:variant>
        <vt:i4>6684722</vt:i4>
      </vt:variant>
      <vt:variant>
        <vt:i4>513</vt:i4>
      </vt:variant>
      <vt:variant>
        <vt:i4>0</vt:i4>
      </vt:variant>
      <vt:variant>
        <vt:i4>5</vt:i4>
      </vt:variant>
      <vt:variant>
        <vt:lpwstr/>
      </vt:variant>
      <vt:variant>
        <vt:lpwstr>Par3048</vt:lpwstr>
      </vt:variant>
      <vt:variant>
        <vt:i4>6684722</vt:i4>
      </vt:variant>
      <vt:variant>
        <vt:i4>510</vt:i4>
      </vt:variant>
      <vt:variant>
        <vt:i4>0</vt:i4>
      </vt:variant>
      <vt:variant>
        <vt:i4>5</vt:i4>
      </vt:variant>
      <vt:variant>
        <vt:lpwstr/>
      </vt:variant>
      <vt:variant>
        <vt:lpwstr>Par3047</vt:lpwstr>
      </vt:variant>
      <vt:variant>
        <vt:i4>6422577</vt:i4>
      </vt:variant>
      <vt:variant>
        <vt:i4>507</vt:i4>
      </vt:variant>
      <vt:variant>
        <vt:i4>0</vt:i4>
      </vt:variant>
      <vt:variant>
        <vt:i4>5</vt:i4>
      </vt:variant>
      <vt:variant>
        <vt:lpwstr/>
      </vt:variant>
      <vt:variant>
        <vt:lpwstr>Par3304</vt:lpwstr>
      </vt:variant>
      <vt:variant>
        <vt:i4>6684722</vt:i4>
      </vt:variant>
      <vt:variant>
        <vt:i4>504</vt:i4>
      </vt:variant>
      <vt:variant>
        <vt:i4>0</vt:i4>
      </vt:variant>
      <vt:variant>
        <vt:i4>5</vt:i4>
      </vt:variant>
      <vt:variant>
        <vt:lpwstr/>
      </vt:variant>
      <vt:variant>
        <vt:lpwstr>Par3042</vt:lpwstr>
      </vt:variant>
      <vt:variant>
        <vt:i4>6357042</vt:i4>
      </vt:variant>
      <vt:variant>
        <vt:i4>501</vt:i4>
      </vt:variant>
      <vt:variant>
        <vt:i4>0</vt:i4>
      </vt:variant>
      <vt:variant>
        <vt:i4>5</vt:i4>
      </vt:variant>
      <vt:variant>
        <vt:lpwstr/>
      </vt:variant>
      <vt:variant>
        <vt:lpwstr>Par3039</vt:lpwstr>
      </vt:variant>
      <vt:variant>
        <vt:i4>6357042</vt:i4>
      </vt:variant>
      <vt:variant>
        <vt:i4>498</vt:i4>
      </vt:variant>
      <vt:variant>
        <vt:i4>0</vt:i4>
      </vt:variant>
      <vt:variant>
        <vt:i4>5</vt:i4>
      </vt:variant>
      <vt:variant>
        <vt:lpwstr/>
      </vt:variant>
      <vt:variant>
        <vt:lpwstr>Par3035</vt:lpwstr>
      </vt:variant>
      <vt:variant>
        <vt:i4>6291515</vt:i4>
      </vt:variant>
      <vt:variant>
        <vt:i4>495</vt:i4>
      </vt:variant>
      <vt:variant>
        <vt:i4>0</vt:i4>
      </vt:variant>
      <vt:variant>
        <vt:i4>5</vt:i4>
      </vt:variant>
      <vt:variant>
        <vt:lpwstr/>
      </vt:variant>
      <vt:variant>
        <vt:lpwstr>Par2930</vt:lpwstr>
      </vt:variant>
      <vt:variant>
        <vt:i4>6619194</vt:i4>
      </vt:variant>
      <vt:variant>
        <vt:i4>492</vt:i4>
      </vt:variant>
      <vt:variant>
        <vt:i4>0</vt:i4>
      </vt:variant>
      <vt:variant>
        <vt:i4>5</vt:i4>
      </vt:variant>
      <vt:variant>
        <vt:lpwstr/>
      </vt:variant>
      <vt:variant>
        <vt:lpwstr>Par2867</vt:lpwstr>
      </vt:variant>
      <vt:variant>
        <vt:i4>6750267</vt:i4>
      </vt:variant>
      <vt:variant>
        <vt:i4>489</vt:i4>
      </vt:variant>
      <vt:variant>
        <vt:i4>0</vt:i4>
      </vt:variant>
      <vt:variant>
        <vt:i4>5</vt:i4>
      </vt:variant>
      <vt:variant>
        <vt:lpwstr/>
      </vt:variant>
      <vt:variant>
        <vt:lpwstr>Par294</vt:lpwstr>
      </vt:variant>
      <vt:variant>
        <vt:i4>3932210</vt:i4>
      </vt:variant>
      <vt:variant>
        <vt:i4>486</vt:i4>
      </vt:variant>
      <vt:variant>
        <vt:i4>0</vt:i4>
      </vt:variant>
      <vt:variant>
        <vt:i4>5</vt:i4>
      </vt:variant>
      <vt:variant>
        <vt:lpwstr>consultantplus://offline/ref=EC9C1F63AC1FC8F00FFD77B572AD43C99963869FBDE0C9559B3D9587702D390CC1BD8B18EE7141508E3F0ECDB59798DB6DB91564A219AD15PAi8I</vt:lpwstr>
      </vt:variant>
      <vt:variant>
        <vt:lpwstr/>
      </vt:variant>
      <vt:variant>
        <vt:i4>3539042</vt:i4>
      </vt:variant>
      <vt:variant>
        <vt:i4>483</vt:i4>
      </vt:variant>
      <vt:variant>
        <vt:i4>0</vt:i4>
      </vt:variant>
      <vt:variant>
        <vt:i4>5</vt:i4>
      </vt:variant>
      <vt:variant>
        <vt:lpwstr>consultantplus://offline/ref=EC9C1F63AC1FC8F00FFD7FBB66C5169A95678092B2E0C3089135CC8B722A3653D6BAC214E8754152DD651EC9FCC39DC465A40B65BC1APAi4I</vt:lpwstr>
      </vt:variant>
      <vt:variant>
        <vt:lpwstr/>
      </vt:variant>
      <vt:variant>
        <vt:i4>7274549</vt:i4>
      </vt:variant>
      <vt:variant>
        <vt:i4>480</vt:i4>
      </vt:variant>
      <vt:variant>
        <vt:i4>0</vt:i4>
      </vt:variant>
      <vt:variant>
        <vt:i4>5</vt:i4>
      </vt:variant>
      <vt:variant>
        <vt:lpwstr>consultantplus://offline/ref=EC9C1F63AC1FC8F00FFD7FBB66C5169A95678197BFE6C4089135CC8B722A3653D6A8C24CE37049478937449EF1C3P9iCI</vt:lpwstr>
      </vt:variant>
      <vt:variant>
        <vt:lpwstr/>
      </vt:variant>
      <vt:variant>
        <vt:i4>5898249</vt:i4>
      </vt:variant>
      <vt:variant>
        <vt:i4>477</vt:i4>
      </vt:variant>
      <vt:variant>
        <vt:i4>0</vt:i4>
      </vt:variant>
      <vt:variant>
        <vt:i4>5</vt:i4>
      </vt:variant>
      <vt:variant>
        <vt:lpwstr>consultantplus://offline/ref=EC9C1F63AC1FC8F00FFD7FBB66C5169A95678197BFE6C4089135CC8B722A3653D6BAC214EF71415A8C3051C8A086C0D764AF0B67BF05AF14A0P3iAI</vt:lpwstr>
      </vt:variant>
      <vt:variant>
        <vt:lpwstr/>
      </vt:variant>
      <vt:variant>
        <vt:i4>6553649</vt:i4>
      </vt:variant>
      <vt:variant>
        <vt:i4>474</vt:i4>
      </vt:variant>
      <vt:variant>
        <vt:i4>0</vt:i4>
      </vt:variant>
      <vt:variant>
        <vt:i4>5</vt:i4>
      </vt:variant>
      <vt:variant>
        <vt:lpwstr/>
      </vt:variant>
      <vt:variant>
        <vt:lpwstr>Par4310</vt:lpwstr>
      </vt:variant>
      <vt:variant>
        <vt:i4>6619185</vt:i4>
      </vt:variant>
      <vt:variant>
        <vt:i4>471</vt:i4>
      </vt:variant>
      <vt:variant>
        <vt:i4>0</vt:i4>
      </vt:variant>
      <vt:variant>
        <vt:i4>5</vt:i4>
      </vt:variant>
      <vt:variant>
        <vt:lpwstr/>
      </vt:variant>
      <vt:variant>
        <vt:lpwstr>Par4308</vt:lpwstr>
      </vt:variant>
      <vt:variant>
        <vt:i4>6619185</vt:i4>
      </vt:variant>
      <vt:variant>
        <vt:i4>468</vt:i4>
      </vt:variant>
      <vt:variant>
        <vt:i4>0</vt:i4>
      </vt:variant>
      <vt:variant>
        <vt:i4>5</vt:i4>
      </vt:variant>
      <vt:variant>
        <vt:lpwstr/>
      </vt:variant>
      <vt:variant>
        <vt:lpwstr>Par4305</vt:lpwstr>
      </vt:variant>
      <vt:variant>
        <vt:i4>6619185</vt:i4>
      </vt:variant>
      <vt:variant>
        <vt:i4>465</vt:i4>
      </vt:variant>
      <vt:variant>
        <vt:i4>0</vt:i4>
      </vt:variant>
      <vt:variant>
        <vt:i4>5</vt:i4>
      </vt:variant>
      <vt:variant>
        <vt:lpwstr/>
      </vt:variant>
      <vt:variant>
        <vt:lpwstr>Par4301</vt:lpwstr>
      </vt:variant>
      <vt:variant>
        <vt:i4>7143472</vt:i4>
      </vt:variant>
      <vt:variant>
        <vt:i4>462</vt:i4>
      </vt:variant>
      <vt:variant>
        <vt:i4>0</vt:i4>
      </vt:variant>
      <vt:variant>
        <vt:i4>5</vt:i4>
      </vt:variant>
      <vt:variant>
        <vt:lpwstr/>
      </vt:variant>
      <vt:variant>
        <vt:lpwstr>Par4282</vt:lpwstr>
      </vt:variant>
      <vt:variant>
        <vt:i4>6619194</vt:i4>
      </vt:variant>
      <vt:variant>
        <vt:i4>459</vt:i4>
      </vt:variant>
      <vt:variant>
        <vt:i4>0</vt:i4>
      </vt:variant>
      <vt:variant>
        <vt:i4>5</vt:i4>
      </vt:variant>
      <vt:variant>
        <vt:lpwstr/>
      </vt:variant>
      <vt:variant>
        <vt:lpwstr>Par2867</vt:lpwstr>
      </vt:variant>
      <vt:variant>
        <vt:i4>6684720</vt:i4>
      </vt:variant>
      <vt:variant>
        <vt:i4>456</vt:i4>
      </vt:variant>
      <vt:variant>
        <vt:i4>0</vt:i4>
      </vt:variant>
      <vt:variant>
        <vt:i4>5</vt:i4>
      </vt:variant>
      <vt:variant>
        <vt:lpwstr/>
      </vt:variant>
      <vt:variant>
        <vt:lpwstr>Par3245</vt:lpwstr>
      </vt:variant>
      <vt:variant>
        <vt:i4>6422576</vt:i4>
      </vt:variant>
      <vt:variant>
        <vt:i4>453</vt:i4>
      </vt:variant>
      <vt:variant>
        <vt:i4>0</vt:i4>
      </vt:variant>
      <vt:variant>
        <vt:i4>5</vt:i4>
      </vt:variant>
      <vt:variant>
        <vt:lpwstr/>
      </vt:variant>
      <vt:variant>
        <vt:lpwstr>Par3208</vt:lpwstr>
      </vt:variant>
      <vt:variant>
        <vt:i4>6684720</vt:i4>
      </vt:variant>
      <vt:variant>
        <vt:i4>450</vt:i4>
      </vt:variant>
      <vt:variant>
        <vt:i4>0</vt:i4>
      </vt:variant>
      <vt:variant>
        <vt:i4>5</vt:i4>
      </vt:variant>
      <vt:variant>
        <vt:lpwstr/>
      </vt:variant>
      <vt:variant>
        <vt:lpwstr>Par3245</vt:lpwstr>
      </vt:variant>
      <vt:variant>
        <vt:i4>6422576</vt:i4>
      </vt:variant>
      <vt:variant>
        <vt:i4>447</vt:i4>
      </vt:variant>
      <vt:variant>
        <vt:i4>0</vt:i4>
      </vt:variant>
      <vt:variant>
        <vt:i4>5</vt:i4>
      </vt:variant>
      <vt:variant>
        <vt:lpwstr/>
      </vt:variant>
      <vt:variant>
        <vt:lpwstr>Par3208</vt:lpwstr>
      </vt:variant>
      <vt:variant>
        <vt:i4>6684720</vt:i4>
      </vt:variant>
      <vt:variant>
        <vt:i4>444</vt:i4>
      </vt:variant>
      <vt:variant>
        <vt:i4>0</vt:i4>
      </vt:variant>
      <vt:variant>
        <vt:i4>5</vt:i4>
      </vt:variant>
      <vt:variant>
        <vt:lpwstr/>
      </vt:variant>
      <vt:variant>
        <vt:lpwstr>Par3245</vt:lpwstr>
      </vt:variant>
      <vt:variant>
        <vt:i4>6422576</vt:i4>
      </vt:variant>
      <vt:variant>
        <vt:i4>441</vt:i4>
      </vt:variant>
      <vt:variant>
        <vt:i4>0</vt:i4>
      </vt:variant>
      <vt:variant>
        <vt:i4>5</vt:i4>
      </vt:variant>
      <vt:variant>
        <vt:lpwstr/>
      </vt:variant>
      <vt:variant>
        <vt:lpwstr>Par3208</vt:lpwstr>
      </vt:variant>
      <vt:variant>
        <vt:i4>3932223</vt:i4>
      </vt:variant>
      <vt:variant>
        <vt:i4>438</vt:i4>
      </vt:variant>
      <vt:variant>
        <vt:i4>0</vt:i4>
      </vt:variant>
      <vt:variant>
        <vt:i4>5</vt:i4>
      </vt:variant>
      <vt:variant>
        <vt:lpwstr>consultantplus://offline/ref=EC9C1F63AC1FC8F00FFD77B572AD43C99A658892BEE5C9559B3D9587702D390CC1BD8B18EE7141598A3F0ECDB59798DB6DB91564A219AD15PAi8I</vt:lpwstr>
      </vt:variant>
      <vt:variant>
        <vt:lpwstr/>
      </vt:variant>
      <vt:variant>
        <vt:i4>6684720</vt:i4>
      </vt:variant>
      <vt:variant>
        <vt:i4>435</vt:i4>
      </vt:variant>
      <vt:variant>
        <vt:i4>0</vt:i4>
      </vt:variant>
      <vt:variant>
        <vt:i4>5</vt:i4>
      </vt:variant>
      <vt:variant>
        <vt:lpwstr/>
      </vt:variant>
      <vt:variant>
        <vt:lpwstr>Par3245</vt:lpwstr>
      </vt:variant>
      <vt:variant>
        <vt:i4>6422576</vt:i4>
      </vt:variant>
      <vt:variant>
        <vt:i4>432</vt:i4>
      </vt:variant>
      <vt:variant>
        <vt:i4>0</vt:i4>
      </vt:variant>
      <vt:variant>
        <vt:i4>5</vt:i4>
      </vt:variant>
      <vt:variant>
        <vt:lpwstr/>
      </vt:variant>
      <vt:variant>
        <vt:lpwstr>Par3208</vt:lpwstr>
      </vt:variant>
      <vt:variant>
        <vt:i4>6684720</vt:i4>
      </vt:variant>
      <vt:variant>
        <vt:i4>429</vt:i4>
      </vt:variant>
      <vt:variant>
        <vt:i4>0</vt:i4>
      </vt:variant>
      <vt:variant>
        <vt:i4>5</vt:i4>
      </vt:variant>
      <vt:variant>
        <vt:lpwstr/>
      </vt:variant>
      <vt:variant>
        <vt:lpwstr>Par3245</vt:lpwstr>
      </vt:variant>
      <vt:variant>
        <vt:i4>6422576</vt:i4>
      </vt:variant>
      <vt:variant>
        <vt:i4>426</vt:i4>
      </vt:variant>
      <vt:variant>
        <vt:i4>0</vt:i4>
      </vt:variant>
      <vt:variant>
        <vt:i4>5</vt:i4>
      </vt:variant>
      <vt:variant>
        <vt:lpwstr/>
      </vt:variant>
      <vt:variant>
        <vt:lpwstr>Par3208</vt:lpwstr>
      </vt:variant>
      <vt:variant>
        <vt:i4>6422576</vt:i4>
      </vt:variant>
      <vt:variant>
        <vt:i4>423</vt:i4>
      </vt:variant>
      <vt:variant>
        <vt:i4>0</vt:i4>
      </vt:variant>
      <vt:variant>
        <vt:i4>5</vt:i4>
      </vt:variant>
      <vt:variant>
        <vt:lpwstr/>
      </vt:variant>
      <vt:variant>
        <vt:lpwstr>Par3208</vt:lpwstr>
      </vt:variant>
      <vt:variant>
        <vt:i4>6357040</vt:i4>
      </vt:variant>
      <vt:variant>
        <vt:i4>420</vt:i4>
      </vt:variant>
      <vt:variant>
        <vt:i4>0</vt:i4>
      </vt:variant>
      <vt:variant>
        <vt:i4>5</vt:i4>
      </vt:variant>
      <vt:variant>
        <vt:lpwstr/>
      </vt:variant>
      <vt:variant>
        <vt:lpwstr>Par3239</vt:lpwstr>
      </vt:variant>
      <vt:variant>
        <vt:i4>6357040</vt:i4>
      </vt:variant>
      <vt:variant>
        <vt:i4>417</vt:i4>
      </vt:variant>
      <vt:variant>
        <vt:i4>0</vt:i4>
      </vt:variant>
      <vt:variant>
        <vt:i4>5</vt:i4>
      </vt:variant>
      <vt:variant>
        <vt:lpwstr/>
      </vt:variant>
      <vt:variant>
        <vt:lpwstr>Par3237</vt:lpwstr>
      </vt:variant>
      <vt:variant>
        <vt:i4>6619194</vt:i4>
      </vt:variant>
      <vt:variant>
        <vt:i4>414</vt:i4>
      </vt:variant>
      <vt:variant>
        <vt:i4>0</vt:i4>
      </vt:variant>
      <vt:variant>
        <vt:i4>5</vt:i4>
      </vt:variant>
      <vt:variant>
        <vt:lpwstr/>
      </vt:variant>
      <vt:variant>
        <vt:lpwstr>Par2867</vt:lpwstr>
      </vt:variant>
      <vt:variant>
        <vt:i4>6422576</vt:i4>
      </vt:variant>
      <vt:variant>
        <vt:i4>411</vt:i4>
      </vt:variant>
      <vt:variant>
        <vt:i4>0</vt:i4>
      </vt:variant>
      <vt:variant>
        <vt:i4>5</vt:i4>
      </vt:variant>
      <vt:variant>
        <vt:lpwstr/>
      </vt:variant>
      <vt:variant>
        <vt:lpwstr>Par3202</vt:lpwstr>
      </vt:variant>
      <vt:variant>
        <vt:i4>6291504</vt:i4>
      </vt:variant>
      <vt:variant>
        <vt:i4>408</vt:i4>
      </vt:variant>
      <vt:variant>
        <vt:i4>0</vt:i4>
      </vt:variant>
      <vt:variant>
        <vt:i4>5</vt:i4>
      </vt:variant>
      <vt:variant>
        <vt:lpwstr/>
      </vt:variant>
      <vt:variant>
        <vt:lpwstr>Par3223</vt:lpwstr>
      </vt:variant>
      <vt:variant>
        <vt:i4>6291504</vt:i4>
      </vt:variant>
      <vt:variant>
        <vt:i4>405</vt:i4>
      </vt:variant>
      <vt:variant>
        <vt:i4>0</vt:i4>
      </vt:variant>
      <vt:variant>
        <vt:i4>5</vt:i4>
      </vt:variant>
      <vt:variant>
        <vt:lpwstr/>
      </vt:variant>
      <vt:variant>
        <vt:lpwstr>Par3221</vt:lpwstr>
      </vt:variant>
      <vt:variant>
        <vt:i4>6488112</vt:i4>
      </vt:variant>
      <vt:variant>
        <vt:i4>402</vt:i4>
      </vt:variant>
      <vt:variant>
        <vt:i4>0</vt:i4>
      </vt:variant>
      <vt:variant>
        <vt:i4>5</vt:i4>
      </vt:variant>
      <vt:variant>
        <vt:lpwstr/>
      </vt:variant>
      <vt:variant>
        <vt:lpwstr>Par3217</vt:lpwstr>
      </vt:variant>
      <vt:variant>
        <vt:i4>6488112</vt:i4>
      </vt:variant>
      <vt:variant>
        <vt:i4>399</vt:i4>
      </vt:variant>
      <vt:variant>
        <vt:i4>0</vt:i4>
      </vt:variant>
      <vt:variant>
        <vt:i4>5</vt:i4>
      </vt:variant>
      <vt:variant>
        <vt:lpwstr/>
      </vt:variant>
      <vt:variant>
        <vt:lpwstr>Par3216</vt:lpwstr>
      </vt:variant>
      <vt:variant>
        <vt:i4>6488112</vt:i4>
      </vt:variant>
      <vt:variant>
        <vt:i4>396</vt:i4>
      </vt:variant>
      <vt:variant>
        <vt:i4>0</vt:i4>
      </vt:variant>
      <vt:variant>
        <vt:i4>5</vt:i4>
      </vt:variant>
      <vt:variant>
        <vt:lpwstr/>
      </vt:variant>
      <vt:variant>
        <vt:lpwstr>Par3214</vt:lpwstr>
      </vt:variant>
      <vt:variant>
        <vt:i4>6422576</vt:i4>
      </vt:variant>
      <vt:variant>
        <vt:i4>393</vt:i4>
      </vt:variant>
      <vt:variant>
        <vt:i4>0</vt:i4>
      </vt:variant>
      <vt:variant>
        <vt:i4>5</vt:i4>
      </vt:variant>
      <vt:variant>
        <vt:lpwstr/>
      </vt:variant>
      <vt:variant>
        <vt:lpwstr>Par3209</vt:lpwstr>
      </vt:variant>
      <vt:variant>
        <vt:i4>6422576</vt:i4>
      </vt:variant>
      <vt:variant>
        <vt:i4>390</vt:i4>
      </vt:variant>
      <vt:variant>
        <vt:i4>0</vt:i4>
      </vt:variant>
      <vt:variant>
        <vt:i4>5</vt:i4>
      </vt:variant>
      <vt:variant>
        <vt:lpwstr/>
      </vt:variant>
      <vt:variant>
        <vt:lpwstr>Par3202</vt:lpwstr>
      </vt:variant>
      <vt:variant>
        <vt:i4>6291504</vt:i4>
      </vt:variant>
      <vt:variant>
        <vt:i4>387</vt:i4>
      </vt:variant>
      <vt:variant>
        <vt:i4>0</vt:i4>
      </vt:variant>
      <vt:variant>
        <vt:i4>5</vt:i4>
      </vt:variant>
      <vt:variant>
        <vt:lpwstr/>
      </vt:variant>
      <vt:variant>
        <vt:lpwstr>Par3225</vt:lpwstr>
      </vt:variant>
      <vt:variant>
        <vt:i4>6488112</vt:i4>
      </vt:variant>
      <vt:variant>
        <vt:i4>384</vt:i4>
      </vt:variant>
      <vt:variant>
        <vt:i4>0</vt:i4>
      </vt:variant>
      <vt:variant>
        <vt:i4>5</vt:i4>
      </vt:variant>
      <vt:variant>
        <vt:lpwstr/>
      </vt:variant>
      <vt:variant>
        <vt:lpwstr>Par3213</vt:lpwstr>
      </vt:variant>
      <vt:variant>
        <vt:i4>6488112</vt:i4>
      </vt:variant>
      <vt:variant>
        <vt:i4>381</vt:i4>
      </vt:variant>
      <vt:variant>
        <vt:i4>0</vt:i4>
      </vt:variant>
      <vt:variant>
        <vt:i4>5</vt:i4>
      </vt:variant>
      <vt:variant>
        <vt:lpwstr/>
      </vt:variant>
      <vt:variant>
        <vt:lpwstr>Par3211</vt:lpwstr>
      </vt:variant>
      <vt:variant>
        <vt:i4>6422576</vt:i4>
      </vt:variant>
      <vt:variant>
        <vt:i4>378</vt:i4>
      </vt:variant>
      <vt:variant>
        <vt:i4>0</vt:i4>
      </vt:variant>
      <vt:variant>
        <vt:i4>5</vt:i4>
      </vt:variant>
      <vt:variant>
        <vt:lpwstr/>
      </vt:variant>
      <vt:variant>
        <vt:lpwstr>Par3209</vt:lpwstr>
      </vt:variant>
      <vt:variant>
        <vt:i4>2883642</vt:i4>
      </vt:variant>
      <vt:variant>
        <vt:i4>375</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372</vt:i4>
      </vt:variant>
      <vt:variant>
        <vt:i4>0</vt:i4>
      </vt:variant>
      <vt:variant>
        <vt:i4>5</vt:i4>
      </vt:variant>
      <vt:variant>
        <vt:lpwstr>kodeks://link/d?nd=901820936&amp;prevdoc=901919338</vt:lpwstr>
      </vt:variant>
      <vt:variant>
        <vt:lpwstr/>
      </vt:variant>
      <vt:variant>
        <vt:i4>5898332</vt:i4>
      </vt:variant>
      <vt:variant>
        <vt:i4>369</vt:i4>
      </vt:variant>
      <vt:variant>
        <vt:i4>0</vt:i4>
      </vt:variant>
      <vt:variant>
        <vt:i4>5</vt:i4>
      </vt:variant>
      <vt:variant>
        <vt:lpwstr>consultantplus://offline/ref=EC9C1F63AC1FC8F00FFD7FBB66C5169A95678095BDEBC7089135CC8B722A3653D6BAC214EF714158883151C8A086C0D764AF0B67BF05AF14A0P3iAI</vt:lpwstr>
      </vt:variant>
      <vt:variant>
        <vt:lpwstr/>
      </vt:variant>
      <vt:variant>
        <vt:i4>7012403</vt:i4>
      </vt:variant>
      <vt:variant>
        <vt:i4>366</vt:i4>
      </vt:variant>
      <vt:variant>
        <vt:i4>0</vt:i4>
      </vt:variant>
      <vt:variant>
        <vt:i4>5</vt:i4>
      </vt:variant>
      <vt:variant>
        <vt:lpwstr/>
      </vt:variant>
      <vt:variant>
        <vt:lpwstr>Par3191</vt:lpwstr>
      </vt:variant>
      <vt:variant>
        <vt:i4>6684723</vt:i4>
      </vt:variant>
      <vt:variant>
        <vt:i4>363</vt:i4>
      </vt:variant>
      <vt:variant>
        <vt:i4>0</vt:i4>
      </vt:variant>
      <vt:variant>
        <vt:i4>5</vt:i4>
      </vt:variant>
      <vt:variant>
        <vt:lpwstr/>
      </vt:variant>
      <vt:variant>
        <vt:lpwstr>Par3140</vt:lpwstr>
      </vt:variant>
      <vt:variant>
        <vt:i4>3932217</vt:i4>
      </vt:variant>
      <vt:variant>
        <vt:i4>360</vt:i4>
      </vt:variant>
      <vt:variant>
        <vt:i4>0</vt:i4>
      </vt:variant>
      <vt:variant>
        <vt:i4>5</vt:i4>
      </vt:variant>
      <vt:variant>
        <vt:lpwstr>consultantplus://offline/ref=EC9C1F63AC1FC8F00FFD77B572AD43C99A6D8394B9E0C9559B3D9587702D390CC1BD8B18EE7141588C3F0ECDB59798DB6DB91564A219AD15PAi8I</vt:lpwstr>
      </vt:variant>
      <vt:variant>
        <vt:lpwstr/>
      </vt:variant>
      <vt:variant>
        <vt:i4>6946867</vt:i4>
      </vt:variant>
      <vt:variant>
        <vt:i4>357</vt:i4>
      </vt:variant>
      <vt:variant>
        <vt:i4>0</vt:i4>
      </vt:variant>
      <vt:variant>
        <vt:i4>5</vt:i4>
      </vt:variant>
      <vt:variant>
        <vt:lpwstr/>
      </vt:variant>
      <vt:variant>
        <vt:lpwstr>Par3187</vt:lpwstr>
      </vt:variant>
      <vt:variant>
        <vt:i4>7077939</vt:i4>
      </vt:variant>
      <vt:variant>
        <vt:i4>354</vt:i4>
      </vt:variant>
      <vt:variant>
        <vt:i4>0</vt:i4>
      </vt:variant>
      <vt:variant>
        <vt:i4>5</vt:i4>
      </vt:variant>
      <vt:variant>
        <vt:lpwstr/>
      </vt:variant>
      <vt:variant>
        <vt:lpwstr>Par4199</vt:lpwstr>
      </vt:variant>
      <vt:variant>
        <vt:i4>6684723</vt:i4>
      </vt:variant>
      <vt:variant>
        <vt:i4>351</vt:i4>
      </vt:variant>
      <vt:variant>
        <vt:i4>0</vt:i4>
      </vt:variant>
      <vt:variant>
        <vt:i4>5</vt:i4>
      </vt:variant>
      <vt:variant>
        <vt:lpwstr/>
      </vt:variant>
      <vt:variant>
        <vt:lpwstr>Par3146</vt:lpwstr>
      </vt:variant>
      <vt:variant>
        <vt:i4>5898324</vt:i4>
      </vt:variant>
      <vt:variant>
        <vt:i4>348</vt:i4>
      </vt:variant>
      <vt:variant>
        <vt:i4>0</vt:i4>
      </vt:variant>
      <vt:variant>
        <vt:i4>5</vt:i4>
      </vt:variant>
      <vt:variant>
        <vt:lpwstr>consultantplus://offline/ref=EC9C1F63AC1FC8F00FFD7FBB66C5169A95658090B3EAC6089135CC8B722A3653D6BAC214EF7141598A3351C8A086C0D764AF0B67BF05AF14A0P3iAI</vt:lpwstr>
      </vt:variant>
      <vt:variant>
        <vt:lpwstr/>
      </vt:variant>
      <vt:variant>
        <vt:i4>5898332</vt:i4>
      </vt:variant>
      <vt:variant>
        <vt:i4>345</vt:i4>
      </vt:variant>
      <vt:variant>
        <vt:i4>0</vt:i4>
      </vt:variant>
      <vt:variant>
        <vt:i4>5</vt:i4>
      </vt:variant>
      <vt:variant>
        <vt:lpwstr>consultantplus://offline/ref=EC9C1F63AC1FC8F00FFD7FBB66C5169A95668991BAE1C3089135CC8B722A3653D6BAC214EF7141598E3351C8A086C0D764AF0B67BF05AF14A0P3iAI</vt:lpwstr>
      </vt:variant>
      <vt:variant>
        <vt:lpwstr/>
      </vt:variant>
      <vt:variant>
        <vt:i4>393221</vt:i4>
      </vt:variant>
      <vt:variant>
        <vt:i4>342</vt:i4>
      </vt:variant>
      <vt:variant>
        <vt:i4>0</vt:i4>
      </vt:variant>
      <vt:variant>
        <vt:i4>5</vt:i4>
      </vt:variant>
      <vt:variant>
        <vt:lpwstr>consultantplus://offline/ref=EC9C1F63AC1FC8F00FFD77B572AD43C9996C8897BEE6C9559B3D9587702D390CC1BD8B18E6794A0DD8700F91F0CA8BDA66B91767BDP1i2I</vt:lpwstr>
      </vt:variant>
      <vt:variant>
        <vt:lpwstr/>
      </vt:variant>
      <vt:variant>
        <vt:i4>6553651</vt:i4>
      </vt:variant>
      <vt:variant>
        <vt:i4>339</vt:i4>
      </vt:variant>
      <vt:variant>
        <vt:i4>0</vt:i4>
      </vt:variant>
      <vt:variant>
        <vt:i4>5</vt:i4>
      </vt:variant>
      <vt:variant>
        <vt:lpwstr/>
      </vt:variant>
      <vt:variant>
        <vt:lpwstr>Par3168</vt:lpwstr>
      </vt:variant>
      <vt:variant>
        <vt:i4>5898335</vt:i4>
      </vt:variant>
      <vt:variant>
        <vt:i4>336</vt:i4>
      </vt:variant>
      <vt:variant>
        <vt:i4>0</vt:i4>
      </vt:variant>
      <vt:variant>
        <vt:i4>5</vt:i4>
      </vt:variant>
      <vt:variant>
        <vt:lpwstr>consultantplus://offline/ref=EC9C1F63AC1FC8F00FFD7FBB66C5169A95678195BFE3C4089135CC8B722A3653D6BAC214EF71415A8A3C51C8A086C0D764AF0B67BF05AF14A0P3iAI</vt:lpwstr>
      </vt:variant>
      <vt:variant>
        <vt:lpwstr/>
      </vt:variant>
      <vt:variant>
        <vt:i4>6553651</vt:i4>
      </vt:variant>
      <vt:variant>
        <vt:i4>333</vt:i4>
      </vt:variant>
      <vt:variant>
        <vt:i4>0</vt:i4>
      </vt:variant>
      <vt:variant>
        <vt:i4>5</vt:i4>
      </vt:variant>
      <vt:variant>
        <vt:lpwstr/>
      </vt:variant>
      <vt:variant>
        <vt:lpwstr>Par3168</vt:lpwstr>
      </vt:variant>
      <vt:variant>
        <vt:i4>6553651</vt:i4>
      </vt:variant>
      <vt:variant>
        <vt:i4>330</vt:i4>
      </vt:variant>
      <vt:variant>
        <vt:i4>0</vt:i4>
      </vt:variant>
      <vt:variant>
        <vt:i4>5</vt:i4>
      </vt:variant>
      <vt:variant>
        <vt:lpwstr/>
      </vt:variant>
      <vt:variant>
        <vt:lpwstr>Par3166</vt:lpwstr>
      </vt:variant>
      <vt:variant>
        <vt:i4>3538992</vt:i4>
      </vt:variant>
      <vt:variant>
        <vt:i4>327</vt:i4>
      </vt:variant>
      <vt:variant>
        <vt:i4>0</vt:i4>
      </vt:variant>
      <vt:variant>
        <vt:i4>5</vt:i4>
      </vt:variant>
      <vt:variant>
        <vt:lpwstr>consultantplus://offline/ref=EC9C1F63AC1FC8F00FFD7FBB66C5169A95678091BCE7CB089135CC8B722A3653D6BAC214EA724952DD651EC9FCC39DC465A40B65BC1APAi4I</vt:lpwstr>
      </vt:variant>
      <vt:variant>
        <vt:lpwstr/>
      </vt:variant>
      <vt:variant>
        <vt:i4>3932271</vt:i4>
      </vt:variant>
      <vt:variant>
        <vt:i4>324</vt:i4>
      </vt:variant>
      <vt:variant>
        <vt:i4>0</vt:i4>
      </vt:variant>
      <vt:variant>
        <vt:i4>5</vt:i4>
      </vt:variant>
      <vt:variant>
        <vt:lpwstr>consultantplus://offline/ref=EC9C1F63AC1FC8F00FFD77B572AD43C99A6D8891B9EAC9559B3D9587702D390CC1BD8B18EE7146518D3F0ECDB59798DB6DB91564A219AD15PAi8I</vt:lpwstr>
      </vt:variant>
      <vt:variant>
        <vt:lpwstr/>
      </vt:variant>
      <vt:variant>
        <vt:i4>6291507</vt:i4>
      </vt:variant>
      <vt:variant>
        <vt:i4>321</vt:i4>
      </vt:variant>
      <vt:variant>
        <vt:i4>0</vt:i4>
      </vt:variant>
      <vt:variant>
        <vt:i4>5</vt:i4>
      </vt:variant>
      <vt:variant>
        <vt:lpwstr/>
      </vt:variant>
      <vt:variant>
        <vt:lpwstr>Par3125</vt:lpwstr>
      </vt:variant>
      <vt:variant>
        <vt:i4>6291507</vt:i4>
      </vt:variant>
      <vt:variant>
        <vt:i4>318</vt:i4>
      </vt:variant>
      <vt:variant>
        <vt:i4>0</vt:i4>
      </vt:variant>
      <vt:variant>
        <vt:i4>5</vt:i4>
      </vt:variant>
      <vt:variant>
        <vt:lpwstr/>
      </vt:variant>
      <vt:variant>
        <vt:lpwstr>Par3125</vt:lpwstr>
      </vt:variant>
      <vt:variant>
        <vt:i4>6488115</vt:i4>
      </vt:variant>
      <vt:variant>
        <vt:i4>315</vt:i4>
      </vt:variant>
      <vt:variant>
        <vt:i4>0</vt:i4>
      </vt:variant>
      <vt:variant>
        <vt:i4>5</vt:i4>
      </vt:variant>
      <vt:variant>
        <vt:lpwstr/>
      </vt:variant>
      <vt:variant>
        <vt:lpwstr>Par3110</vt:lpwstr>
      </vt:variant>
      <vt:variant>
        <vt:i4>7012402</vt:i4>
      </vt:variant>
      <vt:variant>
        <vt:i4>312</vt:i4>
      </vt:variant>
      <vt:variant>
        <vt:i4>0</vt:i4>
      </vt:variant>
      <vt:variant>
        <vt:i4>5</vt:i4>
      </vt:variant>
      <vt:variant>
        <vt:lpwstr/>
      </vt:variant>
      <vt:variant>
        <vt:lpwstr>Par3099</vt:lpwstr>
      </vt:variant>
      <vt:variant>
        <vt:i4>7274546</vt:i4>
      </vt:variant>
      <vt:variant>
        <vt:i4>309</vt:i4>
      </vt:variant>
      <vt:variant>
        <vt:i4>0</vt:i4>
      </vt:variant>
      <vt:variant>
        <vt:i4>5</vt:i4>
      </vt:variant>
      <vt:variant>
        <vt:lpwstr>consultantplus://offline/ref=EC9C1F63AC1FC8F00FFD7FBB66C5169A95678195BFE3C4089135CC8B722A3653D6A8C24CE37049478937449EF1C3P9iCI</vt:lpwstr>
      </vt:variant>
      <vt:variant>
        <vt:lpwstr/>
      </vt:variant>
      <vt:variant>
        <vt:i4>6750259</vt:i4>
      </vt:variant>
      <vt:variant>
        <vt:i4>306</vt:i4>
      </vt:variant>
      <vt:variant>
        <vt:i4>0</vt:i4>
      </vt:variant>
      <vt:variant>
        <vt:i4>5</vt:i4>
      </vt:variant>
      <vt:variant>
        <vt:lpwstr/>
      </vt:variant>
      <vt:variant>
        <vt:lpwstr>Par3156</vt:lpwstr>
      </vt:variant>
      <vt:variant>
        <vt:i4>5898325</vt:i4>
      </vt:variant>
      <vt:variant>
        <vt:i4>303</vt:i4>
      </vt:variant>
      <vt:variant>
        <vt:i4>0</vt:i4>
      </vt:variant>
      <vt:variant>
        <vt:i4>5</vt:i4>
      </vt:variant>
      <vt:variant>
        <vt:lpwstr>consultantplus://offline/ref=EC9C1F63AC1FC8F00FFD7FBB66C5169A95678192B8E0C7089135CC8B722A3653D6BAC214EF71415B8D3651C8A086C0D764AF0B67BF05AF14A0P3iAI</vt:lpwstr>
      </vt:variant>
      <vt:variant>
        <vt:lpwstr/>
      </vt:variant>
      <vt:variant>
        <vt:i4>6750267</vt:i4>
      </vt:variant>
      <vt:variant>
        <vt:i4>300</vt:i4>
      </vt:variant>
      <vt:variant>
        <vt:i4>0</vt:i4>
      </vt:variant>
      <vt:variant>
        <vt:i4>5</vt:i4>
      </vt:variant>
      <vt:variant>
        <vt:lpwstr/>
      </vt:variant>
      <vt:variant>
        <vt:lpwstr>Par294</vt:lpwstr>
      </vt:variant>
      <vt:variant>
        <vt:i4>7012402</vt:i4>
      </vt:variant>
      <vt:variant>
        <vt:i4>297</vt:i4>
      </vt:variant>
      <vt:variant>
        <vt:i4>0</vt:i4>
      </vt:variant>
      <vt:variant>
        <vt:i4>5</vt:i4>
      </vt:variant>
      <vt:variant>
        <vt:lpwstr/>
      </vt:variant>
      <vt:variant>
        <vt:lpwstr>Par3093</vt:lpwstr>
      </vt:variant>
      <vt:variant>
        <vt:i4>7012402</vt:i4>
      </vt:variant>
      <vt:variant>
        <vt:i4>294</vt:i4>
      </vt:variant>
      <vt:variant>
        <vt:i4>0</vt:i4>
      </vt:variant>
      <vt:variant>
        <vt:i4>5</vt:i4>
      </vt:variant>
      <vt:variant>
        <vt:lpwstr/>
      </vt:variant>
      <vt:variant>
        <vt:lpwstr>Par3091</vt:lpwstr>
      </vt:variant>
      <vt:variant>
        <vt:i4>6619186</vt:i4>
      </vt:variant>
      <vt:variant>
        <vt:i4>291</vt:i4>
      </vt:variant>
      <vt:variant>
        <vt:i4>0</vt:i4>
      </vt:variant>
      <vt:variant>
        <vt:i4>5</vt:i4>
      </vt:variant>
      <vt:variant>
        <vt:lpwstr/>
      </vt:variant>
      <vt:variant>
        <vt:lpwstr>Par3079</vt:lpwstr>
      </vt:variant>
      <vt:variant>
        <vt:i4>6684723</vt:i4>
      </vt:variant>
      <vt:variant>
        <vt:i4>288</vt:i4>
      </vt:variant>
      <vt:variant>
        <vt:i4>0</vt:i4>
      </vt:variant>
      <vt:variant>
        <vt:i4>5</vt:i4>
      </vt:variant>
      <vt:variant>
        <vt:lpwstr/>
      </vt:variant>
      <vt:variant>
        <vt:lpwstr>Par3140</vt:lpwstr>
      </vt:variant>
      <vt:variant>
        <vt:i4>6946867</vt:i4>
      </vt:variant>
      <vt:variant>
        <vt:i4>285</vt:i4>
      </vt:variant>
      <vt:variant>
        <vt:i4>0</vt:i4>
      </vt:variant>
      <vt:variant>
        <vt:i4>5</vt:i4>
      </vt:variant>
      <vt:variant>
        <vt:lpwstr/>
      </vt:variant>
      <vt:variant>
        <vt:lpwstr>Par3187</vt:lpwstr>
      </vt:variant>
      <vt:variant>
        <vt:i4>6946867</vt:i4>
      </vt:variant>
      <vt:variant>
        <vt:i4>282</vt:i4>
      </vt:variant>
      <vt:variant>
        <vt:i4>0</vt:i4>
      </vt:variant>
      <vt:variant>
        <vt:i4>5</vt:i4>
      </vt:variant>
      <vt:variant>
        <vt:lpwstr/>
      </vt:variant>
      <vt:variant>
        <vt:lpwstr>Par3185</vt:lpwstr>
      </vt:variant>
      <vt:variant>
        <vt:i4>6684723</vt:i4>
      </vt:variant>
      <vt:variant>
        <vt:i4>279</vt:i4>
      </vt:variant>
      <vt:variant>
        <vt:i4>0</vt:i4>
      </vt:variant>
      <vt:variant>
        <vt:i4>5</vt:i4>
      </vt:variant>
      <vt:variant>
        <vt:lpwstr/>
      </vt:variant>
      <vt:variant>
        <vt:lpwstr>Par3140</vt:lpwstr>
      </vt:variant>
      <vt:variant>
        <vt:i4>6619187</vt:i4>
      </vt:variant>
      <vt:variant>
        <vt:i4>276</vt:i4>
      </vt:variant>
      <vt:variant>
        <vt:i4>0</vt:i4>
      </vt:variant>
      <vt:variant>
        <vt:i4>5</vt:i4>
      </vt:variant>
      <vt:variant>
        <vt:lpwstr/>
      </vt:variant>
      <vt:variant>
        <vt:lpwstr>Par3178</vt:lpwstr>
      </vt:variant>
      <vt:variant>
        <vt:i4>6619187</vt:i4>
      </vt:variant>
      <vt:variant>
        <vt:i4>273</vt:i4>
      </vt:variant>
      <vt:variant>
        <vt:i4>0</vt:i4>
      </vt:variant>
      <vt:variant>
        <vt:i4>5</vt:i4>
      </vt:variant>
      <vt:variant>
        <vt:lpwstr/>
      </vt:variant>
      <vt:variant>
        <vt:lpwstr>Par3177</vt:lpwstr>
      </vt:variant>
      <vt:variant>
        <vt:i4>6553651</vt:i4>
      </vt:variant>
      <vt:variant>
        <vt:i4>270</vt:i4>
      </vt:variant>
      <vt:variant>
        <vt:i4>0</vt:i4>
      </vt:variant>
      <vt:variant>
        <vt:i4>5</vt:i4>
      </vt:variant>
      <vt:variant>
        <vt:lpwstr/>
      </vt:variant>
      <vt:variant>
        <vt:lpwstr>Par3168</vt:lpwstr>
      </vt:variant>
      <vt:variant>
        <vt:i4>6684723</vt:i4>
      </vt:variant>
      <vt:variant>
        <vt:i4>267</vt:i4>
      </vt:variant>
      <vt:variant>
        <vt:i4>0</vt:i4>
      </vt:variant>
      <vt:variant>
        <vt:i4>5</vt:i4>
      </vt:variant>
      <vt:variant>
        <vt:lpwstr/>
      </vt:variant>
      <vt:variant>
        <vt:lpwstr>Par3140</vt:lpwstr>
      </vt:variant>
      <vt:variant>
        <vt:i4>6553655</vt:i4>
      </vt:variant>
      <vt:variant>
        <vt:i4>264</vt:i4>
      </vt:variant>
      <vt:variant>
        <vt:i4>0</vt:i4>
      </vt:variant>
      <vt:variant>
        <vt:i4>5</vt:i4>
      </vt:variant>
      <vt:variant>
        <vt:lpwstr/>
      </vt:variant>
      <vt:variant>
        <vt:lpwstr>Par2576</vt:lpwstr>
      </vt:variant>
      <vt:variant>
        <vt:i4>6553655</vt:i4>
      </vt:variant>
      <vt:variant>
        <vt:i4>261</vt:i4>
      </vt:variant>
      <vt:variant>
        <vt:i4>0</vt:i4>
      </vt:variant>
      <vt:variant>
        <vt:i4>5</vt:i4>
      </vt:variant>
      <vt:variant>
        <vt:lpwstr/>
      </vt:variant>
      <vt:variant>
        <vt:lpwstr>Par2576</vt:lpwstr>
      </vt:variant>
      <vt:variant>
        <vt:i4>327724</vt:i4>
      </vt:variant>
      <vt:variant>
        <vt:i4>258</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255</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252</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249</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246</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243</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240</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237</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234</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231</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228</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225</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222</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219</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216</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213</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210</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207</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204</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201</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198</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195</vt:i4>
      </vt:variant>
      <vt:variant>
        <vt:i4>0</vt:i4>
      </vt:variant>
      <vt:variant>
        <vt:i4>5</vt:i4>
      </vt:variant>
      <vt:variant>
        <vt:lpwstr>http://www.consultant.ru/document/cons_doc_LAW_93980/</vt:lpwstr>
      </vt:variant>
      <vt:variant>
        <vt:lpwstr>dst100003</vt:lpwstr>
      </vt:variant>
      <vt:variant>
        <vt:i4>5374074</vt:i4>
      </vt:variant>
      <vt:variant>
        <vt:i4>192</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189</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186</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183</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180</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177</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174</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171</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168</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165</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162</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159</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156</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153</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150</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147</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144</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141</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138</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135</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132</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129</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126</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123</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120</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117</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114</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111</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108</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105</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102</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99</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96</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93</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90</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87</vt:i4>
      </vt:variant>
      <vt:variant>
        <vt:i4>0</vt:i4>
      </vt:variant>
      <vt:variant>
        <vt:i4>5</vt:i4>
      </vt:variant>
      <vt:variant>
        <vt:lpwstr>http://www.consultant.ru/document/cons_doc_LAW_177972/</vt:lpwstr>
      </vt:variant>
      <vt:variant>
        <vt:lpwstr>dst100015</vt:lpwstr>
      </vt:variant>
      <vt:variant>
        <vt:i4>6750257</vt:i4>
      </vt:variant>
      <vt:variant>
        <vt:i4>84</vt:i4>
      </vt:variant>
      <vt:variant>
        <vt:i4>0</vt:i4>
      </vt:variant>
      <vt:variant>
        <vt:i4>5</vt:i4>
      </vt:variant>
      <vt:variant>
        <vt:lpwstr/>
      </vt:variant>
      <vt:variant>
        <vt:lpwstr>Par1377</vt:lpwstr>
      </vt:variant>
      <vt:variant>
        <vt:i4>6750257</vt:i4>
      </vt:variant>
      <vt:variant>
        <vt:i4>81</vt:i4>
      </vt:variant>
      <vt:variant>
        <vt:i4>0</vt:i4>
      </vt:variant>
      <vt:variant>
        <vt:i4>5</vt:i4>
      </vt:variant>
      <vt:variant>
        <vt:lpwstr/>
      </vt:variant>
      <vt:variant>
        <vt:lpwstr>Par1373</vt:lpwstr>
      </vt:variant>
      <vt:variant>
        <vt:i4>6881329</vt:i4>
      </vt:variant>
      <vt:variant>
        <vt:i4>78</vt:i4>
      </vt:variant>
      <vt:variant>
        <vt:i4>0</vt:i4>
      </vt:variant>
      <vt:variant>
        <vt:i4>5</vt:i4>
      </vt:variant>
      <vt:variant>
        <vt:lpwstr/>
      </vt:variant>
      <vt:variant>
        <vt:lpwstr>Par1399</vt:lpwstr>
      </vt:variant>
      <vt:variant>
        <vt:i4>6750257</vt:i4>
      </vt:variant>
      <vt:variant>
        <vt:i4>75</vt:i4>
      </vt:variant>
      <vt:variant>
        <vt:i4>0</vt:i4>
      </vt:variant>
      <vt:variant>
        <vt:i4>5</vt:i4>
      </vt:variant>
      <vt:variant>
        <vt:lpwstr/>
      </vt:variant>
      <vt:variant>
        <vt:lpwstr>Par1377</vt:lpwstr>
      </vt:variant>
      <vt:variant>
        <vt:i4>6750257</vt:i4>
      </vt:variant>
      <vt:variant>
        <vt:i4>72</vt:i4>
      </vt:variant>
      <vt:variant>
        <vt:i4>0</vt:i4>
      </vt:variant>
      <vt:variant>
        <vt:i4>5</vt:i4>
      </vt:variant>
      <vt:variant>
        <vt:lpwstr/>
      </vt:variant>
      <vt:variant>
        <vt:lpwstr>Par1373</vt:lpwstr>
      </vt:variant>
      <vt:variant>
        <vt:i4>6881329</vt:i4>
      </vt:variant>
      <vt:variant>
        <vt:i4>69</vt:i4>
      </vt:variant>
      <vt:variant>
        <vt:i4>0</vt:i4>
      </vt:variant>
      <vt:variant>
        <vt:i4>5</vt:i4>
      </vt:variant>
      <vt:variant>
        <vt:lpwstr/>
      </vt:variant>
      <vt:variant>
        <vt:lpwstr>Par1399</vt:lpwstr>
      </vt:variant>
      <vt:variant>
        <vt:i4>6750257</vt:i4>
      </vt:variant>
      <vt:variant>
        <vt:i4>66</vt:i4>
      </vt:variant>
      <vt:variant>
        <vt:i4>0</vt:i4>
      </vt:variant>
      <vt:variant>
        <vt:i4>5</vt:i4>
      </vt:variant>
      <vt:variant>
        <vt:lpwstr/>
      </vt:variant>
      <vt:variant>
        <vt:lpwstr>Par1377</vt:lpwstr>
      </vt:variant>
      <vt:variant>
        <vt:i4>6750257</vt:i4>
      </vt:variant>
      <vt:variant>
        <vt:i4>63</vt:i4>
      </vt:variant>
      <vt:variant>
        <vt:i4>0</vt:i4>
      </vt:variant>
      <vt:variant>
        <vt:i4>5</vt:i4>
      </vt:variant>
      <vt:variant>
        <vt:lpwstr/>
      </vt:variant>
      <vt:variant>
        <vt:lpwstr>Par1373</vt:lpwstr>
      </vt:variant>
      <vt:variant>
        <vt:i4>7077939</vt:i4>
      </vt:variant>
      <vt:variant>
        <vt:i4>60</vt:i4>
      </vt:variant>
      <vt:variant>
        <vt:i4>0</vt:i4>
      </vt:variant>
      <vt:variant>
        <vt:i4>5</vt:i4>
      </vt:variant>
      <vt:variant>
        <vt:lpwstr/>
      </vt:variant>
      <vt:variant>
        <vt:lpwstr>Par4195</vt:lpwstr>
      </vt:variant>
      <vt:variant>
        <vt:i4>7077939</vt:i4>
      </vt:variant>
      <vt:variant>
        <vt:i4>57</vt:i4>
      </vt:variant>
      <vt:variant>
        <vt:i4>0</vt:i4>
      </vt:variant>
      <vt:variant>
        <vt:i4>5</vt:i4>
      </vt:variant>
      <vt:variant>
        <vt:lpwstr/>
      </vt:variant>
      <vt:variant>
        <vt:lpwstr>Par4195</vt:lpwstr>
      </vt:variant>
      <vt:variant>
        <vt:i4>6881329</vt:i4>
      </vt:variant>
      <vt:variant>
        <vt:i4>54</vt:i4>
      </vt:variant>
      <vt:variant>
        <vt:i4>0</vt:i4>
      </vt:variant>
      <vt:variant>
        <vt:i4>5</vt:i4>
      </vt:variant>
      <vt:variant>
        <vt:lpwstr/>
      </vt:variant>
      <vt:variant>
        <vt:lpwstr>Par1391</vt:lpwstr>
      </vt:variant>
      <vt:variant>
        <vt:i4>6815793</vt:i4>
      </vt:variant>
      <vt:variant>
        <vt:i4>51</vt:i4>
      </vt:variant>
      <vt:variant>
        <vt:i4>0</vt:i4>
      </vt:variant>
      <vt:variant>
        <vt:i4>5</vt:i4>
      </vt:variant>
      <vt:variant>
        <vt:lpwstr/>
      </vt:variant>
      <vt:variant>
        <vt:lpwstr>Par1385</vt:lpwstr>
      </vt:variant>
      <vt:variant>
        <vt:i4>6750257</vt:i4>
      </vt:variant>
      <vt:variant>
        <vt:i4>48</vt:i4>
      </vt:variant>
      <vt:variant>
        <vt:i4>0</vt:i4>
      </vt:variant>
      <vt:variant>
        <vt:i4>5</vt:i4>
      </vt:variant>
      <vt:variant>
        <vt:lpwstr/>
      </vt:variant>
      <vt:variant>
        <vt:lpwstr>Par1377</vt:lpwstr>
      </vt:variant>
      <vt:variant>
        <vt:i4>6750257</vt:i4>
      </vt:variant>
      <vt:variant>
        <vt:i4>45</vt:i4>
      </vt:variant>
      <vt:variant>
        <vt:i4>0</vt:i4>
      </vt:variant>
      <vt:variant>
        <vt:i4>5</vt:i4>
      </vt:variant>
      <vt:variant>
        <vt:lpwstr/>
      </vt:variant>
      <vt:variant>
        <vt:lpwstr>Par1373</vt:lpwstr>
      </vt:variant>
      <vt:variant>
        <vt:i4>6815793</vt:i4>
      </vt:variant>
      <vt:variant>
        <vt:i4>42</vt:i4>
      </vt:variant>
      <vt:variant>
        <vt:i4>0</vt:i4>
      </vt:variant>
      <vt:variant>
        <vt:i4>5</vt:i4>
      </vt:variant>
      <vt:variant>
        <vt:lpwstr/>
      </vt:variant>
      <vt:variant>
        <vt:lpwstr>Par1385</vt:lpwstr>
      </vt:variant>
      <vt:variant>
        <vt:i4>6815793</vt:i4>
      </vt:variant>
      <vt:variant>
        <vt:i4>39</vt:i4>
      </vt:variant>
      <vt:variant>
        <vt:i4>0</vt:i4>
      </vt:variant>
      <vt:variant>
        <vt:i4>5</vt:i4>
      </vt:variant>
      <vt:variant>
        <vt:lpwstr/>
      </vt:variant>
      <vt:variant>
        <vt:lpwstr>Par1385</vt:lpwstr>
      </vt:variant>
      <vt:variant>
        <vt:i4>6815793</vt:i4>
      </vt:variant>
      <vt:variant>
        <vt:i4>36</vt:i4>
      </vt:variant>
      <vt:variant>
        <vt:i4>0</vt:i4>
      </vt:variant>
      <vt:variant>
        <vt:i4>5</vt:i4>
      </vt:variant>
      <vt:variant>
        <vt:lpwstr/>
      </vt:variant>
      <vt:variant>
        <vt:lpwstr>Par1385</vt:lpwstr>
      </vt:variant>
      <vt:variant>
        <vt:i4>6488113</vt:i4>
      </vt:variant>
      <vt:variant>
        <vt:i4>33</vt:i4>
      </vt:variant>
      <vt:variant>
        <vt:i4>0</vt:i4>
      </vt:variant>
      <vt:variant>
        <vt:i4>5</vt:i4>
      </vt:variant>
      <vt:variant>
        <vt:lpwstr/>
      </vt:variant>
      <vt:variant>
        <vt:lpwstr>Par4365</vt:lpwstr>
      </vt:variant>
      <vt:variant>
        <vt:i4>6488113</vt:i4>
      </vt:variant>
      <vt:variant>
        <vt:i4>30</vt:i4>
      </vt:variant>
      <vt:variant>
        <vt:i4>0</vt:i4>
      </vt:variant>
      <vt:variant>
        <vt:i4>5</vt:i4>
      </vt:variant>
      <vt:variant>
        <vt:lpwstr/>
      </vt:variant>
      <vt:variant>
        <vt:lpwstr>Par4363</vt:lpwstr>
      </vt:variant>
      <vt:variant>
        <vt:i4>4849679</vt:i4>
      </vt:variant>
      <vt:variant>
        <vt:i4>27</vt:i4>
      </vt:variant>
      <vt:variant>
        <vt:i4>0</vt:i4>
      </vt:variant>
      <vt:variant>
        <vt:i4>5</vt:i4>
      </vt:variant>
      <vt:variant>
        <vt:lpwstr>http://av-ue.ru/87_2005_fz.htm</vt:lpwstr>
      </vt:variant>
      <vt:variant>
        <vt:lpwstr/>
      </vt:variant>
      <vt:variant>
        <vt:i4>7864376</vt:i4>
      </vt:variant>
      <vt:variant>
        <vt:i4>24</vt:i4>
      </vt:variant>
      <vt:variant>
        <vt:i4>0</vt:i4>
      </vt:variant>
      <vt:variant>
        <vt:i4>5</vt:i4>
      </vt:variant>
      <vt:variant>
        <vt:lpwstr>consultantplus://offline/ref=43B98425EEF36FCB9746E463A0391C2589FC1B57D50405F7893578658BDCD3285243E75906DA6548820B6A1FC19F85B02509ED0ADE42C5B6OAi2I</vt:lpwstr>
      </vt:variant>
      <vt:variant>
        <vt:lpwstr/>
      </vt:variant>
      <vt:variant>
        <vt:i4>6553658</vt:i4>
      </vt:variant>
      <vt:variant>
        <vt:i4>21</vt:i4>
      </vt:variant>
      <vt:variant>
        <vt:i4>0</vt:i4>
      </vt:variant>
      <vt:variant>
        <vt:i4>5</vt:i4>
      </vt:variant>
      <vt:variant>
        <vt:lpwstr/>
      </vt:variant>
      <vt:variant>
        <vt:lpwstr>Par1848</vt:lpwstr>
      </vt:variant>
      <vt:variant>
        <vt:i4>6553658</vt:i4>
      </vt:variant>
      <vt:variant>
        <vt:i4>18</vt:i4>
      </vt:variant>
      <vt:variant>
        <vt:i4>0</vt:i4>
      </vt:variant>
      <vt:variant>
        <vt:i4>5</vt:i4>
      </vt:variant>
      <vt:variant>
        <vt:lpwstr/>
      </vt:variant>
      <vt:variant>
        <vt:lpwstr>Par1847</vt:lpwstr>
      </vt:variant>
      <vt:variant>
        <vt:i4>6553658</vt:i4>
      </vt:variant>
      <vt:variant>
        <vt:i4>15</vt:i4>
      </vt:variant>
      <vt:variant>
        <vt:i4>0</vt:i4>
      </vt:variant>
      <vt:variant>
        <vt:i4>5</vt:i4>
      </vt:variant>
      <vt:variant>
        <vt:lpwstr/>
      </vt:variant>
      <vt:variant>
        <vt:lpwstr>Par1846</vt:lpwstr>
      </vt:variant>
      <vt:variant>
        <vt:i4>5963877</vt:i4>
      </vt:variant>
      <vt:variant>
        <vt:i4>12</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9</vt:i4>
      </vt:variant>
      <vt:variant>
        <vt:i4>0</vt:i4>
      </vt:variant>
      <vt:variant>
        <vt:i4>5</vt:i4>
      </vt:variant>
      <vt:variant>
        <vt:lpwstr>kodeks://link/d?nd=901919338&amp;prevdoc=901919338&amp;point=mark=00000000000000000000000000000000000000000000000000A7E0NE</vt:lpwstr>
      </vt:variant>
      <vt:variant>
        <vt:lpwstr/>
      </vt:variant>
      <vt:variant>
        <vt:i4>7864423</vt:i4>
      </vt:variant>
      <vt:variant>
        <vt:i4>6</vt:i4>
      </vt:variant>
      <vt:variant>
        <vt:i4>0</vt:i4>
      </vt:variant>
      <vt:variant>
        <vt:i4>5</vt:i4>
      </vt:variant>
      <vt:variant>
        <vt:lpwstr>consultantplus://offline/ref=43B98425EEF36FCB9746E463A0391C2589FC1A50DC0805F7893578658BDCD3285243E75906DA6548830B6A1FC19F85B02509ED0ADE42C5B6OAi2I</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Пользователь Windows</cp:lastModifiedBy>
  <cp:revision>3</cp:revision>
  <cp:lastPrinted>2019-08-07T06:32:00Z</cp:lastPrinted>
  <dcterms:created xsi:type="dcterms:W3CDTF">2019-12-31T10:11:00Z</dcterms:created>
  <dcterms:modified xsi:type="dcterms:W3CDTF">2019-12-31T10:11:00Z</dcterms:modified>
</cp:coreProperties>
</file>