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9D4C31" w:rsidP="009D4C31">
      <w:pPr>
        <w:pStyle w:val="10"/>
        <w:keepNext/>
        <w:keepLines/>
        <w:shd w:val="clear" w:color="auto" w:fill="auto"/>
        <w:spacing w:line="240" w:lineRule="auto"/>
        <w:ind w:firstLine="0"/>
        <w:jc w:val="right"/>
        <w:rPr>
          <w:color w:val="auto"/>
        </w:rPr>
      </w:pPr>
      <w:bookmarkStart w:id="0" w:name="bookmark0"/>
      <w:r>
        <w:rPr>
          <w:color w:val="auto"/>
        </w:rPr>
        <w:t>ПРОЕКТ</w:t>
      </w:r>
    </w:p>
    <w:p w:rsidR="009D4C31" w:rsidRDefault="009D4C31" w:rsidP="00C70354">
      <w:pPr>
        <w:pStyle w:val="10"/>
        <w:keepNext/>
        <w:keepLines/>
        <w:shd w:val="clear" w:color="auto" w:fill="auto"/>
        <w:spacing w:line="240" w:lineRule="auto"/>
        <w:ind w:firstLine="0"/>
        <w:rPr>
          <w:color w:val="auto"/>
        </w:rPr>
      </w:pPr>
    </w:p>
    <w:p w:rsidR="009D4C31" w:rsidRDefault="009D4C31" w:rsidP="00C70354">
      <w:pPr>
        <w:pStyle w:val="10"/>
        <w:keepNext/>
        <w:keepLines/>
        <w:shd w:val="clear" w:color="auto" w:fill="auto"/>
        <w:spacing w:line="240" w:lineRule="auto"/>
        <w:ind w:firstLine="0"/>
        <w:rPr>
          <w:color w:val="auto"/>
        </w:rPr>
      </w:pPr>
    </w:p>
    <w:p w:rsidR="0088444E" w:rsidRPr="00C70354" w:rsidRDefault="007A2935" w:rsidP="00C70354">
      <w:pPr>
        <w:pStyle w:val="10"/>
        <w:keepNext/>
        <w:keepLines/>
        <w:shd w:val="clear" w:color="auto" w:fill="auto"/>
        <w:spacing w:line="240" w:lineRule="auto"/>
        <w:ind w:firstLine="0"/>
        <w:rPr>
          <w:color w:val="auto"/>
        </w:rPr>
      </w:pPr>
      <w:r w:rsidRPr="00C70354">
        <w:rPr>
          <w:color w:val="auto"/>
        </w:rPr>
        <w:t>РЕШЕНИЕ</w:t>
      </w:r>
    </w:p>
    <w:p w:rsidR="00F05014" w:rsidRPr="00C70354" w:rsidRDefault="00F05014" w:rsidP="00C70354">
      <w:pPr>
        <w:pStyle w:val="10"/>
        <w:keepNext/>
        <w:keepLines/>
        <w:shd w:val="clear" w:color="auto" w:fill="auto"/>
        <w:spacing w:line="240" w:lineRule="auto"/>
        <w:ind w:firstLine="0"/>
        <w:jc w:val="left"/>
        <w:rPr>
          <w:color w:val="auto"/>
        </w:rPr>
      </w:pPr>
    </w:p>
    <w:p w:rsidR="00F05014" w:rsidRPr="00C70354" w:rsidRDefault="00F05014" w:rsidP="00C70354">
      <w:pPr>
        <w:pStyle w:val="10"/>
        <w:keepNext/>
        <w:keepLines/>
        <w:shd w:val="clear" w:color="auto" w:fill="auto"/>
        <w:spacing w:line="240" w:lineRule="auto"/>
        <w:ind w:firstLine="0"/>
        <w:jc w:val="left"/>
        <w:rPr>
          <w:color w:val="auto"/>
        </w:rPr>
      </w:pPr>
    </w:p>
    <w:p w:rsidR="00F05014" w:rsidRPr="00C70354" w:rsidRDefault="009D4C31" w:rsidP="00C70354">
      <w:pPr>
        <w:widowControl/>
        <w:shd w:val="clear" w:color="auto" w:fill="FFFFFF"/>
        <w:ind w:right="19"/>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spacing w:val="-1"/>
          <w:lang w:bidi="ar-SA"/>
        </w:rPr>
        <w:t>№____</w:t>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F05014" w:rsidRPr="00C70354">
        <w:rPr>
          <w:rFonts w:ascii="Times New Roman" w:eastAsia="Times New Roman" w:hAnsi="Times New Roman" w:cs="Times New Roman"/>
          <w:color w:val="auto"/>
          <w:spacing w:val="-1"/>
          <w:lang w:bidi="ar-SA"/>
        </w:rPr>
        <w:tab/>
      </w:r>
      <w:r w:rsidR="00C70354" w:rsidRPr="00C70354">
        <w:rPr>
          <w:rFonts w:ascii="Times New Roman" w:eastAsia="Times New Roman" w:hAnsi="Times New Roman" w:cs="Times New Roman"/>
          <w:color w:val="auto"/>
          <w:spacing w:val="-1"/>
          <w:lang w:bidi="ar-SA"/>
        </w:rPr>
        <w:tab/>
      </w:r>
      <w:r>
        <w:rPr>
          <w:rFonts w:ascii="Times New Roman" w:eastAsia="Times New Roman" w:hAnsi="Times New Roman" w:cs="Times New Roman"/>
          <w:color w:val="auto"/>
          <w:spacing w:val="-1"/>
          <w:lang w:bidi="ar-SA"/>
        </w:rPr>
        <w:t xml:space="preserve">______ марта </w:t>
      </w:r>
      <w:r w:rsidR="006E4D67" w:rsidRPr="00C70354">
        <w:rPr>
          <w:rFonts w:ascii="Times New Roman" w:eastAsia="Times New Roman" w:hAnsi="Times New Roman" w:cs="Times New Roman"/>
          <w:color w:val="auto"/>
          <w:spacing w:val="-1"/>
          <w:lang w:bidi="ar-SA"/>
        </w:rPr>
        <w:t xml:space="preserve"> 2020</w:t>
      </w:r>
      <w:r w:rsidR="00F05014" w:rsidRPr="00C70354">
        <w:rPr>
          <w:rFonts w:ascii="Times New Roman" w:eastAsia="Times New Roman" w:hAnsi="Times New Roman" w:cs="Times New Roman"/>
          <w:color w:val="auto"/>
          <w:spacing w:val="-1"/>
          <w:lang w:bidi="ar-SA"/>
        </w:rPr>
        <w:t xml:space="preserve"> г. </w:t>
      </w:r>
    </w:p>
    <w:p w:rsidR="00F05014" w:rsidRPr="00C70354" w:rsidRDefault="00F0501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F05014" w:rsidRPr="00C70354" w:rsidRDefault="00F05014" w:rsidP="00C70354">
      <w:pPr>
        <w:widowControl/>
        <w:shd w:val="clear" w:color="auto" w:fill="FFFFFF"/>
        <w:jc w:val="center"/>
        <w:rPr>
          <w:rFonts w:ascii="Times New Roman" w:eastAsia="Times New Roman" w:hAnsi="Times New Roman" w:cs="Times New Roman"/>
          <w:b/>
          <w:bCs/>
          <w:color w:val="auto"/>
          <w:lang w:bidi="ar-SA"/>
        </w:rPr>
      </w:pPr>
      <w:r w:rsidRPr="00C70354">
        <w:rPr>
          <w:rFonts w:ascii="Times New Roman" w:eastAsia="Times New Roman" w:hAnsi="Times New Roman" w:cs="Times New Roman"/>
          <w:b/>
          <w:color w:val="auto"/>
          <w:lang w:bidi="ar-SA"/>
        </w:rPr>
        <w:t xml:space="preserve"> </w:t>
      </w:r>
      <w:r w:rsidRPr="00C70354">
        <w:rPr>
          <w:rFonts w:ascii="Times New Roman" w:eastAsia="Times New Roman" w:hAnsi="Times New Roman" w:cs="Times New Roman"/>
          <w:b/>
          <w:bCs/>
          <w:color w:val="auto"/>
          <w:lang w:bidi="ar-SA"/>
        </w:rPr>
        <w:t xml:space="preserve">«Об утверждении Правил благоустройства территории сельского поселения </w:t>
      </w:r>
      <w:r w:rsidR="009D4C31">
        <w:rPr>
          <w:rFonts w:ascii="Times New Roman" w:eastAsia="Times New Roman" w:hAnsi="Times New Roman" w:cs="Times New Roman"/>
          <w:b/>
          <w:bCs/>
          <w:color w:val="auto"/>
          <w:lang w:bidi="ar-SA"/>
        </w:rPr>
        <w:t>Кирилловский</w:t>
      </w:r>
      <w:r w:rsidRPr="00C70354">
        <w:rPr>
          <w:rFonts w:ascii="Times New Roman" w:eastAsia="Times New Roman" w:hAnsi="Times New Roman" w:cs="Times New Roman"/>
          <w:b/>
          <w:bCs/>
          <w:color w:val="auto"/>
          <w:lang w:bidi="ar-SA"/>
        </w:rPr>
        <w:t xml:space="preserve"> сельсовет муниципального района </w:t>
      </w:r>
    </w:p>
    <w:p w:rsidR="00F05014" w:rsidRPr="00C70354" w:rsidRDefault="00F05014" w:rsidP="00C70354">
      <w:pPr>
        <w:widowControl/>
        <w:shd w:val="clear" w:color="auto" w:fill="FFFFFF"/>
        <w:jc w:val="center"/>
        <w:rPr>
          <w:rFonts w:ascii="Times New Roman" w:eastAsia="Times New Roman" w:hAnsi="Times New Roman" w:cs="Times New Roman"/>
          <w:color w:val="auto"/>
          <w:lang w:bidi="ar-SA"/>
        </w:rPr>
      </w:pPr>
      <w:r w:rsidRPr="00C70354">
        <w:rPr>
          <w:rFonts w:ascii="Times New Roman" w:eastAsia="Times New Roman" w:hAnsi="Times New Roman" w:cs="Times New Roman"/>
          <w:b/>
          <w:bCs/>
          <w:color w:val="auto"/>
          <w:lang w:bidi="ar-SA"/>
        </w:rPr>
        <w:t>Уфимский район Республики Башкортостан» </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proofErr w:type="gramStart"/>
      <w:r w:rsidRPr="00C70354">
        <w:rPr>
          <w:rFonts w:ascii="Times New Roman" w:eastAsia="Times New Roman" w:hAnsi="Times New Roman" w:cs="Times New Roman"/>
          <w:color w:val="auto"/>
          <w:lang w:bidi="ar-SA"/>
        </w:rPr>
        <w:t xml:space="preserve">В целях приведения Правил благоустройства территории сельского поселения </w:t>
      </w:r>
      <w:r w:rsidR="009D4C31" w:rsidRPr="009D4C31">
        <w:rPr>
          <w:rFonts w:ascii="Times New Roman" w:eastAsia="Times New Roman" w:hAnsi="Times New Roman" w:cs="Times New Roman"/>
          <w:color w:val="auto"/>
          <w:lang w:bidi="ar-SA"/>
        </w:rPr>
        <w:t>Кирилловский</w:t>
      </w:r>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утвержденных решением Совета сельского поселения </w:t>
      </w:r>
      <w:r w:rsidR="009D4C31" w:rsidRPr="009D4C31">
        <w:rPr>
          <w:rFonts w:ascii="Times New Roman" w:eastAsia="Times New Roman" w:hAnsi="Times New Roman" w:cs="Times New Roman"/>
          <w:color w:val="auto"/>
          <w:lang w:bidi="ar-SA"/>
        </w:rPr>
        <w:t>Кирилловский</w:t>
      </w:r>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w:t>
      </w:r>
      <w:r w:rsidR="009D4C31">
        <w:rPr>
          <w:rFonts w:ascii="Times New Roman" w:eastAsia="Times New Roman" w:hAnsi="Times New Roman" w:cs="Times New Roman"/>
          <w:color w:val="auto"/>
          <w:lang w:bidi="ar-SA"/>
        </w:rPr>
        <w:t xml:space="preserve"> Башкортостан от </w:t>
      </w:r>
      <w:r w:rsidR="00780307">
        <w:rPr>
          <w:rFonts w:ascii="Times New Roman" w:eastAsia="Times New Roman" w:hAnsi="Times New Roman" w:cs="Times New Roman"/>
          <w:color w:val="auto"/>
          <w:lang w:bidi="ar-SA"/>
        </w:rPr>
        <w:t>31 октября</w:t>
      </w:r>
      <w:r w:rsidR="009D4C31">
        <w:rPr>
          <w:rFonts w:ascii="Times New Roman" w:eastAsia="Times New Roman" w:hAnsi="Times New Roman" w:cs="Times New Roman"/>
          <w:color w:val="auto"/>
          <w:lang w:bidi="ar-SA"/>
        </w:rPr>
        <w:t xml:space="preserve"> 2017</w:t>
      </w:r>
      <w:r w:rsidR="00780307">
        <w:rPr>
          <w:rFonts w:ascii="Times New Roman" w:eastAsia="Times New Roman" w:hAnsi="Times New Roman" w:cs="Times New Roman"/>
          <w:color w:val="auto"/>
          <w:lang w:bidi="ar-SA"/>
        </w:rPr>
        <w:t xml:space="preserve"> года</w:t>
      </w:r>
      <w:r w:rsidR="009D4C31">
        <w:rPr>
          <w:rFonts w:ascii="Times New Roman" w:eastAsia="Times New Roman" w:hAnsi="Times New Roman" w:cs="Times New Roman"/>
          <w:color w:val="auto"/>
          <w:lang w:bidi="ar-SA"/>
        </w:rPr>
        <w:t xml:space="preserve"> №160</w:t>
      </w:r>
      <w:r w:rsidRPr="00C70354">
        <w:rPr>
          <w:rFonts w:ascii="Times New Roman" w:eastAsia="Times New Roman" w:hAnsi="Times New Roman" w:cs="Times New Roman"/>
          <w:color w:val="auto"/>
          <w:lang w:bidi="ar-SA"/>
        </w:rPr>
        <w:t>,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w:t>
      </w:r>
      <w:proofErr w:type="gramEnd"/>
      <w:r w:rsidRPr="00C70354">
        <w:rPr>
          <w:rFonts w:ascii="Times New Roman" w:eastAsia="Times New Roman" w:hAnsi="Times New Roman" w:cs="Times New Roman"/>
          <w:color w:val="auto"/>
          <w:lang w:bidi="ar-SA"/>
        </w:rPr>
        <w:t xml:space="preserve">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w:t>
      </w:r>
      <w:r w:rsidR="009D4C31" w:rsidRPr="009D4C31">
        <w:rPr>
          <w:rFonts w:ascii="Times New Roman" w:eastAsia="Times New Roman" w:hAnsi="Times New Roman" w:cs="Times New Roman"/>
          <w:color w:val="auto"/>
          <w:lang w:bidi="ar-SA"/>
        </w:rPr>
        <w:t>Кирилловский</w:t>
      </w:r>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Совет сельского поселения </w:t>
      </w:r>
      <w:r w:rsidR="009D4C31" w:rsidRPr="009D4C31">
        <w:rPr>
          <w:rFonts w:ascii="Times New Roman" w:eastAsia="Times New Roman" w:hAnsi="Times New Roman" w:cs="Times New Roman"/>
          <w:color w:val="auto"/>
          <w:lang w:bidi="ar-SA"/>
        </w:rPr>
        <w:t>Кирилловский</w:t>
      </w:r>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780307">
        <w:rPr>
          <w:rFonts w:ascii="Times New Roman" w:eastAsia="Times New Roman" w:hAnsi="Times New Roman" w:cs="Times New Roman"/>
          <w:color w:val="auto"/>
          <w:lang w:bidi="ar-SA"/>
        </w:rPr>
        <w:t>Кирилловский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F916C6"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2. Признать утратившим силу решение </w:t>
      </w:r>
      <w:r w:rsidR="00F916C6" w:rsidRPr="00C70354">
        <w:rPr>
          <w:rFonts w:ascii="Times New Roman" w:eastAsia="Times New Roman" w:hAnsi="Times New Roman" w:cs="Times New Roman"/>
          <w:color w:val="auto"/>
          <w:lang w:bidi="ar-SA"/>
        </w:rPr>
        <w:t xml:space="preserve">Совета сельского поселения </w:t>
      </w:r>
      <w:r w:rsidR="00780307" w:rsidRPr="00780307">
        <w:rPr>
          <w:rFonts w:ascii="Times New Roman" w:eastAsia="Times New Roman" w:hAnsi="Times New Roman" w:cs="Times New Roman"/>
          <w:color w:val="auto"/>
          <w:lang w:bidi="ar-SA"/>
        </w:rPr>
        <w:t>Кирилловский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780307">
        <w:rPr>
          <w:rFonts w:ascii="Times New Roman" w:eastAsia="Times New Roman" w:hAnsi="Times New Roman" w:cs="Times New Roman"/>
          <w:color w:val="auto"/>
          <w:lang w:bidi="ar-SA"/>
        </w:rPr>
        <w:t>31 октября</w:t>
      </w:r>
      <w:r w:rsidR="00F916C6" w:rsidRPr="00C70354">
        <w:rPr>
          <w:rFonts w:ascii="Times New Roman" w:eastAsia="Times New Roman" w:hAnsi="Times New Roman" w:cs="Times New Roman"/>
          <w:color w:val="auto"/>
          <w:lang w:bidi="ar-SA"/>
        </w:rPr>
        <w:t xml:space="preserve"> 2017 № </w:t>
      </w:r>
      <w:r w:rsidR="00780307">
        <w:rPr>
          <w:rFonts w:ascii="Times New Roman" w:eastAsia="Times New Roman" w:hAnsi="Times New Roman" w:cs="Times New Roman"/>
          <w:color w:val="auto"/>
          <w:lang w:bidi="ar-SA"/>
        </w:rPr>
        <w:t>160</w:t>
      </w:r>
      <w:r w:rsidRPr="00C70354">
        <w:rPr>
          <w:rFonts w:ascii="Times New Roman" w:eastAsia="Times New Roman" w:hAnsi="Times New Roman" w:cs="Times New Roman"/>
          <w:color w:val="auto"/>
          <w:lang w:bidi="ar-SA"/>
        </w:rPr>
        <w:t xml:space="preserve"> «Об утверждении </w:t>
      </w:r>
      <w:r w:rsidR="00F916C6" w:rsidRPr="00C70354">
        <w:rPr>
          <w:rFonts w:ascii="Times New Roman" w:eastAsia="Times New Roman" w:hAnsi="Times New Roman" w:cs="Times New Roman"/>
          <w:color w:val="auto"/>
          <w:lang w:bidi="ar-SA"/>
        </w:rPr>
        <w:t xml:space="preserve">Правил благоустройства территории сельского поселения </w:t>
      </w:r>
      <w:r w:rsidR="00780307" w:rsidRPr="00780307">
        <w:rPr>
          <w:rFonts w:ascii="Times New Roman" w:eastAsia="Times New Roman" w:hAnsi="Times New Roman" w:cs="Times New Roman"/>
          <w:color w:val="auto"/>
          <w:lang w:bidi="ar-SA"/>
        </w:rPr>
        <w:t>Кирилловский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3. Настоящее решение разместить на официальном сайте сельского поселения </w:t>
      </w:r>
      <w:r w:rsidR="00780307" w:rsidRPr="00780307">
        <w:rPr>
          <w:rFonts w:ascii="Times New Roman" w:eastAsia="Times New Roman" w:hAnsi="Times New Roman" w:cs="Times New Roman"/>
          <w:color w:val="auto"/>
          <w:lang w:bidi="ar-SA"/>
        </w:rPr>
        <w:t>Кирилловский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r w:rsidR="00780307" w:rsidRPr="00780307">
        <w:rPr>
          <w:rFonts w:ascii="Times New Roman" w:eastAsia="Times New Roman" w:hAnsi="Times New Roman" w:cs="Times New Roman"/>
          <w:color w:val="auto"/>
          <w:lang w:bidi="ar-SA"/>
        </w:rPr>
        <w:t xml:space="preserve">http://spkirillovo.ru/ </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4. Настоящее решение вступает в силу на следующий день после его официального опубликования.</w:t>
      </w:r>
      <w:r w:rsidR="00780307">
        <w:rPr>
          <w:rFonts w:ascii="Times New Roman" w:eastAsia="Times New Roman" w:hAnsi="Times New Roman" w:cs="Times New Roman"/>
          <w:color w:val="auto"/>
          <w:lang w:bidi="ar-SA"/>
        </w:rPr>
        <w:t xml:space="preserve"> </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780307"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Глава</w:t>
      </w:r>
    </w:p>
    <w:p w:rsidR="00F916C6" w:rsidRPr="00C70354" w:rsidRDefault="006E4D67"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сельского поселения </w:t>
      </w:r>
    </w:p>
    <w:p w:rsidR="00F916C6" w:rsidRPr="00C70354" w:rsidRDefault="00780307"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Кирилловский</w:t>
      </w:r>
      <w:r w:rsidR="00F916C6" w:rsidRPr="00C70354">
        <w:rPr>
          <w:rFonts w:ascii="Times New Roman" w:eastAsia="Times New Roman" w:hAnsi="Times New Roman" w:cs="Times New Roman"/>
          <w:color w:val="auto"/>
          <w:lang w:bidi="ar-SA"/>
        </w:rPr>
        <w:t xml:space="preserve"> сельсовет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муниципального района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Уфимский район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Республики Башкортостан </w:t>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00780307">
        <w:rPr>
          <w:rFonts w:ascii="Times New Roman" w:eastAsia="Times New Roman" w:hAnsi="Times New Roman" w:cs="Times New Roman"/>
          <w:color w:val="auto"/>
          <w:lang w:bidi="ar-SA"/>
        </w:rPr>
        <w:t xml:space="preserve">Н.А. </w:t>
      </w:r>
      <w:proofErr w:type="spellStart"/>
      <w:r w:rsidR="00780307">
        <w:rPr>
          <w:rFonts w:ascii="Times New Roman" w:eastAsia="Times New Roman" w:hAnsi="Times New Roman" w:cs="Times New Roman"/>
          <w:color w:val="auto"/>
          <w:lang w:bidi="ar-SA"/>
        </w:rPr>
        <w:t>Келлер</w:t>
      </w:r>
      <w:proofErr w:type="spellEnd"/>
    </w:p>
    <w:p w:rsidR="00F916C6" w:rsidRPr="00C70354" w:rsidRDefault="00F916C6"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                </w:t>
      </w:r>
    </w:p>
    <w:p w:rsidR="00462D99" w:rsidRPr="00C70354" w:rsidRDefault="00462D99" w:rsidP="00C70354">
      <w:pPr>
        <w:widowControl/>
        <w:jc w:val="both"/>
        <w:rPr>
          <w:rFonts w:ascii="Times New Roman" w:eastAsia="Times New Roman" w:hAnsi="Times New Roman" w:cs="Times New Roman"/>
          <w:color w:val="auto"/>
          <w:lang w:bidi="ar-SA"/>
        </w:rPr>
      </w:pPr>
    </w:p>
    <w:p w:rsidR="00654C5E" w:rsidRPr="00C70354" w:rsidRDefault="00654C5E" w:rsidP="00C70354">
      <w:pPr>
        <w:pStyle w:val="10"/>
        <w:keepNext/>
        <w:keepLines/>
        <w:spacing w:line="240" w:lineRule="auto"/>
        <w:ind w:firstLine="709"/>
        <w:jc w:val="right"/>
        <w:rPr>
          <w:b w:val="0"/>
          <w:color w:val="auto"/>
        </w:rPr>
      </w:pPr>
      <w:r w:rsidRPr="00C70354">
        <w:rPr>
          <w:b w:val="0"/>
          <w:color w:val="auto"/>
        </w:rPr>
        <w:lastRenderedPageBreak/>
        <w:t>Приложение</w:t>
      </w:r>
    </w:p>
    <w:p w:rsidR="006A1013" w:rsidRPr="00C7035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 xml:space="preserve">Совета сельского поселения </w:t>
      </w:r>
    </w:p>
    <w:p w:rsidR="006A1013" w:rsidRPr="00C70354" w:rsidRDefault="00780307" w:rsidP="00C70354">
      <w:pPr>
        <w:pStyle w:val="10"/>
        <w:keepNext/>
        <w:keepLines/>
        <w:spacing w:line="240" w:lineRule="auto"/>
        <w:ind w:firstLine="709"/>
        <w:jc w:val="right"/>
        <w:rPr>
          <w:b w:val="0"/>
          <w:color w:val="auto"/>
        </w:rPr>
      </w:pPr>
      <w:r w:rsidRPr="00780307">
        <w:rPr>
          <w:b w:val="0"/>
          <w:color w:val="auto"/>
        </w:rPr>
        <w:t>Кирилловский</w:t>
      </w:r>
      <w:r w:rsidR="006A1013" w:rsidRPr="00C70354">
        <w:rPr>
          <w:b w:val="0"/>
          <w:color w:val="auto"/>
        </w:rPr>
        <w:t xml:space="preserve"> сельсовет</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 Уфимский район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Республики Башкортостан от </w:t>
      </w:r>
      <w:r w:rsidR="00780307">
        <w:rPr>
          <w:b w:val="0"/>
          <w:color w:val="auto"/>
        </w:rPr>
        <w:t>__ марта</w:t>
      </w:r>
      <w:r w:rsidRPr="00C70354">
        <w:rPr>
          <w:b w:val="0"/>
          <w:color w:val="auto"/>
        </w:rPr>
        <w:t xml:space="preserve"> 20</w:t>
      </w:r>
      <w:r w:rsidR="003B32DB" w:rsidRPr="00C70354">
        <w:rPr>
          <w:b w:val="0"/>
          <w:color w:val="auto"/>
        </w:rPr>
        <w:t>20</w:t>
      </w:r>
      <w:r w:rsidRPr="00C70354">
        <w:rPr>
          <w:b w:val="0"/>
          <w:color w:val="auto"/>
        </w:rPr>
        <w:t xml:space="preserve"> № </w:t>
      </w:r>
      <w:r w:rsidR="00780307">
        <w:rPr>
          <w:b w:val="0"/>
          <w:color w:val="auto"/>
        </w:rPr>
        <w:t>____</w:t>
      </w:r>
      <w:r w:rsidRPr="00C70354">
        <w:rPr>
          <w:b w:val="0"/>
          <w:color w:val="auto"/>
        </w:rPr>
        <w:t xml:space="preserve"> </w:t>
      </w:r>
    </w:p>
    <w:p w:rsidR="00F916C6" w:rsidRPr="00C70354" w:rsidRDefault="00F916C6" w:rsidP="00C70354">
      <w:pPr>
        <w:pStyle w:val="10"/>
        <w:keepNext/>
        <w:keepLines/>
        <w:shd w:val="clear" w:color="auto" w:fill="auto"/>
        <w:spacing w:line="240" w:lineRule="auto"/>
        <w:ind w:firstLine="709"/>
        <w:rPr>
          <w:color w:val="auto"/>
        </w:rPr>
      </w:pPr>
    </w:p>
    <w:p w:rsidR="00F916C6" w:rsidRPr="00C70354" w:rsidRDefault="00F916C6" w:rsidP="00C70354">
      <w:pPr>
        <w:pStyle w:val="10"/>
        <w:keepNext/>
        <w:keepLines/>
        <w:shd w:val="clear" w:color="auto" w:fill="auto"/>
        <w:spacing w:line="240" w:lineRule="auto"/>
        <w:ind w:firstLine="0"/>
        <w:rPr>
          <w:color w:val="auto"/>
        </w:rPr>
      </w:pP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r w:rsidR="00780307" w:rsidRPr="00780307">
        <w:rPr>
          <w:color w:val="auto"/>
        </w:rPr>
        <w:t>Кирилловский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1"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1"/>
    </w:p>
    <w:p w:rsidR="002A50F9" w:rsidRPr="00C70354" w:rsidRDefault="0027729A" w:rsidP="00780307">
      <w:pPr>
        <w:pStyle w:val="20"/>
        <w:numPr>
          <w:ilvl w:val="0"/>
          <w:numId w:val="1"/>
        </w:numPr>
        <w:shd w:val="clear" w:color="auto" w:fill="auto"/>
        <w:tabs>
          <w:tab w:val="left" w:pos="1406"/>
        </w:tabs>
        <w:spacing w:before="0" w:line="240" w:lineRule="auto"/>
        <w:ind w:firstLine="760"/>
        <w:rPr>
          <w:color w:val="auto"/>
        </w:rPr>
      </w:pPr>
      <w:proofErr w:type="gramStart"/>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w:t>
      </w:r>
      <w:r w:rsidR="00780307" w:rsidRPr="00780307">
        <w:rPr>
          <w:color w:val="auto"/>
        </w:rPr>
        <w:t xml:space="preserve">Кирилловский сельсовет </w:t>
      </w:r>
      <w:r w:rsidRPr="00C70354">
        <w:rPr>
          <w:color w:val="auto"/>
        </w:rPr>
        <w:t xml:space="preserve">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9" w:history="1">
        <w:r w:rsidR="00032BA9" w:rsidRPr="00C70354">
          <w:rPr>
            <w:rStyle w:val="a3"/>
            <w:color w:val="auto"/>
          </w:rPr>
          <w:t>Гражданским кодексом Российской Федерации,</w:t>
        </w:r>
      </w:hyperlink>
      <w:hyperlink r:id="rId10"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1" w:history="1">
        <w:r w:rsidR="00032BA9" w:rsidRPr="00C70354">
          <w:rPr>
            <w:rStyle w:val="a3"/>
            <w:color w:val="auto"/>
          </w:rPr>
          <w:t>Федерации,</w:t>
        </w:r>
      </w:hyperlink>
      <w:hyperlink r:id="rId12"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3"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4" w:history="1">
        <w:r w:rsidRPr="00C70354">
          <w:rPr>
            <w:rStyle w:val="a3"/>
            <w:color w:val="auto"/>
          </w:rPr>
          <w:t>от 30 марта 1999 года</w:t>
        </w:r>
        <w:proofErr w:type="gramEnd"/>
        <w:r w:rsidRPr="00C70354">
          <w:rPr>
            <w:rStyle w:val="a3"/>
            <w:color w:val="auto"/>
          </w:rPr>
          <w:t xml:space="preserve"> </w:t>
        </w:r>
        <w:r w:rsidR="00C84EBB" w:rsidRPr="00C70354">
          <w:rPr>
            <w:rStyle w:val="a3"/>
            <w:color w:val="auto"/>
            <w:lang w:eastAsia="en-US" w:bidi="en-US"/>
          </w:rPr>
          <w:t>№</w:t>
        </w:r>
        <w:r w:rsidRPr="00C70354">
          <w:rPr>
            <w:rStyle w:val="a3"/>
            <w:color w:val="auto"/>
            <w:lang w:eastAsia="en-US" w:bidi="en-US"/>
          </w:rPr>
          <w:t xml:space="preserve"> </w:t>
        </w:r>
        <w:proofErr w:type="gramStart"/>
        <w:r w:rsidRPr="00C70354">
          <w:rPr>
            <w:rStyle w:val="a3"/>
            <w:color w:val="auto"/>
          </w:rPr>
          <w:t>52-ФЗ "О санитарно-эпидемиологическом благополучии</w:t>
        </w:r>
      </w:hyperlink>
      <w:r w:rsidRPr="00C70354">
        <w:rPr>
          <w:color w:val="auto"/>
        </w:rPr>
        <w:t xml:space="preserve"> </w:t>
      </w:r>
      <w:hyperlink r:id="rId15" w:history="1">
        <w:r w:rsidRPr="00C70354">
          <w:rPr>
            <w:rStyle w:val="a3"/>
            <w:color w:val="auto"/>
          </w:rPr>
          <w:t>населения",</w:t>
        </w:r>
      </w:hyperlink>
      <w:r w:rsidRPr="00C70354">
        <w:rPr>
          <w:color w:val="auto"/>
        </w:rPr>
        <w:t xml:space="preserve"> Федерального закона</w:t>
      </w:r>
      <w:hyperlink r:id="rId16"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7" w:history="1">
        <w:r w:rsidRPr="00C70354">
          <w:rPr>
            <w:rStyle w:val="a3"/>
            <w:color w:val="auto"/>
          </w:rPr>
          <w:t>среды",</w:t>
        </w:r>
      </w:hyperlink>
      <w:r w:rsidRPr="00C70354">
        <w:rPr>
          <w:color w:val="auto"/>
        </w:rPr>
        <w:t xml:space="preserve"> Федерального закона</w:t>
      </w:r>
      <w:hyperlink r:id="rId18"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19" w:history="1">
        <w:r w:rsidRPr="00C70354">
          <w:rPr>
            <w:rStyle w:val="a3"/>
            <w:color w:val="auto"/>
          </w:rPr>
          <w:t>потребления",</w:t>
        </w:r>
      </w:hyperlink>
      <w:r w:rsidRPr="00C70354">
        <w:rPr>
          <w:color w:val="auto"/>
        </w:rPr>
        <w:t xml:space="preserve"> </w:t>
      </w:r>
      <w:hyperlink r:id="rId20"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w:t>
      </w:r>
      <w:proofErr w:type="gramEnd"/>
      <w:r w:rsidR="00BC4BC8" w:rsidRPr="00C70354">
        <w:rPr>
          <w:color w:val="auto"/>
        </w:rPr>
        <w:t xml:space="preserve">, </w:t>
      </w:r>
      <w:proofErr w:type="gramStart"/>
      <w:r w:rsidR="00BC4BC8" w:rsidRPr="00C70354">
        <w:rPr>
          <w:color w:val="auto"/>
        </w:rPr>
        <w:t xml:space="preserve">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1"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2"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3"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4" w:history="1">
        <w:r w:rsidR="00BC4BC8" w:rsidRPr="00C70354">
          <w:rPr>
            <w:color w:val="auto"/>
          </w:rPr>
          <w:t>Законом</w:t>
        </w:r>
        <w:proofErr w:type="gramEnd"/>
      </w:hyperlink>
      <w:r w:rsidR="00BC4BC8" w:rsidRPr="00C70354">
        <w:rPr>
          <w:color w:val="auto"/>
        </w:rPr>
        <w:t xml:space="preserve"> </w:t>
      </w:r>
      <w:proofErr w:type="gramStart"/>
      <w:r w:rsidR="00BC4BC8" w:rsidRPr="00C70354">
        <w:rPr>
          <w:color w:val="auto"/>
        </w:rPr>
        <w:t xml:space="preserve">Республики Башкортостан от 18 июля 2011 года N 430-з "Об обеспечении покоя граждан и тишины в ночное время",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7" w:history="1">
        <w:r w:rsidR="00BC4BC8" w:rsidRPr="00C70354">
          <w:rPr>
            <w:color w:val="auto"/>
          </w:rPr>
          <w:t>Постановлением</w:t>
        </w:r>
      </w:hyperlink>
      <w:r w:rsidR="00BC4BC8" w:rsidRPr="00C70354">
        <w:rPr>
          <w:color w:val="auto"/>
        </w:rPr>
        <w:t xml:space="preserve"> Госстроя Российской</w:t>
      </w:r>
      <w:proofErr w:type="gramEnd"/>
      <w:r w:rsidR="00BC4BC8" w:rsidRPr="00C70354">
        <w:rPr>
          <w:color w:val="auto"/>
        </w:rPr>
        <w:t xml:space="preserve">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proofErr w:type="gramStart"/>
      <w:r w:rsidRPr="00C70354">
        <w:rPr>
          <w:color w:val="auto"/>
        </w:rPr>
        <w:t>пр</w:t>
      </w:r>
      <w:proofErr w:type="spellEnd"/>
      <w:proofErr w:type="gram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proofErr w:type="gramStart"/>
      <w:r w:rsidRPr="00C70354">
        <w:rPr>
          <w:color w:val="auto"/>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w:t>
      </w:r>
      <w:proofErr w:type="gramEnd"/>
      <w:r w:rsidRPr="00C70354">
        <w:rPr>
          <w:color w:val="auto"/>
        </w:rPr>
        <w:t xml:space="preserve"> </w:t>
      </w:r>
      <w:proofErr w:type="gramStart"/>
      <w:r w:rsidRPr="00C70354">
        <w:rPr>
          <w:color w:val="auto"/>
        </w:rPr>
        <w:t>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w:t>
      </w:r>
      <w:proofErr w:type="gramEnd"/>
      <w:r w:rsidRPr="00C70354">
        <w:rPr>
          <w:color w:val="auto"/>
        </w:rPr>
        <w:t xml:space="preserve"> </w:t>
      </w:r>
      <w:proofErr w:type="gramStart"/>
      <w:r w:rsidRPr="00C70354">
        <w:rPr>
          <w:color w:val="auto"/>
        </w:rPr>
        <w:t xml:space="preserve">благоустройству </w:t>
      </w:r>
      <w:r w:rsidRPr="00C70354">
        <w:rPr>
          <w:color w:val="auto"/>
        </w:rPr>
        <w:lastRenderedPageBreak/>
        <w:t>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w:t>
      </w:r>
      <w:proofErr w:type="gramEnd"/>
      <w:r w:rsidRPr="00C70354">
        <w:rPr>
          <w:color w:val="auto"/>
        </w:rPr>
        <w:t xml:space="preserve">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xml:space="preserve">- физическое или юридическое лицо независимо от организационно-правовой </w:t>
      </w:r>
      <w:r w:rsidRPr="00C70354">
        <w:rPr>
          <w:color w:val="auto"/>
        </w:rPr>
        <w:lastRenderedPageBreak/>
        <w:t>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w:t>
      </w:r>
      <w:r w:rsidRPr="00C70354">
        <w:rPr>
          <w:rFonts w:ascii="Times New Roman" w:hAnsi="Times New Roman" w:cs="Times New Roman"/>
          <w:sz w:val="24"/>
          <w:szCs w:val="24"/>
        </w:rPr>
        <w:lastRenderedPageBreak/>
        <w:t>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 xml:space="preserve">(общественные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w:t>
      </w:r>
      <w:r w:rsidR="00FF0309" w:rsidRPr="00C70354">
        <w:rPr>
          <w:rFonts w:ascii="Times New Roman" w:hAnsi="Times New Roman" w:cs="Times New Roman"/>
          <w:sz w:val="24"/>
          <w:szCs w:val="24"/>
        </w:rPr>
        <w:lastRenderedPageBreak/>
        <w:t>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xml:space="preserve">- большая территория, расположенная в муниципальном образовании, на пересечении нескольких дорог и улиц, имеющая твердое покрытие (асфальтобетонное, </w:t>
      </w:r>
      <w:r w:rsidRPr="00C70354">
        <w:rPr>
          <w:color w:val="auto"/>
        </w:rPr>
        <w:lastRenderedPageBreak/>
        <w:t>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w:t>
      </w:r>
      <w:r w:rsidRPr="00C70354">
        <w:rPr>
          <w:color w:val="auto"/>
        </w:rPr>
        <w:lastRenderedPageBreak/>
        <w:t xml:space="preserve">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w:t>
      </w:r>
      <w:r w:rsidRPr="00C70354">
        <w:rPr>
          <w:color w:val="auto"/>
        </w:rPr>
        <w:lastRenderedPageBreak/>
        <w:t xml:space="preserve">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proofErr w:type="gramStart"/>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w:t>
      </w:r>
      <w:r w:rsidR="00780307">
        <w:rPr>
          <w:rFonts w:ascii="Times New Roman" w:hAnsi="Times New Roman" w:cs="Times New Roman"/>
          <w:color w:val="auto"/>
        </w:rPr>
        <w:t xml:space="preserve">Кирилловский сельсовет </w:t>
      </w:r>
      <w:r w:rsidRPr="00C70354">
        <w:rPr>
          <w:rFonts w:ascii="Times New Roman" w:hAnsi="Times New Roman" w:cs="Times New Roman"/>
          <w:color w:val="auto"/>
        </w:rPr>
        <w:t>муниципального района Уфимский район Республики Башкортостан</w:t>
      </w:r>
      <w:proofErr w:type="gramEnd"/>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sidR="00490BE9">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 xml:space="preserve">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w:t>
      </w:r>
      <w:r w:rsidR="0027729A" w:rsidRPr="00C70354">
        <w:rPr>
          <w:rFonts w:ascii="Times New Roman" w:hAnsi="Times New Roman" w:cs="Times New Roman"/>
          <w:color w:val="auto"/>
        </w:rPr>
        <w:lastRenderedPageBreak/>
        <w:t>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2" w:name="bookmark2"/>
      <w:r w:rsidRPr="00C70354">
        <w:rPr>
          <w:color w:val="auto"/>
        </w:rPr>
        <w:t xml:space="preserve">3. </w:t>
      </w:r>
      <w:r w:rsidR="00501D3B" w:rsidRPr="00C70354">
        <w:rPr>
          <w:color w:val="auto"/>
        </w:rPr>
        <w:t xml:space="preserve"> </w:t>
      </w:r>
      <w:bookmarkEnd w:id="2"/>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70354">
        <w:rPr>
          <w:color w:val="auto"/>
        </w:rPr>
        <w:t xml:space="preserve">поселения </w:t>
      </w:r>
      <w:bookmarkEnd w:id="3"/>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сельского поселения </w:t>
      </w:r>
      <w:r w:rsidR="00780307" w:rsidRPr="00780307">
        <w:rPr>
          <w:rFonts w:ascii="Times New Roman" w:hAnsi="Times New Roman" w:cs="Times New Roman"/>
          <w:sz w:val="24"/>
          <w:szCs w:val="24"/>
        </w:rPr>
        <w:t>Кирилловский</w:t>
      </w:r>
      <w:r w:rsidR="00780307">
        <w:rPr>
          <w:rFonts w:ascii="Times New Roman" w:hAnsi="Times New Roman" w:cs="Times New Roman"/>
          <w:sz w:val="24"/>
          <w:szCs w:val="24"/>
        </w:rPr>
        <w:t xml:space="preserve"> сельсовет</w:t>
      </w:r>
      <w:r w:rsidRPr="00C70354">
        <w:rPr>
          <w:rFonts w:ascii="Times New Roman" w:hAnsi="Times New Roman" w:cs="Times New Roman"/>
          <w:sz w:val="24"/>
          <w:szCs w:val="24"/>
        </w:rPr>
        <w:t xml:space="preserve"> в информационно-телекоммуникационной сети «Интернет» по адресу:</w:t>
      </w:r>
      <w:r w:rsidR="00780307" w:rsidRPr="00780307">
        <w:t xml:space="preserve"> </w:t>
      </w:r>
      <w:r w:rsidR="00780307" w:rsidRPr="00780307">
        <w:rPr>
          <w:rFonts w:ascii="Times New Roman" w:hAnsi="Times New Roman" w:cs="Times New Roman"/>
          <w:sz w:val="24"/>
          <w:szCs w:val="24"/>
        </w:rPr>
        <w:t xml:space="preserve">http://spkirillovo.ru/ </w:t>
      </w:r>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4" w:name="bookmark4"/>
      <w:r w:rsidRPr="00C70354">
        <w:rPr>
          <w:color w:val="auto"/>
        </w:rPr>
        <w:lastRenderedPageBreak/>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4"/>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5" w:name="bookmark5"/>
      <w:r w:rsidRPr="00C70354">
        <w:rPr>
          <w:color w:val="auto"/>
        </w:rPr>
        <w:t>Порядок уборки и содержания территории сельского поселения, включая перечень работ по благоустройству</w:t>
      </w:r>
      <w:bookmarkEnd w:id="5"/>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6"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C70354" w:rsidRDefault="00685310"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w:t>
      </w:r>
      <w:r w:rsidRPr="00C70354">
        <w:rPr>
          <w:rFonts w:ascii="Times New Roman" w:hAnsi="Times New Roman" w:cs="Times New Roman"/>
          <w:color w:val="auto"/>
        </w:rPr>
        <w:lastRenderedPageBreak/>
        <w:t>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6"/>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xml:space="preserve">, если другое не определено </w:t>
      </w:r>
      <w:r w:rsidRPr="00C70354">
        <w:rPr>
          <w:color w:val="auto"/>
        </w:rPr>
        <w:lastRenderedPageBreak/>
        <w:t>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 xml:space="preserve">следят за </w:t>
      </w:r>
      <w:r w:rsidRPr="00C70354">
        <w:rPr>
          <w:color w:val="auto"/>
        </w:rPr>
        <w:lastRenderedPageBreak/>
        <w:t>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lastRenderedPageBreak/>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w:t>
      </w:r>
      <w:bookmarkStart w:id="7" w:name="_GoBack"/>
      <w:r w:rsidR="00F743AD" w:rsidRPr="00C70354">
        <w:rPr>
          <w:color w:val="auto"/>
        </w:rPr>
        <w:t>образования</w:t>
      </w:r>
      <w:bookmarkEnd w:id="7"/>
      <w:r w:rsidR="00F743AD" w:rsidRPr="00C70354">
        <w:rPr>
          <w:color w:val="auto"/>
        </w:rPr>
        <w:t xml:space="preserve">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lastRenderedPageBreak/>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lastRenderedPageBreak/>
        <w:t>канализования</w:t>
      </w:r>
      <w:proofErr w:type="spellEnd"/>
      <w:r w:rsidRPr="00C70354">
        <w:rPr>
          <w:color w:val="auto"/>
        </w:rPr>
        <w:t xml:space="preserve">) собственники (пользователи) домовладений (в </w:t>
      </w:r>
      <w:proofErr w:type="spellStart"/>
      <w:r w:rsidRPr="00C70354">
        <w:rPr>
          <w:color w:val="auto"/>
        </w:rPr>
        <w:t>т.ч</w:t>
      </w:r>
      <w:proofErr w:type="spellEnd"/>
      <w:r w:rsidRPr="00C70354">
        <w:rPr>
          <w:color w:val="auto"/>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xml:space="preserve">-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w:t>
      </w:r>
      <w:r w:rsidRPr="00C70354">
        <w:rPr>
          <w:color w:val="auto"/>
        </w:rPr>
        <w:lastRenderedPageBreak/>
        <w:t>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w:t>
      </w:r>
      <w:r w:rsidR="000A4FF9" w:rsidRPr="00C70354">
        <w:rPr>
          <w:rFonts w:ascii="Times New Roman" w:hAnsi="Times New Roman" w:cs="Times New Roman"/>
          <w:color w:val="auto"/>
        </w:rPr>
        <w:lastRenderedPageBreak/>
        <w:t xml:space="preserve">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установку и содержание в чистоте и технически исправном состоянии контейнерных </w:t>
      </w:r>
      <w:r w:rsidRPr="00C70354">
        <w:rPr>
          <w:rFonts w:ascii="Times New Roman" w:hAnsi="Times New Roman" w:cs="Times New Roman"/>
          <w:color w:val="auto"/>
        </w:rPr>
        <w:lastRenderedPageBreak/>
        <w:t>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 прилегающей территории (вне предоставленного земельного участка) </w:t>
      </w:r>
      <w:r w:rsidR="0027729A" w:rsidRPr="00C70354">
        <w:rPr>
          <w:rFonts w:ascii="Times New Roman" w:hAnsi="Times New Roman" w:cs="Times New Roman"/>
          <w:color w:val="auto"/>
        </w:rPr>
        <w:lastRenderedPageBreak/>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 xml:space="preserve">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w:t>
      </w:r>
      <w:r w:rsidR="0027729A" w:rsidRPr="00C70354">
        <w:rPr>
          <w:rFonts w:ascii="Times New Roman" w:hAnsi="Times New Roman" w:cs="Times New Roman"/>
          <w:color w:val="auto"/>
        </w:rPr>
        <w:lastRenderedPageBreak/>
        <w:t>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xml:space="preserve">.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w:t>
      </w:r>
      <w:r w:rsidRPr="00C70354">
        <w:rPr>
          <w:color w:val="auto"/>
        </w:rPr>
        <w:lastRenderedPageBreak/>
        <w:t>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w:t>
      </w:r>
      <w:r w:rsidR="0027729A" w:rsidRPr="00C70354">
        <w:rPr>
          <w:rFonts w:ascii="Times New Roman" w:hAnsi="Times New Roman" w:cs="Times New Roman"/>
          <w:color w:val="auto"/>
        </w:rPr>
        <w:lastRenderedPageBreak/>
        <w:t>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w:t>
      </w:r>
      <w:r w:rsidR="0027729A" w:rsidRPr="00C70354">
        <w:rPr>
          <w:rFonts w:ascii="Times New Roman" w:hAnsi="Times New Roman" w:cs="Times New Roman"/>
          <w:color w:val="auto"/>
        </w:rPr>
        <w:lastRenderedPageBreak/>
        <w:t xml:space="preserve">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 xml:space="preserve">а мягкие </w:t>
      </w:r>
      <w:r w:rsidR="00047949" w:rsidRPr="00C70354">
        <w:rPr>
          <w:rFonts w:ascii="Times New Roman" w:hAnsi="Times New Roman" w:cs="Times New Roman"/>
          <w:color w:val="auto"/>
        </w:rPr>
        <w:lastRenderedPageBreak/>
        <w:t>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xml:space="preserve">, приямков, цокольных окон </w:t>
      </w:r>
      <w:r w:rsidRPr="00C70354">
        <w:rPr>
          <w:rFonts w:ascii="Times New Roman" w:hAnsi="Times New Roman" w:cs="Times New Roman"/>
          <w:color w:val="auto"/>
        </w:rPr>
        <w:lastRenderedPageBreak/>
        <w:t>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w:t>
      </w:r>
      <w:r w:rsidR="0027729A" w:rsidRPr="00C70354">
        <w:rPr>
          <w:rFonts w:ascii="Times New Roman" w:hAnsi="Times New Roman" w:cs="Times New Roman"/>
          <w:color w:val="auto"/>
        </w:rPr>
        <w:lastRenderedPageBreak/>
        <w:t>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 xml:space="preserve">Собственники (владельцы, пользователи) объектов наружного освещения или </w:t>
      </w:r>
      <w:r w:rsidR="0027729A" w:rsidRPr="00C70354">
        <w:rPr>
          <w:rFonts w:ascii="Times New Roman" w:hAnsi="Times New Roman" w:cs="Times New Roman"/>
          <w:color w:val="auto"/>
        </w:rPr>
        <w:lastRenderedPageBreak/>
        <w:t>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устраивать свалки мусора, снега и льда, сбрасывать снег с крыш на участках, имеющих </w:t>
      </w:r>
      <w:r w:rsidRPr="00C70354">
        <w:rPr>
          <w:rFonts w:ascii="Times New Roman" w:hAnsi="Times New Roman" w:cs="Times New Roman"/>
          <w:color w:val="auto"/>
        </w:rPr>
        <w:lastRenderedPageBreak/>
        <w:t>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 xml:space="preserve">Уборка и санитарное содержание мест захоронения (кладбищ) осуществляется </w:t>
      </w:r>
      <w:r w:rsidR="0027729A" w:rsidRPr="00C70354">
        <w:rPr>
          <w:rFonts w:ascii="Times New Roman" w:hAnsi="Times New Roman" w:cs="Times New Roman"/>
          <w:color w:val="auto"/>
        </w:rPr>
        <w:lastRenderedPageBreak/>
        <w:t>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w:t>
      </w:r>
      <w:r w:rsidRPr="00C70354">
        <w:rPr>
          <w:rFonts w:ascii="Times New Roman" w:hAnsi="Times New Roman" w:cs="Times New Roman"/>
          <w:sz w:val="24"/>
          <w:szCs w:val="24"/>
        </w:rPr>
        <w:lastRenderedPageBreak/>
        <w:t>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8"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w:t>
      </w:r>
      <w:r w:rsidRPr="00C70354">
        <w:rPr>
          <w:rFonts w:ascii="Times New Roman" w:hAnsi="Times New Roman" w:cs="Times New Roman"/>
          <w:color w:val="auto"/>
        </w:rPr>
        <w:lastRenderedPageBreak/>
        <w:t>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14.3.12.  После окончания работ и восстановления места проведения работ </w:t>
      </w:r>
      <w:r w:rsidRPr="00C70354">
        <w:rPr>
          <w:rFonts w:ascii="Times New Roman" w:hAnsi="Times New Roman" w:cs="Times New Roman"/>
          <w:color w:val="auto"/>
        </w:rPr>
        <w:lastRenderedPageBreak/>
        <w:t>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lastRenderedPageBreak/>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w:t>
      </w:r>
      <w:r w:rsidR="007E0742" w:rsidRPr="00C70354">
        <w:rPr>
          <w:rFonts w:ascii="Times New Roman" w:hAnsi="Times New Roman" w:cs="Times New Roman"/>
          <w:sz w:val="24"/>
          <w:szCs w:val="24"/>
        </w:rPr>
        <w:lastRenderedPageBreak/>
        <w:t xml:space="preserve">установленную законодательством Российской Федерации и </w:t>
      </w:r>
      <w:hyperlink r:id="rId29"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30"/>
      <w:footerReference w:type="default" r:id="rId31"/>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0D" w:rsidRDefault="0001760D">
      <w:r>
        <w:separator/>
      </w:r>
    </w:p>
  </w:endnote>
  <w:endnote w:type="continuationSeparator" w:id="0">
    <w:p w:rsidR="0001760D" w:rsidRDefault="0001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7" w:rsidRDefault="00780307">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7" w:rsidRDefault="0078030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65B3A" w:rsidRDefault="00A65B3A">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0D" w:rsidRDefault="0001760D"/>
  </w:footnote>
  <w:footnote w:type="continuationSeparator" w:id="0">
    <w:p w:rsidR="0001760D" w:rsidRDefault="00017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7" w:rsidRDefault="00780307">
    <w:pPr>
      <w:pStyle w:val="a9"/>
      <w:jc w:val="center"/>
    </w:pPr>
  </w:p>
  <w:p w:rsidR="00780307" w:rsidRDefault="00780307">
    <w:pPr>
      <w:pStyle w:val="a9"/>
      <w:jc w:val="center"/>
    </w:pPr>
  </w:p>
  <w:p w:rsidR="00780307" w:rsidRPr="006A1013" w:rsidRDefault="00780307">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490BE9">
          <w:rPr>
            <w:rFonts w:ascii="Times New Roman" w:hAnsi="Times New Roman" w:cs="Times New Roman"/>
            <w:noProof/>
          </w:rPr>
          <w:t>51</w:t>
        </w:r>
        <w:r w:rsidRPr="006A1013">
          <w:rPr>
            <w:rFonts w:ascii="Times New Roman" w:hAnsi="Times New Roman" w:cs="Times New Roman"/>
          </w:rPr>
          <w:fldChar w:fldCharType="end"/>
        </w:r>
      </w:sdtContent>
    </w:sdt>
  </w:p>
  <w:p w:rsidR="00780307" w:rsidRDefault="007803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1760D"/>
    <w:rsid w:val="0002170C"/>
    <w:rsid w:val="0002685C"/>
    <w:rsid w:val="00027C6D"/>
    <w:rsid w:val="00032BA9"/>
    <w:rsid w:val="00040B88"/>
    <w:rsid w:val="00047949"/>
    <w:rsid w:val="00077BC2"/>
    <w:rsid w:val="00095DB2"/>
    <w:rsid w:val="000969AB"/>
    <w:rsid w:val="000A1DD9"/>
    <w:rsid w:val="000A4FF9"/>
    <w:rsid w:val="000B068D"/>
    <w:rsid w:val="000D22DD"/>
    <w:rsid w:val="00114881"/>
    <w:rsid w:val="0011513F"/>
    <w:rsid w:val="00122693"/>
    <w:rsid w:val="001345D1"/>
    <w:rsid w:val="00134B38"/>
    <w:rsid w:val="0016582B"/>
    <w:rsid w:val="00165A82"/>
    <w:rsid w:val="0017659C"/>
    <w:rsid w:val="00182659"/>
    <w:rsid w:val="00197741"/>
    <w:rsid w:val="001B5A33"/>
    <w:rsid w:val="001B63B6"/>
    <w:rsid w:val="001D722D"/>
    <w:rsid w:val="001E1A24"/>
    <w:rsid w:val="001F6358"/>
    <w:rsid w:val="0020629E"/>
    <w:rsid w:val="00213F33"/>
    <w:rsid w:val="002400E4"/>
    <w:rsid w:val="0025751C"/>
    <w:rsid w:val="00261C0D"/>
    <w:rsid w:val="002766CD"/>
    <w:rsid w:val="0027729A"/>
    <w:rsid w:val="002830D3"/>
    <w:rsid w:val="002A2991"/>
    <w:rsid w:val="002A50F9"/>
    <w:rsid w:val="002B62BE"/>
    <w:rsid w:val="0031097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0BE9"/>
    <w:rsid w:val="00492F20"/>
    <w:rsid w:val="004B0A2F"/>
    <w:rsid w:val="004E1230"/>
    <w:rsid w:val="004E144C"/>
    <w:rsid w:val="004E7475"/>
    <w:rsid w:val="004F6419"/>
    <w:rsid w:val="00501D3B"/>
    <w:rsid w:val="005124D7"/>
    <w:rsid w:val="005210E7"/>
    <w:rsid w:val="00536F48"/>
    <w:rsid w:val="00540E2C"/>
    <w:rsid w:val="005700D1"/>
    <w:rsid w:val="0057216B"/>
    <w:rsid w:val="005852A3"/>
    <w:rsid w:val="00594775"/>
    <w:rsid w:val="00595D16"/>
    <w:rsid w:val="005969ED"/>
    <w:rsid w:val="005B5A85"/>
    <w:rsid w:val="005B770C"/>
    <w:rsid w:val="005D2FC9"/>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0307"/>
    <w:rsid w:val="007831CF"/>
    <w:rsid w:val="00785043"/>
    <w:rsid w:val="00791478"/>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201C0"/>
    <w:rsid w:val="00922DAA"/>
    <w:rsid w:val="009425A4"/>
    <w:rsid w:val="0095271C"/>
    <w:rsid w:val="00962C0C"/>
    <w:rsid w:val="009A25C5"/>
    <w:rsid w:val="009B3179"/>
    <w:rsid w:val="009C1F85"/>
    <w:rsid w:val="009D4C31"/>
    <w:rsid w:val="00A0210D"/>
    <w:rsid w:val="00A071DF"/>
    <w:rsid w:val="00A46E52"/>
    <w:rsid w:val="00A53914"/>
    <w:rsid w:val="00A65B3A"/>
    <w:rsid w:val="00A81D7A"/>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257C9"/>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601FC"/>
    <w:rsid w:val="00E90F7C"/>
    <w:rsid w:val="00EB735A"/>
    <w:rsid w:val="00EC4FEC"/>
    <w:rsid w:val="00EC7A24"/>
    <w:rsid w:val="00ED60F6"/>
    <w:rsid w:val="00EF3091"/>
    <w:rsid w:val="00F04FB1"/>
    <w:rsid w:val="00F05014"/>
    <w:rsid w:val="00F055ED"/>
    <w:rsid w:val="00F17A74"/>
    <w:rsid w:val="00F62F15"/>
    <w:rsid w:val="00F743AD"/>
    <w:rsid w:val="00F7470F"/>
    <w:rsid w:val="00F916C6"/>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A2538E95551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A213CE9565FD68379EEA399D344DB2480365AF9D7ED68D8368F305E83F02AL"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63AE8535AD68379EEA399D344DB2480365AF9D7ED68D8368F305E83F02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8203CEE5251D68379EEA399D344DB2480365AF9D7ED68D8368F305E83F02AL" TargetMode="External"/><Relationship Id="rId29"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E5EDED025B1F8C4844DD173D5795BA592B17BD93D8F325C9F089733F42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4BDA5CE8C14DD71D27604A087A023D535982C5E8314953140F321L" TargetMode="External"/><Relationship Id="rId28"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7B8A5CE8C14DD71D27604A087A023D535982C5E8314953140F321L" TargetMode="External"/><Relationship Id="rId27" Type="http://schemas.openxmlformats.org/officeDocument/2006/relationships/hyperlink" Target="consultantplus://offline/ref=F03F7735C71C9D5C5B2407AB9B6B9CBC2D2139EE54538B8971B7AF9BD44B8421952702F5DFFA76DA2A93325CF82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86A7-11DF-4393-9CD9-836C94FF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52</Pages>
  <Words>26459</Words>
  <Characters>150819</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kirilss</cp:lastModifiedBy>
  <cp:revision>47</cp:revision>
  <cp:lastPrinted>2020-03-10T04:13:00Z</cp:lastPrinted>
  <dcterms:created xsi:type="dcterms:W3CDTF">2017-11-01T09:41:00Z</dcterms:created>
  <dcterms:modified xsi:type="dcterms:W3CDTF">2020-03-13T12:33:00Z</dcterms:modified>
</cp:coreProperties>
</file>