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B4" w:rsidRPr="009839B4" w:rsidRDefault="00070C37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070C37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Кирилловский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район Республики Башкортостан</w:t>
      </w: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Pr="009839B4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294EF1" w:rsidRDefault="00070C37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№108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12 мая 2016 г.</w:t>
      </w:r>
    </w:p>
    <w:p w:rsidR="009839B4" w:rsidRPr="00294EF1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разработке проекта планировки и проекта межевания</w:t>
      </w:r>
      <w:r w:rsidR="006A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в административных границах сельского поселения Кирилловский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мотрев обращение </w:t>
      </w:r>
      <w:proofErr w:type="spellStart"/>
      <w:r w:rsidR="006A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Варнавск</w:t>
      </w:r>
      <w:r w:rsidR="00F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A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 № </w:t>
      </w:r>
      <w:r w:rsidR="00070C37"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70C37">
        <w:rPr>
          <w:rFonts w:ascii="Times New Roman" w:eastAsia="Times New Roman" w:hAnsi="Times New Roman" w:cs="Times New Roman"/>
          <w:sz w:val="28"/>
          <w:szCs w:val="28"/>
          <w:lang w:eastAsia="ru-RU"/>
        </w:rPr>
        <w:t>09.03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A60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</w:t>
      </w:r>
      <w:r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2B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2D6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A2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839B4" w:rsidRPr="009839B4" w:rsidRDefault="009839B4" w:rsidP="0098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0F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7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proofErr w:type="spellStart"/>
      <w:r w:rsidR="00185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Варнавскому</w:t>
      </w:r>
      <w:proofErr w:type="spellEnd"/>
      <w:r w:rsidR="0018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="00D0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проекта планировки и проекта межевания</w:t>
      </w:r>
      <w:r w:rsidR="0077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79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в </w:t>
      </w:r>
      <w:r w:rsidR="0018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B72F0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8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Кириллово</w:t>
      </w:r>
      <w:proofErr w:type="spellEnd"/>
      <w:r w:rsidR="0018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земельного участка с кадастровым номером 02:47:081101:112, </w:t>
      </w:r>
      <w:r w:rsidR="0079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ориентировочной площадью </w:t>
      </w:r>
      <w:bookmarkStart w:id="0" w:name="_GoBack"/>
      <w:r w:rsidR="0036490A">
        <w:rPr>
          <w:rFonts w:ascii="Times New Roman" w:eastAsia="Times New Roman" w:hAnsi="Times New Roman" w:cs="Times New Roman"/>
          <w:sz w:val="28"/>
          <w:szCs w:val="28"/>
          <w:lang w:eastAsia="ru-RU"/>
        </w:rPr>
        <w:t>503000 кв.м</w:t>
      </w:r>
      <w:r w:rsidR="00AF3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Обязать заказчика: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получить в отделе архитектуры и градостроительства Администрации муниципального района Уфимский район РБ градостроительное задание на разработку документации по планировке</w:t>
      </w:r>
      <w:r w:rsidR="004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44EF3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межеванию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  до начала проектирования выполнить в установленном порядке в полном объеме 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инженерно-геологические и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женерно-геодезические изыскания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предоставить на рассмотрение </w:t>
      </w:r>
      <w:bookmarkStart w:id="1" w:name="OLE_LINK1"/>
      <w:bookmarkStart w:id="2" w:name="OLE_LINK2"/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архитектуры и градостроительства </w:t>
      </w:r>
      <w:r w:rsidR="0082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Уфимский район РБ</w:t>
      </w:r>
      <w:bookmarkEnd w:id="1"/>
      <w:bookmarkEnd w:id="2"/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и согласованные в установленном порядке проект планировки и проект межевания в течение одного года со дня принятия настоящего постановления;</w:t>
      </w:r>
    </w:p>
    <w:p w:rsidR="009839B4" w:rsidRPr="009839B4" w:rsidRDefault="00A7020C" w:rsidP="00D75E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проектной организации на публичных слушаниях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планировки и проекту межевания </w:t>
      </w:r>
      <w:r w:rsidR="00BF5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п.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постановления,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9839B4" w:rsidRPr="009839B4" w:rsidRDefault="00A7020C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представить в отдел архитектуры и градостроительства </w:t>
      </w:r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Уфимский район Республики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один экземпляр отчетов о выполненных инженерных изысканиях и документации по планировке 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Предупредить заказчика: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проектирование и строительство конкретных объектов производится в соответствии с Правилами землепользования и застройки сельского поселения </w:t>
      </w:r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после разработки и утверждения проекта межевания территории в установленном порядке;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невып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пунктов 2.3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, 2.4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данное постановление в газете «Уфимские Нивы»</w:t>
      </w:r>
      <w:r w:rsidR="00E262D6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</w:t>
      </w:r>
      <w:r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 на официальном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сельского поселения </w:t>
      </w:r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«Интернет»</w:t>
      </w:r>
      <w:r w:rsidR="006C2AE4" w:rsidRPr="006C2AE4">
        <w:t xml:space="preserve"> </w:t>
      </w:r>
      <w:hyperlink r:id="rId4" w:tgtFrame="_blank" w:history="1">
        <w:r w:rsidR="006C2AE4" w:rsidRPr="006C2AE4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http://spkirillovo.ru/</w:t>
        </w:r>
      </w:hyperlink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74AE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Н.А. </w:t>
      </w:r>
      <w:proofErr w:type="spellStart"/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</w:p>
    <w:p w:rsidR="00D74AE4" w:rsidRDefault="00D74AE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2A" w:rsidRDefault="005C732A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57" w:rsidRDefault="00A73F57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D6" w:rsidRDefault="00E262D6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D6" w:rsidRDefault="00E262D6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57" w:rsidRDefault="00A73F57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57" w:rsidRDefault="00A73F57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57" w:rsidRDefault="00A73F57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B0" w:rsidRDefault="002401B0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768" w:rsidRDefault="008A1768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B0" w:rsidRDefault="002401B0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34" w:rsidRDefault="00072C34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34" w:rsidRDefault="00072C34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34" w:rsidRDefault="00072C34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37" w:rsidRDefault="00070C37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37" w:rsidRDefault="00070C37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37" w:rsidRPr="009839B4" w:rsidRDefault="00070C37" w:rsidP="009839B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4" w:rsidRDefault="002F2A74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55FD2" w:rsidRDefault="00A55FD2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lastRenderedPageBreak/>
        <w:t>С</w:t>
      </w:r>
      <w:r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:rsidR="000A411D" w:rsidRDefault="000A411D" w:rsidP="000A411D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pPr w:vertAnchor="page" w:horzAnchor="margin" w:tblpY="1314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000"/>
      </w:tblPr>
      <w:tblGrid>
        <w:gridCol w:w="1936"/>
        <w:gridCol w:w="1456"/>
        <w:gridCol w:w="1455"/>
        <w:gridCol w:w="978"/>
        <w:gridCol w:w="1455"/>
        <w:gridCol w:w="965"/>
        <w:gridCol w:w="1229"/>
      </w:tblGrid>
      <w:tr w:rsidR="00450C8F" w:rsidRPr="002F2A74" w:rsidTr="00450C8F">
        <w:trPr>
          <w:cantSplit/>
          <w:trHeight w:val="623"/>
        </w:trPr>
        <w:tc>
          <w:tcPr>
            <w:tcW w:w="1936" w:type="dxa"/>
            <w:vMerge w:val="restart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Отдел архитектуры и градостроительства Администрации МР Уфимский район РБ</w:t>
            </w:r>
          </w:p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2F2A74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sym w:font="Symbol" w:char="F0BE"/>
            </w:r>
          </w:p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МУП «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Управление землеустройства, архитектуры и строительства МР Уфимский район РБ</w:t>
            </w:r>
            <w:r w:rsidRPr="002F2A7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5344" w:type="dxa"/>
            <w:gridSpan w:val="4"/>
            <w:vAlign w:val="center"/>
          </w:tcPr>
          <w:p w:rsidR="00450C8F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A7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Приложение к постановлению главы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К</w:t>
            </w:r>
            <w:r w:rsidR="00791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ирилловский</w:t>
            </w:r>
            <w:r w:rsidR="00177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 муниципального района</w:t>
            </w:r>
            <w:r w:rsidRPr="002F2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Уфимский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  <w:p w:rsidR="00450C8F" w:rsidRPr="00406A4D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_____ от _______2016г.</w:t>
            </w:r>
          </w:p>
        </w:tc>
        <w:tc>
          <w:tcPr>
            <w:tcW w:w="2194" w:type="dxa"/>
            <w:gridSpan w:val="2"/>
            <w:vMerge w:val="restart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Заказчик:</w:t>
            </w:r>
          </w:p>
          <w:p w:rsidR="00450C8F" w:rsidRPr="002F2A74" w:rsidRDefault="00B955E6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Варнавский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К.В.</w:t>
            </w:r>
          </w:p>
        </w:tc>
      </w:tr>
      <w:tr w:rsidR="00450C8F" w:rsidRPr="002F2A74" w:rsidTr="00450C8F">
        <w:trPr>
          <w:cantSplit/>
          <w:trHeight w:val="20"/>
        </w:trPr>
        <w:tc>
          <w:tcPr>
            <w:tcW w:w="1936" w:type="dxa"/>
            <w:vMerge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1455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978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455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2194" w:type="dxa"/>
            <w:gridSpan w:val="2"/>
            <w:vMerge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450C8F" w:rsidRPr="002F2A74" w:rsidTr="00450C8F">
        <w:trPr>
          <w:cantSplit/>
          <w:trHeight w:val="374"/>
        </w:trPr>
        <w:tc>
          <w:tcPr>
            <w:tcW w:w="1936" w:type="dxa"/>
            <w:vMerge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рхитектор</w:t>
            </w:r>
            <w:r w:rsidRPr="002F2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F2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F2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Паличев</w:t>
            </w:r>
            <w:proofErr w:type="spellEnd"/>
          </w:p>
        </w:tc>
        <w:tc>
          <w:tcPr>
            <w:tcW w:w="965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Масштаб</w:t>
            </w:r>
          </w:p>
        </w:tc>
        <w:tc>
          <w:tcPr>
            <w:tcW w:w="1229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450C8F" w:rsidRPr="002F2A74" w:rsidTr="00450C8F">
        <w:trPr>
          <w:cantSplit/>
          <w:trHeight w:val="20"/>
        </w:trPr>
        <w:tc>
          <w:tcPr>
            <w:tcW w:w="1936" w:type="dxa"/>
            <w:vMerge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ектора</w:t>
            </w:r>
          </w:p>
        </w:tc>
        <w:tc>
          <w:tcPr>
            <w:tcW w:w="1455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Корокозова</w:t>
            </w:r>
            <w:proofErr w:type="spellEnd"/>
          </w:p>
        </w:tc>
        <w:tc>
          <w:tcPr>
            <w:tcW w:w="965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Лист</w:t>
            </w:r>
          </w:p>
        </w:tc>
        <w:tc>
          <w:tcPr>
            <w:tcW w:w="1229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450C8F" w:rsidRPr="002F2A74" w:rsidTr="00450C8F">
        <w:trPr>
          <w:cantSplit/>
          <w:trHeight w:val="20"/>
        </w:trPr>
        <w:tc>
          <w:tcPr>
            <w:tcW w:w="1936" w:type="dxa"/>
            <w:vMerge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1455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Я.В.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Амирова</w:t>
            </w:r>
            <w:proofErr w:type="spellEnd"/>
          </w:p>
        </w:tc>
        <w:tc>
          <w:tcPr>
            <w:tcW w:w="965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Листов</w:t>
            </w:r>
          </w:p>
        </w:tc>
        <w:tc>
          <w:tcPr>
            <w:tcW w:w="1229" w:type="dxa"/>
            <w:vAlign w:val="center"/>
          </w:tcPr>
          <w:p w:rsidR="00450C8F" w:rsidRPr="002F2A74" w:rsidRDefault="00450C8F" w:rsidP="00450C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450C8F" w:rsidRDefault="00F9261F" w:rsidP="000A411D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503840</wp:posOffset>
            </wp:positionH>
            <wp:positionV relativeFrom="paragraph">
              <wp:posOffset>21393</wp:posOffset>
            </wp:positionV>
            <wp:extent cx="4978619" cy="7047186"/>
            <wp:effectExtent l="19050" t="0" r="0" b="0"/>
            <wp:wrapNone/>
            <wp:docPr id="2" name="Рисунок 1" descr="Схема варна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арнавс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619" cy="7047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1B0" w:rsidRPr="00651D41" w:rsidRDefault="002401B0" w:rsidP="00450C8F">
      <w:pPr>
        <w:spacing w:after="0" w:line="240" w:lineRule="auto"/>
        <w:jc w:val="center"/>
        <w:rPr>
          <w:rFonts w:ascii="Calibri" w:eastAsia="Times New Roman" w:hAnsi="Calibri" w:cs="Times New Roman"/>
          <w:vanish/>
          <w:lang w:eastAsia="ru-RU"/>
        </w:rPr>
      </w:pPr>
    </w:p>
    <w:sectPr w:rsidR="002401B0" w:rsidRPr="00651D41" w:rsidSect="002401B0">
      <w:pgSz w:w="11906" w:h="16838"/>
      <w:pgMar w:top="709" w:right="850" w:bottom="141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B4"/>
    <w:rsid w:val="00070C37"/>
    <w:rsid w:val="00072C34"/>
    <w:rsid w:val="00083B7A"/>
    <w:rsid w:val="000A411D"/>
    <w:rsid w:val="000E4899"/>
    <w:rsid w:val="000E7A23"/>
    <w:rsid w:val="00177F2C"/>
    <w:rsid w:val="00185BC2"/>
    <w:rsid w:val="001B72F0"/>
    <w:rsid w:val="002401B0"/>
    <w:rsid w:val="00247650"/>
    <w:rsid w:val="0026661B"/>
    <w:rsid w:val="0029388D"/>
    <w:rsid w:val="00294EF1"/>
    <w:rsid w:val="002D3935"/>
    <w:rsid w:val="002E340D"/>
    <w:rsid w:val="002F2A74"/>
    <w:rsid w:val="0036490A"/>
    <w:rsid w:val="00394BB7"/>
    <w:rsid w:val="00442800"/>
    <w:rsid w:val="00444EF3"/>
    <w:rsid w:val="00450C8F"/>
    <w:rsid w:val="00486D9F"/>
    <w:rsid w:val="00492F5D"/>
    <w:rsid w:val="004B3BF4"/>
    <w:rsid w:val="004C5601"/>
    <w:rsid w:val="0055240A"/>
    <w:rsid w:val="005708D2"/>
    <w:rsid w:val="005C732A"/>
    <w:rsid w:val="005E4251"/>
    <w:rsid w:val="00605768"/>
    <w:rsid w:val="00651D41"/>
    <w:rsid w:val="00664400"/>
    <w:rsid w:val="006771C4"/>
    <w:rsid w:val="00684570"/>
    <w:rsid w:val="0069665F"/>
    <w:rsid w:val="006A2B9D"/>
    <w:rsid w:val="006B3609"/>
    <w:rsid w:val="006C2AE4"/>
    <w:rsid w:val="006E2890"/>
    <w:rsid w:val="006E515D"/>
    <w:rsid w:val="007404E6"/>
    <w:rsid w:val="007573E2"/>
    <w:rsid w:val="0077414D"/>
    <w:rsid w:val="00791C43"/>
    <w:rsid w:val="0079346C"/>
    <w:rsid w:val="007A2C2E"/>
    <w:rsid w:val="007B1CB7"/>
    <w:rsid w:val="007C53A0"/>
    <w:rsid w:val="008126B1"/>
    <w:rsid w:val="00825E0F"/>
    <w:rsid w:val="00836CBF"/>
    <w:rsid w:val="00843E71"/>
    <w:rsid w:val="00845E1D"/>
    <w:rsid w:val="00886F28"/>
    <w:rsid w:val="008A1768"/>
    <w:rsid w:val="008C6545"/>
    <w:rsid w:val="008F29FA"/>
    <w:rsid w:val="00927B99"/>
    <w:rsid w:val="009839B4"/>
    <w:rsid w:val="009A482F"/>
    <w:rsid w:val="009D7C22"/>
    <w:rsid w:val="009E0A4A"/>
    <w:rsid w:val="009E4A46"/>
    <w:rsid w:val="00A55FD2"/>
    <w:rsid w:val="00A7020C"/>
    <w:rsid w:val="00A73F57"/>
    <w:rsid w:val="00A81101"/>
    <w:rsid w:val="00A83301"/>
    <w:rsid w:val="00AA54CA"/>
    <w:rsid w:val="00AB5024"/>
    <w:rsid w:val="00AF3B33"/>
    <w:rsid w:val="00B71F22"/>
    <w:rsid w:val="00B955E6"/>
    <w:rsid w:val="00BA703B"/>
    <w:rsid w:val="00BD40D1"/>
    <w:rsid w:val="00BE77CB"/>
    <w:rsid w:val="00BF5F44"/>
    <w:rsid w:val="00C12028"/>
    <w:rsid w:val="00C27D94"/>
    <w:rsid w:val="00D00B57"/>
    <w:rsid w:val="00D32209"/>
    <w:rsid w:val="00D74AE4"/>
    <w:rsid w:val="00D75E1B"/>
    <w:rsid w:val="00D840C2"/>
    <w:rsid w:val="00DF5FFA"/>
    <w:rsid w:val="00E00151"/>
    <w:rsid w:val="00E14255"/>
    <w:rsid w:val="00E262D6"/>
    <w:rsid w:val="00E31C2F"/>
    <w:rsid w:val="00E32168"/>
    <w:rsid w:val="00E664CF"/>
    <w:rsid w:val="00EB2645"/>
    <w:rsid w:val="00EC6498"/>
    <w:rsid w:val="00EE6979"/>
    <w:rsid w:val="00F12E83"/>
    <w:rsid w:val="00F1719C"/>
    <w:rsid w:val="00F52C41"/>
    <w:rsid w:val="00F80E9A"/>
    <w:rsid w:val="00F9261F"/>
    <w:rsid w:val="00FA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2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pkiril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Пользователь</cp:lastModifiedBy>
  <cp:revision>2</cp:revision>
  <cp:lastPrinted>2014-11-11T06:21:00Z</cp:lastPrinted>
  <dcterms:created xsi:type="dcterms:W3CDTF">2016-05-19T10:53:00Z</dcterms:created>
  <dcterms:modified xsi:type="dcterms:W3CDTF">2016-05-19T10:53:00Z</dcterms:modified>
</cp:coreProperties>
</file>