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0F" w:rsidRPr="00A56E0F" w:rsidRDefault="00A56E0F" w:rsidP="00A5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56E0F" w:rsidRDefault="00A56E0F" w:rsidP="00A56E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9" w:rsidRDefault="00052929" w:rsidP="00A56E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9" w:rsidRDefault="00052929" w:rsidP="00A56E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9" w:rsidRDefault="00052929" w:rsidP="00A56E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9" w:rsidRDefault="00052929" w:rsidP="00A56E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9" w:rsidRDefault="00052929" w:rsidP="00A56E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9" w:rsidRPr="002E19C8" w:rsidRDefault="00052929" w:rsidP="00A56E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E0F" w:rsidRPr="002E19C8" w:rsidRDefault="00A56E0F" w:rsidP="00A56E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9C8">
        <w:rPr>
          <w:rFonts w:ascii="Times New Roman" w:hAnsi="Times New Roman" w:cs="Times New Roman"/>
          <w:sz w:val="28"/>
          <w:szCs w:val="28"/>
        </w:rPr>
        <w:t xml:space="preserve">№ </w:t>
      </w:r>
      <w:r w:rsidR="00052929" w:rsidRPr="002E19C8">
        <w:rPr>
          <w:rFonts w:ascii="Times New Roman" w:hAnsi="Times New Roman" w:cs="Times New Roman"/>
          <w:sz w:val="28"/>
          <w:szCs w:val="28"/>
        </w:rPr>
        <w:t>164</w:t>
      </w:r>
      <w:r w:rsidRPr="002E19C8">
        <w:rPr>
          <w:rFonts w:ascii="Times New Roman" w:hAnsi="Times New Roman" w:cs="Times New Roman"/>
          <w:sz w:val="28"/>
          <w:szCs w:val="28"/>
        </w:rPr>
        <w:tab/>
      </w:r>
      <w:r w:rsidRPr="002E19C8">
        <w:rPr>
          <w:rFonts w:ascii="Times New Roman" w:hAnsi="Times New Roman" w:cs="Times New Roman"/>
          <w:sz w:val="28"/>
          <w:szCs w:val="28"/>
        </w:rPr>
        <w:tab/>
      </w:r>
      <w:r w:rsidRPr="002E19C8">
        <w:rPr>
          <w:rFonts w:ascii="Times New Roman" w:hAnsi="Times New Roman" w:cs="Times New Roman"/>
          <w:sz w:val="28"/>
          <w:szCs w:val="28"/>
        </w:rPr>
        <w:tab/>
      </w:r>
      <w:r w:rsidRPr="002E19C8">
        <w:rPr>
          <w:rFonts w:ascii="Times New Roman" w:hAnsi="Times New Roman" w:cs="Times New Roman"/>
          <w:sz w:val="28"/>
          <w:szCs w:val="28"/>
        </w:rPr>
        <w:tab/>
      </w:r>
      <w:r w:rsidRPr="002E19C8">
        <w:rPr>
          <w:rFonts w:ascii="Times New Roman" w:hAnsi="Times New Roman" w:cs="Times New Roman"/>
          <w:sz w:val="28"/>
          <w:szCs w:val="28"/>
        </w:rPr>
        <w:tab/>
      </w:r>
      <w:r w:rsidRPr="002E19C8">
        <w:rPr>
          <w:rFonts w:ascii="Times New Roman" w:hAnsi="Times New Roman" w:cs="Times New Roman"/>
          <w:sz w:val="28"/>
          <w:szCs w:val="28"/>
        </w:rPr>
        <w:tab/>
      </w:r>
      <w:r w:rsidRPr="002E19C8">
        <w:rPr>
          <w:rFonts w:ascii="Times New Roman" w:hAnsi="Times New Roman" w:cs="Times New Roman"/>
          <w:sz w:val="28"/>
          <w:szCs w:val="28"/>
        </w:rPr>
        <w:tab/>
      </w:r>
      <w:r w:rsidRPr="002E19C8">
        <w:rPr>
          <w:rFonts w:ascii="Times New Roman" w:hAnsi="Times New Roman" w:cs="Times New Roman"/>
          <w:sz w:val="28"/>
          <w:szCs w:val="28"/>
        </w:rPr>
        <w:tab/>
      </w:r>
      <w:r w:rsidRPr="002E19C8">
        <w:rPr>
          <w:rFonts w:ascii="Times New Roman" w:hAnsi="Times New Roman" w:cs="Times New Roman"/>
          <w:sz w:val="28"/>
          <w:szCs w:val="28"/>
        </w:rPr>
        <w:tab/>
      </w:r>
      <w:r w:rsidR="00052929" w:rsidRPr="002E19C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52929" w:rsidRPr="002E19C8">
        <w:rPr>
          <w:rFonts w:ascii="Times New Roman" w:hAnsi="Times New Roman" w:cs="Times New Roman"/>
          <w:sz w:val="28"/>
          <w:szCs w:val="28"/>
        </w:rPr>
        <w:t>7</w:t>
      </w:r>
      <w:r w:rsidR="00EE3EF0" w:rsidRPr="002E19C8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2E19C8">
        <w:rPr>
          <w:rFonts w:ascii="Times New Roman" w:hAnsi="Times New Roman" w:cs="Times New Roman"/>
          <w:sz w:val="28"/>
          <w:szCs w:val="28"/>
        </w:rPr>
        <w:t xml:space="preserve"> 201</w:t>
      </w:r>
      <w:r w:rsidR="00EE3EF0" w:rsidRPr="002E19C8">
        <w:rPr>
          <w:rFonts w:ascii="Times New Roman" w:hAnsi="Times New Roman" w:cs="Times New Roman"/>
          <w:sz w:val="28"/>
          <w:szCs w:val="28"/>
        </w:rPr>
        <w:t>7</w:t>
      </w:r>
      <w:r w:rsidRPr="002E19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6E0F" w:rsidRDefault="00A56E0F" w:rsidP="00A56E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9C8" w:rsidRPr="00CD39C8" w:rsidRDefault="002E19C8" w:rsidP="00A56E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E0F" w:rsidRPr="00480F4E" w:rsidRDefault="00A56E0F" w:rsidP="00A56E0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3EF0">
        <w:rPr>
          <w:rFonts w:ascii="Times New Roman" w:hAnsi="Times New Roman" w:cs="Times New Roman"/>
          <w:b/>
          <w:sz w:val="28"/>
          <w:szCs w:val="28"/>
        </w:rPr>
        <w:t>отмене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F0">
        <w:rPr>
          <w:rFonts w:ascii="Times New Roman" w:hAnsi="Times New Roman" w:cs="Times New Roman"/>
          <w:b/>
          <w:sz w:val="28"/>
          <w:szCs w:val="28"/>
        </w:rPr>
        <w:t>«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депутатами Совета сельского поселения Кирилловский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2B1A36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ведений о доходах, расходах, об имуществе и обязательствах и</w:t>
      </w:r>
      <w:r w:rsidRPr="003D2441">
        <w:rPr>
          <w:rFonts w:ascii="Times New Roman" w:hAnsi="Times New Roman" w:cs="Times New Roman"/>
          <w:b/>
          <w:sz w:val="28"/>
          <w:szCs w:val="28"/>
        </w:rPr>
        <w:t>мущественного характера</w:t>
      </w:r>
      <w:r w:rsidR="00EE3EF0">
        <w:rPr>
          <w:rFonts w:ascii="Times New Roman" w:hAnsi="Times New Roman" w:cs="Times New Roman"/>
          <w:b/>
          <w:sz w:val="28"/>
          <w:szCs w:val="28"/>
        </w:rPr>
        <w:t>»</w:t>
      </w:r>
    </w:p>
    <w:p w:rsidR="00A56E0F" w:rsidRDefault="00A56E0F" w:rsidP="00A56E0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9C8" w:rsidRDefault="002E19C8" w:rsidP="00A56E0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9C8" w:rsidRDefault="002E19C8" w:rsidP="00A56E0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0F" w:rsidRPr="0047537C" w:rsidRDefault="00A56E0F" w:rsidP="00A56E0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0F" w:rsidRDefault="00A56E0F" w:rsidP="00A56E0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3EF0"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 xml:space="preserve">кортостан от </w:t>
      </w:r>
      <w:r w:rsidR="00EE3E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E3E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3EF0">
        <w:rPr>
          <w:rFonts w:ascii="Times New Roman" w:hAnsi="Times New Roman" w:cs="Times New Roman"/>
          <w:sz w:val="28"/>
          <w:szCs w:val="28"/>
        </w:rPr>
        <w:t xml:space="preserve">, учитывая Экспертное заключение Государственного Комитета Республики Башкортостан по делам юстиции № НГР </w:t>
      </w:r>
      <w:r w:rsidR="00EE3E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E3EF0">
        <w:rPr>
          <w:rFonts w:ascii="Times New Roman" w:hAnsi="Times New Roman" w:cs="Times New Roman"/>
          <w:sz w:val="28"/>
          <w:szCs w:val="28"/>
        </w:rPr>
        <w:t xml:space="preserve"> 03062605201600021 от «29» сентября 2017 года, в целях приведения нормативно-правового акта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B1A36">
        <w:rPr>
          <w:rFonts w:ascii="Times New Roman" w:hAnsi="Times New Roman" w:cs="Times New Roman"/>
          <w:sz w:val="28"/>
          <w:szCs w:val="28"/>
        </w:rPr>
        <w:t xml:space="preserve">Кирилловский сельсовет 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2B1A36">
        <w:rPr>
          <w:rFonts w:ascii="Times New Roman" w:hAnsi="Times New Roman" w:cs="Times New Roman"/>
          <w:sz w:val="28"/>
          <w:szCs w:val="28"/>
        </w:rPr>
        <w:t>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E3EF0" w:rsidRPr="002E19C8" w:rsidRDefault="00EE3EF0" w:rsidP="00EE3EF0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EF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Кирилловский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«18» апреля 2016 года №48 «</w:t>
      </w:r>
      <w:r w:rsidRPr="002E19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56E0F" w:rsidRPr="002E19C8">
        <w:rPr>
          <w:rFonts w:ascii="Times New Roman" w:hAnsi="Times New Roman" w:cs="Times New Roman"/>
          <w:sz w:val="28"/>
          <w:szCs w:val="28"/>
        </w:rPr>
        <w:t>Положени</w:t>
      </w:r>
      <w:r w:rsidRPr="002E19C8">
        <w:rPr>
          <w:rFonts w:ascii="Times New Roman" w:hAnsi="Times New Roman" w:cs="Times New Roman"/>
          <w:sz w:val="28"/>
          <w:szCs w:val="28"/>
        </w:rPr>
        <w:t>я</w:t>
      </w:r>
      <w:r w:rsidR="00A56E0F" w:rsidRPr="002E19C8">
        <w:rPr>
          <w:rFonts w:ascii="Times New Roman" w:hAnsi="Times New Roman" w:cs="Times New Roman"/>
          <w:sz w:val="28"/>
          <w:szCs w:val="28"/>
        </w:rPr>
        <w:t xml:space="preserve"> о представлении депутатами Совета сельского поселения Кирилловский сельсовет муниципального района Уфимский район Республики Башкортостан сведений о доходах, расходах, об имуществе и обязательствах имущественного характера</w:t>
      </w:r>
      <w:r w:rsidRPr="002E19C8">
        <w:rPr>
          <w:rFonts w:ascii="Times New Roman" w:hAnsi="Times New Roman" w:cs="Times New Roman"/>
          <w:sz w:val="28"/>
          <w:szCs w:val="28"/>
        </w:rPr>
        <w:t>»</w:t>
      </w:r>
      <w:r w:rsidR="00B06B31" w:rsidRPr="002E19C8">
        <w:rPr>
          <w:rFonts w:ascii="Times New Roman" w:hAnsi="Times New Roman" w:cs="Times New Roman"/>
          <w:sz w:val="28"/>
          <w:szCs w:val="28"/>
        </w:rPr>
        <w:t>.</w:t>
      </w:r>
    </w:p>
    <w:p w:rsidR="00EE3EF0" w:rsidRDefault="00A56E0F" w:rsidP="00B06B31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E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3EF0">
        <w:rPr>
          <w:rFonts w:ascii="Times New Roman" w:hAnsi="Times New Roman" w:cs="Times New Roman"/>
          <w:sz w:val="28"/>
          <w:szCs w:val="28"/>
        </w:rPr>
        <w:t xml:space="preserve">Гражданам, претендующим на замещение муниципальной должности, и лицам, замещающим муниципальные должности, </w:t>
      </w:r>
      <w:r w:rsidR="00B06B3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B06B31" w:rsidRPr="00B06B31">
        <w:rPr>
          <w:rFonts w:ascii="Times New Roman" w:hAnsi="Times New Roman" w:cs="Times New Roman"/>
          <w:sz w:val="28"/>
          <w:szCs w:val="28"/>
        </w:rPr>
        <w:t>депутат</w:t>
      </w:r>
      <w:r w:rsidR="00B06B31">
        <w:rPr>
          <w:rFonts w:ascii="Times New Roman" w:hAnsi="Times New Roman" w:cs="Times New Roman"/>
          <w:sz w:val="28"/>
          <w:szCs w:val="28"/>
        </w:rPr>
        <w:t>ов</w:t>
      </w:r>
      <w:r w:rsidR="00B06B31" w:rsidRPr="00B06B3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Кирилловский сельсовет муниципального района Уфимский район Республики Башкортостан</w:t>
      </w:r>
      <w:r w:rsidR="00B06B31">
        <w:rPr>
          <w:rFonts w:ascii="Times New Roman" w:hAnsi="Times New Roman" w:cs="Times New Roman"/>
          <w:sz w:val="28"/>
          <w:szCs w:val="28"/>
        </w:rPr>
        <w:t xml:space="preserve">, при предоставлении ими </w:t>
      </w:r>
      <w:r w:rsidR="00B06B31" w:rsidRPr="00B06B31">
        <w:rPr>
          <w:rFonts w:ascii="Times New Roman" w:hAnsi="Times New Roman" w:cs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</w:t>
      </w:r>
      <w:r w:rsidR="00B06B31">
        <w:rPr>
          <w:rFonts w:ascii="Times New Roman" w:hAnsi="Times New Roman" w:cs="Times New Roman"/>
          <w:sz w:val="28"/>
          <w:szCs w:val="28"/>
        </w:rPr>
        <w:t xml:space="preserve">ера, сведений </w:t>
      </w:r>
      <w:r w:rsidR="00B06B31" w:rsidRPr="00B06B31">
        <w:rPr>
          <w:rFonts w:ascii="Times New Roman" w:hAnsi="Times New Roman" w:cs="Times New Roman"/>
          <w:sz w:val="28"/>
          <w:szCs w:val="28"/>
        </w:rPr>
        <w:t>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 своих расходах,</w:t>
      </w:r>
      <w:r w:rsidR="00B06B31">
        <w:rPr>
          <w:rFonts w:ascii="Times New Roman" w:hAnsi="Times New Roman" w:cs="Times New Roman"/>
          <w:sz w:val="28"/>
          <w:szCs w:val="28"/>
        </w:rPr>
        <w:t xml:space="preserve"> </w:t>
      </w:r>
      <w:r w:rsidR="00B06B31" w:rsidRPr="00B06B31">
        <w:rPr>
          <w:rFonts w:ascii="Times New Roman" w:hAnsi="Times New Roman" w:cs="Times New Roman"/>
          <w:sz w:val="28"/>
          <w:szCs w:val="28"/>
        </w:rPr>
        <w:t>о расходах своих супруги (супруга) и несовершеннолетних детей</w:t>
      </w:r>
      <w:r w:rsidR="00B06B31">
        <w:rPr>
          <w:rFonts w:ascii="Times New Roman" w:hAnsi="Times New Roman" w:cs="Times New Roman"/>
          <w:sz w:val="28"/>
          <w:szCs w:val="28"/>
        </w:rPr>
        <w:t xml:space="preserve">, руководствоваться Приложением №1 </w:t>
      </w:r>
      <w:r w:rsidR="00B06B31" w:rsidRPr="00B06B31">
        <w:rPr>
          <w:rFonts w:ascii="Times New Roman" w:hAnsi="Times New Roman" w:cs="Times New Roman"/>
          <w:sz w:val="28"/>
          <w:szCs w:val="28"/>
        </w:rPr>
        <w:t>Закона Республики Башкортостан от «18» марта 2005 года № 162-з «О местном самоуправл</w:t>
      </w:r>
      <w:r w:rsidR="00B06B31">
        <w:rPr>
          <w:rFonts w:ascii="Times New Roman" w:hAnsi="Times New Roman" w:cs="Times New Roman"/>
          <w:sz w:val="28"/>
          <w:szCs w:val="28"/>
        </w:rPr>
        <w:t>ении в Республике Башкортостан».</w:t>
      </w:r>
    </w:p>
    <w:p w:rsidR="00A56E0F" w:rsidRPr="00B06B31" w:rsidRDefault="00B06B31" w:rsidP="00B06B31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2B1A36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Кирилловский сельсовет муниципального района Уфимский район Республики Башкортостан в сети «Интернет» http://spkirillovo.ru/.</w:t>
      </w:r>
    </w:p>
    <w:p w:rsidR="00A56E0F" w:rsidRDefault="00A56E0F" w:rsidP="00A56E0F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6E0F" w:rsidRDefault="00A56E0F" w:rsidP="00A56E0F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19C8" w:rsidRDefault="002E19C8" w:rsidP="00A56E0F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19C8" w:rsidRDefault="002E19C8" w:rsidP="00A56E0F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19C8" w:rsidRDefault="002E19C8" w:rsidP="00A56E0F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6E0F" w:rsidRDefault="00A56E0F" w:rsidP="00A56E0F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1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A56E0F" w:rsidRDefault="00A56E0F" w:rsidP="00A5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6E0F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09" w:rsidRDefault="00F15709" w:rsidP="00AB45E1">
      <w:pPr>
        <w:spacing w:after="0" w:line="240" w:lineRule="auto"/>
      </w:pPr>
      <w:r>
        <w:separator/>
      </w:r>
    </w:p>
  </w:endnote>
  <w:endnote w:type="continuationSeparator" w:id="0">
    <w:p w:rsidR="00F15709" w:rsidRDefault="00F15709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09" w:rsidRDefault="00F15709" w:rsidP="00AB45E1">
      <w:pPr>
        <w:spacing w:after="0" w:line="240" w:lineRule="auto"/>
      </w:pPr>
      <w:r>
        <w:separator/>
      </w:r>
    </w:p>
  </w:footnote>
  <w:footnote w:type="continuationSeparator" w:id="0">
    <w:p w:rsidR="00F15709" w:rsidRDefault="00F15709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19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01118F"/>
    <w:multiLevelType w:val="hybridMultilevel"/>
    <w:tmpl w:val="48681AC0"/>
    <w:lvl w:ilvl="0" w:tplc="4878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30507"/>
    <w:rsid w:val="00035E22"/>
    <w:rsid w:val="00052929"/>
    <w:rsid w:val="00073735"/>
    <w:rsid w:val="000907A6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E19C8"/>
    <w:rsid w:val="002F2577"/>
    <w:rsid w:val="002F7684"/>
    <w:rsid w:val="00351CF1"/>
    <w:rsid w:val="0035231B"/>
    <w:rsid w:val="0036284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0418A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82E55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17C1"/>
    <w:rsid w:val="006D6BEB"/>
    <w:rsid w:val="00711A28"/>
    <w:rsid w:val="0072164D"/>
    <w:rsid w:val="00730786"/>
    <w:rsid w:val="00753EBE"/>
    <w:rsid w:val="00765B37"/>
    <w:rsid w:val="007777B5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B4AAE"/>
    <w:rsid w:val="009C1163"/>
    <w:rsid w:val="009C6B5B"/>
    <w:rsid w:val="009D0F96"/>
    <w:rsid w:val="00A04CA9"/>
    <w:rsid w:val="00A053E4"/>
    <w:rsid w:val="00A24B3A"/>
    <w:rsid w:val="00A47E7D"/>
    <w:rsid w:val="00A56E0F"/>
    <w:rsid w:val="00A631A3"/>
    <w:rsid w:val="00AA1600"/>
    <w:rsid w:val="00AA47DB"/>
    <w:rsid w:val="00AB45E1"/>
    <w:rsid w:val="00AE6452"/>
    <w:rsid w:val="00AF0DBF"/>
    <w:rsid w:val="00AF5A7C"/>
    <w:rsid w:val="00AF7417"/>
    <w:rsid w:val="00B06B31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EE3EF0"/>
    <w:rsid w:val="00F13319"/>
    <w:rsid w:val="00F1570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4139"/>
  <w15:docId w15:val="{483B56E4-7A20-4DB7-A0E9-BCA0587B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AEB9-7CF2-4DB5-887D-4DAA575F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Кириллово1</cp:lastModifiedBy>
  <cp:revision>2</cp:revision>
  <cp:lastPrinted>2017-11-07T10:04:00Z</cp:lastPrinted>
  <dcterms:created xsi:type="dcterms:W3CDTF">2017-11-07T10:04:00Z</dcterms:created>
  <dcterms:modified xsi:type="dcterms:W3CDTF">2017-11-07T10:04:00Z</dcterms:modified>
</cp:coreProperties>
</file>