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7" w:rsidRPr="00DB3C37" w:rsidRDefault="00DB3C37" w:rsidP="00DB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Соблюдайте пожарную безопасность на дачах и в садах!</w:t>
      </w:r>
    </w:p>
    <w:p w:rsidR="00DB3C37" w:rsidRP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</w:p>
    <w:p w:rsidR="00DB3C37" w:rsidRPr="00DB3C37" w:rsidRDefault="00DB3C37" w:rsidP="00DB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Основными причинами пожаров на дачах являются эксплуатация неисправного электрооборудования, нарушение правил монтажа и эксплуатации печного оборудования, а также сжигание мусора на участках.</w:t>
      </w:r>
    </w:p>
    <w:p w:rsidR="00DB3C37" w:rsidRPr="00DB3C37" w:rsidRDefault="00DB3C37" w:rsidP="00DB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Помните! В случае беды помощь со стороны пожарных и спасателей в сельской местности прибудет к вам по истечении 20 минут, поэтому меры пожарной безопасности должны быть усилены. В этом случае риск возникновения пожара значительно снижается.</w:t>
      </w:r>
    </w:p>
    <w:p w:rsidR="00DB3C37" w:rsidRPr="00DB3C37" w:rsidRDefault="00DB3C37" w:rsidP="00DB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Для предотвращения возникновения пожара не допускается зарастание участков сухостоем, заваливание его мусором, также не допускается сжигать его на участках. Необходимо очистить от сажи все имеющиеся дымоходы - это очень важно. Не забудьте убедиться в надежности изоляции дымоходов от сгораемых перекрытий и кровли. Проведите ревизию всего электрохозяйства загородного дома. </w:t>
      </w:r>
    </w:p>
    <w:p w:rsidR="00DB3C37" w:rsidRPr="00DB3C37" w:rsidRDefault="00DB3C37" w:rsidP="00DB3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3C37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устройства, позволяющие обнаружить возгорание на ранней стадии, – дымовые пожарные </w:t>
      </w:r>
      <w:proofErr w:type="spellStart"/>
      <w:r w:rsidRPr="00DB3C3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DB3C37">
        <w:rPr>
          <w:rFonts w:ascii="Times New Roman" w:hAnsi="Times New Roman" w:cs="Times New Roman"/>
          <w:sz w:val="28"/>
          <w:szCs w:val="28"/>
        </w:rPr>
        <w:t>. Для тушения пожара можно использовать огнетушитель. Все эти устройства можно приобрести в специализированных магазинах города.</w:t>
      </w:r>
    </w:p>
    <w:p w:rsidR="00DB3C37" w:rsidRPr="00DB3C37" w:rsidRDefault="00DB3C37" w:rsidP="00DB3C37">
      <w:pPr>
        <w:ind w:left="708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br/>
      </w:r>
      <w:r w:rsidRPr="00DB3C37">
        <w:rPr>
          <w:rFonts w:ascii="Times New Roman" w:hAnsi="Times New Roman" w:cs="Times New Roman"/>
          <w:b/>
          <w:bCs/>
          <w:sz w:val="28"/>
          <w:szCs w:val="28"/>
        </w:rPr>
        <w:t>Помните: В СЛУЧАЕ ПОЖАРА ИЛИ ПОЯВЛЕНИЯ ДЫМА</w:t>
      </w:r>
    </w:p>
    <w:p w:rsidR="00DB3C37" w:rsidRPr="00DB3C37" w:rsidRDefault="00DB3C37" w:rsidP="00DB3C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b/>
          <w:bCs/>
          <w:sz w:val="28"/>
          <w:szCs w:val="28"/>
        </w:rPr>
        <w:t>СРОЧНО ЗВОНИТЕ ПО ТЕЛЕФОНУ 101 и 112</w:t>
      </w:r>
    </w:p>
    <w:p w:rsid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 </w:t>
      </w:r>
    </w:p>
    <w:p w:rsid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</w:p>
    <w:p w:rsid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</w:p>
    <w:p w:rsid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</w:p>
    <w:p w:rsidR="00DB3C37" w:rsidRP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</w:p>
    <w:p w:rsidR="00DB3C37" w:rsidRPr="00DB3C37" w:rsidRDefault="00DB3C37" w:rsidP="00DB3C37">
      <w:pPr>
        <w:rPr>
          <w:rFonts w:ascii="Times New Roman" w:hAnsi="Times New Roman" w:cs="Times New Roman"/>
          <w:sz w:val="28"/>
          <w:szCs w:val="28"/>
        </w:rPr>
      </w:pPr>
      <w:r w:rsidRPr="00DB3C37">
        <w:rPr>
          <w:rFonts w:ascii="Times New Roman" w:hAnsi="Times New Roman" w:cs="Times New Roman"/>
          <w:sz w:val="28"/>
          <w:szCs w:val="28"/>
        </w:rPr>
        <w:t>Рустэм САЛИМОВ, главный государственный инспектор Уфимского района по пожарному надзору  </w:t>
      </w:r>
    </w:p>
    <w:p w:rsidR="00FC162E" w:rsidRPr="00DB3C37" w:rsidRDefault="00FC162E">
      <w:pPr>
        <w:rPr>
          <w:rFonts w:ascii="Times New Roman" w:hAnsi="Times New Roman" w:cs="Times New Roman"/>
          <w:sz w:val="28"/>
          <w:szCs w:val="28"/>
        </w:rPr>
      </w:pPr>
    </w:p>
    <w:sectPr w:rsidR="00FC162E" w:rsidRPr="00DB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7"/>
    <w:rsid w:val="00DB3C37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30F"/>
  <w15:chartTrackingRefBased/>
  <w15:docId w15:val="{052CB7F6-50F6-41B4-87FC-72C0A4D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1</cp:revision>
  <dcterms:created xsi:type="dcterms:W3CDTF">2018-01-23T09:19:00Z</dcterms:created>
  <dcterms:modified xsi:type="dcterms:W3CDTF">2018-01-23T09:26:00Z</dcterms:modified>
</cp:coreProperties>
</file>