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AA" w:rsidRDefault="002600AA" w:rsidP="002600AA">
      <w:pPr>
        <w:pStyle w:val="ConsPlusTitle"/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152FB" w:rsidRDefault="003152FB" w:rsidP="002600AA">
      <w:pPr>
        <w:pStyle w:val="ConsPlusTitle"/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152FB" w:rsidRDefault="003152FB" w:rsidP="002600AA">
      <w:pPr>
        <w:pStyle w:val="ConsPlusTitle"/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152FB" w:rsidRDefault="003152FB" w:rsidP="002600AA">
      <w:pPr>
        <w:pStyle w:val="ConsPlusTitle"/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152FB" w:rsidRDefault="003152FB" w:rsidP="002600AA">
      <w:pPr>
        <w:pStyle w:val="ConsPlusTitle"/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152FB" w:rsidRDefault="003152FB" w:rsidP="002600AA">
      <w:pPr>
        <w:pStyle w:val="ConsPlusTitle"/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152FB" w:rsidRDefault="003152FB" w:rsidP="002600AA">
      <w:pPr>
        <w:pStyle w:val="ConsPlusTitle"/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152FB" w:rsidRDefault="003152FB" w:rsidP="002600AA">
      <w:pPr>
        <w:pStyle w:val="ConsPlusTitle"/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152FB" w:rsidRDefault="003152FB" w:rsidP="002600AA">
      <w:pPr>
        <w:pStyle w:val="ConsPlusTitle"/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152FB" w:rsidRPr="002F4473" w:rsidRDefault="003152FB" w:rsidP="002600AA">
      <w:pPr>
        <w:pStyle w:val="ConsPlusTitle"/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71363" w:rsidRPr="002F4473" w:rsidRDefault="002600AA" w:rsidP="00F717E5">
      <w:pPr>
        <w:pStyle w:val="ConsPlusTitle"/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F4473">
        <w:rPr>
          <w:rFonts w:ascii="Times New Roman" w:hAnsi="Times New Roman" w:cs="Times New Roman"/>
          <w:sz w:val="28"/>
          <w:szCs w:val="28"/>
        </w:rPr>
        <w:t>О БЮДЖЕТЕ</w:t>
      </w:r>
      <w:r w:rsidR="002C2C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048F">
        <w:rPr>
          <w:rFonts w:ascii="Times New Roman" w:hAnsi="Times New Roman" w:cs="Times New Roman"/>
          <w:sz w:val="28"/>
          <w:szCs w:val="28"/>
        </w:rPr>
        <w:t>КИРИЛЛОВСКИЙ</w:t>
      </w:r>
      <w:r w:rsidR="002C2C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1363" w:rsidRPr="002F4473">
        <w:rPr>
          <w:rFonts w:ascii="Times New Roman" w:hAnsi="Times New Roman" w:cs="Times New Roman"/>
          <w:sz w:val="28"/>
          <w:szCs w:val="28"/>
        </w:rPr>
        <w:t>МУНИЦИПАЛЬНОГО РАЙОНА УФИМСКИЙ</w:t>
      </w:r>
    </w:p>
    <w:p w:rsidR="002600AA" w:rsidRPr="002F4473" w:rsidRDefault="00A71363" w:rsidP="00B4205A">
      <w:pPr>
        <w:pStyle w:val="ConsPlusTitle"/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4473">
        <w:rPr>
          <w:rFonts w:ascii="Times New Roman" w:hAnsi="Times New Roman" w:cs="Times New Roman"/>
          <w:sz w:val="28"/>
          <w:szCs w:val="28"/>
        </w:rPr>
        <w:t xml:space="preserve">РАЙОН  </w:t>
      </w:r>
      <w:r w:rsidR="00113131" w:rsidRPr="002F4473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113131" w:rsidRPr="002F4473">
        <w:rPr>
          <w:rFonts w:ascii="Times New Roman" w:hAnsi="Times New Roman" w:cs="Times New Roman"/>
          <w:sz w:val="28"/>
          <w:szCs w:val="28"/>
        </w:rPr>
        <w:t xml:space="preserve"> БАШКОРТОСТАН НА 201</w:t>
      </w:r>
      <w:r w:rsidR="00B4205A">
        <w:rPr>
          <w:rFonts w:ascii="Times New Roman" w:hAnsi="Times New Roman" w:cs="Times New Roman"/>
          <w:sz w:val="28"/>
          <w:szCs w:val="28"/>
        </w:rPr>
        <w:t>9</w:t>
      </w:r>
      <w:r w:rsidR="002600AA" w:rsidRPr="002F4473">
        <w:rPr>
          <w:rFonts w:ascii="Times New Roman" w:hAnsi="Times New Roman" w:cs="Times New Roman"/>
          <w:sz w:val="28"/>
          <w:szCs w:val="28"/>
        </w:rPr>
        <w:t xml:space="preserve"> ГОД</w:t>
      </w:r>
      <w:r w:rsidR="00B4205A">
        <w:rPr>
          <w:rFonts w:ascii="Times New Roman" w:hAnsi="Times New Roman" w:cs="Times New Roman"/>
          <w:sz w:val="28"/>
          <w:szCs w:val="28"/>
        </w:rPr>
        <w:t xml:space="preserve">  И НА ПЛАНОВЫЙ ПЕРИОД 2020 И 2021</w:t>
      </w:r>
      <w:r w:rsidR="000506D3" w:rsidRPr="002F447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92226" w:rsidRPr="002F4473" w:rsidRDefault="00792226" w:rsidP="00784515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F6B64" w:rsidRPr="002F4473" w:rsidRDefault="00204B43" w:rsidP="007B0C6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2F4473">
        <w:rPr>
          <w:rFonts w:ascii="Times New Roman" w:hAnsi="Times New Roman"/>
          <w:sz w:val="28"/>
          <w:szCs w:val="28"/>
        </w:rPr>
        <w:t xml:space="preserve">Совет </w:t>
      </w:r>
      <w:r w:rsidR="002C2CE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C2CEB">
        <w:rPr>
          <w:rFonts w:ascii="Times New Roman" w:hAnsi="Times New Roman"/>
          <w:sz w:val="28"/>
          <w:szCs w:val="28"/>
        </w:rPr>
        <w:t xml:space="preserve"> сельсовет </w:t>
      </w:r>
      <w:r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="00D823C9" w:rsidRPr="002F4473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2F4473">
        <w:rPr>
          <w:rFonts w:ascii="Times New Roman" w:hAnsi="Times New Roman"/>
          <w:sz w:val="28"/>
          <w:szCs w:val="28"/>
        </w:rPr>
        <w:t>РЕШИЛ:</w:t>
      </w:r>
    </w:p>
    <w:p w:rsidR="00BF6B64" w:rsidRPr="002F4473" w:rsidRDefault="00792226" w:rsidP="007B0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473">
        <w:rPr>
          <w:rFonts w:ascii="Times New Roman" w:hAnsi="Times New Roman"/>
          <w:sz w:val="28"/>
          <w:szCs w:val="28"/>
        </w:rPr>
        <w:t>1.</w:t>
      </w:r>
      <w:r w:rsidR="00426686" w:rsidRPr="002F4473">
        <w:rPr>
          <w:rFonts w:ascii="Times New Roman" w:hAnsi="Times New Roman"/>
          <w:sz w:val="28"/>
          <w:szCs w:val="28"/>
        </w:rPr>
        <w:t> </w:t>
      </w:r>
      <w:r w:rsidR="00BF6B64" w:rsidRPr="002F4473">
        <w:rPr>
          <w:rFonts w:ascii="Times New Roman" w:hAnsi="Times New Roman"/>
          <w:sz w:val="28"/>
          <w:szCs w:val="28"/>
        </w:rPr>
        <w:t>Утвердить основные характеристики бюджета</w:t>
      </w:r>
      <w:r w:rsidR="002C2CE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C2CEB">
        <w:rPr>
          <w:rFonts w:ascii="Times New Roman" w:hAnsi="Times New Roman"/>
          <w:sz w:val="28"/>
          <w:szCs w:val="28"/>
        </w:rPr>
        <w:t xml:space="preserve"> сельсовет</w:t>
      </w:r>
      <w:r w:rsidR="00B30BE4">
        <w:rPr>
          <w:rFonts w:ascii="Times New Roman" w:hAnsi="Times New Roman"/>
          <w:sz w:val="28"/>
          <w:szCs w:val="28"/>
        </w:rPr>
        <w:t xml:space="preserve"> </w:t>
      </w:r>
      <w:r w:rsidR="00D823C9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="00BF6B64" w:rsidRPr="002F4473">
        <w:rPr>
          <w:rFonts w:ascii="Times New Roman" w:hAnsi="Times New Roman"/>
          <w:sz w:val="28"/>
          <w:szCs w:val="28"/>
        </w:rPr>
        <w:t xml:space="preserve">Республики Башкортостан на </w:t>
      </w:r>
      <w:r w:rsidR="00F32FE8" w:rsidRPr="002F4473">
        <w:rPr>
          <w:rFonts w:ascii="Times New Roman" w:hAnsi="Times New Roman"/>
          <w:sz w:val="28"/>
          <w:szCs w:val="28"/>
        </w:rPr>
        <w:t>201</w:t>
      </w:r>
      <w:r w:rsidR="00B4205A">
        <w:rPr>
          <w:rFonts w:ascii="Times New Roman" w:hAnsi="Times New Roman"/>
          <w:sz w:val="28"/>
          <w:szCs w:val="28"/>
        </w:rPr>
        <w:t>9</w:t>
      </w:r>
      <w:r w:rsidR="00BF6B64" w:rsidRPr="002F4473">
        <w:rPr>
          <w:rFonts w:ascii="Times New Roman" w:hAnsi="Times New Roman"/>
          <w:sz w:val="28"/>
          <w:szCs w:val="28"/>
        </w:rPr>
        <w:t xml:space="preserve"> год:</w:t>
      </w:r>
    </w:p>
    <w:p w:rsidR="00BF6B64" w:rsidRPr="002C2CEB" w:rsidRDefault="00BF6B64" w:rsidP="007B0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473">
        <w:rPr>
          <w:rFonts w:ascii="Times New Roman" w:hAnsi="Times New Roman"/>
          <w:sz w:val="28"/>
          <w:szCs w:val="28"/>
        </w:rPr>
        <w:t>1)</w:t>
      </w:r>
      <w:r w:rsidR="00426686" w:rsidRPr="002F4473">
        <w:rPr>
          <w:rFonts w:ascii="Times New Roman" w:hAnsi="Times New Roman"/>
          <w:sz w:val="28"/>
          <w:szCs w:val="28"/>
        </w:rPr>
        <w:t> </w:t>
      </w:r>
      <w:r w:rsidRPr="002F4473">
        <w:rPr>
          <w:rFonts w:ascii="Times New Roman" w:hAnsi="Times New Roman"/>
          <w:sz w:val="28"/>
          <w:szCs w:val="28"/>
        </w:rPr>
        <w:t>прогнозируемый общий объем доходов бюджета</w:t>
      </w:r>
      <w:r w:rsidR="002C2CE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C2CEB">
        <w:rPr>
          <w:rFonts w:ascii="Times New Roman" w:hAnsi="Times New Roman"/>
          <w:sz w:val="28"/>
          <w:szCs w:val="28"/>
        </w:rPr>
        <w:t xml:space="preserve"> сельсовет</w:t>
      </w:r>
      <w:r w:rsidR="00B30BE4">
        <w:rPr>
          <w:rFonts w:ascii="Times New Roman" w:hAnsi="Times New Roman"/>
          <w:sz w:val="28"/>
          <w:szCs w:val="28"/>
        </w:rPr>
        <w:t xml:space="preserve"> </w:t>
      </w:r>
      <w:r w:rsidR="00D823C9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Pr="002C2CEB">
        <w:rPr>
          <w:rFonts w:ascii="Times New Roman" w:hAnsi="Times New Roman"/>
          <w:sz w:val="28"/>
          <w:szCs w:val="28"/>
        </w:rPr>
        <w:t>Республики Башкортостан в сумме</w:t>
      </w:r>
      <w:r w:rsidR="00B30BE4">
        <w:rPr>
          <w:rFonts w:ascii="Times New Roman" w:hAnsi="Times New Roman"/>
          <w:sz w:val="28"/>
          <w:szCs w:val="28"/>
        </w:rPr>
        <w:t xml:space="preserve"> </w:t>
      </w:r>
      <w:r w:rsidR="00B4205A">
        <w:rPr>
          <w:rFonts w:ascii="Times New Roman" w:hAnsi="Times New Roman"/>
          <w:sz w:val="28"/>
          <w:szCs w:val="28"/>
        </w:rPr>
        <w:t>28 696,8</w:t>
      </w:r>
      <w:r w:rsidRPr="002C2CEB">
        <w:rPr>
          <w:rFonts w:ascii="Times New Roman" w:hAnsi="Times New Roman"/>
          <w:sz w:val="28"/>
          <w:szCs w:val="28"/>
        </w:rPr>
        <w:t>тыс. рублей;</w:t>
      </w:r>
    </w:p>
    <w:p w:rsidR="00BF6B64" w:rsidRPr="002F4473" w:rsidRDefault="00BF6B64" w:rsidP="007B0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2CEB">
        <w:rPr>
          <w:rFonts w:ascii="Times New Roman" w:hAnsi="Times New Roman"/>
          <w:sz w:val="28"/>
          <w:szCs w:val="28"/>
        </w:rPr>
        <w:t>2)</w:t>
      </w:r>
      <w:r w:rsidR="00426686" w:rsidRPr="002C2CEB">
        <w:rPr>
          <w:rFonts w:ascii="Times New Roman" w:hAnsi="Times New Roman"/>
          <w:sz w:val="28"/>
          <w:szCs w:val="28"/>
        </w:rPr>
        <w:t> </w:t>
      </w:r>
      <w:r w:rsidRPr="002C2CEB">
        <w:rPr>
          <w:rFonts w:ascii="Times New Roman" w:hAnsi="Times New Roman"/>
          <w:sz w:val="28"/>
          <w:szCs w:val="28"/>
        </w:rPr>
        <w:t>общий объем расходов бюджета</w:t>
      </w:r>
      <w:r w:rsidR="00B30BE4">
        <w:rPr>
          <w:rFonts w:ascii="Times New Roman" w:hAnsi="Times New Roman"/>
          <w:sz w:val="28"/>
          <w:szCs w:val="28"/>
        </w:rPr>
        <w:t xml:space="preserve"> </w:t>
      </w:r>
      <w:r w:rsidR="00EE0AF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EE0AF0">
        <w:rPr>
          <w:rFonts w:ascii="Times New Roman" w:hAnsi="Times New Roman"/>
          <w:sz w:val="28"/>
          <w:szCs w:val="28"/>
        </w:rPr>
        <w:t xml:space="preserve"> сельсовет </w:t>
      </w:r>
      <w:r w:rsidR="00D823C9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Pr="002F4473">
        <w:rPr>
          <w:rFonts w:ascii="Times New Roman" w:hAnsi="Times New Roman"/>
          <w:sz w:val="28"/>
          <w:szCs w:val="28"/>
        </w:rPr>
        <w:t xml:space="preserve">Республики Башкортостан в </w:t>
      </w:r>
      <w:r w:rsidRPr="00400155">
        <w:rPr>
          <w:rFonts w:ascii="Times New Roman" w:hAnsi="Times New Roman"/>
          <w:sz w:val="28"/>
          <w:szCs w:val="28"/>
        </w:rPr>
        <w:t>сумме</w:t>
      </w:r>
      <w:r w:rsidR="00B4205A">
        <w:rPr>
          <w:rFonts w:ascii="Times New Roman" w:hAnsi="Times New Roman"/>
          <w:sz w:val="28"/>
          <w:szCs w:val="28"/>
        </w:rPr>
        <w:t>27 196,8</w:t>
      </w:r>
      <w:r w:rsidR="0050577E" w:rsidRPr="002F4473">
        <w:rPr>
          <w:rFonts w:ascii="Times New Roman" w:hAnsi="Times New Roman"/>
          <w:sz w:val="28"/>
          <w:szCs w:val="28"/>
        </w:rPr>
        <w:t>т</w:t>
      </w:r>
      <w:r w:rsidRPr="002F4473">
        <w:rPr>
          <w:rFonts w:ascii="Times New Roman" w:hAnsi="Times New Roman"/>
          <w:sz w:val="28"/>
          <w:szCs w:val="28"/>
        </w:rPr>
        <w:t>ыс. рублей;</w:t>
      </w:r>
    </w:p>
    <w:p w:rsidR="00790B10" w:rsidRPr="002F4473" w:rsidRDefault="000132C2" w:rsidP="00C55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473">
        <w:rPr>
          <w:rFonts w:ascii="Times New Roman" w:hAnsi="Times New Roman"/>
          <w:sz w:val="28"/>
          <w:szCs w:val="28"/>
        </w:rPr>
        <w:t>3) дефицит бюджета</w:t>
      </w:r>
      <w:r w:rsidR="00B30BE4">
        <w:rPr>
          <w:rFonts w:ascii="Times New Roman" w:hAnsi="Times New Roman"/>
          <w:sz w:val="28"/>
          <w:szCs w:val="28"/>
        </w:rPr>
        <w:t xml:space="preserve"> </w:t>
      </w:r>
      <w:r w:rsidR="00EE0AF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B30BE4">
        <w:rPr>
          <w:rFonts w:ascii="Times New Roman" w:hAnsi="Times New Roman"/>
          <w:sz w:val="28"/>
          <w:szCs w:val="28"/>
        </w:rPr>
        <w:t xml:space="preserve"> </w:t>
      </w:r>
      <w:r w:rsidR="00EE0AF0">
        <w:rPr>
          <w:rFonts w:ascii="Times New Roman" w:hAnsi="Times New Roman"/>
          <w:sz w:val="28"/>
          <w:szCs w:val="28"/>
        </w:rPr>
        <w:t>сельсовет</w:t>
      </w:r>
      <w:r w:rsidRPr="002F4473">
        <w:rPr>
          <w:rFonts w:ascii="Times New Roman" w:hAnsi="Times New Roman"/>
          <w:sz w:val="28"/>
          <w:szCs w:val="28"/>
        </w:rPr>
        <w:t xml:space="preserve"> муниципального района Уфимский район Республики </w:t>
      </w:r>
      <w:r w:rsidR="00EE0AF0">
        <w:rPr>
          <w:rFonts w:ascii="Times New Roman" w:hAnsi="Times New Roman"/>
          <w:sz w:val="28"/>
          <w:szCs w:val="28"/>
        </w:rPr>
        <w:t>Башкортостан на 201</w:t>
      </w:r>
      <w:r w:rsidR="00D279E2">
        <w:rPr>
          <w:rFonts w:ascii="Times New Roman" w:hAnsi="Times New Roman"/>
          <w:sz w:val="28"/>
          <w:szCs w:val="28"/>
        </w:rPr>
        <w:t>8</w:t>
      </w:r>
      <w:r w:rsidR="00EE0AF0">
        <w:rPr>
          <w:rFonts w:ascii="Times New Roman" w:hAnsi="Times New Roman"/>
          <w:sz w:val="28"/>
          <w:szCs w:val="28"/>
        </w:rPr>
        <w:t xml:space="preserve"> год</w:t>
      </w:r>
      <w:r w:rsidR="00D279E2">
        <w:rPr>
          <w:rFonts w:ascii="Times New Roman" w:hAnsi="Times New Roman"/>
          <w:sz w:val="28"/>
          <w:szCs w:val="28"/>
        </w:rPr>
        <w:t xml:space="preserve"> составит 1 500,0 руб.</w:t>
      </w:r>
      <w:r w:rsidR="000506D3" w:rsidRPr="00EE0AF0">
        <w:rPr>
          <w:rFonts w:ascii="Times New Roman" w:hAnsi="Times New Roman"/>
          <w:sz w:val="28"/>
          <w:szCs w:val="28"/>
        </w:rPr>
        <w:t>;</w:t>
      </w:r>
    </w:p>
    <w:p w:rsidR="00C555FF" w:rsidRDefault="000506D3" w:rsidP="00297A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473">
        <w:rPr>
          <w:rFonts w:ascii="Times New Roman" w:hAnsi="Times New Roman"/>
          <w:sz w:val="28"/>
          <w:szCs w:val="28"/>
        </w:rPr>
        <w:t>4)</w:t>
      </w:r>
      <w:r w:rsidR="00297A29" w:rsidRPr="002F4473">
        <w:rPr>
          <w:rFonts w:ascii="Times New Roman" w:hAnsi="Times New Roman"/>
          <w:sz w:val="28"/>
          <w:szCs w:val="28"/>
        </w:rPr>
        <w:t>  источники финансирования дефицита бюджета</w:t>
      </w:r>
      <w:r w:rsidR="00B30BE4">
        <w:rPr>
          <w:rFonts w:ascii="Times New Roman" w:hAnsi="Times New Roman"/>
          <w:sz w:val="28"/>
          <w:szCs w:val="28"/>
        </w:rPr>
        <w:t xml:space="preserve"> </w:t>
      </w:r>
      <w:r w:rsidR="00EE0AF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B30BE4">
        <w:rPr>
          <w:rFonts w:ascii="Times New Roman" w:hAnsi="Times New Roman"/>
          <w:sz w:val="28"/>
          <w:szCs w:val="28"/>
        </w:rPr>
        <w:t xml:space="preserve"> </w:t>
      </w:r>
      <w:r w:rsidR="00EE0AF0">
        <w:rPr>
          <w:rFonts w:ascii="Times New Roman" w:hAnsi="Times New Roman"/>
          <w:sz w:val="28"/>
          <w:szCs w:val="28"/>
        </w:rPr>
        <w:t>сельсовет</w:t>
      </w:r>
      <w:r w:rsidR="00297A29" w:rsidRPr="002F4473">
        <w:rPr>
          <w:rFonts w:ascii="Times New Roman" w:hAnsi="Times New Roman"/>
          <w:sz w:val="28"/>
          <w:szCs w:val="28"/>
        </w:rPr>
        <w:t xml:space="preserve"> муниципального района Уфимский район Республики Башкортостан на </w:t>
      </w:r>
      <w:r w:rsidR="00CA0F47">
        <w:rPr>
          <w:rFonts w:ascii="Times New Roman" w:hAnsi="Times New Roman"/>
          <w:sz w:val="28"/>
          <w:szCs w:val="28"/>
        </w:rPr>
        <w:t>201</w:t>
      </w:r>
      <w:r w:rsidR="00B4205A">
        <w:rPr>
          <w:rFonts w:ascii="Times New Roman" w:hAnsi="Times New Roman"/>
          <w:sz w:val="28"/>
          <w:szCs w:val="28"/>
        </w:rPr>
        <w:t>9</w:t>
      </w:r>
      <w:r w:rsidR="00CA0F47">
        <w:rPr>
          <w:rFonts w:ascii="Times New Roman" w:hAnsi="Times New Roman"/>
          <w:sz w:val="28"/>
          <w:szCs w:val="28"/>
        </w:rPr>
        <w:t xml:space="preserve"> год</w:t>
      </w:r>
      <w:r w:rsidR="00297A29" w:rsidRPr="002F4473">
        <w:rPr>
          <w:rFonts w:ascii="Times New Roman" w:hAnsi="Times New Roman"/>
          <w:sz w:val="28"/>
          <w:szCs w:val="28"/>
        </w:rPr>
        <w:t xml:space="preserve"> согласно </w:t>
      </w:r>
      <w:r w:rsidR="00297A29" w:rsidRPr="00400155">
        <w:rPr>
          <w:rFonts w:ascii="Times New Roman" w:hAnsi="Times New Roman"/>
          <w:sz w:val="28"/>
          <w:szCs w:val="28"/>
        </w:rPr>
        <w:t xml:space="preserve">приложению </w:t>
      </w:r>
      <w:r w:rsidR="008014F1" w:rsidRPr="00400155">
        <w:rPr>
          <w:rFonts w:ascii="Times New Roman" w:hAnsi="Times New Roman"/>
          <w:sz w:val="28"/>
          <w:szCs w:val="28"/>
        </w:rPr>
        <w:t xml:space="preserve">№ </w:t>
      </w:r>
      <w:r w:rsidR="00297A29" w:rsidRPr="00400155">
        <w:rPr>
          <w:rFonts w:ascii="Times New Roman" w:hAnsi="Times New Roman"/>
          <w:sz w:val="28"/>
          <w:szCs w:val="28"/>
        </w:rPr>
        <w:t>1</w:t>
      </w:r>
      <w:r w:rsidR="00297A29" w:rsidRPr="002F447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8547D" w:rsidRPr="0038547D" w:rsidRDefault="0038547D" w:rsidP="003854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и</w:t>
      </w:r>
      <w:r w:rsidRPr="0038547D">
        <w:rPr>
          <w:rFonts w:ascii="Times New Roman" w:hAnsi="Times New Roman"/>
          <w:sz w:val="28"/>
          <w:szCs w:val="28"/>
        </w:rPr>
        <w:t xml:space="preserve">сточники финансирования дефицита бюджета 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Pr="0038547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</w:t>
      </w:r>
      <w:r w:rsidR="00B4205A">
        <w:rPr>
          <w:rFonts w:ascii="Times New Roman" w:hAnsi="Times New Roman"/>
          <w:sz w:val="28"/>
          <w:szCs w:val="28"/>
        </w:rPr>
        <w:t>ортостан на плановый период 2020 и 2021</w:t>
      </w:r>
      <w:r w:rsidRPr="0038547D">
        <w:rPr>
          <w:rFonts w:ascii="Times New Roman" w:hAnsi="Times New Roman"/>
          <w:sz w:val="28"/>
          <w:szCs w:val="28"/>
        </w:rPr>
        <w:t xml:space="preserve"> годов согласно приложению №14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0506D3" w:rsidRPr="002F4473" w:rsidRDefault="000506D3" w:rsidP="00297A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473">
        <w:rPr>
          <w:rFonts w:ascii="Times New Roman" w:hAnsi="Times New Roman"/>
          <w:sz w:val="28"/>
          <w:szCs w:val="28"/>
        </w:rPr>
        <w:t>2. Утвердить основные характеристики бюджета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EE0AF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EE0AF0">
        <w:rPr>
          <w:rFonts w:ascii="Times New Roman" w:hAnsi="Times New Roman"/>
          <w:sz w:val="28"/>
          <w:szCs w:val="28"/>
        </w:rPr>
        <w:t xml:space="preserve"> сельсовет</w:t>
      </w:r>
      <w:r w:rsidRPr="002F4473">
        <w:rPr>
          <w:rFonts w:ascii="Times New Roman" w:hAnsi="Times New Roman"/>
          <w:sz w:val="28"/>
          <w:szCs w:val="28"/>
        </w:rPr>
        <w:t xml:space="preserve"> муниципального района Уфимский район Республики Баш</w:t>
      </w:r>
      <w:r w:rsidR="00B4205A">
        <w:rPr>
          <w:rFonts w:ascii="Times New Roman" w:hAnsi="Times New Roman"/>
          <w:sz w:val="28"/>
          <w:szCs w:val="28"/>
        </w:rPr>
        <w:t>кортостан на плановый период 2020 и 2021</w:t>
      </w:r>
      <w:r w:rsidRPr="002F4473">
        <w:rPr>
          <w:rFonts w:ascii="Times New Roman" w:hAnsi="Times New Roman"/>
          <w:sz w:val="28"/>
          <w:szCs w:val="28"/>
        </w:rPr>
        <w:t xml:space="preserve"> годов:</w:t>
      </w:r>
    </w:p>
    <w:p w:rsidR="000506D3" w:rsidRDefault="000506D3" w:rsidP="00297A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684B">
        <w:rPr>
          <w:rFonts w:ascii="Times New Roman" w:hAnsi="Times New Roman"/>
          <w:sz w:val="28"/>
          <w:szCs w:val="28"/>
        </w:rPr>
        <w:t>1) прогнозируемый общий объем доходов бюджета</w:t>
      </w:r>
      <w:r w:rsidR="00B30BE4">
        <w:rPr>
          <w:rFonts w:ascii="Times New Roman" w:hAnsi="Times New Roman"/>
          <w:sz w:val="28"/>
          <w:szCs w:val="28"/>
        </w:rPr>
        <w:t xml:space="preserve"> </w:t>
      </w:r>
      <w:r w:rsidR="00EE0AF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B30BE4">
        <w:rPr>
          <w:rFonts w:ascii="Times New Roman" w:hAnsi="Times New Roman"/>
          <w:sz w:val="28"/>
          <w:szCs w:val="28"/>
        </w:rPr>
        <w:t xml:space="preserve"> </w:t>
      </w:r>
      <w:r w:rsidR="00EE0AF0">
        <w:rPr>
          <w:rFonts w:ascii="Times New Roman" w:hAnsi="Times New Roman"/>
          <w:sz w:val="28"/>
          <w:szCs w:val="28"/>
        </w:rPr>
        <w:t xml:space="preserve">сельсовет </w:t>
      </w:r>
      <w:r w:rsidRPr="001C684B">
        <w:rPr>
          <w:rFonts w:ascii="Times New Roman" w:hAnsi="Times New Roman"/>
          <w:sz w:val="28"/>
          <w:szCs w:val="28"/>
        </w:rPr>
        <w:t>муниципального района Уфимский райо</w:t>
      </w:r>
      <w:r w:rsidR="00B4205A">
        <w:rPr>
          <w:rFonts w:ascii="Times New Roman" w:hAnsi="Times New Roman"/>
          <w:sz w:val="28"/>
          <w:szCs w:val="28"/>
        </w:rPr>
        <w:t>н Республики Башкортостан на 2020</w:t>
      </w:r>
      <w:r w:rsidRPr="001C684B">
        <w:rPr>
          <w:rFonts w:ascii="Times New Roman" w:hAnsi="Times New Roman"/>
          <w:sz w:val="28"/>
          <w:szCs w:val="28"/>
        </w:rPr>
        <w:t xml:space="preserve"> год в </w:t>
      </w:r>
      <w:r w:rsidRPr="00400155">
        <w:rPr>
          <w:rFonts w:ascii="Times New Roman" w:hAnsi="Times New Roman"/>
          <w:sz w:val="28"/>
          <w:szCs w:val="28"/>
        </w:rPr>
        <w:t xml:space="preserve">сумме </w:t>
      </w:r>
      <w:r w:rsidR="00B4205A">
        <w:rPr>
          <w:rFonts w:ascii="Times New Roman" w:hAnsi="Times New Roman"/>
          <w:sz w:val="28"/>
          <w:szCs w:val="28"/>
        </w:rPr>
        <w:t>29 191</w:t>
      </w:r>
      <w:r w:rsidR="00FF12AC">
        <w:rPr>
          <w:rFonts w:ascii="Times New Roman" w:hAnsi="Times New Roman"/>
          <w:sz w:val="28"/>
          <w:szCs w:val="28"/>
        </w:rPr>
        <w:t>,3</w:t>
      </w:r>
      <w:r w:rsidR="00D279E2">
        <w:rPr>
          <w:rFonts w:ascii="Times New Roman" w:hAnsi="Times New Roman"/>
          <w:sz w:val="28"/>
          <w:szCs w:val="28"/>
        </w:rPr>
        <w:t>тыс. рублей и на 20</w:t>
      </w:r>
      <w:r w:rsidR="00B4205A">
        <w:rPr>
          <w:rFonts w:ascii="Times New Roman" w:hAnsi="Times New Roman"/>
          <w:sz w:val="28"/>
          <w:szCs w:val="28"/>
        </w:rPr>
        <w:t>21</w:t>
      </w:r>
      <w:r w:rsidRPr="00400155">
        <w:rPr>
          <w:rFonts w:ascii="Times New Roman" w:hAnsi="Times New Roman"/>
          <w:sz w:val="28"/>
          <w:szCs w:val="28"/>
        </w:rPr>
        <w:t xml:space="preserve"> год в сумме </w:t>
      </w:r>
      <w:r w:rsidR="00B4205A">
        <w:rPr>
          <w:rFonts w:ascii="Times New Roman" w:hAnsi="Times New Roman"/>
          <w:sz w:val="28"/>
          <w:szCs w:val="28"/>
        </w:rPr>
        <w:t>29 629,2</w:t>
      </w:r>
      <w:r w:rsidRPr="00400155">
        <w:rPr>
          <w:rFonts w:ascii="Times New Roman" w:hAnsi="Times New Roman"/>
          <w:sz w:val="28"/>
          <w:szCs w:val="28"/>
        </w:rPr>
        <w:t>тыс. рублей;</w:t>
      </w:r>
    </w:p>
    <w:p w:rsidR="005B4DD5" w:rsidRPr="005B4DD5" w:rsidRDefault="00B30BE4" w:rsidP="00297A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30BE4">
        <w:rPr>
          <w:rFonts w:ascii="Times New Roman" w:hAnsi="Times New Roman"/>
          <w:sz w:val="28"/>
          <w:szCs w:val="28"/>
        </w:rPr>
        <w:t xml:space="preserve"> </w:t>
      </w:r>
      <w:r w:rsidRPr="001C684B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огнозируемый общий объем расходов</w:t>
      </w:r>
      <w:r w:rsidRPr="001C684B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Кирилловский сельсовет </w:t>
      </w:r>
      <w:r w:rsidRPr="001C684B">
        <w:rPr>
          <w:rFonts w:ascii="Times New Roman" w:hAnsi="Times New Roman"/>
          <w:sz w:val="28"/>
          <w:szCs w:val="28"/>
        </w:rPr>
        <w:t>муниципального района Уфимский райо</w:t>
      </w:r>
      <w:r>
        <w:rPr>
          <w:rFonts w:ascii="Times New Roman" w:hAnsi="Times New Roman"/>
          <w:sz w:val="28"/>
          <w:szCs w:val="28"/>
        </w:rPr>
        <w:t xml:space="preserve">н Республики Башкортостан на 2019 год в </w:t>
      </w:r>
      <w:proofErr w:type="gramStart"/>
      <w:r>
        <w:rPr>
          <w:rFonts w:ascii="Times New Roman" w:hAnsi="Times New Roman"/>
          <w:sz w:val="28"/>
          <w:szCs w:val="28"/>
        </w:rPr>
        <w:t>сумме  27</w:t>
      </w:r>
      <w:proofErr w:type="gramEnd"/>
      <w:r>
        <w:rPr>
          <w:rFonts w:ascii="Times New Roman" w:hAnsi="Times New Roman"/>
          <w:sz w:val="28"/>
          <w:szCs w:val="28"/>
        </w:rPr>
        <w:t xml:space="preserve"> 196,8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., 2020</w:t>
      </w:r>
      <w:r w:rsidRPr="001C684B">
        <w:rPr>
          <w:rFonts w:ascii="Times New Roman" w:hAnsi="Times New Roman"/>
          <w:sz w:val="28"/>
          <w:szCs w:val="28"/>
        </w:rPr>
        <w:t xml:space="preserve"> год в </w:t>
      </w:r>
      <w:r w:rsidRPr="00400155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29 191,3 тыс. рублей и на 2021</w:t>
      </w:r>
      <w:r w:rsidRPr="00400155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29 629,2 </w:t>
      </w:r>
      <w:r w:rsidRPr="00400155">
        <w:rPr>
          <w:rFonts w:ascii="Times New Roman" w:hAnsi="Times New Roman"/>
          <w:sz w:val="28"/>
          <w:szCs w:val="28"/>
        </w:rPr>
        <w:t>тыс. рублей;</w:t>
      </w:r>
    </w:p>
    <w:p w:rsidR="000506D3" w:rsidRPr="002F4473" w:rsidRDefault="00B30BE4" w:rsidP="00297A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06D3" w:rsidRPr="001C684B">
        <w:rPr>
          <w:rFonts w:ascii="Times New Roman" w:hAnsi="Times New Roman"/>
          <w:sz w:val="28"/>
          <w:szCs w:val="28"/>
        </w:rPr>
        <w:t>) дефицит</w:t>
      </w:r>
      <w:r w:rsidR="00683408">
        <w:rPr>
          <w:rFonts w:ascii="Times New Roman" w:hAnsi="Times New Roman"/>
          <w:sz w:val="28"/>
          <w:szCs w:val="28"/>
        </w:rPr>
        <w:t>а</w:t>
      </w:r>
      <w:r w:rsidR="000506D3" w:rsidRPr="001C684B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C66A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5C66AF">
        <w:rPr>
          <w:rFonts w:ascii="Times New Roman" w:hAnsi="Times New Roman"/>
          <w:sz w:val="28"/>
          <w:szCs w:val="28"/>
        </w:rPr>
        <w:t>сельсовет</w:t>
      </w:r>
      <w:r w:rsidR="000506D3" w:rsidRPr="001C684B">
        <w:rPr>
          <w:rFonts w:ascii="Times New Roman" w:hAnsi="Times New Roman"/>
          <w:sz w:val="28"/>
          <w:szCs w:val="28"/>
        </w:rPr>
        <w:t xml:space="preserve"> муниципального района Уфимский райо</w:t>
      </w:r>
      <w:r w:rsidR="00B4205A">
        <w:rPr>
          <w:rFonts w:ascii="Times New Roman" w:hAnsi="Times New Roman"/>
          <w:sz w:val="28"/>
          <w:szCs w:val="28"/>
        </w:rPr>
        <w:t>н Республики Башкортостан на 2020</w:t>
      </w:r>
      <w:r w:rsidR="000506D3" w:rsidRPr="001C684B">
        <w:rPr>
          <w:rFonts w:ascii="Times New Roman" w:hAnsi="Times New Roman"/>
          <w:sz w:val="28"/>
          <w:szCs w:val="28"/>
        </w:rPr>
        <w:t xml:space="preserve">год </w:t>
      </w:r>
      <w:r w:rsidR="007C4314">
        <w:rPr>
          <w:rFonts w:ascii="Times New Roman" w:hAnsi="Times New Roman"/>
          <w:sz w:val="28"/>
          <w:szCs w:val="28"/>
        </w:rPr>
        <w:t>-</w:t>
      </w:r>
      <w:r w:rsidR="00683408">
        <w:rPr>
          <w:rFonts w:ascii="Times New Roman" w:hAnsi="Times New Roman"/>
          <w:sz w:val="28"/>
          <w:szCs w:val="28"/>
        </w:rPr>
        <w:t xml:space="preserve"> нет</w:t>
      </w:r>
      <w:r w:rsidR="007C4314">
        <w:rPr>
          <w:rFonts w:ascii="Times New Roman" w:hAnsi="Times New Roman"/>
          <w:sz w:val="28"/>
          <w:szCs w:val="28"/>
        </w:rPr>
        <w:t>,</w:t>
      </w:r>
      <w:r w:rsidR="00B4205A">
        <w:rPr>
          <w:rFonts w:ascii="Times New Roman" w:hAnsi="Times New Roman"/>
          <w:sz w:val="28"/>
          <w:szCs w:val="28"/>
        </w:rPr>
        <w:t xml:space="preserve"> на 2021</w:t>
      </w:r>
      <w:r w:rsidR="000506D3" w:rsidRPr="001C684B">
        <w:rPr>
          <w:rFonts w:ascii="Times New Roman" w:hAnsi="Times New Roman"/>
          <w:sz w:val="28"/>
          <w:szCs w:val="28"/>
        </w:rPr>
        <w:t xml:space="preserve"> год </w:t>
      </w:r>
      <w:r w:rsidR="007C4314">
        <w:rPr>
          <w:rFonts w:ascii="Times New Roman" w:hAnsi="Times New Roman"/>
          <w:sz w:val="28"/>
          <w:szCs w:val="28"/>
        </w:rPr>
        <w:t>-</w:t>
      </w:r>
      <w:r w:rsidR="00F65ADE">
        <w:rPr>
          <w:rFonts w:ascii="Times New Roman" w:hAnsi="Times New Roman"/>
          <w:sz w:val="28"/>
          <w:szCs w:val="28"/>
        </w:rPr>
        <w:t xml:space="preserve"> нет.</w:t>
      </w:r>
    </w:p>
    <w:p w:rsidR="0042550F" w:rsidRPr="002F4473" w:rsidRDefault="00600089" w:rsidP="001529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29A9" w:rsidRPr="002F4473">
        <w:rPr>
          <w:rFonts w:ascii="Times New Roman" w:hAnsi="Times New Roman"/>
          <w:sz w:val="28"/>
          <w:szCs w:val="28"/>
        </w:rPr>
        <w:t xml:space="preserve">. </w:t>
      </w:r>
      <w:r w:rsidR="004A16EA" w:rsidRPr="002F4473">
        <w:rPr>
          <w:rFonts w:ascii="Times New Roman" w:hAnsi="Times New Roman"/>
          <w:sz w:val="28"/>
          <w:szCs w:val="28"/>
        </w:rPr>
        <w:t>Установить, что при зачислении в бюджет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5C66A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5C66AF">
        <w:rPr>
          <w:rFonts w:ascii="Times New Roman" w:hAnsi="Times New Roman"/>
          <w:sz w:val="28"/>
          <w:szCs w:val="28"/>
        </w:rPr>
        <w:t>сельсовет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1529A9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="004A16EA" w:rsidRPr="002F4473">
        <w:rPr>
          <w:rFonts w:ascii="Times New Roman" w:hAnsi="Times New Roman"/>
          <w:sz w:val="28"/>
          <w:szCs w:val="28"/>
        </w:rPr>
        <w:t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5C66A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5C66AF">
        <w:rPr>
          <w:rFonts w:ascii="Times New Roman" w:hAnsi="Times New Roman"/>
          <w:sz w:val="28"/>
          <w:szCs w:val="28"/>
        </w:rPr>
        <w:t xml:space="preserve">сельсовет </w:t>
      </w:r>
      <w:r w:rsidR="001529A9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="004A16EA" w:rsidRPr="002F4473">
        <w:rPr>
          <w:rFonts w:ascii="Times New Roman" w:hAnsi="Times New Roman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5C66A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5C66AF">
        <w:rPr>
          <w:rFonts w:ascii="Times New Roman" w:hAnsi="Times New Roman"/>
          <w:sz w:val="28"/>
          <w:szCs w:val="28"/>
        </w:rPr>
        <w:t>сельсовет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1529A9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="004A16EA" w:rsidRPr="002F4473">
        <w:rPr>
          <w:rFonts w:ascii="Times New Roman" w:hAnsi="Times New Roman"/>
          <w:sz w:val="28"/>
          <w:szCs w:val="28"/>
        </w:rPr>
        <w:t xml:space="preserve"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</w:t>
      </w:r>
      <w:r w:rsidR="004A16EA" w:rsidRPr="002F4473">
        <w:rPr>
          <w:rFonts w:ascii="Times New Roman" w:hAnsi="Times New Roman"/>
          <w:sz w:val="28"/>
          <w:szCs w:val="28"/>
        </w:rPr>
        <w:lastRenderedPageBreak/>
        <w:t>соответствующих целям, на достижение которых предоставлены добровольные взносы (пожертвования).</w:t>
      </w:r>
    </w:p>
    <w:p w:rsidR="00BF6B64" w:rsidRDefault="00600089" w:rsidP="007B0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5234" w:rsidRPr="002F4473">
        <w:rPr>
          <w:rFonts w:ascii="Times New Roman" w:hAnsi="Times New Roman"/>
          <w:sz w:val="28"/>
          <w:szCs w:val="28"/>
        </w:rPr>
        <w:t>.</w:t>
      </w:r>
      <w:r w:rsidR="00426686" w:rsidRPr="002F4473">
        <w:rPr>
          <w:rFonts w:ascii="Times New Roman" w:hAnsi="Times New Roman"/>
          <w:sz w:val="28"/>
          <w:szCs w:val="28"/>
        </w:rPr>
        <w:t> </w:t>
      </w:r>
      <w:r w:rsidR="00BF6B64" w:rsidRPr="002F4473"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бюджета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5C66A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5C66AF">
        <w:rPr>
          <w:rFonts w:ascii="Times New Roman" w:hAnsi="Times New Roman"/>
          <w:sz w:val="28"/>
          <w:szCs w:val="28"/>
        </w:rPr>
        <w:t>сельсовет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1529A9" w:rsidRPr="002F4473"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="00BF6B64" w:rsidRPr="002F4473">
        <w:rPr>
          <w:rFonts w:ascii="Times New Roman" w:hAnsi="Times New Roman"/>
          <w:sz w:val="28"/>
          <w:szCs w:val="28"/>
        </w:rPr>
        <w:t xml:space="preserve"> Республики Башкортостан согласно </w:t>
      </w:r>
      <w:r w:rsidR="001529A9" w:rsidRPr="00400155">
        <w:rPr>
          <w:rFonts w:ascii="Times New Roman" w:hAnsi="Times New Roman"/>
          <w:sz w:val="28"/>
          <w:szCs w:val="28"/>
        </w:rPr>
        <w:t>приложению</w:t>
      </w:r>
      <w:r w:rsidR="008014F1" w:rsidRPr="00400155">
        <w:rPr>
          <w:rFonts w:ascii="Times New Roman" w:hAnsi="Times New Roman"/>
          <w:sz w:val="28"/>
          <w:szCs w:val="28"/>
        </w:rPr>
        <w:t xml:space="preserve"> № </w:t>
      </w:r>
      <w:r w:rsidR="005C66AF">
        <w:rPr>
          <w:rFonts w:ascii="Times New Roman" w:hAnsi="Times New Roman"/>
          <w:sz w:val="28"/>
          <w:szCs w:val="28"/>
        </w:rPr>
        <w:t>2</w:t>
      </w:r>
      <w:r w:rsidR="001529A9" w:rsidRPr="002F4473">
        <w:rPr>
          <w:rFonts w:ascii="Times New Roman" w:hAnsi="Times New Roman"/>
          <w:sz w:val="28"/>
          <w:szCs w:val="28"/>
        </w:rPr>
        <w:t xml:space="preserve"> к настоящему </w:t>
      </w:r>
      <w:r w:rsidR="00205D41" w:rsidRPr="002F4473">
        <w:rPr>
          <w:rFonts w:ascii="Times New Roman" w:hAnsi="Times New Roman"/>
          <w:sz w:val="28"/>
          <w:szCs w:val="28"/>
        </w:rPr>
        <w:t>Решению</w:t>
      </w:r>
      <w:r w:rsidR="00BF6B64" w:rsidRPr="002F4473">
        <w:rPr>
          <w:rFonts w:ascii="Times New Roman" w:hAnsi="Times New Roman"/>
          <w:sz w:val="28"/>
          <w:szCs w:val="28"/>
        </w:rPr>
        <w:t>.</w:t>
      </w:r>
    </w:p>
    <w:p w:rsidR="00BF6B64" w:rsidRDefault="00600089" w:rsidP="00205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5234" w:rsidRPr="002F4473">
        <w:rPr>
          <w:rFonts w:ascii="Times New Roman" w:hAnsi="Times New Roman"/>
          <w:sz w:val="28"/>
          <w:szCs w:val="28"/>
        </w:rPr>
        <w:t>.</w:t>
      </w:r>
      <w:r w:rsidR="00426686" w:rsidRPr="002F4473">
        <w:rPr>
          <w:rFonts w:ascii="Times New Roman" w:hAnsi="Times New Roman"/>
          <w:sz w:val="28"/>
          <w:szCs w:val="28"/>
        </w:rPr>
        <w:t> </w:t>
      </w:r>
      <w:r w:rsidR="00BF6B64" w:rsidRPr="002F4473">
        <w:rPr>
          <w:rFonts w:ascii="Times New Roman" w:hAnsi="Times New Roman"/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5C66AF">
        <w:rPr>
          <w:rFonts w:ascii="Times New Roman" w:hAnsi="Times New Roman"/>
          <w:sz w:val="28"/>
          <w:szCs w:val="28"/>
        </w:rPr>
        <w:t>сельского поселения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5C66AF">
        <w:rPr>
          <w:rFonts w:ascii="Times New Roman" w:hAnsi="Times New Roman"/>
          <w:sz w:val="28"/>
          <w:szCs w:val="28"/>
        </w:rPr>
        <w:t xml:space="preserve"> сельсовет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205D41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="00BF6B64" w:rsidRPr="002F4473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BF6B64" w:rsidRPr="00400155">
        <w:rPr>
          <w:rFonts w:ascii="Times New Roman" w:hAnsi="Times New Roman"/>
          <w:sz w:val="28"/>
          <w:szCs w:val="28"/>
        </w:rPr>
        <w:t xml:space="preserve">согласно </w:t>
      </w:r>
      <w:r w:rsidR="00297A29" w:rsidRPr="00400155">
        <w:rPr>
          <w:rFonts w:ascii="Times New Roman" w:hAnsi="Times New Roman"/>
          <w:sz w:val="28"/>
          <w:szCs w:val="28"/>
        </w:rPr>
        <w:t xml:space="preserve">приложению </w:t>
      </w:r>
      <w:r w:rsidR="008014F1" w:rsidRPr="00400155">
        <w:rPr>
          <w:rFonts w:ascii="Times New Roman" w:hAnsi="Times New Roman"/>
          <w:sz w:val="28"/>
          <w:szCs w:val="28"/>
        </w:rPr>
        <w:t xml:space="preserve">№ </w:t>
      </w:r>
      <w:r w:rsidR="005C66AF">
        <w:rPr>
          <w:rFonts w:ascii="Times New Roman" w:hAnsi="Times New Roman"/>
          <w:sz w:val="28"/>
          <w:szCs w:val="28"/>
        </w:rPr>
        <w:t>3</w:t>
      </w:r>
      <w:r w:rsidR="00205D41" w:rsidRPr="002F4473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BF6B64" w:rsidRPr="002F4473">
        <w:rPr>
          <w:rFonts w:ascii="Times New Roman" w:hAnsi="Times New Roman"/>
          <w:sz w:val="28"/>
          <w:szCs w:val="28"/>
        </w:rPr>
        <w:t>.</w:t>
      </w:r>
    </w:p>
    <w:p w:rsidR="00BC10A0" w:rsidRPr="00BC10A0" w:rsidRDefault="00600089" w:rsidP="00205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</w:t>
      </w:r>
      <w:r w:rsidR="00BC10A0">
        <w:rPr>
          <w:rFonts w:ascii="Times New Roman" w:hAnsi="Times New Roman"/>
          <w:sz w:val="24"/>
          <w:szCs w:val="24"/>
        </w:rPr>
        <w:t>.</w:t>
      </w:r>
      <w:r w:rsidR="00BC10A0" w:rsidRPr="00BC10A0">
        <w:rPr>
          <w:rFonts w:ascii="Times New Roman" w:hAnsi="Times New Roman"/>
          <w:sz w:val="28"/>
          <w:szCs w:val="28"/>
        </w:rPr>
        <w:t>Утвердить перечень главных администраторов источников финансирования дефицита бюджета сельского поселения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048F">
        <w:rPr>
          <w:rFonts w:ascii="Times New Roman" w:hAnsi="Times New Roman"/>
          <w:sz w:val="28"/>
          <w:szCs w:val="28"/>
        </w:rPr>
        <w:t>Кирилловский</w:t>
      </w:r>
      <w:r w:rsidR="00BC10A0" w:rsidRPr="00BC10A0"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  <w:r w:rsidR="00BC10A0" w:rsidRPr="00BC10A0">
        <w:rPr>
          <w:rFonts w:ascii="Times New Roman" w:hAnsi="Times New Roman"/>
          <w:sz w:val="28"/>
          <w:szCs w:val="28"/>
        </w:rPr>
        <w:t xml:space="preserve"> муниципального района Уфимский район Республики Баш</w:t>
      </w:r>
      <w:r w:rsidR="00B4205A">
        <w:rPr>
          <w:rFonts w:ascii="Times New Roman" w:hAnsi="Times New Roman"/>
          <w:sz w:val="28"/>
          <w:szCs w:val="28"/>
        </w:rPr>
        <w:t>кортостан на плановый период 2020 и 2021</w:t>
      </w:r>
      <w:r w:rsidR="00BC10A0" w:rsidRPr="00BC10A0">
        <w:rPr>
          <w:rFonts w:ascii="Times New Roman" w:hAnsi="Times New Roman"/>
          <w:sz w:val="28"/>
          <w:szCs w:val="28"/>
        </w:rPr>
        <w:t xml:space="preserve"> годов согласно приложению № 15 к настоящему Решению</w:t>
      </w:r>
      <w:r w:rsidR="00BC10A0">
        <w:rPr>
          <w:rFonts w:ascii="Times New Roman" w:hAnsi="Times New Roman"/>
          <w:sz w:val="28"/>
          <w:szCs w:val="28"/>
        </w:rPr>
        <w:t>.</w:t>
      </w:r>
    </w:p>
    <w:p w:rsidR="00B25283" w:rsidRPr="002F4473" w:rsidRDefault="00600089" w:rsidP="00205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05D41" w:rsidRPr="002F4473">
        <w:rPr>
          <w:rFonts w:ascii="Times New Roman" w:hAnsi="Times New Roman"/>
          <w:sz w:val="28"/>
          <w:szCs w:val="28"/>
        </w:rPr>
        <w:t xml:space="preserve">. </w:t>
      </w:r>
      <w:r w:rsidR="00BF6B64" w:rsidRPr="002F4473">
        <w:rPr>
          <w:rFonts w:ascii="Times New Roman" w:hAnsi="Times New Roman"/>
          <w:sz w:val="28"/>
          <w:szCs w:val="28"/>
        </w:rPr>
        <w:t xml:space="preserve">Установить поступления доходов в бюджет </w:t>
      </w:r>
      <w:r w:rsidR="005C66A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5C66AF">
        <w:rPr>
          <w:rFonts w:ascii="Times New Roman" w:hAnsi="Times New Roman"/>
          <w:sz w:val="28"/>
          <w:szCs w:val="28"/>
        </w:rPr>
        <w:t>сельсовет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205D41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="00BF6B64" w:rsidRPr="002F4473">
        <w:rPr>
          <w:rFonts w:ascii="Times New Roman" w:hAnsi="Times New Roman"/>
          <w:sz w:val="28"/>
          <w:szCs w:val="28"/>
        </w:rPr>
        <w:t>Республики Башкортостан</w:t>
      </w:r>
      <w:r w:rsidR="00B25283" w:rsidRPr="002F4473">
        <w:rPr>
          <w:rFonts w:ascii="Times New Roman" w:hAnsi="Times New Roman"/>
          <w:sz w:val="28"/>
          <w:szCs w:val="28"/>
        </w:rPr>
        <w:t>:</w:t>
      </w:r>
    </w:p>
    <w:p w:rsidR="00A314F9" w:rsidRPr="002F4473" w:rsidRDefault="00B25283" w:rsidP="00205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473">
        <w:rPr>
          <w:rFonts w:ascii="Times New Roman" w:hAnsi="Times New Roman"/>
          <w:sz w:val="28"/>
          <w:szCs w:val="28"/>
        </w:rPr>
        <w:t>1)</w:t>
      </w:r>
      <w:r w:rsidR="00BF6B64" w:rsidRPr="002F4473">
        <w:rPr>
          <w:rFonts w:ascii="Times New Roman" w:hAnsi="Times New Roman"/>
          <w:sz w:val="28"/>
          <w:szCs w:val="28"/>
        </w:rPr>
        <w:t xml:space="preserve"> на </w:t>
      </w:r>
      <w:r w:rsidR="00CA0F47">
        <w:rPr>
          <w:rFonts w:ascii="Times New Roman" w:hAnsi="Times New Roman"/>
          <w:sz w:val="28"/>
          <w:szCs w:val="28"/>
        </w:rPr>
        <w:t>201</w:t>
      </w:r>
      <w:r w:rsidR="00B4205A">
        <w:rPr>
          <w:rFonts w:ascii="Times New Roman" w:hAnsi="Times New Roman"/>
          <w:sz w:val="28"/>
          <w:szCs w:val="28"/>
        </w:rPr>
        <w:t>9</w:t>
      </w:r>
      <w:r w:rsidR="00CA0F47">
        <w:rPr>
          <w:rFonts w:ascii="Times New Roman" w:hAnsi="Times New Roman"/>
          <w:sz w:val="28"/>
          <w:szCs w:val="28"/>
        </w:rPr>
        <w:t xml:space="preserve"> год</w:t>
      </w:r>
      <w:r w:rsidR="00BF6B64" w:rsidRPr="002F4473">
        <w:rPr>
          <w:rFonts w:ascii="Times New Roman" w:hAnsi="Times New Roman"/>
          <w:sz w:val="28"/>
          <w:szCs w:val="28"/>
        </w:rPr>
        <w:t xml:space="preserve"> согласно </w:t>
      </w:r>
      <w:r w:rsidR="00567EAC" w:rsidRPr="00400155">
        <w:rPr>
          <w:rFonts w:ascii="Times New Roman" w:hAnsi="Times New Roman"/>
          <w:sz w:val="28"/>
          <w:szCs w:val="28"/>
        </w:rPr>
        <w:t>приложению</w:t>
      </w:r>
      <w:r w:rsidR="008014F1" w:rsidRPr="00400155">
        <w:rPr>
          <w:rFonts w:ascii="Times New Roman" w:hAnsi="Times New Roman"/>
          <w:sz w:val="28"/>
          <w:szCs w:val="28"/>
        </w:rPr>
        <w:t xml:space="preserve"> №</w:t>
      </w:r>
      <w:r w:rsidR="005C66AF">
        <w:rPr>
          <w:rFonts w:ascii="Times New Roman" w:hAnsi="Times New Roman"/>
          <w:sz w:val="28"/>
          <w:szCs w:val="28"/>
        </w:rPr>
        <w:t>4</w:t>
      </w:r>
      <w:r w:rsidR="00205D41" w:rsidRPr="00400155">
        <w:rPr>
          <w:rFonts w:ascii="Times New Roman" w:hAnsi="Times New Roman"/>
          <w:sz w:val="28"/>
          <w:szCs w:val="28"/>
        </w:rPr>
        <w:t>к</w:t>
      </w:r>
      <w:r w:rsidR="00205D41" w:rsidRPr="002F4473">
        <w:rPr>
          <w:rFonts w:ascii="Times New Roman" w:hAnsi="Times New Roman"/>
          <w:sz w:val="28"/>
          <w:szCs w:val="28"/>
        </w:rPr>
        <w:t xml:space="preserve"> настоящему Решению</w:t>
      </w:r>
      <w:r w:rsidRPr="002F4473">
        <w:rPr>
          <w:rFonts w:ascii="Times New Roman" w:hAnsi="Times New Roman"/>
          <w:sz w:val="28"/>
          <w:szCs w:val="28"/>
        </w:rPr>
        <w:t>;</w:t>
      </w:r>
    </w:p>
    <w:p w:rsidR="00B25283" w:rsidRPr="002F4473" w:rsidRDefault="00B25283" w:rsidP="00205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473"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B4205A">
        <w:rPr>
          <w:rFonts w:ascii="Times New Roman" w:hAnsi="Times New Roman"/>
          <w:sz w:val="28"/>
          <w:szCs w:val="28"/>
        </w:rPr>
        <w:t>2020 и 2021</w:t>
      </w:r>
      <w:r w:rsidR="00CA0F47">
        <w:rPr>
          <w:rFonts w:ascii="Times New Roman" w:hAnsi="Times New Roman"/>
          <w:sz w:val="28"/>
          <w:szCs w:val="28"/>
        </w:rPr>
        <w:t xml:space="preserve"> годов</w:t>
      </w:r>
      <w:r w:rsidRPr="002F4473">
        <w:rPr>
          <w:rFonts w:ascii="Times New Roman" w:hAnsi="Times New Roman"/>
          <w:sz w:val="28"/>
          <w:szCs w:val="28"/>
        </w:rPr>
        <w:t xml:space="preserve"> согласно </w:t>
      </w:r>
      <w:r w:rsidRPr="00400155">
        <w:rPr>
          <w:rFonts w:ascii="Times New Roman" w:hAnsi="Times New Roman"/>
          <w:sz w:val="28"/>
          <w:szCs w:val="28"/>
        </w:rPr>
        <w:t xml:space="preserve">приложению </w:t>
      </w:r>
      <w:r w:rsidR="008014F1" w:rsidRPr="00400155">
        <w:rPr>
          <w:rFonts w:ascii="Times New Roman" w:hAnsi="Times New Roman"/>
          <w:sz w:val="28"/>
          <w:szCs w:val="28"/>
        </w:rPr>
        <w:t xml:space="preserve">№ </w:t>
      </w:r>
      <w:r w:rsidR="005C66AF">
        <w:rPr>
          <w:rFonts w:ascii="Times New Roman" w:hAnsi="Times New Roman"/>
          <w:sz w:val="28"/>
          <w:szCs w:val="28"/>
        </w:rPr>
        <w:t>5</w:t>
      </w:r>
      <w:r w:rsidRPr="002F447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F55F6" w:rsidRPr="002F4473" w:rsidRDefault="00600089" w:rsidP="00A624B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624BB" w:rsidRPr="002F4473">
        <w:rPr>
          <w:rFonts w:ascii="Times New Roman" w:hAnsi="Times New Roman"/>
          <w:sz w:val="28"/>
          <w:szCs w:val="28"/>
        </w:rPr>
        <w:t xml:space="preserve">. </w:t>
      </w:r>
      <w:r w:rsidR="003C5056" w:rsidRPr="002F4473">
        <w:rPr>
          <w:rFonts w:ascii="Times New Roman" w:hAnsi="Times New Roman"/>
          <w:sz w:val="28"/>
          <w:szCs w:val="28"/>
        </w:rPr>
        <w:t>О</w:t>
      </w:r>
      <w:r w:rsidR="00351CD8" w:rsidRPr="002F4473">
        <w:rPr>
          <w:rFonts w:ascii="Times New Roman" w:hAnsi="Times New Roman"/>
          <w:sz w:val="28"/>
          <w:szCs w:val="28"/>
        </w:rPr>
        <w:t>бс</w:t>
      </w:r>
      <w:r w:rsidR="003C5056" w:rsidRPr="002F4473">
        <w:rPr>
          <w:rFonts w:ascii="Times New Roman" w:hAnsi="Times New Roman"/>
          <w:sz w:val="28"/>
          <w:szCs w:val="28"/>
        </w:rPr>
        <w:t>луживание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3C5056" w:rsidRPr="002F4473">
        <w:rPr>
          <w:rFonts w:ascii="Times New Roman" w:hAnsi="Times New Roman"/>
          <w:sz w:val="28"/>
          <w:szCs w:val="28"/>
        </w:rPr>
        <w:t xml:space="preserve">учреждениями </w:t>
      </w:r>
      <w:r w:rsidR="003C0573" w:rsidRPr="002F4473">
        <w:rPr>
          <w:rFonts w:ascii="Times New Roman" w:hAnsi="Times New Roman"/>
          <w:sz w:val="28"/>
          <w:szCs w:val="28"/>
        </w:rPr>
        <w:t>Центральн</w:t>
      </w:r>
      <w:r w:rsidR="003C5056" w:rsidRPr="002F4473">
        <w:rPr>
          <w:rFonts w:ascii="Times New Roman" w:hAnsi="Times New Roman"/>
          <w:sz w:val="28"/>
          <w:szCs w:val="28"/>
        </w:rPr>
        <w:t>ого</w:t>
      </w:r>
      <w:r w:rsidR="003C0573" w:rsidRPr="002F4473">
        <w:rPr>
          <w:rFonts w:ascii="Times New Roman" w:hAnsi="Times New Roman"/>
          <w:sz w:val="28"/>
          <w:szCs w:val="28"/>
        </w:rPr>
        <w:t xml:space="preserve"> банк</w:t>
      </w:r>
      <w:r w:rsidR="003C5056" w:rsidRPr="002F4473">
        <w:rPr>
          <w:rFonts w:ascii="Times New Roman" w:hAnsi="Times New Roman"/>
          <w:sz w:val="28"/>
          <w:szCs w:val="28"/>
        </w:rPr>
        <w:t>а</w:t>
      </w:r>
      <w:r w:rsidR="003C0573" w:rsidRPr="002F4473">
        <w:rPr>
          <w:rFonts w:ascii="Times New Roman" w:hAnsi="Times New Roman"/>
          <w:sz w:val="28"/>
          <w:szCs w:val="28"/>
        </w:rPr>
        <w:t xml:space="preserve"> Российской Федерации и кредитными организациям</w:t>
      </w:r>
      <w:r w:rsidR="00491921" w:rsidRPr="002F4473">
        <w:rPr>
          <w:rFonts w:ascii="Times New Roman" w:hAnsi="Times New Roman"/>
          <w:sz w:val="28"/>
          <w:szCs w:val="28"/>
        </w:rPr>
        <w:t xml:space="preserve">и счетов, открытых </w:t>
      </w:r>
      <w:r w:rsidR="003C0573" w:rsidRPr="002F4473">
        <w:rPr>
          <w:rFonts w:ascii="Times New Roman" w:hAnsi="Times New Roman"/>
          <w:sz w:val="28"/>
          <w:szCs w:val="28"/>
        </w:rPr>
        <w:t>финансов</w:t>
      </w:r>
      <w:r w:rsidR="00491921" w:rsidRPr="002F4473">
        <w:rPr>
          <w:rFonts w:ascii="Times New Roman" w:hAnsi="Times New Roman"/>
          <w:sz w:val="28"/>
          <w:szCs w:val="28"/>
        </w:rPr>
        <w:t xml:space="preserve">ому </w:t>
      </w:r>
      <w:proofErr w:type="gramStart"/>
      <w:r w:rsidR="005C2C94">
        <w:rPr>
          <w:rFonts w:ascii="Times New Roman" w:hAnsi="Times New Roman"/>
          <w:sz w:val="28"/>
          <w:szCs w:val="28"/>
        </w:rPr>
        <w:t xml:space="preserve">органу </w:t>
      </w:r>
      <w:r w:rsidR="00491921" w:rsidRPr="002F4473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5C2C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5C2C94">
        <w:rPr>
          <w:rFonts w:ascii="Times New Roman" w:hAnsi="Times New Roman"/>
          <w:sz w:val="28"/>
          <w:szCs w:val="28"/>
        </w:rPr>
        <w:t>сельсовет</w:t>
      </w:r>
      <w:r w:rsidR="00491921" w:rsidRPr="002F4473">
        <w:rPr>
          <w:rFonts w:ascii="Times New Roman" w:hAnsi="Times New Roman"/>
          <w:sz w:val="28"/>
          <w:szCs w:val="28"/>
        </w:rPr>
        <w:t xml:space="preserve"> муниципального района Уфимский район </w:t>
      </w:r>
      <w:r w:rsidR="003C0573" w:rsidRPr="002F4473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827482" w:rsidRPr="002F4473">
        <w:rPr>
          <w:rFonts w:ascii="Times New Roman" w:hAnsi="Times New Roman"/>
          <w:sz w:val="28"/>
          <w:szCs w:val="28"/>
        </w:rPr>
        <w:t>,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3C5056" w:rsidRPr="002F4473">
        <w:rPr>
          <w:rFonts w:ascii="Times New Roman" w:hAnsi="Times New Roman"/>
          <w:sz w:val="28"/>
          <w:szCs w:val="28"/>
        </w:rPr>
        <w:t>осуществляется</w:t>
      </w:r>
      <w:r w:rsidR="00351CD8" w:rsidRPr="002F4473">
        <w:rPr>
          <w:rFonts w:ascii="Times New Roman" w:hAnsi="Times New Roman"/>
          <w:sz w:val="28"/>
          <w:szCs w:val="28"/>
        </w:rPr>
        <w:t xml:space="preserve"> в порядке, </w:t>
      </w:r>
      <w:r w:rsidR="007F55B7" w:rsidRPr="002F4473">
        <w:rPr>
          <w:rFonts w:ascii="Times New Roman" w:hAnsi="Times New Roman"/>
          <w:sz w:val="28"/>
          <w:szCs w:val="28"/>
        </w:rPr>
        <w:t xml:space="preserve">установленном </w:t>
      </w:r>
      <w:r w:rsidR="00351CD8" w:rsidRPr="002F4473">
        <w:rPr>
          <w:rFonts w:ascii="Times New Roman" w:hAnsi="Times New Roman"/>
          <w:sz w:val="28"/>
          <w:szCs w:val="28"/>
        </w:rPr>
        <w:t>бюдж</w:t>
      </w:r>
      <w:r w:rsidR="003C0573" w:rsidRPr="002F4473">
        <w:rPr>
          <w:rFonts w:ascii="Times New Roman" w:hAnsi="Times New Roman"/>
          <w:sz w:val="28"/>
          <w:szCs w:val="28"/>
        </w:rPr>
        <w:t>етным</w:t>
      </w:r>
      <w:r w:rsidR="00351CD8" w:rsidRPr="002F4473">
        <w:rPr>
          <w:rFonts w:ascii="Times New Roman" w:hAnsi="Times New Roman"/>
          <w:sz w:val="28"/>
          <w:szCs w:val="28"/>
        </w:rPr>
        <w:t xml:space="preserve"> законод</w:t>
      </w:r>
      <w:r w:rsidR="003C0573" w:rsidRPr="002F4473">
        <w:rPr>
          <w:rFonts w:ascii="Times New Roman" w:hAnsi="Times New Roman"/>
          <w:sz w:val="28"/>
          <w:szCs w:val="28"/>
        </w:rPr>
        <w:t>ательств</w:t>
      </w:r>
      <w:r w:rsidR="00827482" w:rsidRPr="002F4473">
        <w:rPr>
          <w:rFonts w:ascii="Times New Roman" w:hAnsi="Times New Roman"/>
          <w:sz w:val="28"/>
          <w:szCs w:val="28"/>
        </w:rPr>
        <w:t>ом</w:t>
      </w:r>
      <w:r w:rsidR="00DD3D59" w:rsidRPr="002F447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C0573" w:rsidRPr="002F4473">
        <w:rPr>
          <w:rFonts w:ascii="Times New Roman" w:hAnsi="Times New Roman"/>
          <w:sz w:val="28"/>
          <w:szCs w:val="28"/>
        </w:rPr>
        <w:t>.</w:t>
      </w:r>
    </w:p>
    <w:p w:rsidR="00BF6B64" w:rsidRPr="002F4473" w:rsidRDefault="00600089" w:rsidP="00D06B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624BB" w:rsidRPr="002F4473">
        <w:rPr>
          <w:rFonts w:ascii="Times New Roman" w:hAnsi="Times New Roman"/>
          <w:sz w:val="28"/>
          <w:szCs w:val="28"/>
        </w:rPr>
        <w:t xml:space="preserve">. </w:t>
      </w:r>
      <w:r w:rsidR="007F55F6" w:rsidRPr="002F4473">
        <w:rPr>
          <w:rFonts w:ascii="Times New Roman" w:hAnsi="Times New Roman"/>
          <w:sz w:val="28"/>
          <w:szCs w:val="28"/>
        </w:rPr>
        <w:t>Средства, поступающие во временное распоряжение получателей средств бюджета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5C66A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F47E46">
        <w:rPr>
          <w:rFonts w:ascii="Times New Roman" w:hAnsi="Times New Roman"/>
          <w:sz w:val="28"/>
          <w:szCs w:val="28"/>
        </w:rPr>
        <w:t xml:space="preserve"> с</w:t>
      </w:r>
      <w:r w:rsidR="005C66AF">
        <w:rPr>
          <w:rFonts w:ascii="Times New Roman" w:hAnsi="Times New Roman"/>
          <w:sz w:val="28"/>
          <w:szCs w:val="28"/>
        </w:rPr>
        <w:t>ельсовет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A624BB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="007F55F6" w:rsidRPr="002F4473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A624BB" w:rsidRPr="002F4473">
        <w:rPr>
          <w:rFonts w:ascii="Times New Roman" w:hAnsi="Times New Roman"/>
          <w:sz w:val="28"/>
          <w:szCs w:val="28"/>
        </w:rPr>
        <w:t>учитываются на счете, открытом ф</w:t>
      </w:r>
      <w:r w:rsidR="007F55F6" w:rsidRPr="002F4473">
        <w:rPr>
          <w:rFonts w:ascii="Times New Roman" w:hAnsi="Times New Roman"/>
          <w:sz w:val="28"/>
          <w:szCs w:val="28"/>
        </w:rPr>
        <w:t>инансов</w:t>
      </w:r>
      <w:r w:rsidR="004725F2">
        <w:rPr>
          <w:rFonts w:ascii="Times New Roman" w:hAnsi="Times New Roman"/>
          <w:sz w:val="28"/>
          <w:szCs w:val="28"/>
        </w:rPr>
        <w:t>ому органу</w:t>
      </w:r>
      <w:r w:rsidR="00A624BB" w:rsidRPr="002F4473">
        <w:rPr>
          <w:rFonts w:ascii="Times New Roman" w:hAnsi="Times New Roman"/>
          <w:sz w:val="28"/>
          <w:szCs w:val="28"/>
        </w:rPr>
        <w:t xml:space="preserve"> администрации</w:t>
      </w:r>
      <w:r w:rsidR="004725F2">
        <w:rPr>
          <w:rFonts w:ascii="Times New Roman" w:hAnsi="Times New Roman"/>
          <w:sz w:val="28"/>
          <w:szCs w:val="28"/>
        </w:rPr>
        <w:t xml:space="preserve"> сельского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4725F2">
        <w:rPr>
          <w:rFonts w:ascii="Times New Roman" w:hAnsi="Times New Roman"/>
          <w:sz w:val="28"/>
          <w:szCs w:val="28"/>
        </w:rPr>
        <w:t xml:space="preserve">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4725F2">
        <w:rPr>
          <w:rFonts w:ascii="Times New Roman" w:hAnsi="Times New Roman"/>
          <w:sz w:val="28"/>
          <w:szCs w:val="28"/>
        </w:rPr>
        <w:t xml:space="preserve">сельсовет </w:t>
      </w:r>
      <w:r w:rsidR="00A624BB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="007F55F6" w:rsidRPr="002F4473">
        <w:rPr>
          <w:rFonts w:ascii="Times New Roman" w:hAnsi="Times New Roman"/>
          <w:sz w:val="28"/>
          <w:szCs w:val="28"/>
        </w:rPr>
        <w:t xml:space="preserve"> Республики </w:t>
      </w:r>
      <w:r w:rsidR="007F55F6" w:rsidRPr="002F4473">
        <w:rPr>
          <w:rFonts w:ascii="Times New Roman" w:hAnsi="Times New Roman"/>
          <w:sz w:val="28"/>
          <w:szCs w:val="28"/>
        </w:rPr>
        <w:lastRenderedPageBreak/>
        <w:t>Башкортостан в учреждениях Центрального банка Росси</w:t>
      </w:r>
      <w:r w:rsidR="00A624BB" w:rsidRPr="002F4473">
        <w:rPr>
          <w:rFonts w:ascii="Times New Roman" w:hAnsi="Times New Roman"/>
          <w:sz w:val="28"/>
          <w:szCs w:val="28"/>
        </w:rPr>
        <w:t xml:space="preserve">йской Федерации или в кредитных организациях </w:t>
      </w:r>
      <w:r w:rsidR="007F55F6" w:rsidRPr="002F4473">
        <w:rPr>
          <w:rFonts w:ascii="Times New Roman" w:hAnsi="Times New Roman"/>
          <w:sz w:val="28"/>
          <w:szCs w:val="28"/>
        </w:rPr>
        <w:t>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5C66A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F47E46">
        <w:rPr>
          <w:rFonts w:ascii="Times New Roman" w:hAnsi="Times New Roman"/>
          <w:sz w:val="28"/>
          <w:szCs w:val="28"/>
        </w:rPr>
        <w:t xml:space="preserve"> с</w:t>
      </w:r>
      <w:r w:rsidR="005C66AF">
        <w:rPr>
          <w:rFonts w:ascii="Times New Roman" w:hAnsi="Times New Roman"/>
          <w:sz w:val="28"/>
          <w:szCs w:val="28"/>
        </w:rPr>
        <w:t>ельсовет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A624BB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="007F55F6" w:rsidRPr="002F4473">
        <w:rPr>
          <w:rFonts w:ascii="Times New Roman" w:hAnsi="Times New Roman"/>
          <w:sz w:val="28"/>
          <w:szCs w:val="28"/>
        </w:rPr>
        <w:t>Респуб</w:t>
      </w:r>
      <w:r w:rsidR="00A624BB" w:rsidRPr="002F4473">
        <w:rPr>
          <w:rFonts w:ascii="Times New Roman" w:hAnsi="Times New Roman"/>
          <w:sz w:val="28"/>
          <w:szCs w:val="28"/>
        </w:rPr>
        <w:t xml:space="preserve">лики Башкортостан в </w:t>
      </w:r>
      <w:r w:rsidR="007F55F6" w:rsidRPr="002F4473">
        <w:rPr>
          <w:rFonts w:ascii="Times New Roman" w:hAnsi="Times New Roman"/>
          <w:sz w:val="28"/>
          <w:szCs w:val="28"/>
        </w:rPr>
        <w:t xml:space="preserve"> финансов</w:t>
      </w:r>
      <w:r w:rsidR="004725F2">
        <w:rPr>
          <w:rFonts w:ascii="Times New Roman" w:hAnsi="Times New Roman"/>
          <w:sz w:val="28"/>
          <w:szCs w:val="28"/>
        </w:rPr>
        <w:t xml:space="preserve">ом органе </w:t>
      </w:r>
      <w:r w:rsidR="00A624BB" w:rsidRPr="002F4473">
        <w:rPr>
          <w:rFonts w:ascii="Times New Roman" w:hAnsi="Times New Roman"/>
          <w:sz w:val="28"/>
          <w:szCs w:val="28"/>
        </w:rPr>
        <w:t>администрации</w:t>
      </w:r>
      <w:r w:rsidR="004725F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4725F2">
        <w:rPr>
          <w:rFonts w:ascii="Times New Roman" w:hAnsi="Times New Roman"/>
          <w:sz w:val="28"/>
          <w:szCs w:val="28"/>
        </w:rPr>
        <w:t xml:space="preserve"> сельсовет</w:t>
      </w:r>
      <w:r w:rsidR="00A624BB" w:rsidRPr="002F4473">
        <w:rPr>
          <w:rFonts w:ascii="Times New Roman" w:hAnsi="Times New Roman"/>
          <w:sz w:val="28"/>
          <w:szCs w:val="28"/>
        </w:rPr>
        <w:t xml:space="preserve"> муниципального района Уфимский район </w:t>
      </w:r>
      <w:r w:rsidR="007F55F6" w:rsidRPr="002F4473">
        <w:rPr>
          <w:rFonts w:ascii="Times New Roman" w:hAnsi="Times New Roman"/>
          <w:sz w:val="28"/>
          <w:szCs w:val="28"/>
        </w:rPr>
        <w:t xml:space="preserve"> Республики Башкортостан, в поряд</w:t>
      </w:r>
      <w:r w:rsidR="00A624BB" w:rsidRPr="002F4473">
        <w:rPr>
          <w:rFonts w:ascii="Times New Roman" w:hAnsi="Times New Roman"/>
          <w:sz w:val="28"/>
          <w:szCs w:val="28"/>
        </w:rPr>
        <w:t xml:space="preserve">ке, установленном </w:t>
      </w:r>
      <w:r w:rsidR="007F55F6" w:rsidRPr="002F4473">
        <w:rPr>
          <w:rFonts w:ascii="Times New Roman" w:hAnsi="Times New Roman"/>
          <w:sz w:val="28"/>
          <w:szCs w:val="28"/>
        </w:rPr>
        <w:t>финансов</w:t>
      </w:r>
      <w:r w:rsidR="004725F2">
        <w:rPr>
          <w:rFonts w:ascii="Times New Roman" w:hAnsi="Times New Roman"/>
          <w:sz w:val="28"/>
          <w:szCs w:val="28"/>
        </w:rPr>
        <w:t>ым органом</w:t>
      </w:r>
      <w:r w:rsidR="00A624BB" w:rsidRPr="002F4473">
        <w:rPr>
          <w:rFonts w:ascii="Times New Roman" w:hAnsi="Times New Roman"/>
          <w:sz w:val="28"/>
          <w:szCs w:val="28"/>
        </w:rPr>
        <w:t xml:space="preserve"> администрации</w:t>
      </w:r>
      <w:r w:rsidR="004725F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4725F2">
        <w:rPr>
          <w:rFonts w:ascii="Times New Roman" w:hAnsi="Times New Roman"/>
          <w:sz w:val="28"/>
          <w:szCs w:val="28"/>
        </w:rPr>
        <w:t>сельсовет</w:t>
      </w:r>
      <w:r w:rsidR="00A624BB" w:rsidRPr="002F4473">
        <w:rPr>
          <w:rFonts w:ascii="Times New Roman" w:hAnsi="Times New Roman"/>
          <w:sz w:val="28"/>
          <w:szCs w:val="28"/>
        </w:rPr>
        <w:t xml:space="preserve"> муниципального района Уфимский район</w:t>
      </w:r>
      <w:r w:rsidR="007F55F6" w:rsidRPr="002F4473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27361F" w:rsidRDefault="00BF6B64" w:rsidP="007B0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473">
        <w:rPr>
          <w:rFonts w:ascii="Times New Roman" w:hAnsi="Times New Roman"/>
          <w:sz w:val="28"/>
          <w:szCs w:val="28"/>
        </w:rPr>
        <w:t>1</w:t>
      </w:r>
      <w:r w:rsidR="00600089">
        <w:rPr>
          <w:rFonts w:ascii="Times New Roman" w:hAnsi="Times New Roman"/>
          <w:sz w:val="28"/>
          <w:szCs w:val="28"/>
        </w:rPr>
        <w:t>0</w:t>
      </w:r>
      <w:r w:rsidRPr="002F4473">
        <w:rPr>
          <w:rFonts w:ascii="Times New Roman" w:hAnsi="Times New Roman"/>
          <w:sz w:val="28"/>
          <w:szCs w:val="28"/>
        </w:rPr>
        <w:t>.</w:t>
      </w:r>
      <w:r w:rsidR="00426686" w:rsidRPr="002F4473">
        <w:rPr>
          <w:rFonts w:ascii="Times New Roman" w:hAnsi="Times New Roman"/>
          <w:sz w:val="28"/>
          <w:szCs w:val="28"/>
        </w:rPr>
        <w:t> </w:t>
      </w:r>
      <w:r w:rsidRPr="002F4473">
        <w:rPr>
          <w:rFonts w:ascii="Times New Roman" w:hAnsi="Times New Roman"/>
          <w:sz w:val="28"/>
          <w:szCs w:val="28"/>
        </w:rPr>
        <w:t xml:space="preserve">Утвердить в пределах общего объема расходов бюджета </w:t>
      </w:r>
      <w:r w:rsidR="005C66A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5C66AF">
        <w:rPr>
          <w:rFonts w:ascii="Times New Roman" w:hAnsi="Times New Roman"/>
          <w:sz w:val="28"/>
          <w:szCs w:val="28"/>
        </w:rPr>
        <w:t xml:space="preserve"> сельсовет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D06BD5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Pr="002F4473">
        <w:rPr>
          <w:rFonts w:ascii="Times New Roman" w:hAnsi="Times New Roman"/>
          <w:sz w:val="28"/>
          <w:szCs w:val="28"/>
        </w:rPr>
        <w:t>Республики Башк</w:t>
      </w:r>
      <w:r w:rsidR="00D06BD5" w:rsidRPr="002F4473">
        <w:rPr>
          <w:rFonts w:ascii="Times New Roman" w:hAnsi="Times New Roman"/>
          <w:sz w:val="28"/>
          <w:szCs w:val="28"/>
        </w:rPr>
        <w:t>ортостан, установленного подпунктом 2 пункта 1 настоящего Решения</w:t>
      </w:r>
      <w:r w:rsidRPr="002F4473">
        <w:rPr>
          <w:rFonts w:ascii="Times New Roman" w:hAnsi="Times New Roman"/>
          <w:sz w:val="28"/>
          <w:szCs w:val="28"/>
        </w:rPr>
        <w:t>, распределение бюджетных ассигнований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5C66A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5C66AF">
        <w:rPr>
          <w:rFonts w:ascii="Times New Roman" w:hAnsi="Times New Roman"/>
          <w:sz w:val="28"/>
          <w:szCs w:val="28"/>
        </w:rPr>
        <w:t>сельсовет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D06BD5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Pr="002F4473">
        <w:rPr>
          <w:rFonts w:ascii="Times New Roman" w:hAnsi="Times New Roman"/>
          <w:sz w:val="28"/>
          <w:szCs w:val="28"/>
        </w:rPr>
        <w:t>Республики Башкортостан</w:t>
      </w:r>
      <w:r w:rsidR="0027361F">
        <w:rPr>
          <w:rFonts w:ascii="Times New Roman" w:hAnsi="Times New Roman"/>
          <w:sz w:val="28"/>
          <w:szCs w:val="28"/>
        </w:rPr>
        <w:t>:</w:t>
      </w:r>
    </w:p>
    <w:p w:rsidR="00906C76" w:rsidRPr="002F4473" w:rsidRDefault="0027361F" w:rsidP="007B0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51F27">
        <w:rPr>
          <w:rFonts w:ascii="Times New Roman" w:hAnsi="Times New Roman"/>
          <w:sz w:val="28"/>
          <w:szCs w:val="28"/>
        </w:rPr>
        <w:t>по раздела</w:t>
      </w:r>
      <w:r w:rsidR="00B05E0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BF6B64" w:rsidRPr="002F4473">
        <w:rPr>
          <w:rFonts w:ascii="Times New Roman" w:hAnsi="Times New Roman"/>
          <w:sz w:val="28"/>
          <w:szCs w:val="28"/>
        </w:rPr>
        <w:t>подразделам</w:t>
      </w:r>
      <w:r>
        <w:rPr>
          <w:rFonts w:ascii="Times New Roman" w:hAnsi="Times New Roman"/>
          <w:sz w:val="28"/>
          <w:szCs w:val="28"/>
        </w:rPr>
        <w:t xml:space="preserve">, целевым статьям (муниципальных программ </w:t>
      </w:r>
      <w:r w:rsidR="005C66A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5C66AF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Уфимский район Республики Башкортостан и непрограммных направлений), группам видам расходов </w:t>
      </w:r>
      <w:r w:rsidR="00BF6B64" w:rsidRPr="002F4473">
        <w:rPr>
          <w:rFonts w:ascii="Times New Roman" w:hAnsi="Times New Roman"/>
          <w:sz w:val="28"/>
          <w:szCs w:val="28"/>
        </w:rPr>
        <w:t>классификации расходов бюджет</w:t>
      </w:r>
      <w:r w:rsidR="00D1396C" w:rsidRPr="002F4473">
        <w:rPr>
          <w:rFonts w:ascii="Times New Roman" w:hAnsi="Times New Roman"/>
          <w:sz w:val="28"/>
          <w:szCs w:val="28"/>
        </w:rPr>
        <w:t>ов</w:t>
      </w:r>
      <w:r w:rsidR="00906C76" w:rsidRPr="002F4473">
        <w:rPr>
          <w:rFonts w:ascii="Times New Roman" w:hAnsi="Times New Roman"/>
          <w:sz w:val="28"/>
          <w:szCs w:val="28"/>
        </w:rPr>
        <w:t>:</w:t>
      </w:r>
    </w:p>
    <w:p w:rsidR="00BF6B64" w:rsidRPr="002F4473" w:rsidRDefault="0027361F" w:rsidP="007B0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06C76" w:rsidRPr="002F4473">
        <w:rPr>
          <w:rFonts w:ascii="Times New Roman" w:hAnsi="Times New Roman"/>
          <w:sz w:val="28"/>
          <w:szCs w:val="28"/>
        </w:rPr>
        <w:t xml:space="preserve">) на </w:t>
      </w:r>
      <w:r w:rsidR="00CA0F47">
        <w:rPr>
          <w:rFonts w:ascii="Times New Roman" w:hAnsi="Times New Roman"/>
          <w:sz w:val="28"/>
          <w:szCs w:val="28"/>
        </w:rPr>
        <w:t>201</w:t>
      </w:r>
      <w:r w:rsidR="00B4205A">
        <w:rPr>
          <w:rFonts w:ascii="Times New Roman" w:hAnsi="Times New Roman"/>
          <w:sz w:val="28"/>
          <w:szCs w:val="28"/>
        </w:rPr>
        <w:t>9</w:t>
      </w:r>
      <w:r w:rsidR="00CA0F47">
        <w:rPr>
          <w:rFonts w:ascii="Times New Roman" w:hAnsi="Times New Roman"/>
          <w:sz w:val="28"/>
          <w:szCs w:val="28"/>
        </w:rPr>
        <w:t xml:space="preserve"> год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906C76" w:rsidRPr="00400155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8014F1" w:rsidRPr="00400155">
        <w:rPr>
          <w:rFonts w:ascii="Times New Roman" w:hAnsi="Times New Roman"/>
          <w:sz w:val="28"/>
          <w:szCs w:val="28"/>
        </w:rPr>
        <w:t xml:space="preserve">№ </w:t>
      </w:r>
      <w:r w:rsidR="005C66AF">
        <w:rPr>
          <w:rFonts w:ascii="Times New Roman" w:hAnsi="Times New Roman"/>
          <w:sz w:val="28"/>
          <w:szCs w:val="28"/>
        </w:rPr>
        <w:t>6</w:t>
      </w:r>
      <w:r w:rsidR="00D06BD5" w:rsidRPr="002F4473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906C76" w:rsidRPr="002F4473">
        <w:rPr>
          <w:rFonts w:ascii="Times New Roman" w:hAnsi="Times New Roman"/>
          <w:sz w:val="28"/>
          <w:szCs w:val="28"/>
        </w:rPr>
        <w:t>;</w:t>
      </w:r>
    </w:p>
    <w:p w:rsidR="00906C76" w:rsidRDefault="0027361F" w:rsidP="007B0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06C76" w:rsidRPr="002F4473">
        <w:rPr>
          <w:rFonts w:ascii="Times New Roman" w:hAnsi="Times New Roman"/>
          <w:sz w:val="28"/>
          <w:szCs w:val="28"/>
        </w:rPr>
        <w:t xml:space="preserve">) на плановый период </w:t>
      </w:r>
      <w:r w:rsidR="00B4205A">
        <w:rPr>
          <w:rFonts w:ascii="Times New Roman" w:hAnsi="Times New Roman"/>
          <w:sz w:val="28"/>
          <w:szCs w:val="28"/>
        </w:rPr>
        <w:t>2020 и 2021</w:t>
      </w:r>
      <w:r w:rsidR="00CA0F47">
        <w:rPr>
          <w:rFonts w:ascii="Times New Roman" w:hAnsi="Times New Roman"/>
          <w:sz w:val="28"/>
          <w:szCs w:val="28"/>
        </w:rPr>
        <w:t xml:space="preserve"> годов</w:t>
      </w:r>
      <w:r w:rsidR="00906C76" w:rsidRPr="002F447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8014F1">
        <w:rPr>
          <w:rFonts w:ascii="Times New Roman" w:hAnsi="Times New Roman"/>
          <w:sz w:val="28"/>
          <w:szCs w:val="28"/>
        </w:rPr>
        <w:t xml:space="preserve"> №</w:t>
      </w:r>
      <w:r w:rsidR="005C66AF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27361F" w:rsidRDefault="004C0A63" w:rsidP="007B0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7361F">
        <w:rPr>
          <w:rFonts w:ascii="Times New Roman" w:hAnsi="Times New Roman"/>
          <w:sz w:val="28"/>
          <w:szCs w:val="28"/>
        </w:rPr>
        <w:t xml:space="preserve">по целевым статьям (муниципальные программы </w:t>
      </w:r>
      <w:r w:rsidR="005C66A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5C66AF">
        <w:rPr>
          <w:rFonts w:ascii="Times New Roman" w:hAnsi="Times New Roman"/>
          <w:sz w:val="28"/>
          <w:szCs w:val="28"/>
        </w:rPr>
        <w:t xml:space="preserve"> сельсовет </w:t>
      </w:r>
      <w:r w:rsidR="0027361F">
        <w:rPr>
          <w:rFonts w:ascii="Times New Roman" w:hAnsi="Times New Roman"/>
          <w:sz w:val="28"/>
          <w:szCs w:val="28"/>
        </w:rPr>
        <w:t>муниципального района Уфимский район Республики Башкортостан и непрогра</w:t>
      </w:r>
      <w:r w:rsidR="005C66AF">
        <w:rPr>
          <w:rFonts w:ascii="Times New Roman" w:hAnsi="Times New Roman"/>
          <w:sz w:val="28"/>
          <w:szCs w:val="28"/>
        </w:rPr>
        <w:t>ммные направления деятельности)</w:t>
      </w:r>
      <w:r w:rsidR="0027361F">
        <w:rPr>
          <w:rFonts w:ascii="Times New Roman" w:hAnsi="Times New Roman"/>
          <w:sz w:val="28"/>
          <w:szCs w:val="28"/>
        </w:rPr>
        <w:t xml:space="preserve">, группам видов расходов классификации </w:t>
      </w:r>
      <w:proofErr w:type="gramStart"/>
      <w:r w:rsidR="0027361F">
        <w:rPr>
          <w:rFonts w:ascii="Times New Roman" w:hAnsi="Times New Roman"/>
          <w:sz w:val="28"/>
          <w:szCs w:val="28"/>
        </w:rPr>
        <w:t>расходов  бюджетов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C0A63" w:rsidRPr="002F4473" w:rsidRDefault="004C0A63" w:rsidP="004C0A6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F4473">
        <w:rPr>
          <w:rFonts w:ascii="Times New Roman" w:hAnsi="Times New Roman"/>
          <w:sz w:val="28"/>
          <w:szCs w:val="28"/>
        </w:rPr>
        <w:t xml:space="preserve">) на </w:t>
      </w:r>
      <w:r>
        <w:rPr>
          <w:rFonts w:ascii="Times New Roman" w:hAnsi="Times New Roman"/>
          <w:sz w:val="28"/>
          <w:szCs w:val="28"/>
        </w:rPr>
        <w:t>201</w:t>
      </w:r>
      <w:r w:rsidR="00B4205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2F4473">
        <w:rPr>
          <w:rFonts w:ascii="Times New Roman" w:hAnsi="Times New Roman"/>
          <w:sz w:val="28"/>
          <w:szCs w:val="28"/>
        </w:rPr>
        <w:t xml:space="preserve"> согласно </w:t>
      </w:r>
      <w:r w:rsidRPr="00400155">
        <w:rPr>
          <w:rFonts w:ascii="Times New Roman" w:hAnsi="Times New Roman"/>
          <w:sz w:val="28"/>
          <w:szCs w:val="28"/>
        </w:rPr>
        <w:t xml:space="preserve">приложению № </w:t>
      </w:r>
      <w:r w:rsidR="005C66AF">
        <w:rPr>
          <w:rFonts w:ascii="Times New Roman" w:hAnsi="Times New Roman"/>
          <w:sz w:val="28"/>
          <w:szCs w:val="28"/>
        </w:rPr>
        <w:t>8</w:t>
      </w:r>
      <w:r w:rsidRPr="002F447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C0A63" w:rsidRPr="002F4473" w:rsidRDefault="004C0A63" w:rsidP="007B0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F4473">
        <w:rPr>
          <w:rFonts w:ascii="Times New Roman" w:hAnsi="Times New Roman"/>
          <w:sz w:val="28"/>
          <w:szCs w:val="28"/>
        </w:rPr>
        <w:t xml:space="preserve">) на плановый период </w:t>
      </w:r>
      <w:r w:rsidR="00B4205A">
        <w:rPr>
          <w:rFonts w:ascii="Times New Roman" w:hAnsi="Times New Roman"/>
          <w:sz w:val="28"/>
          <w:szCs w:val="28"/>
        </w:rPr>
        <w:t>2020 и 2021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Pr="00400155">
        <w:rPr>
          <w:rFonts w:ascii="Times New Roman" w:hAnsi="Times New Roman"/>
          <w:sz w:val="28"/>
          <w:szCs w:val="28"/>
        </w:rPr>
        <w:t xml:space="preserve">согласно </w:t>
      </w:r>
      <w:r w:rsidR="005C66AF">
        <w:rPr>
          <w:rFonts w:ascii="Times New Roman" w:hAnsi="Times New Roman"/>
          <w:sz w:val="28"/>
          <w:szCs w:val="28"/>
        </w:rPr>
        <w:t>приложению № 9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06C76" w:rsidRPr="002F4473" w:rsidRDefault="005C66AF" w:rsidP="000C1AE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600089">
        <w:rPr>
          <w:rFonts w:ascii="Times New Roman" w:hAnsi="Times New Roman"/>
          <w:sz w:val="28"/>
          <w:szCs w:val="28"/>
        </w:rPr>
        <w:t>1</w:t>
      </w:r>
      <w:r w:rsidR="00BF6B64" w:rsidRPr="002F4473">
        <w:rPr>
          <w:rFonts w:ascii="Times New Roman" w:hAnsi="Times New Roman"/>
          <w:sz w:val="28"/>
          <w:szCs w:val="28"/>
        </w:rPr>
        <w:t>.</w:t>
      </w:r>
      <w:r w:rsidR="00426686" w:rsidRPr="002F4473">
        <w:rPr>
          <w:rFonts w:ascii="Times New Roman" w:hAnsi="Times New Roman"/>
          <w:sz w:val="28"/>
          <w:szCs w:val="28"/>
        </w:rPr>
        <w:t> </w:t>
      </w:r>
      <w:r w:rsidR="00BF6B64" w:rsidRPr="002F4473">
        <w:rPr>
          <w:rFonts w:ascii="Times New Roman" w:hAnsi="Times New Roman"/>
          <w:sz w:val="28"/>
          <w:szCs w:val="28"/>
        </w:rPr>
        <w:t>Утвердить ведомственную структуру расходов бюджета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302E38" w:rsidRPr="002F4473"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="00BF6B64" w:rsidRPr="002F4473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906C76" w:rsidRPr="002F4473">
        <w:rPr>
          <w:rFonts w:ascii="Times New Roman" w:hAnsi="Times New Roman"/>
          <w:sz w:val="28"/>
          <w:szCs w:val="28"/>
        </w:rPr>
        <w:t>:</w:t>
      </w:r>
    </w:p>
    <w:p w:rsidR="00BF6B64" w:rsidRPr="002F4473" w:rsidRDefault="00906C76" w:rsidP="000C1AE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473">
        <w:rPr>
          <w:rFonts w:ascii="Times New Roman" w:hAnsi="Times New Roman"/>
          <w:sz w:val="28"/>
          <w:szCs w:val="28"/>
        </w:rPr>
        <w:t>1)</w:t>
      </w:r>
      <w:r w:rsidR="00BF6B64" w:rsidRPr="002F4473">
        <w:rPr>
          <w:rFonts w:ascii="Times New Roman" w:hAnsi="Times New Roman"/>
          <w:sz w:val="28"/>
          <w:szCs w:val="28"/>
        </w:rPr>
        <w:t xml:space="preserve"> на </w:t>
      </w:r>
      <w:r w:rsidR="00CA0F47">
        <w:rPr>
          <w:rFonts w:ascii="Times New Roman" w:hAnsi="Times New Roman"/>
          <w:sz w:val="28"/>
          <w:szCs w:val="28"/>
        </w:rPr>
        <w:t>201</w:t>
      </w:r>
      <w:r w:rsidR="00B4205A">
        <w:rPr>
          <w:rFonts w:ascii="Times New Roman" w:hAnsi="Times New Roman"/>
          <w:sz w:val="28"/>
          <w:szCs w:val="28"/>
        </w:rPr>
        <w:t>9</w:t>
      </w:r>
      <w:r w:rsidR="00CA0F47">
        <w:rPr>
          <w:rFonts w:ascii="Times New Roman" w:hAnsi="Times New Roman"/>
          <w:sz w:val="28"/>
          <w:szCs w:val="28"/>
        </w:rPr>
        <w:t>год</w:t>
      </w:r>
      <w:r w:rsidR="00BF6B64" w:rsidRPr="002F4473">
        <w:rPr>
          <w:rFonts w:ascii="Times New Roman" w:hAnsi="Times New Roman"/>
          <w:sz w:val="28"/>
          <w:szCs w:val="28"/>
        </w:rPr>
        <w:t xml:space="preserve"> согласно </w:t>
      </w:r>
      <w:r w:rsidR="00BF6B64" w:rsidRPr="008C0270">
        <w:rPr>
          <w:rFonts w:ascii="Times New Roman" w:hAnsi="Times New Roman"/>
          <w:sz w:val="28"/>
          <w:szCs w:val="28"/>
        </w:rPr>
        <w:t>приложен</w:t>
      </w:r>
      <w:r w:rsidR="006D087B" w:rsidRPr="008C0270">
        <w:rPr>
          <w:rFonts w:ascii="Times New Roman" w:hAnsi="Times New Roman"/>
          <w:sz w:val="28"/>
          <w:szCs w:val="28"/>
        </w:rPr>
        <w:t xml:space="preserve">ию </w:t>
      </w:r>
      <w:r w:rsidR="008014F1" w:rsidRPr="008C0270">
        <w:rPr>
          <w:rFonts w:ascii="Times New Roman" w:hAnsi="Times New Roman"/>
          <w:sz w:val="28"/>
          <w:szCs w:val="28"/>
        </w:rPr>
        <w:t xml:space="preserve">№ </w:t>
      </w:r>
      <w:r w:rsidRPr="008C0270">
        <w:rPr>
          <w:rFonts w:ascii="Times New Roman" w:hAnsi="Times New Roman"/>
          <w:sz w:val="28"/>
          <w:szCs w:val="28"/>
        </w:rPr>
        <w:t>1</w:t>
      </w:r>
      <w:r w:rsidR="005C66AF">
        <w:rPr>
          <w:rFonts w:ascii="Times New Roman" w:hAnsi="Times New Roman"/>
          <w:sz w:val="28"/>
          <w:szCs w:val="28"/>
        </w:rPr>
        <w:t>0</w:t>
      </w:r>
      <w:r w:rsidR="00302E38" w:rsidRPr="002F4473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2F4473">
        <w:rPr>
          <w:rFonts w:ascii="Times New Roman" w:hAnsi="Times New Roman"/>
          <w:sz w:val="28"/>
          <w:szCs w:val="28"/>
        </w:rPr>
        <w:t>;</w:t>
      </w:r>
    </w:p>
    <w:p w:rsidR="00906C76" w:rsidRPr="002F4473" w:rsidRDefault="00906C76" w:rsidP="000C1AE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473"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B4205A">
        <w:rPr>
          <w:rFonts w:ascii="Times New Roman" w:hAnsi="Times New Roman"/>
          <w:sz w:val="28"/>
          <w:szCs w:val="28"/>
        </w:rPr>
        <w:t>2020 и 2021</w:t>
      </w:r>
      <w:r w:rsidR="00CA0F47">
        <w:rPr>
          <w:rFonts w:ascii="Times New Roman" w:hAnsi="Times New Roman"/>
          <w:sz w:val="28"/>
          <w:szCs w:val="28"/>
        </w:rPr>
        <w:t xml:space="preserve"> годов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Pr="008C027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8014F1" w:rsidRPr="008C0270">
        <w:rPr>
          <w:rFonts w:ascii="Times New Roman" w:hAnsi="Times New Roman"/>
          <w:sz w:val="28"/>
          <w:szCs w:val="28"/>
        </w:rPr>
        <w:t xml:space="preserve">№ </w:t>
      </w:r>
      <w:r w:rsidR="005C66AF">
        <w:rPr>
          <w:rFonts w:ascii="Times New Roman" w:hAnsi="Times New Roman"/>
          <w:sz w:val="28"/>
          <w:szCs w:val="28"/>
        </w:rPr>
        <w:t>11</w:t>
      </w:r>
      <w:r w:rsidRPr="002F447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F3CA8" w:rsidRDefault="00BF6B64" w:rsidP="007B0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473">
        <w:rPr>
          <w:rFonts w:ascii="Times New Roman" w:hAnsi="Times New Roman"/>
          <w:sz w:val="28"/>
          <w:szCs w:val="28"/>
        </w:rPr>
        <w:t>1</w:t>
      </w:r>
      <w:r w:rsidR="00600089">
        <w:rPr>
          <w:rFonts w:ascii="Times New Roman" w:hAnsi="Times New Roman"/>
          <w:sz w:val="28"/>
          <w:szCs w:val="28"/>
        </w:rPr>
        <w:t>2</w:t>
      </w:r>
      <w:r w:rsidRPr="002F4473">
        <w:rPr>
          <w:rFonts w:ascii="Times New Roman" w:hAnsi="Times New Roman"/>
          <w:sz w:val="28"/>
          <w:szCs w:val="28"/>
        </w:rPr>
        <w:t>.</w:t>
      </w:r>
      <w:r w:rsidR="00426686" w:rsidRPr="002F4473">
        <w:rPr>
          <w:rFonts w:ascii="Times New Roman" w:hAnsi="Times New Roman"/>
          <w:sz w:val="28"/>
          <w:szCs w:val="28"/>
        </w:rPr>
        <w:t> </w:t>
      </w:r>
      <w:r w:rsidRPr="002F4473">
        <w:rPr>
          <w:rFonts w:ascii="Times New Roman" w:hAnsi="Times New Roman"/>
          <w:sz w:val="28"/>
          <w:szCs w:val="28"/>
        </w:rPr>
        <w:t xml:space="preserve">Установить, что субсидии в </w:t>
      </w:r>
      <w:r w:rsidR="00F32FE8" w:rsidRPr="002F4473">
        <w:rPr>
          <w:rFonts w:ascii="Times New Roman" w:hAnsi="Times New Roman"/>
          <w:sz w:val="28"/>
          <w:szCs w:val="28"/>
        </w:rPr>
        <w:t>201</w:t>
      </w:r>
      <w:r w:rsidR="00B4205A">
        <w:rPr>
          <w:rFonts w:ascii="Times New Roman" w:hAnsi="Times New Roman"/>
          <w:sz w:val="28"/>
          <w:szCs w:val="28"/>
        </w:rPr>
        <w:t>9-2021</w:t>
      </w:r>
      <w:r w:rsidR="00906C76" w:rsidRPr="002F4473">
        <w:rPr>
          <w:rFonts w:ascii="Times New Roman" w:hAnsi="Times New Roman"/>
          <w:sz w:val="28"/>
          <w:szCs w:val="28"/>
        </w:rPr>
        <w:t>годах</w:t>
      </w:r>
      <w:r w:rsidRPr="002F4473">
        <w:rPr>
          <w:rFonts w:ascii="Times New Roman" w:hAnsi="Times New Roman"/>
          <w:sz w:val="28"/>
          <w:szCs w:val="28"/>
        </w:rPr>
        <w:t xml:space="preserve"> из бюджета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9C65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9C652A">
        <w:rPr>
          <w:rFonts w:ascii="Times New Roman" w:hAnsi="Times New Roman"/>
          <w:sz w:val="28"/>
          <w:szCs w:val="28"/>
        </w:rPr>
        <w:t>сельсовет</w:t>
      </w:r>
      <w:r w:rsidR="00902FDF" w:rsidRPr="002F4473">
        <w:rPr>
          <w:rFonts w:ascii="Times New Roman" w:hAnsi="Times New Roman"/>
          <w:sz w:val="28"/>
          <w:szCs w:val="28"/>
        </w:rPr>
        <w:t xml:space="preserve"> муниципального района Уфимский район</w:t>
      </w:r>
      <w:r w:rsidRPr="002F4473">
        <w:rPr>
          <w:rFonts w:ascii="Times New Roman" w:hAnsi="Times New Roman"/>
          <w:sz w:val="28"/>
          <w:szCs w:val="28"/>
        </w:rPr>
        <w:t xml:space="preserve"> Республики Башкортостан предоставляются главными распорядителями средств бюджета </w:t>
      </w:r>
      <w:r w:rsidR="009C65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9C652A">
        <w:rPr>
          <w:rFonts w:ascii="Times New Roman" w:hAnsi="Times New Roman"/>
          <w:sz w:val="28"/>
          <w:szCs w:val="28"/>
        </w:rPr>
        <w:t>сельсовет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1A5D09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Pr="002F4473">
        <w:rPr>
          <w:rFonts w:ascii="Times New Roman" w:hAnsi="Times New Roman"/>
          <w:sz w:val="28"/>
          <w:szCs w:val="28"/>
        </w:rPr>
        <w:t>Республики Башкортостан на безвозмездной и безвозвратной основе в</w:t>
      </w:r>
      <w:r w:rsidR="001F3CA8" w:rsidRPr="002F4473">
        <w:rPr>
          <w:rFonts w:ascii="Times New Roman" w:hAnsi="Times New Roman"/>
          <w:sz w:val="28"/>
          <w:szCs w:val="28"/>
        </w:rPr>
        <w:t xml:space="preserve"> пределах предусмотренных им ассигнований по соответствующим кодам бюджетной классификации</w:t>
      </w:r>
      <w:r w:rsidR="00F56170">
        <w:rPr>
          <w:rFonts w:ascii="Times New Roman" w:hAnsi="Times New Roman"/>
          <w:sz w:val="28"/>
          <w:szCs w:val="28"/>
        </w:rPr>
        <w:t xml:space="preserve"> юридическим лицам (за исключением субсидий муниципальным учреждениям, а также субсидий, указанных в пункте 7 статьи 78 Бюджетног</w:t>
      </w:r>
      <w:r w:rsidR="009C652A">
        <w:rPr>
          <w:rFonts w:ascii="Times New Roman" w:hAnsi="Times New Roman"/>
          <w:sz w:val="28"/>
          <w:szCs w:val="28"/>
        </w:rPr>
        <w:t>о кодекса Российской Федерации)</w:t>
      </w:r>
      <w:r w:rsidR="00F56170">
        <w:rPr>
          <w:rFonts w:ascii="Times New Roman" w:hAnsi="Times New Roman"/>
          <w:sz w:val="28"/>
          <w:szCs w:val="28"/>
        </w:rPr>
        <w:t>, индивидуальным предпринимателям, а также физически</w:t>
      </w:r>
      <w:r w:rsidR="00B51F27">
        <w:rPr>
          <w:rFonts w:ascii="Times New Roman" w:hAnsi="Times New Roman"/>
          <w:sz w:val="28"/>
          <w:szCs w:val="28"/>
        </w:rPr>
        <w:t>м</w:t>
      </w:r>
      <w:r w:rsidR="00F56170">
        <w:rPr>
          <w:rFonts w:ascii="Times New Roman" w:hAnsi="Times New Roman"/>
          <w:sz w:val="28"/>
          <w:szCs w:val="28"/>
        </w:rPr>
        <w:t xml:space="preserve"> лицам- производителям товаров, работ, услуг в целях возмещения затрат или недополученных доходов в связи с производством (реализацией) товаров, выполненных работ, оказан</w:t>
      </w:r>
      <w:r w:rsidR="00B51F27">
        <w:rPr>
          <w:rFonts w:ascii="Times New Roman" w:hAnsi="Times New Roman"/>
          <w:sz w:val="28"/>
          <w:szCs w:val="28"/>
        </w:rPr>
        <w:t>ных</w:t>
      </w:r>
      <w:r w:rsidR="00F56170">
        <w:rPr>
          <w:rFonts w:ascii="Times New Roman" w:hAnsi="Times New Roman"/>
          <w:sz w:val="28"/>
          <w:szCs w:val="28"/>
        </w:rPr>
        <w:t xml:space="preserve"> услуг.</w:t>
      </w:r>
    </w:p>
    <w:p w:rsidR="00F56170" w:rsidRDefault="009C652A" w:rsidP="007B0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лицам</w:t>
      </w:r>
      <w:r w:rsidR="00F56170">
        <w:rPr>
          <w:rFonts w:ascii="Times New Roman" w:hAnsi="Times New Roman"/>
          <w:sz w:val="28"/>
          <w:szCs w:val="28"/>
        </w:rPr>
        <w:t>, указанным в части 1 настоящей статьи, предоставляются:</w:t>
      </w:r>
    </w:p>
    <w:p w:rsidR="00F56170" w:rsidRDefault="00F56170" w:rsidP="007B0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1)субъектам малого и среднего предпринимательства и организациям инфраструктуры, реализующим, проекты по вопросам поддержки и развития субъектов малого и среднего предпринимательства на территории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9C65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9C652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Уфимски</w:t>
      </w:r>
      <w:r w:rsidR="00261B7E">
        <w:rPr>
          <w:rFonts w:ascii="Times New Roman" w:hAnsi="Times New Roman"/>
          <w:sz w:val="28"/>
          <w:szCs w:val="28"/>
        </w:rPr>
        <w:t>й район Республики Башкортостан</w:t>
      </w:r>
      <w:r>
        <w:rPr>
          <w:rFonts w:ascii="Times New Roman" w:hAnsi="Times New Roman"/>
          <w:sz w:val="28"/>
          <w:szCs w:val="28"/>
        </w:rPr>
        <w:t>;</w:t>
      </w:r>
    </w:p>
    <w:p w:rsidR="00F56170" w:rsidRDefault="00F56170" w:rsidP="007B0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01426">
        <w:rPr>
          <w:rFonts w:ascii="Times New Roman" w:hAnsi="Times New Roman"/>
          <w:sz w:val="28"/>
          <w:szCs w:val="28"/>
        </w:rPr>
        <w:t>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</w:t>
      </w:r>
      <w:r w:rsidR="00310FAD">
        <w:rPr>
          <w:rFonts w:ascii="Times New Roman" w:hAnsi="Times New Roman"/>
          <w:sz w:val="28"/>
          <w:szCs w:val="28"/>
        </w:rPr>
        <w:t>ественно-политических отношений</w:t>
      </w:r>
      <w:r w:rsidR="00901426">
        <w:rPr>
          <w:rFonts w:ascii="Times New Roman" w:hAnsi="Times New Roman"/>
          <w:sz w:val="28"/>
          <w:szCs w:val="28"/>
        </w:rPr>
        <w:t>, а также ведущим многоплановую и систематическую работу по упрочению общественно</w:t>
      </w:r>
      <w:r w:rsidR="00DD12C1">
        <w:rPr>
          <w:rFonts w:ascii="Times New Roman" w:hAnsi="Times New Roman"/>
          <w:sz w:val="28"/>
          <w:szCs w:val="28"/>
        </w:rPr>
        <w:t>-политического, межнационального межконфессионального согласия в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9C652A">
        <w:rPr>
          <w:rFonts w:ascii="Times New Roman" w:hAnsi="Times New Roman"/>
          <w:sz w:val="28"/>
          <w:szCs w:val="28"/>
        </w:rPr>
        <w:t xml:space="preserve">сельском </w:t>
      </w:r>
      <w:r w:rsidR="009C652A">
        <w:rPr>
          <w:rFonts w:ascii="Times New Roman" w:hAnsi="Times New Roman"/>
          <w:sz w:val="28"/>
          <w:szCs w:val="28"/>
        </w:rPr>
        <w:lastRenderedPageBreak/>
        <w:t xml:space="preserve">поселении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9C652A">
        <w:rPr>
          <w:rFonts w:ascii="Times New Roman" w:hAnsi="Times New Roman"/>
          <w:sz w:val="28"/>
          <w:szCs w:val="28"/>
        </w:rPr>
        <w:t>сельсовет муниципального района</w:t>
      </w:r>
      <w:r w:rsidR="00DD12C1">
        <w:rPr>
          <w:rFonts w:ascii="Times New Roman" w:hAnsi="Times New Roman"/>
          <w:sz w:val="28"/>
          <w:szCs w:val="28"/>
        </w:rPr>
        <w:t xml:space="preserve"> Уфимский район Республики Башкортостан.</w:t>
      </w:r>
    </w:p>
    <w:p w:rsidR="00DD12C1" w:rsidRPr="002F4473" w:rsidRDefault="00DD12C1" w:rsidP="007B0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="0030595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305951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 финансовом году остатков субсидий, не использованным  в отчетном финансовом году, в случаях, предусмотренных соглашениями(договорами) о предоставлении субсидий, положения об обязательной проверке главным распорядителям средств  бюджета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30595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30595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Уфимский район Республики Башкортостан предоставляющим субсидию, соблюдения условий, целей и порядка предоставления субсидий их получателям.</w:t>
      </w:r>
    </w:p>
    <w:p w:rsidR="00BF6B64" w:rsidRPr="002F4473" w:rsidRDefault="00CC4446" w:rsidP="00280E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473">
        <w:rPr>
          <w:rFonts w:ascii="Times New Roman" w:hAnsi="Times New Roman"/>
          <w:sz w:val="28"/>
          <w:szCs w:val="28"/>
        </w:rPr>
        <w:t>1</w:t>
      </w:r>
      <w:r w:rsidR="00600089">
        <w:rPr>
          <w:rFonts w:ascii="Times New Roman" w:hAnsi="Times New Roman"/>
          <w:sz w:val="28"/>
          <w:szCs w:val="28"/>
        </w:rPr>
        <w:t>3</w:t>
      </w:r>
      <w:r w:rsidRPr="002F4473">
        <w:rPr>
          <w:rFonts w:ascii="Times New Roman" w:hAnsi="Times New Roman"/>
          <w:sz w:val="28"/>
          <w:szCs w:val="28"/>
        </w:rPr>
        <w:t>.</w:t>
      </w:r>
      <w:r w:rsidR="00426686" w:rsidRPr="002F4473">
        <w:rPr>
          <w:rFonts w:ascii="Times New Roman" w:hAnsi="Times New Roman"/>
          <w:sz w:val="28"/>
          <w:szCs w:val="28"/>
        </w:rPr>
        <w:t> </w:t>
      </w:r>
      <w:r w:rsidR="00280EF5" w:rsidRPr="002F4473">
        <w:rPr>
          <w:rFonts w:ascii="Times New Roman" w:hAnsi="Times New Roman"/>
          <w:sz w:val="28"/>
          <w:szCs w:val="28"/>
        </w:rPr>
        <w:t>Установить, что решения</w:t>
      </w:r>
      <w:r w:rsidR="00BF6B64" w:rsidRPr="002F4473">
        <w:rPr>
          <w:rFonts w:ascii="Times New Roman" w:hAnsi="Times New Roman"/>
          <w:sz w:val="28"/>
          <w:szCs w:val="28"/>
        </w:rPr>
        <w:t xml:space="preserve"> и иные нормативные правовые акты </w:t>
      </w:r>
      <w:r w:rsidR="0030595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305951">
        <w:rPr>
          <w:rFonts w:ascii="Times New Roman" w:hAnsi="Times New Roman"/>
          <w:sz w:val="28"/>
          <w:szCs w:val="28"/>
        </w:rPr>
        <w:t>сельсовет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280EF5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="00BF6B64" w:rsidRPr="002F4473">
        <w:rPr>
          <w:rFonts w:ascii="Times New Roman" w:hAnsi="Times New Roman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30595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305951">
        <w:rPr>
          <w:rFonts w:ascii="Times New Roman" w:hAnsi="Times New Roman"/>
          <w:sz w:val="28"/>
          <w:szCs w:val="28"/>
        </w:rPr>
        <w:t xml:space="preserve"> сельсовет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280EF5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="00BF6B64" w:rsidRPr="002F4473">
        <w:rPr>
          <w:rFonts w:ascii="Times New Roman" w:hAnsi="Times New Roman"/>
          <w:sz w:val="28"/>
          <w:szCs w:val="28"/>
        </w:rPr>
        <w:t xml:space="preserve">Республики Башкортостан на </w:t>
      </w:r>
      <w:r w:rsidR="00CA0F47">
        <w:rPr>
          <w:rFonts w:ascii="Times New Roman" w:hAnsi="Times New Roman"/>
          <w:sz w:val="28"/>
          <w:szCs w:val="28"/>
        </w:rPr>
        <w:t>201</w:t>
      </w:r>
      <w:r w:rsidR="00D279E2">
        <w:rPr>
          <w:rFonts w:ascii="Times New Roman" w:hAnsi="Times New Roman"/>
          <w:sz w:val="28"/>
          <w:szCs w:val="28"/>
        </w:rPr>
        <w:t>8</w:t>
      </w:r>
      <w:r w:rsidR="00CA0F47">
        <w:rPr>
          <w:rFonts w:ascii="Times New Roman" w:hAnsi="Times New Roman"/>
          <w:sz w:val="28"/>
          <w:szCs w:val="28"/>
        </w:rPr>
        <w:t xml:space="preserve"> год</w:t>
      </w:r>
      <w:r w:rsidR="0067629B" w:rsidRPr="002F4473">
        <w:rPr>
          <w:rFonts w:ascii="Times New Roman" w:hAnsi="Times New Roman"/>
          <w:sz w:val="28"/>
          <w:szCs w:val="28"/>
        </w:rPr>
        <w:t xml:space="preserve"> и на плановый период </w:t>
      </w:r>
      <w:r w:rsidR="00B4205A">
        <w:rPr>
          <w:rFonts w:ascii="Times New Roman" w:hAnsi="Times New Roman"/>
          <w:sz w:val="28"/>
          <w:szCs w:val="28"/>
        </w:rPr>
        <w:t>2020 и 2021</w:t>
      </w:r>
      <w:r w:rsidR="00CA0F47">
        <w:rPr>
          <w:rFonts w:ascii="Times New Roman" w:hAnsi="Times New Roman"/>
          <w:sz w:val="28"/>
          <w:szCs w:val="28"/>
        </w:rPr>
        <w:t xml:space="preserve"> годов</w:t>
      </w:r>
      <w:r w:rsidR="00BF6B64" w:rsidRPr="002F4473">
        <w:rPr>
          <w:rFonts w:ascii="Times New Roman" w:hAnsi="Times New Roman"/>
          <w:sz w:val="28"/>
          <w:szCs w:val="28"/>
        </w:rPr>
        <w:t>, а также сокращающие его доходную базу, подлежат исполнению при изыскании дополнительных источников доходов бюджета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30595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305951">
        <w:rPr>
          <w:rFonts w:ascii="Times New Roman" w:hAnsi="Times New Roman"/>
          <w:sz w:val="28"/>
          <w:szCs w:val="28"/>
        </w:rPr>
        <w:t xml:space="preserve"> сельсовет</w:t>
      </w:r>
      <w:r w:rsidR="008671BB" w:rsidRPr="002F4473">
        <w:rPr>
          <w:rFonts w:ascii="Times New Roman" w:hAnsi="Times New Roman"/>
          <w:sz w:val="28"/>
          <w:szCs w:val="28"/>
        </w:rPr>
        <w:t xml:space="preserve"> муниципального района Уфимский район</w:t>
      </w:r>
      <w:r w:rsidR="00BF6B64" w:rsidRPr="002F4473">
        <w:rPr>
          <w:rFonts w:ascii="Times New Roman" w:hAnsi="Times New Roman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</w:t>
      </w:r>
      <w:r w:rsidR="004F472A" w:rsidRPr="002F4473">
        <w:rPr>
          <w:rFonts w:ascii="Times New Roman" w:hAnsi="Times New Roman"/>
          <w:sz w:val="28"/>
          <w:szCs w:val="28"/>
        </w:rPr>
        <w:t>бюджета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30595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305951">
        <w:rPr>
          <w:rFonts w:ascii="Times New Roman" w:hAnsi="Times New Roman"/>
          <w:sz w:val="28"/>
          <w:szCs w:val="28"/>
        </w:rPr>
        <w:t>сельсовет</w:t>
      </w:r>
      <w:r w:rsidR="008671BB" w:rsidRPr="002F4473">
        <w:rPr>
          <w:rFonts w:ascii="Times New Roman" w:hAnsi="Times New Roman"/>
          <w:sz w:val="28"/>
          <w:szCs w:val="28"/>
        </w:rPr>
        <w:t xml:space="preserve"> муниципального района Уфимский район</w:t>
      </w:r>
      <w:r w:rsidR="004F472A" w:rsidRPr="002F4473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BF6B64" w:rsidRPr="002F4473">
        <w:rPr>
          <w:rFonts w:ascii="Times New Roman" w:hAnsi="Times New Roman"/>
          <w:sz w:val="28"/>
          <w:szCs w:val="28"/>
        </w:rPr>
        <w:t xml:space="preserve"> при условии внесения соответству</w:t>
      </w:r>
      <w:r w:rsidR="008671BB" w:rsidRPr="002F4473">
        <w:rPr>
          <w:rFonts w:ascii="Times New Roman" w:hAnsi="Times New Roman"/>
          <w:sz w:val="28"/>
          <w:szCs w:val="28"/>
        </w:rPr>
        <w:t>ющих изменений в настоящее Решение</w:t>
      </w:r>
      <w:r w:rsidR="00BF6B64" w:rsidRPr="002F4473">
        <w:rPr>
          <w:rFonts w:ascii="Times New Roman" w:hAnsi="Times New Roman"/>
          <w:sz w:val="28"/>
          <w:szCs w:val="28"/>
        </w:rPr>
        <w:t>.</w:t>
      </w:r>
    </w:p>
    <w:p w:rsidR="00BF6B64" w:rsidRPr="00280F5A" w:rsidRDefault="00305951" w:rsidP="00280F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600089">
        <w:rPr>
          <w:rFonts w:ascii="Times New Roman" w:hAnsi="Times New Roman"/>
          <w:sz w:val="28"/>
          <w:szCs w:val="28"/>
        </w:rPr>
        <w:t>4</w:t>
      </w:r>
      <w:r w:rsidR="00BF6B64" w:rsidRPr="002F4473">
        <w:rPr>
          <w:rFonts w:ascii="Times New Roman" w:hAnsi="Times New Roman"/>
          <w:sz w:val="28"/>
          <w:szCs w:val="28"/>
        </w:rPr>
        <w:t>.</w:t>
      </w:r>
      <w:r w:rsidR="00426686" w:rsidRPr="002F4473">
        <w:rPr>
          <w:rFonts w:ascii="Times New Roman" w:hAnsi="Times New Roman"/>
          <w:sz w:val="28"/>
          <w:szCs w:val="28"/>
        </w:rPr>
        <w:t> </w:t>
      </w:r>
      <w:r w:rsidR="005A1B7D" w:rsidRPr="002F4473">
        <w:rPr>
          <w:rFonts w:ascii="Times New Roman" w:hAnsi="Times New Roman"/>
          <w:sz w:val="28"/>
          <w:szCs w:val="28"/>
        </w:rPr>
        <w:t>Проекты решений</w:t>
      </w:r>
      <w:r w:rsidR="00BF6B64" w:rsidRPr="002F4473">
        <w:rPr>
          <w:rFonts w:ascii="Times New Roman" w:hAnsi="Times New Roman"/>
          <w:sz w:val="28"/>
          <w:szCs w:val="28"/>
        </w:rPr>
        <w:t xml:space="preserve"> и иных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5A1B7D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="00BF6B64" w:rsidRPr="002F4473">
        <w:rPr>
          <w:rFonts w:ascii="Times New Roman" w:hAnsi="Times New Roman"/>
          <w:sz w:val="28"/>
          <w:szCs w:val="28"/>
        </w:rPr>
        <w:t xml:space="preserve">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5A1B7D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="00BF6B64" w:rsidRPr="002F4473">
        <w:rPr>
          <w:rFonts w:ascii="Times New Roman" w:hAnsi="Times New Roman"/>
          <w:sz w:val="28"/>
          <w:szCs w:val="28"/>
        </w:rPr>
        <w:t xml:space="preserve">Республики Башкортостан на </w:t>
      </w:r>
      <w:r w:rsidR="00CA0F47">
        <w:rPr>
          <w:rFonts w:ascii="Times New Roman" w:hAnsi="Times New Roman"/>
          <w:sz w:val="28"/>
          <w:szCs w:val="28"/>
        </w:rPr>
        <w:t>201</w:t>
      </w:r>
      <w:r w:rsidR="00B4205A">
        <w:rPr>
          <w:rFonts w:ascii="Times New Roman" w:hAnsi="Times New Roman"/>
          <w:sz w:val="28"/>
          <w:szCs w:val="28"/>
        </w:rPr>
        <w:t>9</w:t>
      </w:r>
      <w:r w:rsidR="00CA0F47">
        <w:rPr>
          <w:rFonts w:ascii="Times New Roman" w:hAnsi="Times New Roman"/>
          <w:sz w:val="28"/>
          <w:szCs w:val="28"/>
        </w:rPr>
        <w:t xml:space="preserve"> год</w:t>
      </w:r>
      <w:r w:rsidR="0067629B" w:rsidRPr="002F4473">
        <w:rPr>
          <w:rFonts w:ascii="Times New Roman" w:hAnsi="Times New Roman"/>
          <w:sz w:val="28"/>
          <w:szCs w:val="28"/>
        </w:rPr>
        <w:t xml:space="preserve"> и на плановый период </w:t>
      </w:r>
      <w:r w:rsidR="00B4205A">
        <w:rPr>
          <w:rFonts w:ascii="Times New Roman" w:hAnsi="Times New Roman"/>
          <w:sz w:val="28"/>
          <w:szCs w:val="28"/>
        </w:rPr>
        <w:t>2020 и 2021</w:t>
      </w:r>
      <w:r w:rsidR="00CA0F47">
        <w:rPr>
          <w:rFonts w:ascii="Times New Roman" w:hAnsi="Times New Roman"/>
          <w:sz w:val="28"/>
          <w:szCs w:val="28"/>
        </w:rPr>
        <w:t>годов</w:t>
      </w:r>
      <w:r w:rsidR="00BF6B64" w:rsidRPr="002F4473">
        <w:rPr>
          <w:rFonts w:ascii="Times New Roman" w:hAnsi="Times New Roman"/>
          <w:sz w:val="28"/>
          <w:szCs w:val="28"/>
        </w:rPr>
        <w:t xml:space="preserve">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5A1B7D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="00BF6B64" w:rsidRPr="002F4473">
        <w:rPr>
          <w:rFonts w:ascii="Times New Roman" w:hAnsi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="005A1B7D" w:rsidRPr="002F4473">
        <w:rPr>
          <w:rFonts w:ascii="Times New Roman" w:hAnsi="Times New Roman"/>
          <w:sz w:val="28"/>
          <w:szCs w:val="28"/>
        </w:rPr>
        <w:t xml:space="preserve"> муниципального района Уфимский район</w:t>
      </w:r>
      <w:r w:rsidR="00BF6B64" w:rsidRPr="002F4473">
        <w:rPr>
          <w:rFonts w:ascii="Times New Roman" w:hAnsi="Times New Roman"/>
          <w:sz w:val="28"/>
          <w:szCs w:val="28"/>
        </w:rPr>
        <w:t xml:space="preserve"> Республики Башкортостан.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6D087B" w:rsidRPr="00DB72DC">
        <w:rPr>
          <w:rFonts w:ascii="Times New Roman" w:hAnsi="Times New Roman"/>
          <w:color w:val="000000"/>
          <w:sz w:val="28"/>
          <w:szCs w:val="28"/>
        </w:rPr>
        <w:t>Совет</w:t>
      </w:r>
      <w:r w:rsidR="00215E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5A1B7D" w:rsidRPr="00DB72D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Уфимский район</w:t>
      </w:r>
      <w:r w:rsidR="00BF6B64" w:rsidRPr="00DB72DC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не вправе принимать решения, приводящие к увеличению в </w:t>
      </w:r>
      <w:r w:rsidR="00F32FE8" w:rsidRPr="00DB72DC">
        <w:rPr>
          <w:rFonts w:ascii="Times New Roman" w:hAnsi="Times New Roman"/>
          <w:color w:val="000000"/>
          <w:sz w:val="28"/>
          <w:szCs w:val="28"/>
        </w:rPr>
        <w:t>201</w:t>
      </w:r>
      <w:r w:rsidR="00B4205A">
        <w:rPr>
          <w:rFonts w:ascii="Times New Roman" w:hAnsi="Times New Roman"/>
          <w:color w:val="000000"/>
          <w:sz w:val="28"/>
          <w:szCs w:val="28"/>
        </w:rPr>
        <w:t>9-2021</w:t>
      </w:r>
      <w:r w:rsidR="0067629B" w:rsidRPr="00DB72DC">
        <w:rPr>
          <w:rFonts w:ascii="Times New Roman" w:hAnsi="Times New Roman"/>
          <w:color w:val="000000"/>
          <w:sz w:val="28"/>
          <w:szCs w:val="28"/>
        </w:rPr>
        <w:t>годах</w:t>
      </w:r>
      <w:r w:rsidR="005A1B7D" w:rsidRPr="00DB72DC">
        <w:rPr>
          <w:rFonts w:ascii="Times New Roman" w:hAnsi="Times New Roman"/>
          <w:color w:val="000000"/>
          <w:sz w:val="28"/>
          <w:szCs w:val="28"/>
        </w:rPr>
        <w:t xml:space="preserve"> численности муниципальных</w:t>
      </w:r>
      <w:r w:rsidR="00BF6B64" w:rsidRPr="00DB72DC">
        <w:rPr>
          <w:rFonts w:ascii="Times New Roman" w:hAnsi="Times New Roman"/>
          <w:color w:val="000000"/>
          <w:sz w:val="28"/>
          <w:szCs w:val="28"/>
        </w:rPr>
        <w:t xml:space="preserve"> служащих</w:t>
      </w:r>
      <w:r w:rsidR="00215E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5A1B7D" w:rsidRPr="00DB72DC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Уфимский район </w:t>
      </w:r>
      <w:r w:rsidR="00BF6B64" w:rsidRPr="00DB72DC">
        <w:rPr>
          <w:rFonts w:ascii="Times New Roman" w:hAnsi="Times New Roman"/>
          <w:color w:val="000000"/>
          <w:sz w:val="28"/>
          <w:szCs w:val="28"/>
        </w:rPr>
        <w:t>Республики Башкортостан и работников организаций бюджетной сферы.</w:t>
      </w:r>
    </w:p>
    <w:p w:rsidR="00BF6B64" w:rsidRPr="008A26B5" w:rsidRDefault="00295BF8" w:rsidP="007B0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00089">
        <w:rPr>
          <w:rFonts w:ascii="Times New Roman" w:hAnsi="Times New Roman"/>
          <w:sz w:val="28"/>
          <w:szCs w:val="28"/>
        </w:rPr>
        <w:t>5</w:t>
      </w:r>
      <w:r w:rsidR="00BF6B64" w:rsidRPr="008A26B5">
        <w:rPr>
          <w:rFonts w:ascii="Times New Roman" w:hAnsi="Times New Roman"/>
          <w:sz w:val="28"/>
          <w:szCs w:val="28"/>
        </w:rPr>
        <w:t>.</w:t>
      </w:r>
      <w:r w:rsidR="00426686" w:rsidRPr="008A26B5">
        <w:rPr>
          <w:rFonts w:ascii="Times New Roman" w:hAnsi="Times New Roman"/>
          <w:sz w:val="28"/>
          <w:szCs w:val="28"/>
        </w:rPr>
        <w:t> </w:t>
      </w:r>
      <w:r w:rsidR="00BF6B64" w:rsidRPr="008A26B5">
        <w:rPr>
          <w:rFonts w:ascii="Times New Roman" w:hAnsi="Times New Roman"/>
          <w:sz w:val="28"/>
          <w:szCs w:val="28"/>
        </w:rPr>
        <w:t>Утвердить:</w:t>
      </w:r>
    </w:p>
    <w:p w:rsidR="00C7145A" w:rsidRPr="008A26B5" w:rsidRDefault="00BF6B64" w:rsidP="007B0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26B5">
        <w:rPr>
          <w:rFonts w:ascii="Times New Roman" w:hAnsi="Times New Roman"/>
          <w:sz w:val="28"/>
          <w:szCs w:val="28"/>
        </w:rPr>
        <w:t>1)</w:t>
      </w:r>
      <w:r w:rsidR="00426686" w:rsidRPr="008A26B5">
        <w:rPr>
          <w:rFonts w:ascii="Times New Roman" w:hAnsi="Times New Roman"/>
          <w:sz w:val="28"/>
          <w:szCs w:val="28"/>
        </w:rPr>
        <w:t> </w:t>
      </w:r>
      <w:r w:rsidR="009A3E0E" w:rsidRPr="008A26B5">
        <w:rPr>
          <w:rFonts w:ascii="Times New Roman" w:hAnsi="Times New Roman"/>
          <w:sz w:val="28"/>
          <w:szCs w:val="28"/>
        </w:rPr>
        <w:t xml:space="preserve">программу муниципальных </w:t>
      </w:r>
      <w:r w:rsidRPr="008A26B5">
        <w:rPr>
          <w:rFonts w:ascii="Times New Roman" w:hAnsi="Times New Roman"/>
          <w:sz w:val="28"/>
          <w:szCs w:val="28"/>
        </w:rPr>
        <w:t xml:space="preserve">внутренних заимствований </w:t>
      </w:r>
      <w:r w:rsidR="00295B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95BF8">
        <w:rPr>
          <w:rFonts w:ascii="Times New Roman" w:hAnsi="Times New Roman"/>
          <w:sz w:val="28"/>
          <w:szCs w:val="28"/>
        </w:rPr>
        <w:t xml:space="preserve"> сельсовет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9A3E0E" w:rsidRPr="008A26B5">
        <w:rPr>
          <w:rFonts w:ascii="Times New Roman" w:hAnsi="Times New Roman"/>
          <w:sz w:val="28"/>
          <w:szCs w:val="28"/>
        </w:rPr>
        <w:t>муниципального района Уфимский райо</w:t>
      </w:r>
      <w:r w:rsidR="00B3752D">
        <w:rPr>
          <w:rFonts w:ascii="Times New Roman" w:hAnsi="Times New Roman"/>
          <w:sz w:val="28"/>
          <w:szCs w:val="28"/>
        </w:rPr>
        <w:t>н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Pr="008A26B5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F6B64" w:rsidRPr="008A26B5" w:rsidRDefault="00C7145A" w:rsidP="007B0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26B5">
        <w:rPr>
          <w:rFonts w:ascii="Times New Roman" w:hAnsi="Times New Roman"/>
          <w:sz w:val="28"/>
          <w:szCs w:val="28"/>
        </w:rPr>
        <w:t>а)</w:t>
      </w:r>
      <w:r w:rsidR="00BF6B64" w:rsidRPr="008A26B5">
        <w:rPr>
          <w:rFonts w:ascii="Times New Roman" w:hAnsi="Times New Roman"/>
          <w:sz w:val="28"/>
          <w:szCs w:val="28"/>
        </w:rPr>
        <w:t xml:space="preserve"> на </w:t>
      </w:r>
      <w:r w:rsidR="00CA0F47">
        <w:rPr>
          <w:rFonts w:ascii="Times New Roman" w:hAnsi="Times New Roman"/>
          <w:sz w:val="28"/>
          <w:szCs w:val="28"/>
        </w:rPr>
        <w:t>201</w:t>
      </w:r>
      <w:r w:rsidR="00B4205A">
        <w:rPr>
          <w:rFonts w:ascii="Times New Roman" w:hAnsi="Times New Roman"/>
          <w:sz w:val="28"/>
          <w:szCs w:val="28"/>
        </w:rPr>
        <w:t>9</w:t>
      </w:r>
      <w:r w:rsidR="00CA0F47">
        <w:rPr>
          <w:rFonts w:ascii="Times New Roman" w:hAnsi="Times New Roman"/>
          <w:sz w:val="28"/>
          <w:szCs w:val="28"/>
        </w:rPr>
        <w:t xml:space="preserve"> год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BF6B64" w:rsidRPr="00A40A0F">
        <w:rPr>
          <w:rFonts w:ascii="Times New Roman" w:hAnsi="Times New Roman"/>
          <w:sz w:val="28"/>
          <w:szCs w:val="28"/>
        </w:rPr>
        <w:t xml:space="preserve">согласно </w:t>
      </w:r>
      <w:r w:rsidR="009B74E8" w:rsidRPr="00A40A0F">
        <w:rPr>
          <w:rFonts w:ascii="Times New Roman" w:hAnsi="Times New Roman"/>
          <w:sz w:val="28"/>
          <w:szCs w:val="28"/>
        </w:rPr>
        <w:t>приложению</w:t>
      </w:r>
      <w:r w:rsidR="008014F1" w:rsidRPr="00A40A0F">
        <w:rPr>
          <w:rFonts w:ascii="Times New Roman" w:hAnsi="Times New Roman"/>
          <w:sz w:val="28"/>
          <w:szCs w:val="28"/>
        </w:rPr>
        <w:t xml:space="preserve"> №</w:t>
      </w:r>
      <w:r w:rsidR="007D7856">
        <w:rPr>
          <w:rFonts w:ascii="Times New Roman" w:hAnsi="Times New Roman"/>
          <w:sz w:val="28"/>
          <w:szCs w:val="28"/>
        </w:rPr>
        <w:t>12</w:t>
      </w:r>
      <w:r w:rsidR="009A3E0E" w:rsidRPr="008A26B5">
        <w:rPr>
          <w:rFonts w:ascii="Times New Roman" w:hAnsi="Times New Roman"/>
          <w:sz w:val="28"/>
          <w:szCs w:val="28"/>
        </w:rPr>
        <w:t>к настоящему Решению</w:t>
      </w:r>
      <w:r w:rsidR="00BF6B64" w:rsidRPr="008A26B5">
        <w:rPr>
          <w:rFonts w:ascii="Times New Roman" w:hAnsi="Times New Roman"/>
          <w:sz w:val="28"/>
          <w:szCs w:val="28"/>
        </w:rPr>
        <w:t>;</w:t>
      </w:r>
    </w:p>
    <w:p w:rsidR="00C7145A" w:rsidRPr="002F4473" w:rsidRDefault="00C7145A" w:rsidP="007B0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26B5">
        <w:rPr>
          <w:rFonts w:ascii="Times New Roman" w:hAnsi="Times New Roman"/>
          <w:sz w:val="28"/>
          <w:szCs w:val="28"/>
        </w:rPr>
        <w:t xml:space="preserve">б) на плановый период </w:t>
      </w:r>
      <w:r w:rsidR="00B4205A">
        <w:rPr>
          <w:rFonts w:ascii="Times New Roman" w:hAnsi="Times New Roman"/>
          <w:sz w:val="28"/>
          <w:szCs w:val="28"/>
        </w:rPr>
        <w:t>2020 и 2021</w:t>
      </w:r>
      <w:r w:rsidR="00CA0F47">
        <w:rPr>
          <w:rFonts w:ascii="Times New Roman" w:hAnsi="Times New Roman"/>
          <w:sz w:val="28"/>
          <w:szCs w:val="28"/>
        </w:rPr>
        <w:t xml:space="preserve"> годов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Pr="00A40A0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8014F1" w:rsidRPr="00A40A0F">
        <w:rPr>
          <w:rFonts w:ascii="Times New Roman" w:hAnsi="Times New Roman"/>
          <w:sz w:val="28"/>
          <w:szCs w:val="28"/>
        </w:rPr>
        <w:t xml:space="preserve">№ </w:t>
      </w:r>
      <w:r w:rsidR="007D7856">
        <w:rPr>
          <w:rFonts w:ascii="Times New Roman" w:hAnsi="Times New Roman"/>
          <w:sz w:val="28"/>
          <w:szCs w:val="28"/>
        </w:rPr>
        <w:t>13</w:t>
      </w:r>
      <w:r w:rsidRPr="008A26B5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A60062" w:rsidRPr="008A26B5">
        <w:rPr>
          <w:rFonts w:ascii="Times New Roman" w:hAnsi="Times New Roman"/>
          <w:sz w:val="28"/>
          <w:szCs w:val="28"/>
        </w:rPr>
        <w:t>.</w:t>
      </w:r>
    </w:p>
    <w:p w:rsidR="00BF6B64" w:rsidRPr="002F4473" w:rsidRDefault="00600089" w:rsidP="00A6006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B014A" w:rsidRPr="002F4473">
        <w:rPr>
          <w:rFonts w:ascii="Times New Roman" w:hAnsi="Times New Roman"/>
          <w:sz w:val="28"/>
          <w:szCs w:val="28"/>
        </w:rPr>
        <w:t xml:space="preserve">. </w:t>
      </w:r>
      <w:r w:rsidR="00BF6B64" w:rsidRPr="002F4473">
        <w:rPr>
          <w:rFonts w:ascii="Times New Roman" w:hAnsi="Times New Roman"/>
          <w:sz w:val="28"/>
          <w:szCs w:val="28"/>
        </w:rPr>
        <w:t>Установить, что остатки средств бюджета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295B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295BF8">
        <w:rPr>
          <w:rFonts w:ascii="Times New Roman" w:hAnsi="Times New Roman"/>
          <w:sz w:val="28"/>
          <w:szCs w:val="28"/>
        </w:rPr>
        <w:t>сельсовет</w:t>
      </w:r>
      <w:r w:rsidR="005B2849" w:rsidRPr="002F4473">
        <w:rPr>
          <w:rFonts w:ascii="Times New Roman" w:hAnsi="Times New Roman"/>
          <w:sz w:val="28"/>
          <w:szCs w:val="28"/>
        </w:rPr>
        <w:t xml:space="preserve"> муниципального района Уфимский район</w:t>
      </w:r>
      <w:r w:rsidR="00BF6B64" w:rsidRPr="002F4473">
        <w:rPr>
          <w:rFonts w:ascii="Times New Roman" w:hAnsi="Times New Roman"/>
          <w:sz w:val="28"/>
          <w:szCs w:val="28"/>
        </w:rPr>
        <w:t xml:space="preserve"> Республики Башкортостан по состоянию на 1 января </w:t>
      </w:r>
      <w:r w:rsidR="00CA0F47">
        <w:rPr>
          <w:rFonts w:ascii="Times New Roman" w:hAnsi="Times New Roman"/>
          <w:sz w:val="28"/>
          <w:szCs w:val="28"/>
        </w:rPr>
        <w:t>201</w:t>
      </w:r>
      <w:r w:rsidR="00B4205A">
        <w:rPr>
          <w:rFonts w:ascii="Times New Roman" w:hAnsi="Times New Roman"/>
          <w:sz w:val="28"/>
          <w:szCs w:val="28"/>
        </w:rPr>
        <w:t>9</w:t>
      </w:r>
      <w:r w:rsidR="00CA0F47">
        <w:rPr>
          <w:rFonts w:ascii="Times New Roman" w:hAnsi="Times New Roman"/>
          <w:sz w:val="28"/>
          <w:szCs w:val="28"/>
        </w:rPr>
        <w:t xml:space="preserve"> год</w:t>
      </w:r>
      <w:r w:rsidR="00BF6B64" w:rsidRPr="002F4473">
        <w:rPr>
          <w:rFonts w:ascii="Times New Roman" w:hAnsi="Times New Roman"/>
          <w:sz w:val="28"/>
          <w:szCs w:val="28"/>
        </w:rPr>
        <w:t xml:space="preserve">а в объеме </w:t>
      </w:r>
      <w:r w:rsidR="00FB2193" w:rsidRPr="002F4473">
        <w:rPr>
          <w:rFonts w:ascii="Times New Roman" w:hAnsi="Times New Roman"/>
          <w:sz w:val="28"/>
          <w:szCs w:val="28"/>
        </w:rPr>
        <w:t>не более одной двенадцатой общего объема расходов бюджета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295B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295BF8">
        <w:rPr>
          <w:rFonts w:ascii="Times New Roman" w:hAnsi="Times New Roman"/>
          <w:sz w:val="28"/>
          <w:szCs w:val="28"/>
        </w:rPr>
        <w:t>сельсовет</w:t>
      </w:r>
      <w:r w:rsidR="005B2849" w:rsidRPr="002F4473">
        <w:rPr>
          <w:rFonts w:ascii="Times New Roman" w:hAnsi="Times New Roman"/>
          <w:sz w:val="28"/>
          <w:szCs w:val="28"/>
        </w:rPr>
        <w:t xml:space="preserve"> муниципального района Уфимский район</w:t>
      </w:r>
      <w:r w:rsidR="00FB2193" w:rsidRPr="002F4473">
        <w:rPr>
          <w:rFonts w:ascii="Times New Roman" w:hAnsi="Times New Roman"/>
          <w:sz w:val="28"/>
          <w:szCs w:val="28"/>
        </w:rPr>
        <w:t xml:space="preserve"> Республики </w:t>
      </w:r>
      <w:r w:rsidR="00FB2193" w:rsidRPr="002F4473">
        <w:rPr>
          <w:rFonts w:ascii="Times New Roman" w:hAnsi="Times New Roman"/>
          <w:sz w:val="28"/>
          <w:szCs w:val="28"/>
        </w:rPr>
        <w:lastRenderedPageBreak/>
        <w:t xml:space="preserve">Башкортостан текущего финансового года </w:t>
      </w:r>
      <w:r w:rsidR="00BF6B64" w:rsidRPr="002F4473">
        <w:rPr>
          <w:rFonts w:ascii="Times New Roman" w:hAnsi="Times New Roman"/>
          <w:sz w:val="28"/>
          <w:szCs w:val="28"/>
        </w:rPr>
        <w:t>направляю</w:t>
      </w:r>
      <w:r w:rsidR="005B2849" w:rsidRPr="002F4473">
        <w:rPr>
          <w:rFonts w:ascii="Times New Roman" w:hAnsi="Times New Roman"/>
          <w:sz w:val="28"/>
          <w:szCs w:val="28"/>
        </w:rPr>
        <w:t>тся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295BF8">
        <w:rPr>
          <w:rFonts w:ascii="Times New Roman" w:hAnsi="Times New Roman"/>
          <w:sz w:val="28"/>
          <w:szCs w:val="28"/>
        </w:rPr>
        <w:t xml:space="preserve">сельским поселением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295BF8">
        <w:rPr>
          <w:rFonts w:ascii="Times New Roman" w:hAnsi="Times New Roman"/>
          <w:sz w:val="28"/>
          <w:szCs w:val="28"/>
        </w:rPr>
        <w:t>сельсовет</w:t>
      </w:r>
      <w:r w:rsidR="005B2849" w:rsidRPr="002F4473">
        <w:rPr>
          <w:rFonts w:ascii="Times New Roman" w:hAnsi="Times New Roman"/>
          <w:sz w:val="28"/>
          <w:szCs w:val="28"/>
        </w:rPr>
        <w:t xml:space="preserve"> муниципальным районом Уфимский район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BF6B64" w:rsidRPr="002F4473">
        <w:rPr>
          <w:rFonts w:ascii="Times New Roman" w:hAnsi="Times New Roman"/>
          <w:sz w:val="28"/>
          <w:szCs w:val="28"/>
        </w:rPr>
        <w:t>Республики Башкортостан на покрытие временных кассовых разрывов, возникающих в ходе исполнения бюджета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E322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E32273">
        <w:rPr>
          <w:rFonts w:ascii="Times New Roman" w:hAnsi="Times New Roman"/>
          <w:sz w:val="28"/>
          <w:szCs w:val="28"/>
        </w:rPr>
        <w:t xml:space="preserve"> сельсовет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5B2849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="00BF6B64" w:rsidRPr="002F4473">
        <w:rPr>
          <w:rFonts w:ascii="Times New Roman" w:hAnsi="Times New Roman"/>
          <w:sz w:val="28"/>
          <w:szCs w:val="28"/>
        </w:rPr>
        <w:t>Республики Башкортостан.</w:t>
      </w:r>
    </w:p>
    <w:p w:rsidR="003677DF" w:rsidRDefault="00280F5A" w:rsidP="007B0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00089">
        <w:rPr>
          <w:rFonts w:ascii="Times New Roman" w:hAnsi="Times New Roman"/>
          <w:sz w:val="28"/>
          <w:szCs w:val="28"/>
        </w:rPr>
        <w:t>7</w:t>
      </w:r>
      <w:r w:rsidR="00BF6B64" w:rsidRPr="002F4473">
        <w:rPr>
          <w:rFonts w:ascii="Times New Roman" w:hAnsi="Times New Roman"/>
          <w:sz w:val="28"/>
          <w:szCs w:val="28"/>
        </w:rPr>
        <w:t>.</w:t>
      </w:r>
      <w:r w:rsidR="00426686" w:rsidRPr="002F4473">
        <w:rPr>
          <w:rFonts w:ascii="Times New Roman" w:hAnsi="Times New Roman"/>
          <w:sz w:val="28"/>
          <w:szCs w:val="28"/>
        </w:rPr>
        <w:t> </w:t>
      </w:r>
      <w:r w:rsidR="00BF6B64" w:rsidRPr="002F4473">
        <w:rPr>
          <w:rFonts w:ascii="Times New Roman" w:hAnsi="Times New Roman"/>
          <w:sz w:val="28"/>
          <w:szCs w:val="28"/>
        </w:rPr>
        <w:t>Ус</w:t>
      </w:r>
      <w:r w:rsidR="007216A2" w:rsidRPr="002F4473">
        <w:rPr>
          <w:rFonts w:ascii="Times New Roman" w:hAnsi="Times New Roman"/>
          <w:sz w:val="28"/>
          <w:szCs w:val="28"/>
        </w:rPr>
        <w:t>тановить в соответствии с пунктом</w:t>
      </w:r>
      <w:r w:rsidR="00BF6B64" w:rsidRPr="002F4473">
        <w:rPr>
          <w:rFonts w:ascii="Times New Roman" w:hAnsi="Times New Roman"/>
          <w:sz w:val="28"/>
          <w:szCs w:val="28"/>
        </w:rPr>
        <w:t xml:space="preserve"> 3 статьи 217Бюджетного кодекса Российской Федерации </w:t>
      </w:r>
      <w:r w:rsidR="00CB08A2" w:rsidRPr="002F4473">
        <w:rPr>
          <w:rFonts w:ascii="Times New Roman" w:hAnsi="Times New Roman"/>
          <w:sz w:val="28"/>
          <w:szCs w:val="28"/>
        </w:rPr>
        <w:t xml:space="preserve"> основани</w:t>
      </w:r>
      <w:r w:rsidR="00E410F4">
        <w:rPr>
          <w:rFonts w:ascii="Times New Roman" w:hAnsi="Times New Roman"/>
          <w:sz w:val="28"/>
          <w:szCs w:val="28"/>
        </w:rPr>
        <w:t>ем</w:t>
      </w:r>
      <w:r w:rsidR="00CB08A2" w:rsidRPr="002F4473">
        <w:rPr>
          <w:rFonts w:ascii="Times New Roman" w:hAnsi="Times New Roman"/>
          <w:sz w:val="28"/>
          <w:szCs w:val="28"/>
        </w:rPr>
        <w:t xml:space="preserve"> для внесения </w:t>
      </w:r>
      <w:r w:rsidR="00BF6B64" w:rsidRPr="002F4473">
        <w:rPr>
          <w:rFonts w:ascii="Times New Roman" w:hAnsi="Times New Roman"/>
          <w:sz w:val="28"/>
          <w:szCs w:val="28"/>
        </w:rPr>
        <w:t xml:space="preserve">изменений </w:t>
      </w:r>
      <w:r w:rsidR="00D10962" w:rsidRPr="002F4473">
        <w:rPr>
          <w:rFonts w:ascii="Times New Roman" w:hAnsi="Times New Roman"/>
          <w:sz w:val="28"/>
          <w:szCs w:val="28"/>
        </w:rPr>
        <w:t xml:space="preserve">в показатели </w:t>
      </w:r>
      <w:r w:rsidR="00B93E52" w:rsidRPr="002F4473">
        <w:rPr>
          <w:rFonts w:ascii="Times New Roman" w:hAnsi="Times New Roman"/>
          <w:sz w:val="28"/>
          <w:szCs w:val="28"/>
        </w:rPr>
        <w:t>сводной бюджетной росписи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E322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E32273">
        <w:rPr>
          <w:rFonts w:ascii="Times New Roman" w:hAnsi="Times New Roman"/>
          <w:sz w:val="28"/>
          <w:szCs w:val="28"/>
        </w:rPr>
        <w:t>сельсовет</w:t>
      </w:r>
      <w:r w:rsidR="009D2662" w:rsidRPr="002F4473">
        <w:rPr>
          <w:rFonts w:ascii="Times New Roman" w:hAnsi="Times New Roman"/>
          <w:sz w:val="28"/>
          <w:szCs w:val="28"/>
        </w:rPr>
        <w:t xml:space="preserve"> муниципального района Уфимский район </w:t>
      </w:r>
      <w:r w:rsidR="00D10962" w:rsidRPr="002F4473">
        <w:rPr>
          <w:rFonts w:ascii="Times New Roman" w:hAnsi="Times New Roman"/>
          <w:sz w:val="28"/>
          <w:szCs w:val="28"/>
        </w:rPr>
        <w:t>Республики Башкортостан</w:t>
      </w:r>
      <w:r w:rsidR="00BF6B64" w:rsidRPr="002F4473">
        <w:rPr>
          <w:rFonts w:ascii="Times New Roman" w:hAnsi="Times New Roman"/>
          <w:sz w:val="28"/>
          <w:szCs w:val="28"/>
        </w:rPr>
        <w:t xml:space="preserve">, связанные с особенностями исполнения бюджета </w:t>
      </w:r>
      <w:r w:rsidR="00E322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E32273">
        <w:rPr>
          <w:rFonts w:ascii="Times New Roman" w:hAnsi="Times New Roman"/>
          <w:sz w:val="28"/>
          <w:szCs w:val="28"/>
        </w:rPr>
        <w:t xml:space="preserve"> сельсовет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9D2662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 </w:t>
      </w:r>
      <w:r w:rsidR="00BF6B64" w:rsidRPr="002F4473">
        <w:rPr>
          <w:rFonts w:ascii="Times New Roman" w:hAnsi="Times New Roman"/>
          <w:sz w:val="28"/>
          <w:szCs w:val="28"/>
        </w:rPr>
        <w:t>Республики Башкортостан и (или) перераспределения бюджетных ассигнований между главными распорядителями средств</w:t>
      </w:r>
      <w:r w:rsidR="00B93E52" w:rsidRPr="002F4473">
        <w:rPr>
          <w:rFonts w:ascii="Times New Roman" w:hAnsi="Times New Roman"/>
          <w:sz w:val="28"/>
          <w:szCs w:val="28"/>
        </w:rPr>
        <w:t xml:space="preserve"> бюджета </w:t>
      </w:r>
      <w:r w:rsidR="00E322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E32273">
        <w:rPr>
          <w:rFonts w:ascii="Times New Roman" w:hAnsi="Times New Roman"/>
          <w:sz w:val="28"/>
          <w:szCs w:val="28"/>
        </w:rPr>
        <w:t xml:space="preserve"> сельсовет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9D2662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="00B93E52" w:rsidRPr="002F4473">
        <w:rPr>
          <w:rFonts w:ascii="Times New Roman" w:hAnsi="Times New Roman"/>
          <w:sz w:val="28"/>
          <w:szCs w:val="28"/>
        </w:rPr>
        <w:t>Республики Башкортостан</w:t>
      </w:r>
      <w:r w:rsidR="00BF6B64" w:rsidRPr="002F4473">
        <w:rPr>
          <w:rFonts w:ascii="Times New Roman" w:hAnsi="Times New Roman"/>
          <w:sz w:val="28"/>
          <w:szCs w:val="28"/>
        </w:rPr>
        <w:t>:</w:t>
      </w:r>
    </w:p>
    <w:p w:rsidR="00E410F4" w:rsidRPr="00E32273" w:rsidRDefault="00E410F4" w:rsidP="00E3227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473">
        <w:rPr>
          <w:rFonts w:ascii="Times New Roman" w:hAnsi="Times New Roman"/>
          <w:sz w:val="28"/>
          <w:szCs w:val="28"/>
        </w:rPr>
        <w:t xml:space="preserve">1) предоставление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5B0F9B">
        <w:rPr>
          <w:rFonts w:ascii="Times New Roman" w:hAnsi="Times New Roman"/>
          <w:sz w:val="28"/>
          <w:szCs w:val="28"/>
        </w:rPr>
        <w:t>бюджетов Российской Федерации,</w:t>
      </w:r>
      <w:r w:rsidR="00E32273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="005B0F9B">
        <w:rPr>
          <w:rFonts w:ascii="Times New Roman" w:hAnsi="Times New Roman"/>
          <w:sz w:val="28"/>
          <w:szCs w:val="28"/>
        </w:rPr>
        <w:t xml:space="preserve">и муниципального района </w:t>
      </w:r>
      <w:r w:rsidR="005B0F9B" w:rsidRPr="002F4473">
        <w:rPr>
          <w:rFonts w:ascii="Times New Roman" w:hAnsi="Times New Roman"/>
          <w:sz w:val="28"/>
          <w:szCs w:val="28"/>
        </w:rPr>
        <w:t>Уфимский район Республики Башкортостан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E32273">
        <w:rPr>
          <w:rFonts w:ascii="Times New Roman" w:hAnsi="Times New Roman"/>
          <w:sz w:val="28"/>
          <w:szCs w:val="28"/>
        </w:rPr>
        <w:t xml:space="preserve">в бюджет 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E32273">
        <w:rPr>
          <w:rFonts w:ascii="Times New Roman" w:hAnsi="Times New Roman"/>
          <w:sz w:val="28"/>
          <w:szCs w:val="28"/>
        </w:rPr>
        <w:t xml:space="preserve"> сельсовет </w:t>
      </w:r>
      <w:r w:rsidR="00E32273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</w:t>
      </w:r>
      <w:proofErr w:type="gramStart"/>
      <w:r w:rsidR="00E32273" w:rsidRPr="002F4473">
        <w:rPr>
          <w:rFonts w:ascii="Times New Roman" w:hAnsi="Times New Roman"/>
          <w:sz w:val="28"/>
          <w:szCs w:val="28"/>
        </w:rPr>
        <w:t>район  Республики</w:t>
      </w:r>
      <w:proofErr w:type="gramEnd"/>
      <w:r w:rsidR="00E32273" w:rsidRPr="002F4473">
        <w:rPr>
          <w:rFonts w:ascii="Times New Roman" w:hAnsi="Times New Roman"/>
          <w:sz w:val="28"/>
          <w:szCs w:val="28"/>
        </w:rPr>
        <w:t xml:space="preserve"> Башкортостан</w:t>
      </w:r>
      <w:r w:rsidRPr="002F4473">
        <w:rPr>
          <w:rFonts w:ascii="Times New Roman" w:hAnsi="Times New Roman"/>
          <w:sz w:val="28"/>
          <w:szCs w:val="28"/>
        </w:rPr>
        <w:t>;</w:t>
      </w:r>
    </w:p>
    <w:p w:rsidR="00BF6B64" w:rsidRPr="002F4473" w:rsidRDefault="005B0F9B" w:rsidP="007B0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6B64" w:rsidRPr="002F4473">
        <w:rPr>
          <w:rFonts w:ascii="Times New Roman" w:hAnsi="Times New Roman"/>
          <w:sz w:val="28"/>
          <w:szCs w:val="28"/>
        </w:rPr>
        <w:t>)</w:t>
      </w:r>
      <w:r w:rsidR="00426686" w:rsidRPr="002F4473">
        <w:rPr>
          <w:rFonts w:ascii="Times New Roman" w:hAnsi="Times New Roman"/>
          <w:sz w:val="28"/>
          <w:szCs w:val="28"/>
        </w:rPr>
        <w:t> </w:t>
      </w:r>
      <w:r w:rsidR="004B3863" w:rsidRPr="002F4473">
        <w:rPr>
          <w:rFonts w:ascii="Times New Roman" w:hAnsi="Times New Roman"/>
          <w:sz w:val="28"/>
          <w:szCs w:val="28"/>
        </w:rPr>
        <w:t xml:space="preserve">использование </w:t>
      </w:r>
      <w:r w:rsidR="009127DA" w:rsidRPr="002F4473">
        <w:rPr>
          <w:rFonts w:ascii="Times New Roman" w:hAnsi="Times New Roman"/>
          <w:sz w:val="28"/>
          <w:szCs w:val="28"/>
        </w:rPr>
        <w:t xml:space="preserve">образованной </w:t>
      </w:r>
      <w:r w:rsidR="00BF6B64" w:rsidRPr="002F4473">
        <w:rPr>
          <w:rFonts w:ascii="Times New Roman" w:hAnsi="Times New Roman"/>
          <w:sz w:val="28"/>
          <w:szCs w:val="28"/>
        </w:rPr>
        <w:t xml:space="preserve">в ходе исполнения бюджета </w:t>
      </w:r>
      <w:r w:rsidR="00E322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E32273">
        <w:rPr>
          <w:rFonts w:ascii="Times New Roman" w:hAnsi="Times New Roman"/>
          <w:sz w:val="28"/>
          <w:szCs w:val="28"/>
        </w:rPr>
        <w:t xml:space="preserve"> сельсовет </w:t>
      </w:r>
      <w:r w:rsidR="009D2662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="00BF6B64" w:rsidRPr="002F4473">
        <w:rPr>
          <w:rFonts w:ascii="Times New Roman" w:hAnsi="Times New Roman"/>
          <w:sz w:val="28"/>
          <w:szCs w:val="28"/>
        </w:rPr>
        <w:t xml:space="preserve">Республики Башкортостан экономии по отдельным разделам, подразделам, целевым статьям, </w:t>
      </w:r>
      <w:r w:rsidR="00E410F4">
        <w:rPr>
          <w:rFonts w:ascii="Times New Roman" w:hAnsi="Times New Roman"/>
          <w:sz w:val="28"/>
          <w:szCs w:val="28"/>
        </w:rPr>
        <w:t xml:space="preserve">группам видов </w:t>
      </w:r>
      <w:proofErr w:type="gramStart"/>
      <w:r w:rsidR="00BF6B64" w:rsidRPr="002F4473">
        <w:rPr>
          <w:rFonts w:ascii="Times New Roman" w:hAnsi="Times New Roman"/>
          <w:sz w:val="28"/>
          <w:szCs w:val="28"/>
        </w:rPr>
        <w:t>расходов  классификации</w:t>
      </w:r>
      <w:proofErr w:type="gramEnd"/>
      <w:r w:rsidR="00BF6B64" w:rsidRPr="002F4473">
        <w:rPr>
          <w:rFonts w:ascii="Times New Roman" w:hAnsi="Times New Roman"/>
          <w:sz w:val="28"/>
          <w:szCs w:val="28"/>
        </w:rPr>
        <w:t xml:space="preserve"> расходов бюджетов;</w:t>
      </w:r>
    </w:p>
    <w:p w:rsidR="000B596C" w:rsidRPr="002F4473" w:rsidRDefault="005B0F9B" w:rsidP="007B0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596C" w:rsidRPr="002F4473">
        <w:rPr>
          <w:rFonts w:ascii="Times New Roman" w:hAnsi="Times New Roman"/>
          <w:sz w:val="28"/>
          <w:szCs w:val="28"/>
        </w:rPr>
        <w:t>)</w:t>
      </w:r>
      <w:r w:rsidR="00426686" w:rsidRPr="002F4473">
        <w:rPr>
          <w:rFonts w:ascii="Times New Roman" w:hAnsi="Times New Roman"/>
          <w:sz w:val="28"/>
          <w:szCs w:val="28"/>
        </w:rPr>
        <w:t> </w:t>
      </w:r>
      <w:r w:rsidR="009D2662" w:rsidRPr="002F4473">
        <w:rPr>
          <w:rFonts w:ascii="Times New Roman" w:hAnsi="Times New Roman"/>
          <w:sz w:val="28"/>
          <w:szCs w:val="28"/>
        </w:rPr>
        <w:t>принятие Советом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E322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E32273">
        <w:rPr>
          <w:rFonts w:ascii="Times New Roman" w:hAnsi="Times New Roman"/>
          <w:sz w:val="28"/>
          <w:szCs w:val="28"/>
        </w:rPr>
        <w:t xml:space="preserve"> сельсовет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9D2662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="000B596C" w:rsidRPr="002F4473">
        <w:rPr>
          <w:rFonts w:ascii="Times New Roman" w:hAnsi="Times New Roman"/>
          <w:sz w:val="28"/>
          <w:szCs w:val="28"/>
        </w:rPr>
        <w:t xml:space="preserve">Республики Башкортостан решений об утверждении </w:t>
      </w:r>
      <w:r w:rsidR="00973143" w:rsidRPr="002F4473">
        <w:rPr>
          <w:rFonts w:ascii="Times New Roman" w:hAnsi="Times New Roman"/>
          <w:sz w:val="28"/>
          <w:szCs w:val="28"/>
        </w:rPr>
        <w:t>программ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E322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E32273">
        <w:rPr>
          <w:rFonts w:ascii="Times New Roman" w:hAnsi="Times New Roman"/>
          <w:sz w:val="28"/>
          <w:szCs w:val="28"/>
        </w:rPr>
        <w:t xml:space="preserve"> сельсовет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9D2662" w:rsidRPr="002F4473"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="00973143" w:rsidRPr="002F4473">
        <w:rPr>
          <w:rFonts w:ascii="Times New Roman" w:hAnsi="Times New Roman"/>
          <w:sz w:val="28"/>
          <w:szCs w:val="28"/>
        </w:rPr>
        <w:t>Республики Башкортостан</w:t>
      </w:r>
      <w:r w:rsidR="00E410F4">
        <w:rPr>
          <w:rFonts w:ascii="Times New Roman" w:hAnsi="Times New Roman"/>
          <w:sz w:val="28"/>
          <w:szCs w:val="28"/>
        </w:rPr>
        <w:t xml:space="preserve"> и о внесении изменений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C27AE8">
        <w:rPr>
          <w:rFonts w:ascii="Times New Roman" w:hAnsi="Times New Roman"/>
          <w:sz w:val="28"/>
          <w:szCs w:val="28"/>
        </w:rPr>
        <w:t xml:space="preserve">в </w:t>
      </w:r>
      <w:r w:rsidR="00C27AE8" w:rsidRPr="002F4473">
        <w:rPr>
          <w:rFonts w:ascii="Times New Roman" w:hAnsi="Times New Roman"/>
          <w:sz w:val="28"/>
          <w:szCs w:val="28"/>
        </w:rPr>
        <w:t>программ</w:t>
      </w:r>
      <w:r w:rsidR="00C27AE8">
        <w:rPr>
          <w:rFonts w:ascii="Times New Roman" w:hAnsi="Times New Roman"/>
          <w:sz w:val="28"/>
          <w:szCs w:val="28"/>
        </w:rPr>
        <w:t>ы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E322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E32273">
        <w:rPr>
          <w:rFonts w:ascii="Times New Roman" w:hAnsi="Times New Roman"/>
          <w:sz w:val="28"/>
          <w:szCs w:val="28"/>
        </w:rPr>
        <w:t xml:space="preserve"> сельсовет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C27AE8" w:rsidRPr="002F4473">
        <w:rPr>
          <w:rFonts w:ascii="Times New Roman" w:hAnsi="Times New Roman"/>
          <w:sz w:val="28"/>
          <w:szCs w:val="28"/>
        </w:rPr>
        <w:t>муниципального района Уфимский район Республики Башкортостан</w:t>
      </w:r>
      <w:r w:rsidR="00973143" w:rsidRPr="002F4473">
        <w:rPr>
          <w:rFonts w:ascii="Times New Roman" w:hAnsi="Times New Roman"/>
          <w:sz w:val="28"/>
          <w:szCs w:val="28"/>
        </w:rPr>
        <w:t>;</w:t>
      </w:r>
    </w:p>
    <w:p w:rsidR="00A468D1" w:rsidRPr="00DB72DC" w:rsidRDefault="005B0F9B" w:rsidP="005B1F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6B64" w:rsidRPr="002F4473">
        <w:rPr>
          <w:rFonts w:ascii="Times New Roman" w:hAnsi="Times New Roman"/>
          <w:sz w:val="28"/>
          <w:szCs w:val="28"/>
        </w:rPr>
        <w:t>)</w:t>
      </w:r>
      <w:r w:rsidR="00426686" w:rsidRPr="002F4473">
        <w:rPr>
          <w:rFonts w:ascii="Times New Roman" w:hAnsi="Times New Roman"/>
          <w:sz w:val="28"/>
          <w:szCs w:val="28"/>
        </w:rPr>
        <w:t> </w:t>
      </w:r>
      <w:r w:rsidR="00BF6B64" w:rsidRPr="002F4473">
        <w:rPr>
          <w:rFonts w:ascii="Times New Roman" w:hAnsi="Times New Roman"/>
          <w:sz w:val="28"/>
          <w:szCs w:val="28"/>
        </w:rPr>
        <w:t xml:space="preserve">использование остатков средств бюджета </w:t>
      </w:r>
      <w:r w:rsidR="00E322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BB0333">
        <w:rPr>
          <w:rFonts w:ascii="Times New Roman" w:hAnsi="Times New Roman"/>
          <w:sz w:val="28"/>
          <w:szCs w:val="28"/>
        </w:rPr>
        <w:t xml:space="preserve"> се</w:t>
      </w:r>
      <w:r w:rsidR="00E32273">
        <w:rPr>
          <w:rFonts w:ascii="Times New Roman" w:hAnsi="Times New Roman"/>
          <w:sz w:val="28"/>
          <w:szCs w:val="28"/>
        </w:rPr>
        <w:t xml:space="preserve">льсовет </w:t>
      </w:r>
      <w:r w:rsidR="009D2662" w:rsidRPr="002F447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D2662" w:rsidRPr="00DB72DC">
        <w:rPr>
          <w:rFonts w:ascii="Times New Roman" w:hAnsi="Times New Roman"/>
          <w:color w:val="000000"/>
          <w:sz w:val="28"/>
          <w:szCs w:val="28"/>
        </w:rPr>
        <w:t xml:space="preserve">Уфимский район </w:t>
      </w:r>
      <w:r w:rsidR="00BF6B64" w:rsidRPr="00DB72DC">
        <w:rPr>
          <w:rFonts w:ascii="Times New Roman" w:hAnsi="Times New Roman"/>
          <w:color w:val="000000"/>
          <w:sz w:val="28"/>
          <w:szCs w:val="28"/>
        </w:rPr>
        <w:t xml:space="preserve">Республики Башкортостан на 1 января </w:t>
      </w:r>
      <w:r w:rsidR="00CA0F47">
        <w:rPr>
          <w:rFonts w:ascii="Times New Roman" w:hAnsi="Times New Roman"/>
          <w:color w:val="000000"/>
          <w:sz w:val="28"/>
          <w:szCs w:val="28"/>
        </w:rPr>
        <w:t>201</w:t>
      </w:r>
      <w:r w:rsidR="00B4205A">
        <w:rPr>
          <w:rFonts w:ascii="Times New Roman" w:hAnsi="Times New Roman"/>
          <w:color w:val="000000"/>
          <w:sz w:val="28"/>
          <w:szCs w:val="28"/>
        </w:rPr>
        <w:t>9</w:t>
      </w:r>
      <w:r w:rsidR="00CA0F47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19209B" w:rsidRPr="00DB72DC">
        <w:rPr>
          <w:rFonts w:ascii="Times New Roman" w:hAnsi="Times New Roman"/>
          <w:color w:val="000000"/>
          <w:sz w:val="28"/>
          <w:szCs w:val="28"/>
        </w:rPr>
        <w:t>а</w:t>
      </w:r>
      <w:r w:rsidR="00E36BB6">
        <w:rPr>
          <w:rFonts w:ascii="Times New Roman" w:hAnsi="Times New Roman"/>
          <w:color w:val="000000"/>
          <w:sz w:val="28"/>
          <w:szCs w:val="28"/>
        </w:rPr>
        <w:t>;</w:t>
      </w:r>
    </w:p>
    <w:p w:rsidR="00075B8B" w:rsidRDefault="005B0F9B" w:rsidP="005B1F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075B8B" w:rsidRPr="00C42FFA">
        <w:rPr>
          <w:rFonts w:ascii="Times New Roman" w:hAnsi="Times New Roman"/>
          <w:color w:val="000000"/>
          <w:sz w:val="28"/>
          <w:szCs w:val="28"/>
        </w:rPr>
        <w:t>) использование средств</w:t>
      </w:r>
      <w:r w:rsidR="00DB72DC" w:rsidRPr="00C42FFA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075B8B" w:rsidRPr="00C42FFA">
        <w:rPr>
          <w:rFonts w:ascii="Times New Roman" w:hAnsi="Times New Roman"/>
          <w:color w:val="000000"/>
          <w:sz w:val="28"/>
          <w:szCs w:val="28"/>
        </w:rPr>
        <w:t xml:space="preserve">езервного фонда </w:t>
      </w:r>
      <w:r w:rsidR="00E322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E32273">
        <w:rPr>
          <w:rFonts w:ascii="Times New Roman" w:hAnsi="Times New Roman"/>
          <w:sz w:val="28"/>
          <w:szCs w:val="28"/>
        </w:rPr>
        <w:t xml:space="preserve"> сельсовет </w:t>
      </w:r>
      <w:r w:rsidR="00075B8B" w:rsidRPr="00C42FFA">
        <w:rPr>
          <w:rFonts w:ascii="Times New Roman" w:hAnsi="Times New Roman"/>
          <w:color w:val="000000"/>
          <w:sz w:val="28"/>
          <w:szCs w:val="28"/>
        </w:rPr>
        <w:t>муниципального района Уфимский</w:t>
      </w:r>
      <w:r w:rsidR="00C27AE8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Башкортостан;</w:t>
      </w:r>
    </w:p>
    <w:p w:rsidR="00C27AE8" w:rsidRDefault="005B0F9B" w:rsidP="005B1F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C27AE8">
        <w:rPr>
          <w:rFonts w:ascii="Times New Roman" w:hAnsi="Times New Roman"/>
          <w:color w:val="000000"/>
          <w:sz w:val="28"/>
          <w:szCs w:val="28"/>
        </w:rPr>
        <w:t>)изменений состава и полномочий (функций) главных распорядителей средств бюджета</w:t>
      </w:r>
      <w:r w:rsidR="00215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22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E32273">
        <w:rPr>
          <w:rFonts w:ascii="Times New Roman" w:hAnsi="Times New Roman"/>
          <w:sz w:val="28"/>
          <w:szCs w:val="28"/>
        </w:rPr>
        <w:t>сельсовет</w:t>
      </w:r>
      <w:r w:rsidR="00C27AE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Уфимский район Республики Башкортостан (подведомственных им казенных учреждений);</w:t>
      </w:r>
    </w:p>
    <w:p w:rsidR="00C27AE8" w:rsidRDefault="005B0F9B" w:rsidP="005B1F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C27AE8">
        <w:rPr>
          <w:rFonts w:ascii="Times New Roman" w:hAnsi="Times New Roman"/>
          <w:color w:val="000000"/>
          <w:sz w:val="28"/>
          <w:szCs w:val="28"/>
        </w:rPr>
        <w:t>) вступление в силу законов, предусматривающих осуществление полномочий органов местного самоуправления за счет субвенций из других бюджетов;</w:t>
      </w:r>
    </w:p>
    <w:p w:rsidR="00C27AE8" w:rsidRDefault="005B0F9B" w:rsidP="005B1F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C27AE8">
        <w:rPr>
          <w:rFonts w:ascii="Times New Roman" w:hAnsi="Times New Roman"/>
          <w:color w:val="000000"/>
          <w:sz w:val="28"/>
          <w:szCs w:val="28"/>
        </w:rPr>
        <w:t xml:space="preserve">)перераспределение бюджетных ассигнований в пределах, предусмотренных главным распорядителям средств бюджета </w:t>
      </w:r>
      <w:r w:rsidR="00E322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E32273">
        <w:rPr>
          <w:rFonts w:ascii="Times New Roman" w:hAnsi="Times New Roman"/>
          <w:sz w:val="28"/>
          <w:szCs w:val="28"/>
        </w:rPr>
        <w:t xml:space="preserve">сельсовет </w:t>
      </w:r>
      <w:r w:rsidR="00C27AE8">
        <w:rPr>
          <w:rFonts w:ascii="Times New Roman" w:hAnsi="Times New Roman"/>
          <w:color w:val="000000"/>
          <w:sz w:val="28"/>
          <w:szCs w:val="28"/>
        </w:rPr>
        <w:t>муниципального района Уфимский район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</w:p>
    <w:p w:rsidR="0030472A" w:rsidRDefault="005B0F9B" w:rsidP="005B1F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C16E94">
        <w:rPr>
          <w:rFonts w:ascii="Times New Roman" w:hAnsi="Times New Roman"/>
          <w:color w:val="000000"/>
          <w:sz w:val="28"/>
          <w:szCs w:val="28"/>
        </w:rPr>
        <w:t>) п</w:t>
      </w:r>
      <w:r w:rsidR="00C27AE8">
        <w:rPr>
          <w:rFonts w:ascii="Times New Roman" w:hAnsi="Times New Roman"/>
          <w:color w:val="000000"/>
          <w:sz w:val="28"/>
          <w:szCs w:val="28"/>
        </w:rPr>
        <w:t>ерераспределение бюджетных ассигнований, предусмотренных главным распорядителям средств бюджета</w:t>
      </w:r>
      <w:r w:rsidR="00215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22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="00E32273">
        <w:rPr>
          <w:rFonts w:ascii="Times New Roman" w:hAnsi="Times New Roman"/>
          <w:sz w:val="28"/>
          <w:szCs w:val="28"/>
        </w:rPr>
        <w:t>сельсовет</w:t>
      </w:r>
      <w:r w:rsidR="00C27AE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Уфимский район Республики Башкортостан на оплату труда работников органов </w:t>
      </w:r>
      <w:proofErr w:type="gramStart"/>
      <w:r w:rsidR="00C27AE8">
        <w:rPr>
          <w:rFonts w:ascii="Times New Roman" w:hAnsi="Times New Roman"/>
          <w:color w:val="000000"/>
          <w:sz w:val="28"/>
          <w:szCs w:val="28"/>
        </w:rPr>
        <w:t>местного  самоуправления</w:t>
      </w:r>
      <w:proofErr w:type="gramEnd"/>
      <w:r w:rsidR="00C27AE8">
        <w:rPr>
          <w:rFonts w:ascii="Times New Roman" w:hAnsi="Times New Roman"/>
          <w:color w:val="000000"/>
          <w:sz w:val="28"/>
          <w:szCs w:val="28"/>
        </w:rPr>
        <w:t xml:space="preserve"> между разделами, подразделами, целевыми ста</w:t>
      </w:r>
      <w:r w:rsidR="00C16E94">
        <w:rPr>
          <w:rFonts w:ascii="Times New Roman" w:hAnsi="Times New Roman"/>
          <w:color w:val="000000"/>
          <w:sz w:val="28"/>
          <w:szCs w:val="28"/>
        </w:rPr>
        <w:t>т</w:t>
      </w:r>
      <w:r w:rsidR="00C27AE8">
        <w:rPr>
          <w:rFonts w:ascii="Times New Roman" w:hAnsi="Times New Roman"/>
          <w:color w:val="000000"/>
          <w:sz w:val="28"/>
          <w:szCs w:val="28"/>
        </w:rPr>
        <w:t xml:space="preserve">ьями, группами видов расходов классификации расходов бюджетов на оплату труда работников органов местного самоуправления в случае принятия Решения </w:t>
      </w:r>
      <w:r w:rsidR="00C16E94">
        <w:rPr>
          <w:rFonts w:ascii="Times New Roman" w:hAnsi="Times New Roman"/>
          <w:color w:val="000000"/>
          <w:sz w:val="28"/>
          <w:szCs w:val="28"/>
        </w:rPr>
        <w:t>Советом</w:t>
      </w:r>
      <w:r w:rsidR="00215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2273">
        <w:rPr>
          <w:rFonts w:ascii="Times New Roman" w:hAnsi="Times New Roman"/>
          <w:sz w:val="28"/>
          <w:szCs w:val="28"/>
        </w:rPr>
        <w:t xml:space="preserve">сельского </w:t>
      </w:r>
    </w:p>
    <w:p w:rsidR="0030472A" w:rsidRDefault="0030472A" w:rsidP="005B1F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472A" w:rsidRDefault="0030472A" w:rsidP="005B1F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472A" w:rsidRDefault="0030472A" w:rsidP="005B1F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472A" w:rsidRDefault="0030472A" w:rsidP="005B1F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472A" w:rsidRDefault="0030472A" w:rsidP="005B1F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472A" w:rsidRDefault="0030472A" w:rsidP="005B1F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7AE8" w:rsidRDefault="00E32273" w:rsidP="00304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C16E9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Уфимский район </w:t>
      </w:r>
      <w:r w:rsidR="00C27AE8">
        <w:rPr>
          <w:rFonts w:ascii="Times New Roman" w:hAnsi="Times New Roman"/>
          <w:color w:val="000000"/>
          <w:sz w:val="28"/>
          <w:szCs w:val="28"/>
        </w:rPr>
        <w:t>о сокращении численности этих работников.</w:t>
      </w:r>
    </w:p>
    <w:p w:rsidR="00A468D1" w:rsidRPr="002F4473" w:rsidRDefault="00600089" w:rsidP="007B0C6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B1FEF" w:rsidRPr="002F4473">
        <w:rPr>
          <w:rFonts w:ascii="Times New Roman" w:hAnsi="Times New Roman"/>
          <w:sz w:val="28"/>
          <w:szCs w:val="28"/>
        </w:rPr>
        <w:t xml:space="preserve">. </w:t>
      </w:r>
      <w:r w:rsidR="0030472A">
        <w:rPr>
          <w:rFonts w:ascii="Times New Roman" w:hAnsi="Times New Roman"/>
          <w:sz w:val="28"/>
          <w:szCs w:val="28"/>
        </w:rPr>
        <w:t xml:space="preserve">   </w:t>
      </w:r>
      <w:r w:rsidR="005B1FEF" w:rsidRPr="002F4473">
        <w:rPr>
          <w:rFonts w:ascii="Times New Roman" w:hAnsi="Times New Roman"/>
          <w:sz w:val="28"/>
          <w:szCs w:val="28"/>
        </w:rPr>
        <w:t>Настоящее Решение</w:t>
      </w:r>
      <w:r w:rsidR="00BF6B64" w:rsidRPr="002F4473">
        <w:rPr>
          <w:rFonts w:ascii="Times New Roman" w:hAnsi="Times New Roman"/>
          <w:sz w:val="28"/>
          <w:szCs w:val="28"/>
        </w:rPr>
        <w:t xml:space="preserve"> вступает в силу </w:t>
      </w:r>
      <w:r w:rsidR="00D22F8D" w:rsidRPr="002F4473">
        <w:rPr>
          <w:rFonts w:ascii="Times New Roman" w:hAnsi="Times New Roman"/>
          <w:sz w:val="28"/>
          <w:szCs w:val="28"/>
        </w:rPr>
        <w:t xml:space="preserve">с 1 января </w:t>
      </w:r>
      <w:r w:rsidR="00CA0F47">
        <w:rPr>
          <w:rFonts w:ascii="Times New Roman" w:hAnsi="Times New Roman"/>
          <w:sz w:val="28"/>
          <w:szCs w:val="28"/>
        </w:rPr>
        <w:t>201</w:t>
      </w:r>
      <w:r w:rsidR="00B4205A">
        <w:rPr>
          <w:rFonts w:ascii="Times New Roman" w:hAnsi="Times New Roman"/>
          <w:sz w:val="28"/>
          <w:szCs w:val="28"/>
        </w:rPr>
        <w:t>9</w:t>
      </w:r>
      <w:r w:rsidR="00CA0F47">
        <w:rPr>
          <w:rFonts w:ascii="Times New Roman" w:hAnsi="Times New Roman"/>
          <w:sz w:val="28"/>
          <w:szCs w:val="28"/>
        </w:rPr>
        <w:t xml:space="preserve"> год</w:t>
      </w:r>
      <w:r w:rsidR="00D22F8D" w:rsidRPr="002F4473">
        <w:rPr>
          <w:rFonts w:ascii="Times New Roman" w:hAnsi="Times New Roman"/>
          <w:sz w:val="28"/>
          <w:szCs w:val="28"/>
        </w:rPr>
        <w:t>а</w:t>
      </w:r>
      <w:r w:rsidR="00075B8B" w:rsidRPr="002F4473">
        <w:rPr>
          <w:sz w:val="28"/>
          <w:szCs w:val="28"/>
        </w:rPr>
        <w:t>.</w:t>
      </w:r>
    </w:p>
    <w:p w:rsidR="00823FEF" w:rsidRDefault="00600089" w:rsidP="0088048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B1FEF" w:rsidRPr="002F4473">
        <w:rPr>
          <w:rFonts w:ascii="Times New Roman" w:hAnsi="Times New Roman"/>
          <w:sz w:val="28"/>
          <w:szCs w:val="28"/>
        </w:rPr>
        <w:t>.</w:t>
      </w:r>
      <w:r w:rsidR="0030472A">
        <w:rPr>
          <w:rFonts w:ascii="Times New Roman" w:hAnsi="Times New Roman"/>
          <w:sz w:val="28"/>
          <w:szCs w:val="28"/>
        </w:rPr>
        <w:t xml:space="preserve"> </w:t>
      </w:r>
      <w:r w:rsidR="00403142" w:rsidRPr="002F4473">
        <w:rPr>
          <w:rFonts w:ascii="Times New Roman" w:hAnsi="Times New Roman"/>
          <w:sz w:val="28"/>
          <w:szCs w:val="28"/>
        </w:rPr>
        <w:t>Данное решение подлежит официальному опубликованию в установленном порядке.</w:t>
      </w:r>
    </w:p>
    <w:p w:rsidR="0088048F" w:rsidRDefault="0088048F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F1635" w:rsidRDefault="0088048F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0472A">
        <w:rPr>
          <w:rFonts w:ascii="Times New Roman" w:hAnsi="Times New Roman"/>
          <w:sz w:val="28"/>
          <w:szCs w:val="28"/>
        </w:rPr>
        <w:t xml:space="preserve"> </w:t>
      </w:r>
      <w:r w:rsidR="000F1635">
        <w:rPr>
          <w:rFonts w:ascii="Times New Roman" w:hAnsi="Times New Roman"/>
          <w:sz w:val="28"/>
          <w:szCs w:val="28"/>
        </w:rPr>
        <w:t>сельского поселения</w:t>
      </w:r>
    </w:p>
    <w:p w:rsidR="00490181" w:rsidRDefault="0088048F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Кирилловский</w:t>
      </w:r>
      <w:r w:rsidR="000F1635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Н.А.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Келлер</w:t>
      </w:r>
      <w:proofErr w:type="spellEnd"/>
    </w:p>
    <w:p w:rsidR="00D73A92" w:rsidRDefault="00D73A92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2234B" w:rsidRDefault="0072234B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2234B" w:rsidRDefault="0072234B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2234B" w:rsidRDefault="0072234B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2234B" w:rsidRDefault="0072234B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2234B" w:rsidRDefault="0072234B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2234B" w:rsidRDefault="0072234B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2234B" w:rsidRPr="00D563B6" w:rsidRDefault="00B665AC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563B6">
        <w:rPr>
          <w:rFonts w:ascii="Times New Roman" w:hAnsi="Times New Roman"/>
          <w:sz w:val="28"/>
          <w:szCs w:val="28"/>
        </w:rPr>
        <w:t>д.</w:t>
      </w:r>
      <w:r w:rsidR="00215E54">
        <w:rPr>
          <w:rFonts w:ascii="Times New Roman" w:hAnsi="Times New Roman"/>
          <w:sz w:val="28"/>
          <w:szCs w:val="28"/>
        </w:rPr>
        <w:t xml:space="preserve"> </w:t>
      </w:r>
      <w:r w:rsidRPr="00D563B6">
        <w:rPr>
          <w:rFonts w:ascii="Times New Roman" w:hAnsi="Times New Roman"/>
          <w:sz w:val="28"/>
          <w:szCs w:val="28"/>
        </w:rPr>
        <w:t>Кириллово</w:t>
      </w:r>
    </w:p>
    <w:p w:rsidR="00B665AC" w:rsidRPr="00D563B6" w:rsidRDefault="00D563B6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563B6">
        <w:rPr>
          <w:rFonts w:ascii="Times New Roman" w:hAnsi="Times New Roman"/>
          <w:sz w:val="28"/>
          <w:szCs w:val="28"/>
        </w:rPr>
        <w:t>27 декабря 2018</w:t>
      </w:r>
      <w:r w:rsidR="00B665AC" w:rsidRPr="00D563B6">
        <w:rPr>
          <w:rFonts w:ascii="Times New Roman" w:hAnsi="Times New Roman"/>
          <w:sz w:val="28"/>
          <w:szCs w:val="28"/>
        </w:rPr>
        <w:t xml:space="preserve"> г.</w:t>
      </w:r>
    </w:p>
    <w:p w:rsidR="00B665AC" w:rsidRDefault="00D563B6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563B6">
        <w:rPr>
          <w:rFonts w:ascii="Times New Roman" w:hAnsi="Times New Roman"/>
          <w:sz w:val="28"/>
          <w:szCs w:val="28"/>
        </w:rPr>
        <w:t>№ 245</w:t>
      </w:r>
    </w:p>
    <w:p w:rsidR="0072234B" w:rsidRDefault="0072234B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2234B" w:rsidRDefault="0072234B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2234B" w:rsidRDefault="0072234B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2234B" w:rsidRDefault="0072234B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73A92" w:rsidRDefault="00D73A92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8082E" w:rsidRDefault="0068082E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4963" w:type="dxa"/>
        <w:tblInd w:w="5070" w:type="dxa"/>
        <w:tblLook w:val="01E0" w:firstRow="1" w:lastRow="1" w:firstColumn="1" w:lastColumn="1" w:noHBand="0" w:noVBand="0"/>
      </w:tblPr>
      <w:tblGrid>
        <w:gridCol w:w="4963"/>
      </w:tblGrid>
      <w:tr w:rsidR="00D73A92" w:rsidRPr="00D73A92" w:rsidTr="00FC3AAD">
        <w:tc>
          <w:tcPr>
            <w:tcW w:w="4963" w:type="dxa"/>
          </w:tcPr>
          <w:p w:rsidR="005B4DD5" w:rsidRDefault="005B4DD5" w:rsidP="00FC3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DD5" w:rsidRDefault="005B4DD5" w:rsidP="00FC3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DD5" w:rsidRDefault="005B4DD5" w:rsidP="00FC3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DD5" w:rsidRDefault="005B4DD5" w:rsidP="00FC3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472A" w:rsidRDefault="0030472A" w:rsidP="00FC3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472A" w:rsidRDefault="0030472A" w:rsidP="00FC3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472A" w:rsidRDefault="0030472A" w:rsidP="00FC3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472A" w:rsidRDefault="0030472A" w:rsidP="00FC3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DD5" w:rsidRDefault="005B4DD5" w:rsidP="00FC3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DD5" w:rsidRDefault="005B4DD5" w:rsidP="00FC3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DD5" w:rsidRDefault="005B4DD5" w:rsidP="00FC3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A92" w:rsidRPr="00D73A92" w:rsidRDefault="00D73A92" w:rsidP="00FC3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3A92">
              <w:rPr>
                <w:rFonts w:ascii="Times New Roman" w:hAnsi="Times New Roman"/>
                <w:sz w:val="28"/>
                <w:szCs w:val="28"/>
              </w:rPr>
              <w:t>Приложение  №</w:t>
            </w:r>
            <w:proofErr w:type="gramEnd"/>
            <w:r w:rsidRPr="00D73A92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D73A92" w:rsidRPr="00D73A92" w:rsidRDefault="00D73A92" w:rsidP="00B66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 xml:space="preserve">к решению Совета сельского поселения </w:t>
            </w:r>
            <w:r w:rsidR="0088048F"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 w:rsidRPr="00D73A92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Уфимский район Республи</w:t>
            </w:r>
            <w:r w:rsidR="00D563B6">
              <w:rPr>
                <w:rFonts w:ascii="Times New Roman" w:hAnsi="Times New Roman"/>
                <w:sz w:val="28"/>
                <w:szCs w:val="28"/>
              </w:rPr>
              <w:t>ки Башкортостан  от 27</w:t>
            </w:r>
            <w:r w:rsidR="00B665AC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="00D563B6">
              <w:rPr>
                <w:rFonts w:ascii="Times New Roman" w:hAnsi="Times New Roman"/>
                <w:sz w:val="28"/>
                <w:szCs w:val="28"/>
              </w:rPr>
              <w:t>2018</w:t>
            </w:r>
            <w:r w:rsidRPr="00D73A92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D563B6">
              <w:rPr>
                <w:rFonts w:ascii="Times New Roman" w:hAnsi="Times New Roman"/>
                <w:sz w:val="28"/>
                <w:szCs w:val="28"/>
              </w:rPr>
              <w:t>245</w:t>
            </w:r>
            <w:r w:rsidRPr="00D73A92">
              <w:rPr>
                <w:rFonts w:ascii="Times New Roman" w:hAnsi="Times New Roman"/>
                <w:sz w:val="28"/>
                <w:szCs w:val="28"/>
              </w:rPr>
              <w:t xml:space="preserve"> «О бюджете сельского поселения </w:t>
            </w:r>
            <w:r w:rsidR="0088048F"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 w:rsidRPr="00D73A92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Уфимский район</w:t>
            </w:r>
            <w:r w:rsidR="00B4205A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 на 2019 год и плановый период   2020 и 2021</w:t>
            </w:r>
            <w:r w:rsidRPr="00D73A9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  <w:tr w:rsidR="00D73A92" w:rsidRPr="00D73A92" w:rsidTr="00FC3AAD">
        <w:tc>
          <w:tcPr>
            <w:tcW w:w="4963" w:type="dxa"/>
          </w:tcPr>
          <w:p w:rsidR="00D73A92" w:rsidRPr="00D73A92" w:rsidRDefault="00D73A92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A92" w:rsidRPr="00D73A92" w:rsidTr="00FC3AAD">
        <w:tc>
          <w:tcPr>
            <w:tcW w:w="4963" w:type="dxa"/>
          </w:tcPr>
          <w:p w:rsidR="00D73A92" w:rsidRPr="00D73A92" w:rsidRDefault="00D73A92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3A92" w:rsidRPr="00D73A92" w:rsidRDefault="00D73A92" w:rsidP="00D73A92">
      <w:pPr>
        <w:jc w:val="center"/>
        <w:rPr>
          <w:rFonts w:ascii="Times New Roman" w:hAnsi="Times New Roman"/>
          <w:b/>
          <w:sz w:val="28"/>
          <w:szCs w:val="28"/>
        </w:rPr>
      </w:pPr>
      <w:r w:rsidRPr="00D73A92"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сельского поселения </w:t>
      </w:r>
      <w:r w:rsidR="0088048F">
        <w:rPr>
          <w:rFonts w:ascii="Times New Roman" w:hAnsi="Times New Roman"/>
          <w:b/>
          <w:sz w:val="28"/>
          <w:szCs w:val="28"/>
        </w:rPr>
        <w:t>Кирилловский</w:t>
      </w:r>
      <w:r w:rsidRPr="00D73A92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Уфимский район Республики</w:t>
      </w:r>
      <w:r w:rsidR="00B4205A">
        <w:rPr>
          <w:rFonts w:ascii="Times New Roman" w:hAnsi="Times New Roman"/>
          <w:b/>
          <w:sz w:val="28"/>
          <w:szCs w:val="28"/>
        </w:rPr>
        <w:t xml:space="preserve"> Башкортостан на 2019</w:t>
      </w:r>
      <w:r w:rsidRPr="00D73A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73A92" w:rsidRPr="00D73A92" w:rsidRDefault="00D73A92" w:rsidP="00D73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A92" w:rsidRPr="00D73A92" w:rsidRDefault="00D73A92" w:rsidP="00D73A92">
      <w:pPr>
        <w:tabs>
          <w:tab w:val="left" w:pos="7800"/>
        </w:tabs>
        <w:rPr>
          <w:rFonts w:ascii="Times New Roman" w:hAnsi="Times New Roman"/>
          <w:sz w:val="28"/>
          <w:szCs w:val="28"/>
        </w:rPr>
      </w:pPr>
      <w:r w:rsidRPr="00D73A92">
        <w:rPr>
          <w:rFonts w:ascii="Times New Roman" w:hAnsi="Times New Roman"/>
          <w:sz w:val="28"/>
          <w:szCs w:val="28"/>
        </w:rPr>
        <w:tab/>
        <w:t xml:space="preserve">       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55"/>
        <w:gridCol w:w="3147"/>
      </w:tblGrid>
      <w:tr w:rsidR="00D73A92" w:rsidRPr="00D73A92" w:rsidTr="008E2D80">
        <w:tc>
          <w:tcPr>
            <w:tcW w:w="3369" w:type="dxa"/>
          </w:tcPr>
          <w:p w:rsidR="00D73A92" w:rsidRPr="00D73A92" w:rsidRDefault="00D73A92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055" w:type="dxa"/>
          </w:tcPr>
          <w:p w:rsidR="00D73A92" w:rsidRPr="00D73A92" w:rsidRDefault="00D73A92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47" w:type="dxa"/>
          </w:tcPr>
          <w:p w:rsidR="00D73A92" w:rsidRPr="00D73A92" w:rsidRDefault="00D73A92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D73A92" w:rsidRPr="00D73A92" w:rsidTr="008E2D80">
        <w:tc>
          <w:tcPr>
            <w:tcW w:w="3369" w:type="dxa"/>
          </w:tcPr>
          <w:p w:rsidR="00D73A92" w:rsidRPr="00D73A92" w:rsidRDefault="00D73A92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5" w:type="dxa"/>
          </w:tcPr>
          <w:p w:rsidR="00D73A92" w:rsidRPr="00D73A92" w:rsidRDefault="00D73A92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</w:tcPr>
          <w:p w:rsidR="00D73A92" w:rsidRPr="00D73A92" w:rsidRDefault="00D73A92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3A92" w:rsidRPr="00D73A92" w:rsidTr="008E2D80">
        <w:trPr>
          <w:trHeight w:val="475"/>
        </w:trPr>
        <w:tc>
          <w:tcPr>
            <w:tcW w:w="3369" w:type="dxa"/>
          </w:tcPr>
          <w:p w:rsidR="00D73A92" w:rsidRPr="00D73A92" w:rsidRDefault="00D73A92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73A92" w:rsidRPr="00D73A92" w:rsidRDefault="00D73A92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47" w:type="dxa"/>
          </w:tcPr>
          <w:p w:rsidR="00D73A92" w:rsidRPr="00D73A92" w:rsidRDefault="00D73A92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3A92" w:rsidRPr="00D73A92" w:rsidTr="008E2D80">
        <w:tc>
          <w:tcPr>
            <w:tcW w:w="3369" w:type="dxa"/>
          </w:tcPr>
          <w:p w:rsidR="00D73A92" w:rsidRPr="00D73A92" w:rsidRDefault="00D73A92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791 01050201 10 0000 001</w:t>
            </w:r>
          </w:p>
        </w:tc>
        <w:tc>
          <w:tcPr>
            <w:tcW w:w="3055" w:type="dxa"/>
          </w:tcPr>
          <w:p w:rsidR="00D73A92" w:rsidRPr="00D73A92" w:rsidRDefault="00D73A92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47" w:type="dxa"/>
          </w:tcPr>
          <w:p w:rsidR="00D73A92" w:rsidRPr="00D73A92" w:rsidRDefault="00D73A92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3A92" w:rsidRPr="00D73A92" w:rsidTr="008E2D80">
        <w:tc>
          <w:tcPr>
            <w:tcW w:w="3369" w:type="dxa"/>
          </w:tcPr>
          <w:p w:rsidR="00D73A92" w:rsidRPr="00D73A92" w:rsidRDefault="00D73A92" w:rsidP="008E2D8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3A9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73A92">
              <w:rPr>
                <w:rFonts w:ascii="Times New Roman" w:hAnsi="Times New Roman"/>
                <w:sz w:val="28"/>
                <w:szCs w:val="28"/>
              </w:rPr>
              <w:t>91</w:t>
            </w:r>
            <w:r w:rsidRPr="00D73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01050201 </w:t>
            </w:r>
            <w:r w:rsidRPr="00D73A92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D73A92">
              <w:rPr>
                <w:rFonts w:ascii="Times New Roman" w:hAnsi="Times New Roman"/>
                <w:sz w:val="28"/>
                <w:szCs w:val="28"/>
                <w:lang w:val="en-US"/>
              </w:rPr>
              <w:t>0000 002</w:t>
            </w:r>
          </w:p>
        </w:tc>
        <w:tc>
          <w:tcPr>
            <w:tcW w:w="3055" w:type="dxa"/>
          </w:tcPr>
          <w:p w:rsidR="00D73A92" w:rsidRPr="00D73A92" w:rsidRDefault="00D73A92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47" w:type="dxa"/>
          </w:tcPr>
          <w:p w:rsidR="00D73A92" w:rsidRPr="00D73A92" w:rsidRDefault="00D73A92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73A92" w:rsidRDefault="00D73A92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D73A92" w:rsidRPr="00D73A92" w:rsidTr="008E2D80">
        <w:trPr>
          <w:trHeight w:val="3221"/>
        </w:trPr>
        <w:tc>
          <w:tcPr>
            <w:tcW w:w="4248" w:type="dxa"/>
            <w:shd w:val="clear" w:color="auto" w:fill="auto"/>
          </w:tcPr>
          <w:p w:rsidR="00D73A92" w:rsidRPr="00D73A92" w:rsidRDefault="00D73A92" w:rsidP="008E2D80">
            <w:pPr>
              <w:ind w:left="9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D73A92" w:rsidRPr="008D53EE" w:rsidRDefault="00D73A92" w:rsidP="00D73A9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53EE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  <w:r w:rsidRPr="008D53EE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proofErr w:type="gramEnd"/>
            <w:r w:rsidRPr="008D53EE">
              <w:rPr>
                <w:rFonts w:ascii="Times New Roman" w:hAnsi="Times New Roman"/>
                <w:sz w:val="28"/>
                <w:szCs w:val="28"/>
              </w:rPr>
              <w:t xml:space="preserve">  2                                                                       к  решению Совета </w:t>
            </w:r>
          </w:p>
          <w:p w:rsidR="00B665AC" w:rsidRDefault="00D73A92" w:rsidP="00D73A9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after="0" w:line="240" w:lineRule="auto"/>
              <w:ind w:left="896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53EE">
              <w:rPr>
                <w:rFonts w:ascii="Times New Roman" w:hAnsi="Times New Roman"/>
                <w:sz w:val="28"/>
                <w:szCs w:val="28"/>
              </w:rPr>
              <w:t xml:space="preserve">сельского поселения                                          </w:t>
            </w:r>
            <w:r w:rsidR="0088048F"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 w:rsidRPr="008D53EE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                                                                      Уфимский райо</w:t>
            </w:r>
            <w:r w:rsidR="00B665AC">
              <w:rPr>
                <w:rFonts w:ascii="Times New Roman" w:hAnsi="Times New Roman"/>
                <w:sz w:val="28"/>
                <w:szCs w:val="28"/>
              </w:rPr>
              <w:t xml:space="preserve">н Республики Башкортостан </w:t>
            </w:r>
          </w:p>
          <w:p w:rsidR="00D73A92" w:rsidRPr="008D53EE" w:rsidRDefault="00B665AC" w:rsidP="00D73A9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after="0" w:line="240" w:lineRule="auto"/>
              <w:ind w:left="896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</w:t>
            </w:r>
            <w:r w:rsidR="00D563B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="00D563B6">
              <w:rPr>
                <w:rFonts w:ascii="Times New Roman" w:hAnsi="Times New Roman"/>
                <w:sz w:val="28"/>
                <w:szCs w:val="28"/>
              </w:rPr>
              <w:t>2018</w:t>
            </w:r>
            <w:r w:rsidR="00D73A92" w:rsidRPr="008D53EE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D563B6">
              <w:rPr>
                <w:rFonts w:ascii="Times New Roman" w:hAnsi="Times New Roman"/>
                <w:sz w:val="28"/>
                <w:szCs w:val="28"/>
              </w:rPr>
              <w:t>245</w:t>
            </w:r>
            <w:r w:rsidR="00D73A92" w:rsidRPr="008D53E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proofErr w:type="gramStart"/>
            <w:r w:rsidR="00D73A92" w:rsidRPr="008D53EE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="00D73A92" w:rsidRPr="008D53EE">
              <w:rPr>
                <w:rFonts w:ascii="Times New Roman" w:hAnsi="Times New Roman"/>
                <w:sz w:val="28"/>
                <w:szCs w:val="28"/>
              </w:rPr>
              <w:t xml:space="preserve">О бюджете сельского поселения </w:t>
            </w:r>
          </w:p>
          <w:p w:rsidR="00D73A92" w:rsidRPr="008D53EE" w:rsidRDefault="0088048F" w:rsidP="00D73A9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after="0" w:line="240" w:lineRule="auto"/>
              <w:ind w:left="896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 w:rsidR="00D73A92" w:rsidRPr="008D53EE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D73A92" w:rsidRPr="008D53EE" w:rsidRDefault="00D73A92" w:rsidP="00D73A9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after="0" w:line="240" w:lineRule="auto"/>
              <w:ind w:left="896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53EE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Уфимский район Республики Башкортостан  </w:t>
            </w:r>
          </w:p>
          <w:p w:rsidR="00D73A92" w:rsidRPr="00D73A92" w:rsidRDefault="00B4205A" w:rsidP="00D73A92">
            <w:pPr>
              <w:spacing w:after="0" w:line="240" w:lineRule="auto"/>
              <w:ind w:left="896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2019 год и на плановый период 2020 и 2021</w:t>
            </w:r>
            <w:r w:rsidR="00D73A92" w:rsidRPr="00D73A9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D73A92" w:rsidRPr="00D73A92" w:rsidRDefault="00D73A92" w:rsidP="00D73A92">
      <w:pPr>
        <w:tabs>
          <w:tab w:val="left" w:pos="10260"/>
        </w:tabs>
        <w:jc w:val="right"/>
        <w:rPr>
          <w:rFonts w:ascii="Times New Roman" w:hAnsi="Times New Roman"/>
          <w:sz w:val="28"/>
          <w:szCs w:val="28"/>
        </w:rPr>
      </w:pPr>
    </w:p>
    <w:p w:rsidR="00D73A92" w:rsidRPr="00D73A92" w:rsidRDefault="00D73A92" w:rsidP="00D73A9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73A92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сельского поселения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Pr="00D73A92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D73A92" w:rsidRPr="00D73A92" w:rsidRDefault="00D73A92" w:rsidP="00D73A92">
      <w:pPr>
        <w:tabs>
          <w:tab w:val="left" w:pos="1026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D73A92" w:rsidRPr="00D73A92" w:rsidTr="008E2D80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3A92" w:rsidRPr="00D73A92" w:rsidRDefault="00D73A92" w:rsidP="008E2D80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A92" w:rsidRPr="00D73A92" w:rsidRDefault="00D73A92" w:rsidP="008E2D80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</w:tr>
      <w:tr w:rsidR="00D73A92" w:rsidRPr="00D73A92" w:rsidTr="008E2D80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92" w:rsidRPr="00D73A92" w:rsidRDefault="00D73A92" w:rsidP="008E2D80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proofErr w:type="spellStart"/>
            <w:r w:rsidRPr="00D73A92">
              <w:rPr>
                <w:rFonts w:ascii="Times New Roman" w:hAnsi="Times New Roman"/>
                <w:sz w:val="28"/>
                <w:szCs w:val="28"/>
              </w:rPr>
              <w:t>адми</w:t>
            </w:r>
            <w:proofErr w:type="spellEnd"/>
            <w:r w:rsidRPr="00D73A9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73A92">
              <w:rPr>
                <w:rFonts w:ascii="Times New Roman" w:hAnsi="Times New Roman"/>
                <w:sz w:val="28"/>
                <w:szCs w:val="28"/>
              </w:rPr>
              <w:t>нистра</w:t>
            </w:r>
            <w:proofErr w:type="spellEnd"/>
            <w:r w:rsidRPr="00D73A92">
              <w:rPr>
                <w:rFonts w:ascii="Times New Roman" w:hAnsi="Times New Roman"/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3A92" w:rsidRPr="00D73A92" w:rsidRDefault="00D73A92" w:rsidP="008E2D80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3A92" w:rsidRPr="00D73A92" w:rsidRDefault="00D73A92" w:rsidP="00D73A92">
      <w:pPr>
        <w:tabs>
          <w:tab w:val="left" w:pos="10260"/>
        </w:tabs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D73A92" w:rsidRPr="00D73A92" w:rsidTr="008E2D80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92" w:rsidRPr="00D73A92" w:rsidRDefault="00D73A92" w:rsidP="008E2D80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92" w:rsidRPr="00D73A92" w:rsidRDefault="00D73A92" w:rsidP="008E2D80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92" w:rsidRPr="00D73A92" w:rsidRDefault="00D73A92" w:rsidP="008E2D80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3A92" w:rsidRPr="00D73A92" w:rsidTr="008E2D8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3A92">
              <w:rPr>
                <w:rFonts w:ascii="Times New Roman" w:hAnsi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="0088048F"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 w:rsidRPr="00D73A92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</w:tr>
      <w:tr w:rsidR="00D73A92" w:rsidRPr="00D73A92" w:rsidTr="008E2D8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</w:t>
            </w:r>
            <w:r w:rsidRPr="00D73A92">
              <w:rPr>
                <w:rFonts w:ascii="Times New Roman" w:hAnsi="Times New Roman"/>
                <w:sz w:val="28"/>
                <w:szCs w:val="28"/>
              </w:rPr>
              <w:lastRenderedPageBreak/>
              <w:t>актами Российской Федерации на совершение нотариальных действий</w:t>
            </w:r>
          </w:p>
        </w:tc>
      </w:tr>
      <w:tr w:rsidR="00D73A92" w:rsidRPr="00D73A92" w:rsidTr="008E2D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3A9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73A92" w:rsidRPr="00D73A92" w:rsidTr="008E2D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3A92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73A92" w:rsidRPr="00D73A92" w:rsidTr="008E2D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3A92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D73A92" w:rsidRPr="00D73A92" w:rsidTr="008E2D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73A92" w:rsidRPr="00D73A92" w:rsidTr="008E2D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D73A92" w:rsidRPr="00D73A92" w:rsidTr="008E2D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73A92" w:rsidRPr="00D73A92" w:rsidTr="008E2D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D73A92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D73A9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D73A92" w:rsidRPr="00D73A92" w:rsidTr="008E2D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D73A92" w:rsidRPr="00D73A92" w:rsidTr="008E2D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D73A92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D73A9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D73A92" w:rsidRPr="00D73A92" w:rsidTr="008E2D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3A92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5B4DD5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 xml:space="preserve">1 17 14030 10 0000 </w:t>
            </w:r>
            <w:r w:rsidR="005B4DD5" w:rsidRPr="0068082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D73A92" w:rsidRPr="00D73A92" w:rsidTr="008E2D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D73A92">
              <w:rPr>
                <w:rFonts w:ascii="Times New Roman" w:hAnsi="Times New Roman"/>
                <w:sz w:val="28"/>
                <w:szCs w:val="28"/>
              </w:rPr>
              <w:t>&lt;1&gt;</w:t>
            </w:r>
          </w:p>
        </w:tc>
      </w:tr>
      <w:tr w:rsidR="00D73A92" w:rsidRPr="00D73A92" w:rsidTr="008E2D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3A9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73A92">
              <w:rPr>
                <w:rFonts w:ascii="Times New Roman" w:hAnsi="Times New Roman"/>
                <w:bCs/>
                <w:sz w:val="28"/>
                <w:szCs w:val="28"/>
              </w:rPr>
              <w:t xml:space="preserve">Иные доходы бюджета сельского поселения </w:t>
            </w:r>
            <w:r w:rsidR="0088048F">
              <w:rPr>
                <w:rFonts w:ascii="Times New Roman" w:hAnsi="Times New Roman"/>
                <w:bCs/>
                <w:sz w:val="28"/>
                <w:szCs w:val="28"/>
              </w:rPr>
              <w:t>Кирилловский</w:t>
            </w:r>
            <w:r w:rsidRPr="00D73A92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муниципального района Уфимский </w:t>
            </w:r>
          </w:p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3A92">
              <w:rPr>
                <w:rFonts w:ascii="Times New Roman" w:hAnsi="Times New Roman"/>
                <w:bCs/>
                <w:sz w:val="28"/>
                <w:szCs w:val="28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88048F">
              <w:rPr>
                <w:rFonts w:ascii="Times New Roman" w:hAnsi="Times New Roman"/>
                <w:bCs/>
                <w:sz w:val="28"/>
                <w:szCs w:val="28"/>
              </w:rPr>
              <w:t>Кирилловский</w:t>
            </w:r>
            <w:r w:rsidRPr="00D73A92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муниципального района  Уфимский район Республики Башкортостан в пределах</w:t>
            </w:r>
            <w:r w:rsidR="00215E5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73A92">
              <w:rPr>
                <w:rFonts w:ascii="Times New Roman" w:hAnsi="Times New Roman"/>
                <w:bCs/>
                <w:sz w:val="28"/>
                <w:szCs w:val="28"/>
              </w:rPr>
              <w:t>их компетенции</w:t>
            </w:r>
          </w:p>
        </w:tc>
      </w:tr>
      <w:tr w:rsidR="00D73A92" w:rsidRPr="00D73A92" w:rsidTr="008E2D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D73A92" w:rsidRPr="00D73A92" w:rsidTr="008E2D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D73A92" w:rsidRPr="00D73A92" w:rsidTr="008E2D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 xml:space="preserve">Доходы от распоряжения правами на результаты научно-технической </w:t>
            </w:r>
            <w:r w:rsidRPr="00D73A9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деятельности, находящимися в собственности сельских поселений</w:t>
            </w:r>
          </w:p>
        </w:tc>
      </w:tr>
      <w:tr w:rsidR="00E37CC2" w:rsidRPr="00D73A92" w:rsidTr="008E2D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2" w:rsidRPr="00D73A92" w:rsidRDefault="00E37CC2" w:rsidP="008E2D80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CC2" w:rsidRPr="00D73A92" w:rsidRDefault="00E37CC2" w:rsidP="00060C3D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1 11 0903</w:t>
            </w:r>
            <w:r w:rsidRPr="00D73A92">
              <w:rPr>
                <w:rFonts w:ascii="Times New Roman" w:hAnsi="Times New Roman"/>
                <w:snapToGrid w:val="0"/>
                <w:sz w:val="28"/>
                <w:szCs w:val="28"/>
              </w:rPr>
              <w:t>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CC2" w:rsidRPr="00D73A92" w:rsidRDefault="00E37CC2" w:rsidP="00E37CC2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 xml:space="preserve">Доходы </w:t>
            </w:r>
            <w:r>
              <w:rPr>
                <w:rFonts w:ascii="Times New Roman" w:hAnsi="Times New Roman"/>
                <w:sz w:val="28"/>
                <w:szCs w:val="28"/>
              </w:rPr>
              <w:t>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D73A92" w:rsidRPr="00D73A92" w:rsidTr="008E2D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73A92" w:rsidRPr="00D73A92" w:rsidTr="008E2D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0418CE" w:rsidP="008E2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1 12 04051</w:t>
            </w:r>
            <w:r w:rsidR="00D73A92" w:rsidRPr="00D73A92">
              <w:rPr>
                <w:rFonts w:ascii="Times New Roman" w:hAnsi="Times New Roman"/>
                <w:sz w:val="28"/>
                <w:szCs w:val="28"/>
              </w:rPr>
              <w:t xml:space="preserve">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D73A92" w:rsidRPr="00D73A92" w:rsidTr="008E2D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D73A92" w:rsidRPr="00D73A92" w:rsidTr="008E2D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0418CE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1 13 0</w:t>
            </w:r>
            <w:r w:rsidR="000418CE">
              <w:rPr>
                <w:rFonts w:ascii="Times New Roman" w:hAnsi="Times New Roman"/>
                <w:sz w:val="28"/>
                <w:szCs w:val="28"/>
              </w:rPr>
              <w:t>1540</w:t>
            </w:r>
            <w:r w:rsidRPr="00D73A92">
              <w:rPr>
                <w:rFonts w:ascii="Times New Roman" w:hAnsi="Times New Roman"/>
                <w:sz w:val="28"/>
                <w:szCs w:val="28"/>
              </w:rPr>
              <w:t xml:space="preserve">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0418CE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Плата за оказание услуг по 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D73A92" w:rsidRPr="00D73A92" w:rsidTr="008E2D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D73A92"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D73A92">
              <w:rPr>
                <w:rFonts w:ascii="Times New Roman" w:hAnsi="Times New Roman"/>
                <w:snapToGrid w:val="0"/>
                <w:sz w:val="28"/>
                <w:szCs w:val="28"/>
              </w:rPr>
              <w:t>поселений</w:t>
            </w:r>
          </w:p>
        </w:tc>
      </w:tr>
      <w:tr w:rsidR="00D73A92" w:rsidRPr="00D73A92" w:rsidTr="008E2D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8D53EE" w:rsidRDefault="00D73A92" w:rsidP="008E2D8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D53EE">
              <w:rPr>
                <w:rFonts w:ascii="Times New Roman" w:hAnsi="Times New Roman"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D73A92" w:rsidRPr="00D73A92" w:rsidTr="008E2D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8D53EE" w:rsidRDefault="00D73A92" w:rsidP="008E2D8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D53EE">
              <w:rPr>
                <w:rFonts w:ascii="Times New Roman" w:hAnsi="Times New Roman"/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D73A92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D73A9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D73A92" w:rsidRPr="00D73A92" w:rsidTr="008E2D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D73A92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D73A9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D73A92" w:rsidRPr="00D73A92" w:rsidTr="008E2D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D73A92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 w:rsidRPr="00D73A9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(организациями) </w:t>
            </w:r>
            <w:r w:rsidRPr="00D73A92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D73A9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D73A92" w:rsidRPr="00D73A92" w:rsidTr="008E2D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0418CE">
            <w:pPr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 xml:space="preserve">1 16 </w:t>
            </w:r>
            <w:r w:rsidR="000418CE">
              <w:rPr>
                <w:rFonts w:ascii="Times New Roman" w:hAnsi="Times New Roman"/>
                <w:sz w:val="28"/>
                <w:szCs w:val="28"/>
              </w:rPr>
              <w:t>37040</w:t>
            </w:r>
            <w:r w:rsidRPr="00D73A92">
              <w:rPr>
                <w:rFonts w:ascii="Times New Roman" w:hAnsi="Times New Roman"/>
                <w:sz w:val="28"/>
                <w:szCs w:val="28"/>
              </w:rPr>
              <w:t xml:space="preserve">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0418CE" w:rsidP="008E2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 перевозки тяжеловесных и (или) крупногабаритных грузов, зачисляемые в бюджеты сельских поселений</w:t>
            </w:r>
          </w:p>
        </w:tc>
      </w:tr>
      <w:tr w:rsidR="00D73A92" w:rsidRPr="00D73A92" w:rsidTr="008E2D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92" w:rsidRPr="00D73A92" w:rsidRDefault="00D73A92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D73A92">
              <w:rPr>
                <w:rFonts w:ascii="Times New Roman" w:hAnsi="Times New Roman"/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D73A92" w:rsidRPr="00D73A92" w:rsidRDefault="00D73A92" w:rsidP="00D73A92">
      <w:pPr>
        <w:tabs>
          <w:tab w:val="left" w:pos="10260"/>
        </w:tabs>
        <w:rPr>
          <w:rFonts w:ascii="Times New Roman" w:hAnsi="Times New Roman"/>
          <w:sz w:val="28"/>
          <w:szCs w:val="28"/>
        </w:rPr>
      </w:pPr>
    </w:p>
    <w:p w:rsidR="00D73A92" w:rsidRPr="00D73A92" w:rsidRDefault="00D73A92" w:rsidP="00D73A9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73A92">
        <w:rPr>
          <w:rFonts w:ascii="Times New Roman" w:hAnsi="Times New Roman"/>
          <w:sz w:val="28"/>
          <w:szCs w:val="28"/>
        </w:rPr>
        <w:t xml:space="preserve">&lt;1&gt; В части доходов, зачисляемых в бюджет сельского </w:t>
      </w:r>
      <w:proofErr w:type="gramStart"/>
      <w:r w:rsidRPr="00D73A92">
        <w:rPr>
          <w:rFonts w:ascii="Times New Roman" w:hAnsi="Times New Roman"/>
          <w:sz w:val="28"/>
          <w:szCs w:val="28"/>
        </w:rPr>
        <w:t xml:space="preserve">поселения 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proofErr w:type="gramEnd"/>
      <w:r w:rsidRPr="00D73A92">
        <w:rPr>
          <w:rFonts w:ascii="Times New Roman" w:hAnsi="Times New Roman"/>
          <w:sz w:val="28"/>
          <w:szCs w:val="28"/>
        </w:rPr>
        <w:t xml:space="preserve">  сельсовет муниципального района Уфимский район Республики Башкортостан в пределах компетенции главных администраторов доходов бюджета поселения 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Pr="00D73A92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 район Республики Башкортостан.</w:t>
      </w:r>
    </w:p>
    <w:p w:rsidR="00D73A92" w:rsidRPr="00D73A92" w:rsidRDefault="00D73A92" w:rsidP="00D73A9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73A92">
        <w:rPr>
          <w:rFonts w:ascii="Times New Roman" w:hAnsi="Times New Roman"/>
          <w:sz w:val="28"/>
          <w:szCs w:val="28"/>
        </w:rPr>
        <w:t xml:space="preserve">&lt;2&gt; Администраторами доходов бюджета сельского поселения 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Pr="00D73A92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</w:t>
      </w:r>
      <w:r w:rsidRPr="00D73A92">
        <w:rPr>
          <w:rFonts w:ascii="Times New Roman" w:hAnsi="Times New Roman"/>
          <w:sz w:val="28"/>
          <w:szCs w:val="28"/>
        </w:rPr>
        <w:lastRenderedPageBreak/>
        <w:t xml:space="preserve">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r w:rsidRPr="00D73A92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D73A92" w:rsidRDefault="00D73A92" w:rsidP="00D73A9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73A92">
        <w:rPr>
          <w:rFonts w:ascii="Times New Roman" w:hAnsi="Times New Roman"/>
          <w:sz w:val="28"/>
          <w:szCs w:val="28"/>
        </w:rPr>
        <w:t xml:space="preserve">Администраторами доходов бюджета сельского </w:t>
      </w:r>
      <w:proofErr w:type="gramStart"/>
      <w:r w:rsidRPr="00D73A92">
        <w:rPr>
          <w:rFonts w:ascii="Times New Roman" w:hAnsi="Times New Roman"/>
          <w:sz w:val="28"/>
          <w:szCs w:val="28"/>
        </w:rPr>
        <w:t xml:space="preserve">поселения  </w:t>
      </w:r>
      <w:r w:rsidR="0088048F">
        <w:rPr>
          <w:rFonts w:ascii="Times New Roman" w:hAnsi="Times New Roman"/>
          <w:sz w:val="28"/>
          <w:szCs w:val="28"/>
        </w:rPr>
        <w:t>Кирилловский</w:t>
      </w:r>
      <w:proofErr w:type="gramEnd"/>
      <w:r w:rsidRPr="00D73A92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418CE" w:rsidRPr="00D73A92" w:rsidRDefault="000418CE" w:rsidP="00D73A9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&lt;3&gt; Администрирование доходов по подстатьям доходов «1 13 02995 10   -  Прочие доходы от компенсации затрат бюджетов сельских поселений», « 1 16 90050 10 – Прочие поступления от денежных взысканий (штрафов) и иных сумм в возмещение ущерба, зачисляемые в бюджеты сельских поселений», «1 17 05050 10 – Прочие неналоговые доходы бюджетов сельских поселений « и « 2 00 00000 00 – Безвозмездные поступления» осуществляются по установленным администрацией сельского поселения Кирилловский сельсовет муниципального района Уфимский район Республики Башкортостан кодам подвидов доходов бюджета сельского поселения</w:t>
      </w:r>
      <w:r w:rsidR="00C1462F">
        <w:rPr>
          <w:rFonts w:ascii="Times New Roman" w:hAnsi="Times New Roman"/>
          <w:sz w:val="28"/>
          <w:szCs w:val="28"/>
        </w:rPr>
        <w:t xml:space="preserve"> Кирилловский сельсовет муниципального района Уфимский район Республики Башкортостан.</w:t>
      </w:r>
    </w:p>
    <w:p w:rsidR="00D73A92" w:rsidRDefault="00D73A92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2234B" w:rsidRDefault="0072234B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2234B" w:rsidRDefault="0072234B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2234B" w:rsidRDefault="0072234B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2234B" w:rsidRDefault="0072234B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2234B" w:rsidRDefault="0072234B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8082E" w:rsidRDefault="0068082E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E5A5F" w:rsidRDefault="00DE5A5F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8082E" w:rsidRDefault="0068082E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808" w:type="dxa"/>
        <w:tblInd w:w="93" w:type="dxa"/>
        <w:tblLook w:val="0000" w:firstRow="0" w:lastRow="0" w:firstColumn="0" w:lastColumn="0" w:noHBand="0" w:noVBand="0"/>
      </w:tblPr>
      <w:tblGrid>
        <w:gridCol w:w="2148"/>
        <w:gridCol w:w="1240"/>
        <w:gridCol w:w="2020"/>
        <w:gridCol w:w="1360"/>
        <w:gridCol w:w="3080"/>
        <w:gridCol w:w="960"/>
      </w:tblGrid>
      <w:tr w:rsidR="0037246D" w:rsidRPr="0037246D" w:rsidTr="008E2D80">
        <w:trPr>
          <w:trHeight w:val="315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62F" w:rsidRDefault="00C1462F" w:rsidP="003724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1462F" w:rsidRDefault="00C1462F" w:rsidP="003724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B4DD5" w:rsidRDefault="005B4DD5" w:rsidP="003724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1462F" w:rsidRDefault="00C1462F" w:rsidP="003724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7246D" w:rsidRPr="00FC3AAD" w:rsidRDefault="0037246D" w:rsidP="003724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AAD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3 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6D" w:rsidRPr="0037246D" w:rsidTr="008E2D80">
        <w:trPr>
          <w:trHeight w:val="315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3724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24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Решению Совета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6D" w:rsidRPr="0037246D" w:rsidTr="008E2D80">
        <w:trPr>
          <w:trHeight w:val="315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88048F" w:rsidP="003724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Кирилловский</w:t>
            </w:r>
            <w:r w:rsidR="0037246D" w:rsidRPr="0037246D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6D" w:rsidRPr="0037246D" w:rsidTr="008E2D80">
        <w:trPr>
          <w:trHeight w:val="315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3724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246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6D" w:rsidRPr="0037246D" w:rsidTr="008E2D80">
        <w:trPr>
          <w:trHeight w:val="315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3724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246D">
              <w:rPr>
                <w:rFonts w:ascii="Times New Roman" w:hAnsi="Times New Roman"/>
                <w:sz w:val="24"/>
                <w:szCs w:val="24"/>
              </w:rPr>
              <w:t>Уфимский район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6D" w:rsidRPr="0037246D" w:rsidTr="008E2D80">
        <w:trPr>
          <w:trHeight w:val="315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D563B6" w:rsidP="006D5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27 декабря  2018 г. № 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6D" w:rsidRPr="0037246D" w:rsidTr="008E2D80">
        <w:trPr>
          <w:trHeight w:val="31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6D" w:rsidRPr="0037246D" w:rsidTr="008E2D80">
        <w:trPr>
          <w:trHeight w:val="330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6D" w:rsidRPr="0037246D" w:rsidTr="008E2D80">
        <w:trPr>
          <w:trHeight w:val="1125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главных администраторов  источников финансирования дефицита бюджета сельского поселения</w:t>
            </w:r>
            <w:r w:rsidR="00215E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8048F">
              <w:rPr>
                <w:rFonts w:ascii="Times New Roman" w:hAnsi="Times New Roman"/>
                <w:b/>
                <w:bCs/>
                <w:sz w:val="28"/>
                <w:szCs w:val="28"/>
              </w:rPr>
              <w:t>Кирилловский</w:t>
            </w: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  муниципального района Уфимский район</w:t>
            </w:r>
            <w:r w:rsidR="007818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Республики Башкортостан на 2019</w:t>
            </w: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6D" w:rsidRPr="0037246D" w:rsidTr="008E2D80">
        <w:trPr>
          <w:trHeight w:val="390"/>
        </w:trPr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 xml:space="preserve">Наименование главного администратора источников финансирования дефицита бюджета сельского поселения </w:t>
            </w:r>
            <w:r w:rsidR="0088048F"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 w:rsidRPr="0037246D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6D" w:rsidRPr="0037246D" w:rsidTr="008E2D80">
        <w:trPr>
          <w:trHeight w:val="19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администратора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 xml:space="preserve">Источников финансирования дефицита бюджета сельского поселения </w:t>
            </w:r>
            <w:r w:rsidR="0088048F"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 w:rsidRPr="0037246D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4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6D" w:rsidRPr="0037246D" w:rsidTr="008E2D80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6D" w:rsidRPr="0037246D" w:rsidTr="008E2D80">
        <w:trPr>
          <w:trHeight w:val="199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сельского поселения </w:t>
            </w:r>
            <w:r w:rsidR="0088048F">
              <w:rPr>
                <w:rFonts w:ascii="Times New Roman" w:hAnsi="Times New Roman"/>
                <w:b/>
                <w:bCs/>
                <w:sz w:val="28"/>
                <w:szCs w:val="28"/>
              </w:rPr>
              <w:t>Кирилловский</w:t>
            </w: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  муниципального района Уфимский район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6D" w:rsidRPr="0037246D" w:rsidTr="008E2D80">
        <w:trPr>
          <w:trHeight w:val="112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46D" w:rsidRPr="0037246D" w:rsidRDefault="00BF28A5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01 03 01 00 10 0000 7</w:t>
            </w:r>
            <w:r w:rsidR="0037246D" w:rsidRPr="003724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46D" w:rsidRPr="0037246D" w:rsidRDefault="00BF28A5" w:rsidP="008E2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8A5" w:rsidRPr="0037246D" w:rsidTr="0037246D">
        <w:trPr>
          <w:trHeight w:val="114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A5" w:rsidRPr="0037246D" w:rsidRDefault="00BF28A5" w:rsidP="00060C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8A5" w:rsidRPr="0037246D" w:rsidRDefault="00BF28A5" w:rsidP="00060C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01 030100 10 0000 810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8A5" w:rsidRPr="0037246D" w:rsidRDefault="00BF28A5" w:rsidP="00060C3D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Погашение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8A5" w:rsidRPr="0037246D" w:rsidRDefault="00BF28A5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6D" w:rsidRPr="0037246D" w:rsidTr="008E2D80">
        <w:trPr>
          <w:trHeight w:val="114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46D" w:rsidRPr="0037246D" w:rsidRDefault="00BF28A5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01 05 02 00 10 0000 5</w:t>
            </w:r>
            <w:r w:rsidR="0037246D" w:rsidRPr="003724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46D" w:rsidRPr="0037246D" w:rsidRDefault="00BF28A5" w:rsidP="008E2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8A5" w:rsidRPr="0037246D" w:rsidTr="008E2D80">
        <w:trPr>
          <w:trHeight w:val="114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A5" w:rsidRPr="0037246D" w:rsidRDefault="00BF28A5" w:rsidP="00060C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8A5" w:rsidRPr="0037246D" w:rsidRDefault="00BF28A5" w:rsidP="00060C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01 05 02 00 10 0000 6</w:t>
            </w:r>
            <w:r w:rsidRPr="003724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8A5" w:rsidRPr="0037246D" w:rsidRDefault="00BF28A5" w:rsidP="00BF28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8A5" w:rsidRPr="0037246D" w:rsidRDefault="00BF28A5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6D" w:rsidRPr="0037246D" w:rsidTr="008E2D80">
        <w:trPr>
          <w:trHeight w:val="37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246D" w:rsidRPr="0037246D" w:rsidRDefault="0037246D" w:rsidP="0037246D">
      <w:pPr>
        <w:rPr>
          <w:rFonts w:ascii="Times New Roman" w:hAnsi="Times New Roman"/>
          <w:sz w:val="28"/>
          <w:szCs w:val="28"/>
        </w:rPr>
      </w:pPr>
    </w:p>
    <w:p w:rsidR="0037246D" w:rsidRDefault="0037246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7246D" w:rsidRDefault="0037246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7246D" w:rsidRDefault="0037246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7246D" w:rsidRDefault="0037246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7246D" w:rsidRDefault="0037246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7246D" w:rsidRDefault="0037246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7246D" w:rsidRDefault="0037246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7246D" w:rsidRDefault="0037246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7246D" w:rsidRDefault="0037246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7246D" w:rsidRDefault="0037246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7246D" w:rsidRDefault="0037246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7246D" w:rsidRDefault="0037246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7246D" w:rsidRDefault="0037246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7246D" w:rsidRDefault="0037246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7246D" w:rsidRDefault="0037246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8082E" w:rsidRDefault="0068082E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7246D" w:rsidRDefault="0037246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7246D" w:rsidRDefault="0037246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599" w:type="dxa"/>
        <w:tblInd w:w="473" w:type="dxa"/>
        <w:tblLook w:val="0000" w:firstRow="0" w:lastRow="0" w:firstColumn="0" w:lastColumn="0" w:noHBand="0" w:noVBand="0"/>
      </w:tblPr>
      <w:tblGrid>
        <w:gridCol w:w="3564"/>
        <w:gridCol w:w="1131"/>
        <w:gridCol w:w="2022"/>
        <w:gridCol w:w="2882"/>
      </w:tblGrid>
      <w:tr w:rsidR="0037246D" w:rsidRPr="0037246D" w:rsidTr="0037246D">
        <w:trPr>
          <w:trHeight w:val="31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3724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246D">
              <w:rPr>
                <w:rFonts w:ascii="Times New Roman" w:hAnsi="Times New Roman"/>
                <w:sz w:val="24"/>
                <w:szCs w:val="24"/>
              </w:rPr>
              <w:t xml:space="preserve">Приложение №4 </w:t>
            </w:r>
          </w:p>
        </w:tc>
      </w:tr>
      <w:tr w:rsidR="0037246D" w:rsidRPr="0037246D" w:rsidTr="0037246D">
        <w:trPr>
          <w:trHeight w:val="300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3724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246D">
              <w:rPr>
                <w:rFonts w:ascii="Times New Roman" w:hAnsi="Times New Roman"/>
                <w:sz w:val="24"/>
                <w:szCs w:val="24"/>
              </w:rPr>
              <w:t xml:space="preserve">к Решению Совета </w:t>
            </w:r>
          </w:p>
        </w:tc>
      </w:tr>
      <w:tr w:rsidR="0037246D" w:rsidRPr="0037246D" w:rsidTr="0037246D">
        <w:trPr>
          <w:trHeight w:val="300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3724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246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37246D" w:rsidRPr="0037246D" w:rsidTr="0037246D">
        <w:trPr>
          <w:trHeight w:val="300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88048F" w:rsidP="003724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Кирилловский</w:t>
            </w:r>
            <w:r w:rsidR="0037246D" w:rsidRPr="0037246D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37246D" w:rsidRPr="0037246D" w:rsidTr="0037246D">
        <w:trPr>
          <w:trHeight w:val="31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3724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246D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</w:tr>
      <w:tr w:rsidR="0037246D" w:rsidRPr="0037246D" w:rsidTr="0037246D">
        <w:trPr>
          <w:trHeight w:val="31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3724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246D">
              <w:rPr>
                <w:rFonts w:ascii="Times New Roman" w:hAnsi="Times New Roman"/>
                <w:sz w:val="24"/>
                <w:szCs w:val="24"/>
              </w:rPr>
              <w:t xml:space="preserve">Уфимский район </w:t>
            </w:r>
          </w:p>
        </w:tc>
      </w:tr>
      <w:tr w:rsidR="0037246D" w:rsidRPr="0037246D" w:rsidTr="0037246D">
        <w:trPr>
          <w:trHeight w:val="31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3724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246D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  <w:tr w:rsidR="0037246D" w:rsidRPr="0037246D" w:rsidTr="0037246D">
        <w:trPr>
          <w:trHeight w:val="31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6D58E5" w:rsidP="00D563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</w:t>
            </w:r>
            <w:r w:rsidR="00D563B6">
              <w:rPr>
                <w:rFonts w:ascii="Times New Roman" w:hAnsi="Times New Roman"/>
                <w:sz w:val="24"/>
                <w:szCs w:val="24"/>
              </w:rPr>
              <w:t>7</w:t>
            </w:r>
            <w:r w:rsidR="00B665AC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="00D563B6">
              <w:rPr>
                <w:rFonts w:ascii="Times New Roman" w:hAnsi="Times New Roman"/>
                <w:sz w:val="24"/>
                <w:szCs w:val="24"/>
              </w:rPr>
              <w:t>2018</w:t>
            </w:r>
            <w:r w:rsidR="0037246D" w:rsidRPr="0037246D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D563B6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37246D" w:rsidRPr="0037246D" w:rsidTr="0037246D">
        <w:trPr>
          <w:trHeight w:val="31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6D" w:rsidRPr="0037246D" w:rsidTr="0037246D">
        <w:trPr>
          <w:trHeight w:val="315"/>
        </w:trPr>
        <w:tc>
          <w:tcPr>
            <w:tcW w:w="9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</w:tc>
      </w:tr>
      <w:tr w:rsidR="0037246D" w:rsidRPr="0037246D" w:rsidTr="0037246D">
        <w:trPr>
          <w:trHeight w:val="315"/>
        </w:trPr>
        <w:tc>
          <w:tcPr>
            <w:tcW w:w="9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3724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 сельского поселения </w:t>
            </w:r>
            <w:r w:rsidR="0088048F">
              <w:rPr>
                <w:rFonts w:ascii="Times New Roman" w:hAnsi="Times New Roman"/>
                <w:b/>
                <w:bCs/>
                <w:sz w:val="28"/>
                <w:szCs w:val="28"/>
              </w:rPr>
              <w:t>Кирилловский</w:t>
            </w: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</w:t>
            </w:r>
          </w:p>
        </w:tc>
      </w:tr>
      <w:tr w:rsidR="0037246D" w:rsidRPr="0037246D" w:rsidTr="0037246D">
        <w:trPr>
          <w:trHeight w:val="315"/>
        </w:trPr>
        <w:tc>
          <w:tcPr>
            <w:tcW w:w="9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района Уфимский район</w:t>
            </w:r>
          </w:p>
        </w:tc>
      </w:tr>
      <w:tr w:rsidR="0037246D" w:rsidRPr="0037246D" w:rsidTr="0037246D">
        <w:trPr>
          <w:trHeight w:val="315"/>
        </w:trPr>
        <w:tc>
          <w:tcPr>
            <w:tcW w:w="9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3724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Республики Башкортостан на </w:t>
            </w:r>
            <w:r w:rsidR="007818DD"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37246D" w:rsidRPr="0037246D" w:rsidTr="0037246D">
        <w:trPr>
          <w:trHeight w:val="135"/>
        </w:trPr>
        <w:tc>
          <w:tcPr>
            <w:tcW w:w="9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7246D" w:rsidRPr="0037246D" w:rsidTr="0037246D">
        <w:trPr>
          <w:trHeight w:val="315"/>
        </w:trPr>
        <w:tc>
          <w:tcPr>
            <w:tcW w:w="9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Ед.изм</w:t>
            </w:r>
            <w:proofErr w:type="spellEnd"/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.: тыс. руб.</w:t>
            </w:r>
          </w:p>
        </w:tc>
      </w:tr>
      <w:tr w:rsidR="0037246D" w:rsidRPr="0037246D" w:rsidTr="0037246D">
        <w:trPr>
          <w:trHeight w:val="31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Классификация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7246D" w:rsidRPr="0037246D" w:rsidTr="0037246D">
        <w:trPr>
          <w:trHeight w:val="31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всего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7818DD" w:rsidP="00C4742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28 696</w:t>
            </w:r>
            <w:r w:rsidR="00BF28A5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37246D" w:rsidRPr="0037246D" w:rsidTr="0037246D">
        <w:trPr>
          <w:trHeight w:val="6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10102000011820000 110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7818DD" w:rsidP="008E2D8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203</w:t>
            </w:r>
            <w:r w:rsidR="00BF28A5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  <w:p w:rsidR="0037246D" w:rsidRPr="0037246D" w:rsidRDefault="0037246D" w:rsidP="008E2D8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7246D" w:rsidRPr="0037246D" w:rsidTr="0037246D">
        <w:trPr>
          <w:trHeight w:val="3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D" w:rsidRPr="0037246D" w:rsidRDefault="0037246D" w:rsidP="008E2D8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A6212D" w:rsidP="008E2D8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37246D"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37246D" w:rsidRPr="0037246D" w:rsidTr="0037246D">
        <w:trPr>
          <w:trHeight w:val="6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10503010011820000 110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A6212D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7246D" w:rsidRPr="0037246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7246D" w:rsidRPr="0037246D" w:rsidTr="0037246D">
        <w:trPr>
          <w:trHeight w:val="300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D" w:rsidRPr="0037246D" w:rsidRDefault="0037246D" w:rsidP="008E2D8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37246D" w:rsidP="00776CE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7246D" w:rsidRPr="0037246D" w:rsidTr="0037246D">
        <w:trPr>
          <w:trHeight w:val="6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 xml:space="preserve">Налог на имущество физических лиц, взимаемый по ставкам, </w:t>
            </w:r>
            <w:r w:rsidRPr="0037246D">
              <w:rPr>
                <w:rFonts w:ascii="Times New Roman" w:hAnsi="Times New Roman"/>
                <w:sz w:val="28"/>
                <w:szCs w:val="28"/>
              </w:rPr>
              <w:lastRenderedPageBreak/>
              <w:t>применяемым к объектам налогообложения, расположенным в границах поселений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lastRenderedPageBreak/>
              <w:t>106010301</w:t>
            </w:r>
            <w:r w:rsidR="009E3F27">
              <w:rPr>
                <w:rFonts w:ascii="Times New Roman" w:hAnsi="Times New Roman"/>
                <w:sz w:val="28"/>
                <w:szCs w:val="28"/>
              </w:rPr>
              <w:t>0182</w:t>
            </w:r>
            <w:r w:rsidRPr="0037246D">
              <w:rPr>
                <w:rFonts w:ascii="Times New Roman" w:hAnsi="Times New Roman"/>
                <w:sz w:val="28"/>
                <w:szCs w:val="28"/>
              </w:rPr>
              <w:t>0000 110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9E3F27" w:rsidRDefault="007818DD" w:rsidP="00C4742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725</w:t>
            </w:r>
            <w:r w:rsidR="009E3F27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37246D" w:rsidRPr="0037246D" w:rsidTr="0037246D">
        <w:trPr>
          <w:trHeight w:val="73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lastRenderedPageBreak/>
              <w:t>Земельный налог с организаций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10606033101820000 110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7818DD" w:rsidP="00776CE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20600</w:t>
            </w:r>
            <w:r w:rsidR="009E3F27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37246D" w:rsidRPr="0037246D" w:rsidTr="0037246D">
        <w:trPr>
          <w:trHeight w:val="5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10606043101820000 110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7818DD" w:rsidP="009E3F2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4700</w:t>
            </w:r>
            <w:r w:rsidR="0037246D"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37246D" w:rsidRPr="0037246D" w:rsidTr="0037246D">
        <w:trPr>
          <w:trHeight w:val="31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D" w:rsidRPr="0037246D" w:rsidRDefault="0037246D" w:rsidP="008E2D8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Госпошлина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9E3F27" w:rsidP="008E2D8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8,0</w:t>
            </w:r>
          </w:p>
        </w:tc>
      </w:tr>
      <w:tr w:rsidR="0037246D" w:rsidRPr="0037246D" w:rsidTr="0037246D">
        <w:trPr>
          <w:trHeight w:val="33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10804020017910000 110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9E3F27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37246D" w:rsidRPr="0037246D" w:rsidTr="0037246D">
        <w:trPr>
          <w:trHeight w:val="629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D" w:rsidRPr="0037246D" w:rsidRDefault="0037246D" w:rsidP="008E2D8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CB36E1" w:rsidP="00776CE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204</w:t>
            </w:r>
            <w:r w:rsidR="009E3F27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37246D" w:rsidRPr="0037246D" w:rsidTr="0037246D">
        <w:trPr>
          <w:trHeight w:val="298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11105013107060000 120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246D" w:rsidRPr="0037246D" w:rsidTr="0037246D">
        <w:trPr>
          <w:trHeight w:val="24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11105035107060000 120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9E3F27" w:rsidP="007818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18DD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76CE1" w:rsidRPr="0037246D" w:rsidTr="0037246D">
        <w:trPr>
          <w:trHeight w:val="8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E1" w:rsidRPr="0037246D" w:rsidRDefault="00776CE1" w:rsidP="00776CE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 xml:space="preserve">Доходы от сдачи в аренду имущества, </w:t>
            </w:r>
            <w:r>
              <w:rPr>
                <w:rFonts w:ascii="Times New Roman" w:hAnsi="Times New Roman"/>
                <w:sz w:val="28"/>
                <w:szCs w:val="28"/>
              </w:rPr>
              <w:t>составляющих казну( за исключением земельных участков)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E1" w:rsidRPr="0037246D" w:rsidRDefault="00F95BFC" w:rsidP="008E2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1110507</w:t>
            </w:r>
            <w:r w:rsidRPr="0037246D">
              <w:rPr>
                <w:rFonts w:ascii="Times New Roman" w:hAnsi="Times New Roman"/>
                <w:sz w:val="28"/>
                <w:szCs w:val="28"/>
              </w:rPr>
              <w:t>5107060000 120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E1" w:rsidRPr="00F95BFC" w:rsidRDefault="009E3F27" w:rsidP="008E2D80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4,0</w:t>
            </w:r>
          </w:p>
        </w:tc>
      </w:tr>
      <w:tr w:rsidR="0037246D" w:rsidRPr="0037246D" w:rsidTr="0037246D">
        <w:trPr>
          <w:trHeight w:val="1336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D" w:rsidRPr="0037246D" w:rsidRDefault="0037246D" w:rsidP="008E2D8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перечисления из других бюджетов бюджетной системы Российской Федерации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Default="00C02CF8" w:rsidP="006576EF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2 256,8</w:t>
            </w:r>
          </w:p>
          <w:p w:rsidR="00A534F3" w:rsidRPr="0037246D" w:rsidRDefault="00A534F3" w:rsidP="006576EF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95BFC" w:rsidRPr="0037246D" w:rsidTr="0037246D">
        <w:trPr>
          <w:trHeight w:val="8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C" w:rsidRPr="0037246D" w:rsidRDefault="00F95BFC" w:rsidP="006808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BFC" w:rsidRPr="0037246D" w:rsidRDefault="00F95BFC" w:rsidP="005B4DD5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4999910791</w:t>
            </w:r>
            <w:r w:rsidR="00E17074">
              <w:rPr>
                <w:rFonts w:ascii="Times New Roman" w:hAnsi="Times New Roman"/>
                <w:sz w:val="28"/>
                <w:szCs w:val="28"/>
              </w:rPr>
              <w:t>7404</w:t>
            </w:r>
            <w:r w:rsidR="005B4DD5" w:rsidRPr="0068082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BFC" w:rsidRPr="0037246D" w:rsidRDefault="009E3F27" w:rsidP="00CF26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37246D" w:rsidRPr="0037246D" w:rsidTr="0037246D">
        <w:trPr>
          <w:trHeight w:val="8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D" w:rsidRPr="0037246D" w:rsidRDefault="00B22985" w:rsidP="008E2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безвозмездные поступления в бюджеты сельских поселений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бюджетов муниципальных районов ( Прочие)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37246D" w:rsidP="00B22985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 w:rsidR="00E17074">
              <w:rPr>
                <w:rFonts w:ascii="Times New Roman" w:hAnsi="Times New Roman"/>
                <w:sz w:val="28"/>
                <w:szCs w:val="28"/>
              </w:rPr>
              <w:t>4001</w:t>
            </w:r>
            <w:r w:rsidR="00B22985">
              <w:rPr>
                <w:rFonts w:ascii="Times New Roman" w:hAnsi="Times New Roman"/>
                <w:sz w:val="28"/>
                <w:szCs w:val="28"/>
              </w:rPr>
              <w:t>4</w:t>
            </w:r>
            <w:r w:rsidR="00E17074">
              <w:rPr>
                <w:rFonts w:ascii="Times New Roman" w:hAnsi="Times New Roman"/>
                <w:sz w:val="28"/>
                <w:szCs w:val="28"/>
              </w:rPr>
              <w:t>107910000</w:t>
            </w:r>
            <w:r w:rsidRPr="0037246D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E170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E17074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1 446,00</w:t>
            </w:r>
          </w:p>
        </w:tc>
      </w:tr>
      <w:tr w:rsidR="0037246D" w:rsidRPr="0037246D" w:rsidTr="0037246D">
        <w:trPr>
          <w:trHeight w:val="15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37246D" w:rsidP="00CB36E1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202</w:t>
            </w:r>
            <w:r w:rsidR="00CB36E1">
              <w:rPr>
                <w:rFonts w:ascii="Times New Roman" w:hAnsi="Times New Roman"/>
                <w:sz w:val="28"/>
                <w:szCs w:val="28"/>
              </w:rPr>
              <w:t>0301510</w:t>
            </w:r>
            <w:r w:rsidR="00E17074">
              <w:rPr>
                <w:rFonts w:ascii="Times New Roman" w:hAnsi="Times New Roman"/>
                <w:sz w:val="28"/>
                <w:szCs w:val="28"/>
              </w:rPr>
              <w:t>7910000 150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CB36E1" w:rsidP="00CF26E5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210,8</w:t>
            </w:r>
          </w:p>
        </w:tc>
      </w:tr>
      <w:tr w:rsidR="0037246D" w:rsidRPr="0037246D" w:rsidTr="0037246D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246D" w:rsidRDefault="0037246D" w:rsidP="0037246D">
      <w:pPr>
        <w:rPr>
          <w:rFonts w:ascii="Times New Roman" w:hAnsi="Times New Roman"/>
          <w:sz w:val="28"/>
          <w:szCs w:val="28"/>
        </w:rPr>
      </w:pPr>
    </w:p>
    <w:p w:rsidR="0072234B" w:rsidRPr="0037246D" w:rsidRDefault="0072234B" w:rsidP="0037246D">
      <w:pPr>
        <w:rPr>
          <w:rFonts w:ascii="Times New Roman" w:hAnsi="Times New Roman"/>
          <w:sz w:val="28"/>
          <w:szCs w:val="28"/>
        </w:rPr>
      </w:pPr>
    </w:p>
    <w:p w:rsidR="0037246D" w:rsidRDefault="0037246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1108" w:type="dxa"/>
        <w:tblInd w:w="-600" w:type="dxa"/>
        <w:tblLook w:val="0000" w:firstRow="0" w:lastRow="0" w:firstColumn="0" w:lastColumn="0" w:noHBand="0" w:noVBand="0"/>
      </w:tblPr>
      <w:tblGrid>
        <w:gridCol w:w="3008"/>
        <w:gridCol w:w="2315"/>
        <w:gridCol w:w="472"/>
        <w:gridCol w:w="2319"/>
        <w:gridCol w:w="2173"/>
        <w:gridCol w:w="579"/>
        <w:gridCol w:w="145"/>
        <w:gridCol w:w="97"/>
      </w:tblGrid>
      <w:tr w:rsidR="008E2D80" w:rsidRPr="0037246D" w:rsidTr="000C30CA">
        <w:trPr>
          <w:gridAfter w:val="1"/>
          <w:wAfter w:w="97" w:type="dxa"/>
          <w:trHeight w:val="312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D80" w:rsidRPr="0037246D" w:rsidRDefault="008E2D80" w:rsidP="008E2D8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D80" w:rsidRPr="0037246D" w:rsidRDefault="008E2D80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39A7" w:rsidRDefault="007839A7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39A7" w:rsidRDefault="007839A7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39A7" w:rsidRDefault="007839A7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39A7" w:rsidRDefault="007839A7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39A7" w:rsidRDefault="007839A7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39A7" w:rsidRDefault="007839A7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39A7" w:rsidRDefault="007839A7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39A7" w:rsidRDefault="007839A7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39A7" w:rsidRDefault="007839A7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39A7" w:rsidRDefault="007839A7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39A7" w:rsidRDefault="007839A7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39A7" w:rsidRDefault="007839A7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39A7" w:rsidRDefault="007839A7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39A7" w:rsidRDefault="007839A7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39A7" w:rsidRDefault="007839A7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082E" w:rsidRDefault="0068082E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082E" w:rsidRDefault="0068082E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082E" w:rsidRDefault="0068082E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082E" w:rsidRDefault="0068082E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082E" w:rsidRDefault="0068082E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082E" w:rsidRDefault="0068082E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082E" w:rsidRDefault="0068082E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082E" w:rsidRDefault="0068082E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082E" w:rsidRDefault="0068082E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39A7" w:rsidRDefault="007839A7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39A7" w:rsidRDefault="007839A7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39A7" w:rsidRDefault="007839A7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39A7" w:rsidRDefault="007839A7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2D80" w:rsidRPr="0037246D" w:rsidRDefault="008E2D80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№5 </w:t>
            </w:r>
          </w:p>
        </w:tc>
      </w:tr>
      <w:tr w:rsidR="008E2D80" w:rsidRPr="0037246D" w:rsidTr="000C30CA">
        <w:trPr>
          <w:gridAfter w:val="2"/>
          <w:wAfter w:w="242" w:type="dxa"/>
          <w:trHeight w:val="297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D80" w:rsidRPr="0037246D" w:rsidRDefault="008E2D80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D80" w:rsidRPr="0037246D" w:rsidRDefault="008E2D80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D80" w:rsidRPr="0037246D" w:rsidRDefault="008E2D80" w:rsidP="008E2D8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</w:p>
        </w:tc>
      </w:tr>
      <w:tr w:rsidR="008E2D80" w:rsidRPr="0037246D" w:rsidTr="000C30CA">
        <w:trPr>
          <w:gridAfter w:val="2"/>
          <w:wAfter w:w="242" w:type="dxa"/>
          <w:trHeight w:val="312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D80" w:rsidRPr="0037246D" w:rsidRDefault="008E2D80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D80" w:rsidRPr="0037246D" w:rsidRDefault="008E2D80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D80" w:rsidRPr="0037246D" w:rsidRDefault="008E2D80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</w:p>
        </w:tc>
      </w:tr>
      <w:tr w:rsidR="008E2D80" w:rsidRPr="0037246D" w:rsidTr="000C30CA">
        <w:trPr>
          <w:gridAfter w:val="2"/>
          <w:wAfter w:w="242" w:type="dxa"/>
          <w:trHeight w:val="312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D80" w:rsidRPr="0037246D" w:rsidRDefault="008E2D80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D80" w:rsidRPr="0037246D" w:rsidRDefault="008E2D80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D80" w:rsidRPr="0037246D" w:rsidRDefault="0088048F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Кирилловский</w:t>
            </w:r>
            <w:r w:rsidR="008E2D80" w:rsidRPr="0037246D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</w:t>
            </w:r>
          </w:p>
        </w:tc>
      </w:tr>
      <w:tr w:rsidR="008E2D80" w:rsidRPr="0037246D" w:rsidTr="000C30CA">
        <w:trPr>
          <w:gridAfter w:val="2"/>
          <w:wAfter w:w="242" w:type="dxa"/>
          <w:trHeight w:val="312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D80" w:rsidRPr="0037246D" w:rsidRDefault="008E2D80" w:rsidP="008E2D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D80" w:rsidRPr="0037246D" w:rsidRDefault="008E2D80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D80" w:rsidRPr="0037246D" w:rsidRDefault="008E2D80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Cs/>
                <w:sz w:val="28"/>
                <w:szCs w:val="28"/>
              </w:rPr>
              <w:t>муниципального района</w:t>
            </w:r>
          </w:p>
        </w:tc>
      </w:tr>
      <w:tr w:rsidR="008E2D80" w:rsidRPr="0037246D" w:rsidTr="000C30CA">
        <w:trPr>
          <w:gridAfter w:val="2"/>
          <w:wAfter w:w="242" w:type="dxa"/>
          <w:trHeight w:val="312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D80" w:rsidRPr="0037246D" w:rsidRDefault="008E2D80" w:rsidP="008E2D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D80" w:rsidRPr="0037246D" w:rsidRDefault="008E2D80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D80" w:rsidRPr="0037246D" w:rsidRDefault="008E2D80" w:rsidP="008E2D8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 xml:space="preserve">Уфимский район </w:t>
            </w:r>
          </w:p>
        </w:tc>
      </w:tr>
      <w:tr w:rsidR="008E2D80" w:rsidRPr="0037246D" w:rsidTr="000C30CA">
        <w:trPr>
          <w:gridAfter w:val="2"/>
          <w:wAfter w:w="242" w:type="dxa"/>
          <w:trHeight w:val="312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D80" w:rsidRPr="0037246D" w:rsidRDefault="008E2D80" w:rsidP="008E2D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D80" w:rsidRPr="0037246D" w:rsidRDefault="008E2D80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D80" w:rsidRPr="0037246D" w:rsidRDefault="008E2D80" w:rsidP="008E2D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Cs/>
                <w:sz w:val="28"/>
                <w:szCs w:val="28"/>
              </w:rPr>
              <w:t>Республики Башкортостан</w:t>
            </w:r>
          </w:p>
        </w:tc>
      </w:tr>
      <w:tr w:rsidR="008E2D80" w:rsidRPr="0037246D" w:rsidTr="000C30CA">
        <w:trPr>
          <w:gridAfter w:val="2"/>
          <w:wAfter w:w="242" w:type="dxa"/>
          <w:trHeight w:val="312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D80" w:rsidRPr="0037246D" w:rsidRDefault="008E2D80" w:rsidP="008E2D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D80" w:rsidRPr="0037246D" w:rsidRDefault="008E2D80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D80" w:rsidRPr="0037246D" w:rsidRDefault="00D563B6" w:rsidP="003152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27</w:t>
            </w:r>
            <w:r w:rsidR="003152FB">
              <w:rPr>
                <w:rFonts w:ascii="Times New Roman" w:hAnsi="Times New Roman"/>
                <w:bCs/>
                <w:sz w:val="28"/>
                <w:szCs w:val="28"/>
              </w:rPr>
              <w:t xml:space="preserve"> декабря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2018</w:t>
            </w:r>
            <w:r w:rsidR="008E2D80" w:rsidRPr="0037246D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245</w:t>
            </w:r>
          </w:p>
        </w:tc>
      </w:tr>
      <w:tr w:rsidR="0037246D" w:rsidRPr="0037246D" w:rsidTr="00B22985">
        <w:trPr>
          <w:trHeight w:val="312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6D" w:rsidRPr="0037246D" w:rsidTr="000C30CA">
        <w:trPr>
          <w:trHeight w:val="312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6D" w:rsidRPr="0037246D" w:rsidTr="000C30CA">
        <w:trPr>
          <w:trHeight w:val="312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Бюджета  сельского поселения </w:t>
            </w:r>
            <w:r w:rsidR="0088048F">
              <w:rPr>
                <w:rFonts w:ascii="Times New Roman" w:hAnsi="Times New Roman"/>
                <w:b/>
                <w:bCs/>
                <w:sz w:val="28"/>
                <w:szCs w:val="28"/>
              </w:rPr>
              <w:t>Кирилловский</w:t>
            </w: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6D" w:rsidRPr="0037246D" w:rsidTr="000C30CA">
        <w:trPr>
          <w:trHeight w:val="1423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района Уфимский район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6D" w:rsidRPr="0037246D" w:rsidTr="000C30CA">
        <w:trPr>
          <w:trHeight w:val="312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Республики Башко</w:t>
            </w:r>
            <w:r w:rsidR="00C02CF8">
              <w:rPr>
                <w:rFonts w:ascii="Times New Roman" w:hAnsi="Times New Roman"/>
                <w:b/>
                <w:bCs/>
                <w:sz w:val="28"/>
                <w:szCs w:val="28"/>
              </w:rPr>
              <w:t>ртостан на  плановый период 2020</w:t>
            </w:r>
            <w:r w:rsidR="00B229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</w:t>
            </w:r>
            <w:r w:rsidR="00C02C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2021</w:t>
            </w: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6D" w:rsidRPr="0037246D" w:rsidTr="000C30CA">
        <w:trPr>
          <w:trHeight w:val="134"/>
        </w:trPr>
        <w:tc>
          <w:tcPr>
            <w:tcW w:w="8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46D" w:rsidRPr="0037246D" w:rsidTr="00B22985">
        <w:trPr>
          <w:trHeight w:val="312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C02CF8" w:rsidP="008E2D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  <w:r w:rsidR="0037246D"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46D" w:rsidRPr="0037246D" w:rsidRDefault="00C02CF8" w:rsidP="008E2D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  <w:r w:rsidR="0037246D"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37246D" w:rsidRPr="0037246D" w:rsidTr="00B22985">
        <w:trPr>
          <w:trHeight w:val="312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6D" w:rsidRPr="008E2D80" w:rsidRDefault="0037246D" w:rsidP="008E2D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D80">
              <w:rPr>
                <w:rFonts w:ascii="Times New Roman" w:hAnsi="Times New Roman"/>
                <w:bCs/>
                <w:sz w:val="28"/>
                <w:szCs w:val="28"/>
              </w:rPr>
              <w:t>Доходы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6D" w:rsidRPr="008E2D80" w:rsidRDefault="0037246D" w:rsidP="008E2D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D80">
              <w:rPr>
                <w:rFonts w:ascii="Times New Roman" w:hAnsi="Times New Roman"/>
                <w:bCs/>
                <w:sz w:val="28"/>
                <w:szCs w:val="28"/>
              </w:rPr>
              <w:t>Классификация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6D" w:rsidRPr="008E2D80" w:rsidRDefault="0037246D" w:rsidP="008E2D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2D80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r w:rsidR="008E2D80">
              <w:rPr>
                <w:rFonts w:ascii="Times New Roman" w:hAnsi="Times New Roman"/>
                <w:bCs/>
                <w:sz w:val="28"/>
                <w:szCs w:val="28"/>
              </w:rPr>
              <w:t xml:space="preserve">, тыс. </w:t>
            </w:r>
            <w:proofErr w:type="spellStart"/>
            <w:r w:rsidR="008E2D80">
              <w:rPr>
                <w:rFonts w:ascii="Times New Roman" w:hAnsi="Times New Roman"/>
                <w:bCs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6D" w:rsidRPr="008E2D80" w:rsidRDefault="0037246D" w:rsidP="008E2D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D80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r w:rsidR="008E2D80">
              <w:rPr>
                <w:rFonts w:ascii="Times New Roman" w:hAnsi="Times New Roman"/>
                <w:bCs/>
                <w:sz w:val="28"/>
                <w:szCs w:val="28"/>
              </w:rPr>
              <w:t xml:space="preserve">, тыс. </w:t>
            </w:r>
            <w:proofErr w:type="spellStart"/>
            <w:r w:rsidR="008E2D80">
              <w:rPr>
                <w:rFonts w:ascii="Times New Roman" w:hAnsi="Times New Roman"/>
                <w:bCs/>
                <w:sz w:val="28"/>
                <w:szCs w:val="28"/>
              </w:rPr>
              <w:t>руб</w:t>
            </w:r>
            <w:proofErr w:type="spellEnd"/>
          </w:p>
        </w:tc>
      </w:tr>
      <w:tr w:rsidR="0037246D" w:rsidRPr="0037246D" w:rsidTr="00B22985">
        <w:trPr>
          <w:trHeight w:val="312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6D" w:rsidRPr="008E2D80" w:rsidRDefault="0037246D" w:rsidP="008E2D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2D80">
              <w:rPr>
                <w:rFonts w:ascii="Times New Roman" w:hAnsi="Times New Roman"/>
                <w:bCs/>
                <w:sz w:val="28"/>
                <w:szCs w:val="28"/>
              </w:rPr>
              <w:t>Доходы всего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6D" w:rsidRPr="008E2D80" w:rsidRDefault="0037246D" w:rsidP="008E2D8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D80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8E2D80" w:rsidRDefault="00FF12AC" w:rsidP="006660F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29 </w:t>
            </w:r>
            <w:r w:rsidR="006660F7">
              <w:rPr>
                <w:rFonts w:ascii="Times New Roman" w:hAnsi="Times New Roman"/>
                <w:bCs/>
                <w:sz w:val="28"/>
                <w:szCs w:val="28"/>
              </w:rPr>
              <w:t>191</w:t>
            </w:r>
            <w:r w:rsidR="007839A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8E2D80" w:rsidRDefault="00FF12AC" w:rsidP="006660F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29 </w:t>
            </w:r>
            <w:r w:rsidR="006660F7">
              <w:rPr>
                <w:rFonts w:ascii="Times New Roman" w:hAnsi="Times New Roman"/>
                <w:bCs/>
                <w:sz w:val="28"/>
                <w:szCs w:val="28"/>
              </w:rPr>
              <w:t>629</w:t>
            </w:r>
            <w:r w:rsidR="007839A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660F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7246D" w:rsidRPr="0037246D" w:rsidTr="00B22985">
        <w:trPr>
          <w:trHeight w:val="594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D" w:rsidRPr="008E2D80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8E2D80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8E2D80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8E2D80">
              <w:rPr>
                <w:rFonts w:ascii="Times New Roman" w:hAnsi="Times New Roman"/>
                <w:sz w:val="28"/>
                <w:szCs w:val="28"/>
              </w:rPr>
              <w:t>1010200001 0000 110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7839A7" w:rsidRDefault="006660F7" w:rsidP="0078060F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210</w:t>
            </w:r>
            <w:r w:rsidR="0037246D" w:rsidRPr="007839A7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7839A7" w:rsidRDefault="006660F7" w:rsidP="008E2D8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220</w:t>
            </w:r>
            <w:r w:rsidR="0037246D" w:rsidRPr="007839A7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37246D" w:rsidRPr="0037246D" w:rsidTr="00B22985">
        <w:trPr>
          <w:trHeight w:val="594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 xml:space="preserve">10503010010000 110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FF5A7E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7246D" w:rsidRPr="0037246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FF5A7E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7246D" w:rsidRPr="0037246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7246D" w:rsidRPr="0037246D" w:rsidTr="00B22985">
        <w:trPr>
          <w:trHeight w:val="297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D" w:rsidRPr="0037246D" w:rsidRDefault="0037246D" w:rsidP="008E2D8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686A19" w:rsidP="00B22985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797,5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686A19" w:rsidP="00B22985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797,5</w:t>
            </w:r>
          </w:p>
        </w:tc>
      </w:tr>
      <w:tr w:rsidR="0037246D" w:rsidRPr="0037246D" w:rsidTr="00B22985">
        <w:trPr>
          <w:trHeight w:val="594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D" w:rsidRPr="00C53C67" w:rsidRDefault="0037246D" w:rsidP="008E2D80">
            <w:pPr>
              <w:rPr>
                <w:rFonts w:ascii="Times New Roman" w:hAnsi="Times New Roman"/>
                <w:sz w:val="20"/>
                <w:szCs w:val="20"/>
              </w:rPr>
            </w:pPr>
            <w:r w:rsidRPr="00C53C67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 xml:space="preserve">10601030100000 110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686A19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797,5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686A19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797,5</w:t>
            </w:r>
          </w:p>
        </w:tc>
      </w:tr>
      <w:tr w:rsidR="00026250" w:rsidRPr="0037246D" w:rsidTr="00B22985">
        <w:trPr>
          <w:trHeight w:val="633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50" w:rsidRPr="0037246D" w:rsidRDefault="00026250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налог с организаций 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250" w:rsidRPr="0037246D" w:rsidRDefault="00026250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 xml:space="preserve">10606033100000 110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250" w:rsidRPr="0037246D" w:rsidRDefault="00686A19" w:rsidP="00B22985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21012</w:t>
            </w:r>
            <w:r w:rsidR="007839A7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250" w:rsidRPr="0037246D" w:rsidRDefault="00686A19" w:rsidP="00B22985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21432</w:t>
            </w:r>
            <w:r w:rsidR="007839A7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26250" w:rsidRPr="0037246D" w:rsidTr="00B22985">
        <w:trPr>
          <w:trHeight w:val="633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50" w:rsidRPr="0037246D" w:rsidRDefault="00026250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Земельный налог с</w:t>
            </w:r>
          </w:p>
          <w:p w:rsidR="00026250" w:rsidRPr="0037246D" w:rsidRDefault="00026250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Физических лиц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250" w:rsidRPr="0037246D" w:rsidRDefault="00026250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 xml:space="preserve">10606043100000 110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250" w:rsidRPr="0037246D" w:rsidRDefault="00686A19" w:rsidP="007839A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4700</w:t>
            </w:r>
            <w:r w:rsidR="00026250"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250" w:rsidRPr="0037246D" w:rsidRDefault="00686A19" w:rsidP="007839A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4700</w:t>
            </w:r>
            <w:r w:rsidR="00026250"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37246D" w:rsidRPr="0037246D" w:rsidTr="00B22985">
        <w:trPr>
          <w:trHeight w:val="312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D" w:rsidRPr="0037246D" w:rsidRDefault="0037246D" w:rsidP="008E2D8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46D">
              <w:rPr>
                <w:rFonts w:ascii="Times New Roman" w:hAnsi="Times New Roman"/>
                <w:b/>
                <w:bCs/>
                <w:sz w:val="28"/>
                <w:szCs w:val="28"/>
              </w:rPr>
              <w:t>Госпошлина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7839A7" w:rsidP="008E2D8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7839A7" w:rsidP="00B22985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8,0</w:t>
            </w:r>
          </w:p>
        </w:tc>
      </w:tr>
      <w:tr w:rsidR="0037246D" w:rsidRPr="0037246D" w:rsidTr="00B22985">
        <w:trPr>
          <w:trHeight w:val="3567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D" w:rsidRPr="00C53C67" w:rsidRDefault="0037246D" w:rsidP="008E2D80">
            <w:pPr>
              <w:rPr>
                <w:rFonts w:ascii="Times New Roman" w:hAnsi="Times New Roman"/>
                <w:sz w:val="20"/>
                <w:szCs w:val="20"/>
              </w:rPr>
            </w:pPr>
            <w:r w:rsidRPr="00C53C67">
              <w:rPr>
                <w:rFonts w:ascii="Times New Roman" w:hAnsi="Times New Roman"/>
                <w:sz w:val="20"/>
                <w:szCs w:val="20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10804020010000 110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7839A7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7839A7" w:rsidP="00B2298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</w:t>
            </w:r>
          </w:p>
        </w:tc>
      </w:tr>
      <w:tr w:rsidR="0037246D" w:rsidRPr="0037246D" w:rsidTr="00B22985">
        <w:trPr>
          <w:trHeight w:val="743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D" w:rsidRPr="00C53C67" w:rsidRDefault="0037246D" w:rsidP="008E2D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3C67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686A19" w:rsidP="000B0F0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204</w:t>
            </w:r>
            <w:r w:rsidR="007839A7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686A19" w:rsidP="008E2D8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204</w:t>
            </w:r>
            <w:r w:rsidR="007839A7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37246D" w:rsidRPr="0037246D" w:rsidTr="00B22985">
        <w:trPr>
          <w:trHeight w:val="2886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D" w:rsidRPr="00C53C67" w:rsidRDefault="0037246D" w:rsidP="008E2D80">
            <w:pPr>
              <w:rPr>
                <w:rFonts w:ascii="Times New Roman" w:hAnsi="Times New Roman"/>
                <w:sz w:val="20"/>
                <w:szCs w:val="20"/>
              </w:rPr>
            </w:pPr>
            <w:r w:rsidRPr="00C53C67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B22985" w:rsidRDefault="0037246D" w:rsidP="008E2D80">
            <w:pPr>
              <w:rPr>
                <w:rFonts w:ascii="Times New Roman" w:hAnsi="Times New Roman"/>
                <w:sz w:val="24"/>
                <w:szCs w:val="24"/>
              </w:rPr>
            </w:pPr>
            <w:r w:rsidRPr="00B22985">
              <w:rPr>
                <w:rFonts w:ascii="Times New Roman" w:hAnsi="Times New Roman"/>
                <w:sz w:val="24"/>
                <w:szCs w:val="24"/>
              </w:rPr>
              <w:t>1110503510</w:t>
            </w:r>
            <w:r w:rsidR="00B22985" w:rsidRPr="00B22985">
              <w:rPr>
                <w:rFonts w:ascii="Times New Roman" w:hAnsi="Times New Roman"/>
                <w:sz w:val="24"/>
                <w:szCs w:val="24"/>
              </w:rPr>
              <w:t>706</w:t>
            </w:r>
            <w:r w:rsidRPr="00B22985">
              <w:rPr>
                <w:rFonts w:ascii="Times New Roman" w:hAnsi="Times New Roman"/>
                <w:sz w:val="24"/>
                <w:szCs w:val="24"/>
              </w:rPr>
              <w:t xml:space="preserve">0000 120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686A19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7839A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686A19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7839A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22985" w:rsidRPr="0037246D" w:rsidTr="00B22985">
        <w:trPr>
          <w:trHeight w:val="936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985" w:rsidRPr="00B22985" w:rsidRDefault="00B22985" w:rsidP="00A9715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98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составляющих казну( за исключением земельных участков)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985" w:rsidRPr="00B22985" w:rsidRDefault="00B22985" w:rsidP="00A97157">
            <w:pPr>
              <w:rPr>
                <w:rFonts w:ascii="Times New Roman" w:hAnsi="Times New Roman"/>
                <w:sz w:val="24"/>
                <w:szCs w:val="24"/>
              </w:rPr>
            </w:pPr>
            <w:r w:rsidRPr="00B22985">
              <w:rPr>
                <w:rFonts w:ascii="Times New Roman" w:hAnsi="Times New Roman"/>
                <w:sz w:val="24"/>
                <w:szCs w:val="24"/>
              </w:rPr>
              <w:t>11105075107060000 120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985" w:rsidRPr="00B22985" w:rsidRDefault="007839A7" w:rsidP="008E2D80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4,0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985" w:rsidRPr="00B22985" w:rsidRDefault="007839A7" w:rsidP="008E2D80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4,0</w:t>
            </w:r>
          </w:p>
        </w:tc>
      </w:tr>
      <w:tr w:rsidR="0037246D" w:rsidRPr="0037246D" w:rsidTr="00B22985">
        <w:trPr>
          <w:trHeight w:val="1486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D" w:rsidRPr="00C53C67" w:rsidRDefault="0037246D" w:rsidP="008E2D80">
            <w:pPr>
              <w:rPr>
                <w:rFonts w:ascii="Times New Roman" w:hAnsi="Times New Roman"/>
                <w:sz w:val="20"/>
                <w:szCs w:val="20"/>
              </w:rPr>
            </w:pPr>
            <w:r w:rsidRPr="00C53C67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37246D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11301995100000 130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7839A7" w:rsidP="008E2D8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6D" w:rsidRPr="0037246D" w:rsidRDefault="007839A7" w:rsidP="008E2D8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847777" w:rsidRPr="0037246D" w:rsidTr="00B22985">
        <w:trPr>
          <w:trHeight w:val="1688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7" w:rsidRPr="00C53C67" w:rsidRDefault="00847777" w:rsidP="008E2D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3C67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перечисления из других бюджетов бюджетной системы Российской Федерации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777" w:rsidRPr="0037246D" w:rsidRDefault="00847777" w:rsidP="008E2D80">
            <w:pPr>
              <w:rPr>
                <w:rFonts w:ascii="Times New Roman" w:hAnsi="Times New Roman"/>
                <w:sz w:val="28"/>
                <w:szCs w:val="28"/>
              </w:rPr>
            </w:pPr>
            <w:r w:rsidRPr="003724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777" w:rsidRPr="00847777" w:rsidRDefault="00686A19" w:rsidP="00847777">
            <w:pPr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2 259,8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F3" w:rsidRDefault="00A534F3" w:rsidP="003B067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777" w:rsidRDefault="00686A19" w:rsidP="003B067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2 267,5</w:t>
            </w:r>
          </w:p>
          <w:p w:rsidR="00A534F3" w:rsidRPr="00847777" w:rsidRDefault="00A534F3" w:rsidP="003B0677">
            <w:pPr>
              <w:jc w:val="right"/>
              <w:rPr>
                <w:b/>
              </w:rPr>
            </w:pPr>
          </w:p>
        </w:tc>
      </w:tr>
      <w:tr w:rsidR="00B22985" w:rsidRPr="0037246D" w:rsidTr="00B22985">
        <w:trPr>
          <w:trHeight w:val="213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985" w:rsidRPr="00B22985" w:rsidRDefault="00B22985" w:rsidP="00A97157">
            <w:pPr>
              <w:rPr>
                <w:rFonts w:ascii="Times New Roman" w:hAnsi="Times New Roman"/>
                <w:sz w:val="24"/>
                <w:szCs w:val="24"/>
              </w:rPr>
            </w:pPr>
            <w:r w:rsidRPr="00B22985">
              <w:rPr>
                <w:rFonts w:ascii="Times New Roman" w:hAnsi="Times New Roman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 ( 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985" w:rsidRPr="00B22985" w:rsidRDefault="00686A19" w:rsidP="00A97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20249999107917404 150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985" w:rsidRDefault="00B22985" w:rsidP="00B2298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2985" w:rsidRDefault="00B22985" w:rsidP="00B2298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2985" w:rsidRDefault="00B22985" w:rsidP="00B2298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2985" w:rsidRDefault="00B22985" w:rsidP="00B2298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2985" w:rsidRPr="0037246D" w:rsidRDefault="007839A7" w:rsidP="00B2298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985" w:rsidRDefault="00B22985" w:rsidP="00B2298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2985" w:rsidRDefault="00B22985" w:rsidP="00B2298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2985" w:rsidRDefault="00B22985" w:rsidP="00B2298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2985" w:rsidRDefault="00B22985" w:rsidP="00B2298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2985" w:rsidRPr="0037246D" w:rsidRDefault="007839A7" w:rsidP="00B2298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  <w:p w:rsidR="00B22985" w:rsidRPr="0037246D" w:rsidRDefault="00B22985" w:rsidP="00B2298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4F3" w:rsidRPr="0037246D" w:rsidTr="00B22985">
        <w:trPr>
          <w:trHeight w:val="847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F3" w:rsidRPr="00A534F3" w:rsidRDefault="00A534F3" w:rsidP="00A97157">
            <w:pPr>
              <w:rPr>
                <w:rFonts w:ascii="Times New Roman" w:hAnsi="Times New Roman"/>
                <w:sz w:val="24"/>
                <w:szCs w:val="24"/>
              </w:rPr>
            </w:pPr>
            <w:r w:rsidRPr="00A534F3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в бюджеты сельских поселений от бюджетов муниципальных районов ( Прочие) 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F3" w:rsidRPr="00A534F3" w:rsidRDefault="00A534F3" w:rsidP="00A97157">
            <w:pPr>
              <w:rPr>
                <w:rFonts w:ascii="Times New Roman" w:hAnsi="Times New Roman"/>
                <w:sz w:val="24"/>
                <w:szCs w:val="24"/>
              </w:rPr>
            </w:pPr>
            <w:r w:rsidRPr="00A534F3">
              <w:rPr>
                <w:rFonts w:ascii="Times New Roman" w:hAnsi="Times New Roman"/>
                <w:sz w:val="24"/>
                <w:szCs w:val="24"/>
              </w:rPr>
              <w:t>20290054107917301 15</w:t>
            </w:r>
            <w:r w:rsidR="00686A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99" w:rsidRPr="0037246D" w:rsidRDefault="00686A19" w:rsidP="00603F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1 146,0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F3" w:rsidRPr="0037246D" w:rsidRDefault="00686A19" w:rsidP="003B06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1 146,0</w:t>
            </w:r>
          </w:p>
        </w:tc>
      </w:tr>
      <w:tr w:rsidR="00A534F3" w:rsidRPr="0037246D" w:rsidTr="00B22985">
        <w:trPr>
          <w:trHeight w:val="20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4F3" w:rsidRPr="00B22985" w:rsidRDefault="00A534F3" w:rsidP="008E2D80">
            <w:pPr>
              <w:rPr>
                <w:rFonts w:ascii="Times New Roman" w:hAnsi="Times New Roman"/>
                <w:sz w:val="24"/>
                <w:szCs w:val="24"/>
              </w:rPr>
            </w:pPr>
            <w:r w:rsidRPr="00B22985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F3" w:rsidRPr="00A534F3" w:rsidRDefault="00686A19" w:rsidP="00A97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20235118107910000 150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F3" w:rsidRPr="0037246D" w:rsidRDefault="00686A19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213,8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F3" w:rsidRPr="0037246D" w:rsidRDefault="00686A19" w:rsidP="008E2D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221,5</w:t>
            </w:r>
          </w:p>
        </w:tc>
      </w:tr>
      <w:tr w:rsidR="00A534F3" w:rsidRPr="0037246D" w:rsidTr="00B22985">
        <w:trPr>
          <w:trHeight w:val="253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F3" w:rsidRPr="0037246D" w:rsidRDefault="00A534F3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F3" w:rsidRPr="0037246D" w:rsidRDefault="00A534F3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F3" w:rsidRPr="0037246D" w:rsidRDefault="00A534F3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F3" w:rsidRPr="0037246D" w:rsidRDefault="00A534F3" w:rsidP="008E2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246D" w:rsidRDefault="0037246D" w:rsidP="0037246D">
      <w:pPr>
        <w:rPr>
          <w:rFonts w:ascii="Times New Roman" w:hAnsi="Times New Roman"/>
          <w:sz w:val="28"/>
          <w:szCs w:val="28"/>
        </w:rPr>
      </w:pPr>
    </w:p>
    <w:p w:rsidR="000C30CA" w:rsidRDefault="000C30CA" w:rsidP="0037246D">
      <w:pPr>
        <w:rPr>
          <w:rFonts w:ascii="Times New Roman" w:hAnsi="Times New Roman"/>
          <w:sz w:val="28"/>
          <w:szCs w:val="28"/>
        </w:rPr>
      </w:pPr>
    </w:p>
    <w:tbl>
      <w:tblPr>
        <w:tblW w:w="10269" w:type="dxa"/>
        <w:tblInd w:w="93" w:type="dxa"/>
        <w:tblLook w:val="04A0" w:firstRow="1" w:lastRow="0" w:firstColumn="1" w:lastColumn="0" w:noHBand="0" w:noVBand="1"/>
      </w:tblPr>
      <w:tblGrid>
        <w:gridCol w:w="5402"/>
        <w:gridCol w:w="1120"/>
        <w:gridCol w:w="1416"/>
        <w:gridCol w:w="1100"/>
        <w:gridCol w:w="1231"/>
      </w:tblGrid>
      <w:tr w:rsidR="008E2D80" w:rsidRPr="008E2D80" w:rsidTr="00664694">
        <w:trPr>
          <w:trHeight w:val="256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9A7" w:rsidRDefault="007839A7" w:rsidP="00554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839A7" w:rsidRDefault="007839A7" w:rsidP="00554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839A7" w:rsidRDefault="007839A7" w:rsidP="00554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839A7" w:rsidRDefault="007839A7" w:rsidP="00554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839A7" w:rsidRDefault="007839A7" w:rsidP="00554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839A7" w:rsidRDefault="007839A7" w:rsidP="00554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839A7" w:rsidRDefault="007839A7" w:rsidP="00554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839A7" w:rsidRDefault="007839A7" w:rsidP="00554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839A7" w:rsidRDefault="007839A7" w:rsidP="00554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839A7" w:rsidRDefault="007839A7" w:rsidP="00554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839A7" w:rsidRDefault="007839A7" w:rsidP="00554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839A7" w:rsidRDefault="007839A7" w:rsidP="00554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839A7" w:rsidRDefault="007839A7" w:rsidP="00554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839A7" w:rsidRDefault="007839A7" w:rsidP="00554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839A7" w:rsidRDefault="007839A7" w:rsidP="00554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839A7" w:rsidRDefault="007839A7" w:rsidP="00554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839A7" w:rsidRDefault="007839A7" w:rsidP="00554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839A7" w:rsidRDefault="007839A7" w:rsidP="00554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839A7" w:rsidRDefault="007839A7" w:rsidP="00554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839A7" w:rsidRDefault="007839A7" w:rsidP="00554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839A7" w:rsidRDefault="007839A7" w:rsidP="00554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E2D80" w:rsidRPr="008E2D80" w:rsidRDefault="008E2D80" w:rsidP="006D58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Приложение № 6 к решению Совета сельского поселения </w:t>
            </w:r>
            <w:r w:rsidR="00880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Кирилловский</w:t>
            </w:r>
            <w:r w:rsidRPr="008E2D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Уфимский район Республ</w:t>
            </w:r>
            <w:r w:rsidR="00D563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ики Башкортостан от 27</w:t>
            </w:r>
            <w:r w:rsidR="00B665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B665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декабря  201</w:t>
            </w:r>
            <w:r w:rsidR="00D563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proofErr w:type="gramEnd"/>
            <w:r w:rsidR="00D563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 № 245</w:t>
            </w:r>
            <w:r w:rsidRPr="008E2D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"О бюджете сельского поселения </w:t>
            </w:r>
            <w:r w:rsidR="00880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Кирилловский</w:t>
            </w:r>
            <w:r w:rsidRPr="008E2D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Уфимский р</w:t>
            </w:r>
            <w:r w:rsidR="00554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8E2D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йон </w:t>
            </w:r>
            <w:r w:rsidR="003E0C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Башкортостан на 2019</w:t>
            </w:r>
            <w:r w:rsidRPr="008E2D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год."  </w:t>
            </w:r>
          </w:p>
        </w:tc>
      </w:tr>
      <w:tr w:rsidR="008E2D80" w:rsidRPr="008E2D80" w:rsidTr="00664694">
        <w:trPr>
          <w:trHeight w:val="1935"/>
        </w:trPr>
        <w:tc>
          <w:tcPr>
            <w:tcW w:w="10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Распределение бюджетных ассигнований сельского поселения </w:t>
            </w:r>
            <w:r w:rsidR="00880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Кирилловский</w:t>
            </w:r>
            <w:r w:rsidRPr="008E2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  муниципального района Уфимский район</w:t>
            </w:r>
            <w:r w:rsidR="00686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на 2019</w:t>
            </w:r>
            <w:r w:rsidRPr="008E2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по разделам,</w:t>
            </w:r>
            <w:r w:rsidR="0021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2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подразделам, целевым статьям (муниципальных программ сельского поселения </w:t>
            </w:r>
            <w:r w:rsidR="00880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Кирилловский</w:t>
            </w:r>
            <w:r w:rsidRPr="008E2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Уфимский район Республики Башкортостан и непрограммным направлениям деятельности) группам видов расходов классификации расходов бюджетов Российской Федерации</w:t>
            </w:r>
          </w:p>
        </w:tc>
      </w:tr>
      <w:tr w:rsidR="008E2D80" w:rsidRPr="008E2D80" w:rsidTr="00664694">
        <w:trPr>
          <w:trHeight w:val="32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8E2D80" w:rsidRPr="008E2D80" w:rsidTr="00664694">
        <w:trPr>
          <w:trHeight w:val="324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E2D80" w:rsidRPr="008E2D80" w:rsidTr="00664694">
        <w:trPr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D80" w:rsidRPr="008E2D80" w:rsidTr="00664694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80" w:rsidRPr="009F6E73" w:rsidRDefault="00686A19" w:rsidP="004E3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27 196,8</w:t>
            </w:r>
          </w:p>
        </w:tc>
      </w:tr>
      <w:tr w:rsidR="008E2D80" w:rsidRPr="008E2D80" w:rsidTr="00664694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80" w:rsidRPr="009F6E73" w:rsidRDefault="00686A19" w:rsidP="00FF1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26 286,0</w:t>
            </w:r>
          </w:p>
        </w:tc>
      </w:tr>
      <w:tr w:rsidR="008E2D80" w:rsidRPr="008E2D80" w:rsidTr="00664694">
        <w:trPr>
          <w:trHeight w:val="1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"Развитие жилищно-коммунального хозяйства СП </w:t>
            </w:r>
            <w:r w:rsidR="008804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Кирилловский</w:t>
            </w:r>
            <w:r w:rsidRPr="008E2D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Уфимский район РБ на 2014-2018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80" w:rsidRPr="009F6E73" w:rsidRDefault="00686A19" w:rsidP="002F4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10 560,5</w:t>
            </w:r>
          </w:p>
        </w:tc>
      </w:tr>
      <w:tr w:rsidR="008E2D80" w:rsidRPr="008E2D80" w:rsidTr="00664694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80" w:rsidRPr="008E2D80" w:rsidRDefault="0013628A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8E2D80" w:rsidP="001C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80" w:rsidRDefault="00686A19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10 560,5</w:t>
            </w:r>
          </w:p>
          <w:p w:rsidR="0013628A" w:rsidRPr="009F6E73" w:rsidRDefault="0013628A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D80" w:rsidRPr="008E2D80" w:rsidTr="00664694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80" w:rsidRPr="008E2D80" w:rsidRDefault="00664694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="008E2D80"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="008E2D80"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664694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80" w:rsidRPr="009F6E73" w:rsidRDefault="008E2D80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D80" w:rsidRPr="008E2D80" w:rsidTr="00664694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D80" w:rsidRPr="008E2D80" w:rsidRDefault="008E2D80" w:rsidP="008E2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664694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80" w:rsidRPr="009F6E73" w:rsidRDefault="008E2D80" w:rsidP="008E2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D80" w:rsidRPr="008E2D80" w:rsidTr="00664694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80" w:rsidRPr="008E2D80" w:rsidRDefault="00664694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664694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80" w:rsidRPr="009F6E73" w:rsidRDefault="008E2D80" w:rsidP="008E2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D80" w:rsidRPr="008E2D80" w:rsidTr="00664694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D80" w:rsidRPr="008E2D80" w:rsidRDefault="008E2D80" w:rsidP="008E2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664694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80" w:rsidRPr="009F6E73" w:rsidRDefault="008E2D80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D80" w:rsidRPr="008E2D80" w:rsidTr="00664694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80" w:rsidRPr="008E2D80" w:rsidRDefault="00664694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664694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80" w:rsidRPr="009F6E73" w:rsidRDefault="008E2D80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D80" w:rsidRPr="008E2D80" w:rsidTr="00664694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80" w:rsidRPr="008E2D80" w:rsidRDefault="00664694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664694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80" w:rsidRPr="009F6E73" w:rsidRDefault="00686A19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10 560,5</w:t>
            </w:r>
          </w:p>
        </w:tc>
      </w:tr>
      <w:tr w:rsidR="008E2D80" w:rsidRPr="008E2D80" w:rsidTr="00664694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D80" w:rsidRPr="008E2D80" w:rsidRDefault="008E2D80" w:rsidP="006646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r w:rsidR="00664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экономика» Мероприятия по программе «Дорожное хозяйство»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D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D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80" w:rsidRPr="009F6E73" w:rsidRDefault="00686A19" w:rsidP="008E2D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1 146,0</w:t>
            </w:r>
          </w:p>
        </w:tc>
      </w:tr>
      <w:tr w:rsidR="008E2D80" w:rsidRPr="008E2D80" w:rsidTr="00664694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664694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2210503150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80" w:rsidRPr="009F6E73" w:rsidRDefault="00686A19" w:rsidP="008E2D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1 146,0</w:t>
            </w:r>
          </w:p>
        </w:tc>
      </w:tr>
      <w:tr w:rsidR="008E2D80" w:rsidRPr="008E2D80" w:rsidTr="00664694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80" w:rsidRPr="008E2D80" w:rsidRDefault="00664694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664694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2210503150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80" w:rsidRPr="009F6E73" w:rsidRDefault="00686A19" w:rsidP="008E2D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1 146,0</w:t>
            </w:r>
          </w:p>
        </w:tc>
      </w:tr>
      <w:tr w:rsidR="008E2D80" w:rsidRPr="008E2D80" w:rsidTr="00664694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80" w:rsidRPr="008E2D80" w:rsidRDefault="00B00AF4" w:rsidP="008E2D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администрации СП Кирилловский сельсовет муниципального района Уфимский район РБ"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80" w:rsidRPr="008E2D80" w:rsidRDefault="00B00AF4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22117</w:t>
            </w:r>
            <w:r w:rsidR="008E2D80" w:rsidRPr="008E2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64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80" w:rsidRPr="009F6E73" w:rsidRDefault="00686A19" w:rsidP="00D948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8 306,0</w:t>
            </w:r>
          </w:p>
        </w:tc>
      </w:tr>
      <w:tr w:rsidR="008E2D80" w:rsidRPr="008E2D80" w:rsidTr="00664694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127BE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80" w:rsidRDefault="00686A19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805,0</w:t>
            </w:r>
          </w:p>
          <w:p w:rsidR="00B00AF4" w:rsidRPr="009F6E73" w:rsidRDefault="00B00AF4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2D80" w:rsidRPr="008E2D80" w:rsidTr="00664694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80" w:rsidRPr="009F6E73" w:rsidRDefault="00686A19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618,3</w:t>
            </w:r>
          </w:p>
        </w:tc>
      </w:tr>
      <w:tr w:rsidR="00B00AF4" w:rsidRPr="008E2D80" w:rsidTr="00664694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F4" w:rsidRPr="008E2D80" w:rsidRDefault="008127BE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F4" w:rsidRPr="008E2D80" w:rsidRDefault="00B00AF4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AF4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0AF4" w:rsidRPr="008E2D80" w:rsidRDefault="00B00AF4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F4" w:rsidRPr="009F6E73" w:rsidRDefault="00686A19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186,7</w:t>
            </w:r>
          </w:p>
        </w:tc>
      </w:tr>
      <w:tr w:rsidR="008E2D80" w:rsidRPr="008E2D80" w:rsidTr="00664694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СП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EC" w:rsidRPr="009F6E73" w:rsidRDefault="006C71EC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D80" w:rsidRPr="008E2D80" w:rsidTr="00664694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127BE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D80" w:rsidRPr="008E2D80" w:rsidRDefault="008E2D80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80" w:rsidRPr="009F6E73" w:rsidRDefault="00686A19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2 409,5</w:t>
            </w:r>
          </w:p>
        </w:tc>
      </w:tr>
      <w:tr w:rsidR="008127BE" w:rsidRPr="008E2D80" w:rsidTr="00664694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003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Pr="009F6E73" w:rsidRDefault="00686A19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1 850,6</w:t>
            </w:r>
          </w:p>
        </w:tc>
      </w:tr>
      <w:tr w:rsidR="008127BE" w:rsidRPr="008E2D80" w:rsidTr="00664694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E" w:rsidRPr="008E2D80" w:rsidRDefault="008127BE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003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Default="00686A19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558,9</w:t>
            </w:r>
          </w:p>
        </w:tc>
      </w:tr>
      <w:tr w:rsidR="008127BE" w:rsidRPr="008E2D80" w:rsidTr="00664694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E" w:rsidRPr="008E2D80" w:rsidRDefault="008127BE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Закупка товары, работ и услуг в сфере информационно-коммуникационных технологий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003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Pr="007836DD" w:rsidRDefault="00686A19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1 055,0</w:t>
            </w:r>
          </w:p>
        </w:tc>
      </w:tr>
      <w:tr w:rsidR="008127BE" w:rsidRPr="008E2D80" w:rsidTr="00664694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E" w:rsidRPr="008E2D80" w:rsidRDefault="008127BE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товары, работ и услуг в целях капитального ремонта   государственного  (муниципального )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003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Pr="009F6E73" w:rsidRDefault="008127BE" w:rsidP="008E2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7BE" w:rsidRPr="008E2D80" w:rsidTr="00664694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E" w:rsidRPr="008E2D80" w:rsidRDefault="008127BE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003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Pr="009F6E73" w:rsidRDefault="00686A19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3 868,7</w:t>
            </w:r>
          </w:p>
        </w:tc>
      </w:tr>
      <w:tr w:rsidR="008127BE" w:rsidRPr="008E2D80" w:rsidTr="00664694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003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Pr="009F6E73" w:rsidRDefault="00686A19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131,8</w:t>
            </w:r>
          </w:p>
        </w:tc>
      </w:tr>
      <w:tr w:rsidR="008127BE" w:rsidRPr="008E2D80" w:rsidTr="00664694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Pr="00686A19" w:rsidRDefault="008127BE" w:rsidP="00686A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86A19" w:rsidRPr="00686A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36,0</w:t>
            </w:r>
          </w:p>
        </w:tc>
      </w:tr>
      <w:tr w:rsidR="008127BE" w:rsidRPr="008E2D80" w:rsidTr="00664694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12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Pr="009F6E73" w:rsidRDefault="008127BE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6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127BE" w:rsidRPr="008E2D80" w:rsidTr="00664694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Pr="009F6E73" w:rsidRDefault="008127BE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127BE" w:rsidRPr="008E2D80" w:rsidTr="00664694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CA7D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BE" w:rsidRPr="009F6E73" w:rsidRDefault="004D6347" w:rsidP="00C6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210,8</w:t>
            </w:r>
          </w:p>
        </w:tc>
      </w:tr>
      <w:tr w:rsidR="008127BE" w:rsidRPr="008E2D80" w:rsidTr="00664694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B02CAD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B02CAD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Pr="009F6E73" w:rsidRDefault="004D6347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161,9</w:t>
            </w:r>
          </w:p>
        </w:tc>
      </w:tr>
      <w:tr w:rsidR="008127BE" w:rsidRPr="008E2D80" w:rsidTr="00664694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B02CAD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             ( 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B02CAD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Pr="009F6E73" w:rsidRDefault="008127BE" w:rsidP="004D6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D6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8127BE" w:rsidRPr="008E2D80" w:rsidTr="00664694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E" w:rsidRPr="008E2D80" w:rsidRDefault="00B02CAD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B02CAD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Pr="009F6E73" w:rsidRDefault="004D6347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7BE" w:rsidRPr="008E2D80" w:rsidTr="00664694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B02CAD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Pr="00B02CAD" w:rsidRDefault="00B02CAD" w:rsidP="00B02C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8127BE" w:rsidRPr="00B02CAD" w:rsidTr="00664694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B02CAD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B02CAD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2210321910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Pr="00B02CAD" w:rsidRDefault="00B02CAD" w:rsidP="000710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127BE" w:rsidRPr="008E2D80" w:rsidTr="00664694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B02CAD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Pr="00055EB0" w:rsidRDefault="008127BE" w:rsidP="00055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100,0</w:t>
            </w:r>
          </w:p>
        </w:tc>
      </w:tr>
      <w:tr w:rsidR="008127BE" w:rsidRPr="008E2D80" w:rsidTr="00664694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E6795C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E6795C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2210124700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Default="008127BE" w:rsidP="00055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  <w:p w:rsidR="008127BE" w:rsidRPr="009F6E73" w:rsidRDefault="008127BE" w:rsidP="008E2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7BE" w:rsidRPr="008E2D80" w:rsidTr="00664694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E6795C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Pr="009F6E73" w:rsidRDefault="008127BE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127BE" w:rsidRPr="008E2D80" w:rsidTr="00664694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E" w:rsidRPr="008E2D80" w:rsidRDefault="00E6795C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E6795C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2210703330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Pr="00D447A3" w:rsidRDefault="008127BE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47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127BE" w:rsidRPr="008E2D80" w:rsidTr="00664694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E6795C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Pr="009F6E73" w:rsidRDefault="008127BE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8127BE" w:rsidRPr="008E2D80" w:rsidTr="00664694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E" w:rsidRPr="008E2D80" w:rsidRDefault="008127BE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товары, работ и услуг для государственных (муниципальных)нужд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E6795C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2211043110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Pr="009F6E73" w:rsidRDefault="008127BE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D6347" w:rsidRPr="004D6347" w:rsidTr="00664694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347" w:rsidRPr="008E2D80" w:rsidRDefault="004D6347" w:rsidP="008E2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347" w:rsidRPr="008E2D80" w:rsidRDefault="004D6347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347" w:rsidRPr="008E2D80" w:rsidRDefault="004D6347" w:rsidP="004D6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347" w:rsidRPr="008E2D80" w:rsidRDefault="004D6347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47" w:rsidRPr="004D6347" w:rsidRDefault="004D6347" w:rsidP="005B6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3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4D6347" w:rsidRPr="008E2D80" w:rsidTr="00664694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347" w:rsidRPr="008E2D80" w:rsidRDefault="004D6347" w:rsidP="008E2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Пенсия муниципальным служащим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347" w:rsidRPr="008E2D80" w:rsidRDefault="004D6347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347" w:rsidRPr="008E2D80" w:rsidRDefault="004D6347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2211474000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347" w:rsidRPr="008E2D80" w:rsidRDefault="00771902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47" w:rsidRPr="004D6347" w:rsidRDefault="004D6347" w:rsidP="005B6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63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8127BE" w:rsidRPr="008E2D80" w:rsidTr="00664694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BE" w:rsidRPr="008E2D80" w:rsidRDefault="008127BE" w:rsidP="008E2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Pr="009F6E73" w:rsidRDefault="008127BE" w:rsidP="005B6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6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127BE" w:rsidRPr="008E2D80" w:rsidTr="00664694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E" w:rsidRPr="008E2D80" w:rsidRDefault="00E6795C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E6795C" w:rsidP="00E67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2210241870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Pr="009F6E73" w:rsidRDefault="008127BE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127BE" w:rsidRPr="008E2D80" w:rsidTr="00664694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E6795C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9F6E73" w:rsidRDefault="008127BE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127BE" w:rsidRPr="008E2D80" w:rsidTr="00664694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BE" w:rsidRPr="008E2D80" w:rsidRDefault="00E6795C" w:rsidP="008E2D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E6795C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2211264450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9F6E73" w:rsidRDefault="008127BE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127BE" w:rsidRPr="008E2D80" w:rsidTr="00664694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E6795C" w:rsidP="008E2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Pr="009F6E73" w:rsidRDefault="004D6347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5835,3</w:t>
            </w:r>
          </w:p>
        </w:tc>
      </w:tr>
      <w:tr w:rsidR="008127BE" w:rsidRPr="008E2D80" w:rsidTr="00E6795C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BE" w:rsidRPr="008E2D80" w:rsidRDefault="00E6795C" w:rsidP="008E2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E6795C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2211474000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Pr="009F6E73" w:rsidRDefault="004D6347" w:rsidP="00965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5835,3</w:t>
            </w:r>
          </w:p>
        </w:tc>
      </w:tr>
      <w:tr w:rsidR="008127BE" w:rsidRPr="008E2D80" w:rsidTr="00664694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BE" w:rsidRPr="008E2D80" w:rsidRDefault="008127BE" w:rsidP="008E2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BE" w:rsidRPr="008E2D80" w:rsidRDefault="008127BE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13628A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2211306530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BE" w:rsidRPr="008E2D80" w:rsidRDefault="0013628A" w:rsidP="008E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BE" w:rsidRPr="008E2D80" w:rsidRDefault="00E36534" w:rsidP="008E2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</w:t>
            </w:r>
          </w:p>
        </w:tc>
      </w:tr>
    </w:tbl>
    <w:p w:rsidR="0037246D" w:rsidRDefault="0037246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2234B" w:rsidRDefault="0072234B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9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00"/>
        <w:gridCol w:w="820"/>
        <w:gridCol w:w="1985"/>
        <w:gridCol w:w="980"/>
        <w:gridCol w:w="1288"/>
        <w:gridCol w:w="638"/>
        <w:gridCol w:w="496"/>
        <w:gridCol w:w="707"/>
      </w:tblGrid>
      <w:tr w:rsidR="005549F3" w:rsidRPr="005549F3" w:rsidTr="00FC3AAD">
        <w:trPr>
          <w:trHeight w:val="327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F3" w:rsidRDefault="005549F3" w:rsidP="00554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2234B" w:rsidRDefault="0072234B" w:rsidP="00554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2234B" w:rsidRPr="005549F3" w:rsidRDefault="0072234B" w:rsidP="00554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F3" w:rsidRPr="00FC3AAD" w:rsidRDefault="005549F3" w:rsidP="006D5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3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№7 к решению Совета сельского поселения </w:t>
            </w:r>
            <w:r w:rsidR="0088048F" w:rsidRPr="00FC3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Кирилловский</w:t>
            </w:r>
            <w:r w:rsidRPr="00FC3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 муниципального района Уфимский район Республики Башкортоста</w:t>
            </w:r>
            <w:r w:rsidR="00D563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 от 27</w:t>
            </w:r>
            <w:r w:rsidR="003152FB" w:rsidRPr="00FC3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декабря  201</w:t>
            </w:r>
            <w:r w:rsidR="00D563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г. №245</w:t>
            </w:r>
            <w:r w:rsidRPr="00FC3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"О бюджете сельского поселения </w:t>
            </w:r>
            <w:r w:rsidR="0088048F" w:rsidRPr="00FC3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Кирилловский</w:t>
            </w:r>
            <w:r w:rsidRPr="00FC3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 муниципального района Уфимский район Республики Башк</w:t>
            </w:r>
            <w:r w:rsidR="00E365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ортостан на плановый период 2020 и 2021</w:t>
            </w:r>
            <w:r w:rsidRPr="00FC3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годов"  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49F3" w:rsidRPr="005549F3" w:rsidTr="00FE1EE8">
        <w:trPr>
          <w:gridAfter w:val="1"/>
          <w:wAfter w:w="707" w:type="dxa"/>
          <w:trHeight w:val="1483"/>
        </w:trPr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F3" w:rsidRPr="005F5055" w:rsidRDefault="005549F3" w:rsidP="00C95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сельского поселения </w:t>
            </w:r>
            <w:r w:rsidR="0088048F" w:rsidRPr="005F5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Кирилловский</w:t>
            </w:r>
            <w:r w:rsidRPr="005F5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сельсовет  муниципального района Уфимский район Республики Башкортостан на плано</w:t>
            </w:r>
            <w:r w:rsidR="00E365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вый период 2020 и 2021</w:t>
            </w:r>
            <w:r w:rsidRPr="005F5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годов по разделам, подразделам ,целевым статьям (муниципальных программ сельского поселения </w:t>
            </w:r>
            <w:r w:rsidR="0088048F" w:rsidRPr="005F5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Кирилловский</w:t>
            </w:r>
            <w:r w:rsidRPr="005F5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Уфимский район Республики Башкортостан и непрограммным направлениям деятельности) группам видов расходов классификации расходов бюджетов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49F3" w:rsidRPr="005549F3" w:rsidTr="00FE1EE8">
        <w:trPr>
          <w:gridAfter w:val="1"/>
          <w:wAfter w:w="707" w:type="dxa"/>
          <w:trHeight w:val="81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49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</w:t>
            </w:r>
            <w:proofErr w:type="spellStart"/>
            <w:r w:rsidRPr="005549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5549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</w:tr>
      <w:tr w:rsidR="005549F3" w:rsidRPr="005549F3" w:rsidTr="00FE1EE8">
        <w:trPr>
          <w:gridAfter w:val="1"/>
          <w:wAfter w:w="707" w:type="dxa"/>
          <w:trHeight w:val="276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E3653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2020</w:t>
            </w:r>
            <w:r w:rsidR="005549F3" w:rsidRPr="00554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E3653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2021</w:t>
            </w:r>
            <w:r w:rsidR="005549F3" w:rsidRPr="00554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5549F3" w:rsidRPr="005549F3" w:rsidTr="00FE1EE8">
        <w:trPr>
          <w:gridAfter w:val="1"/>
          <w:wAfter w:w="707" w:type="dxa"/>
          <w:trHeight w:val="3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E36534" w:rsidP="00CB40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29 191,3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BE" w:rsidRPr="005549F3" w:rsidRDefault="00E36534" w:rsidP="00C95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29 629,2</w:t>
            </w:r>
          </w:p>
        </w:tc>
      </w:tr>
      <w:tr w:rsidR="005549F3" w:rsidRPr="005549F3" w:rsidTr="00FE1EE8">
        <w:trPr>
          <w:gridAfter w:val="1"/>
          <w:wAfter w:w="707" w:type="dxa"/>
          <w:trHeight w:val="3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E36534" w:rsidP="002D6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28 277,5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E36534" w:rsidP="002D6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28 707,7</w:t>
            </w:r>
          </w:p>
        </w:tc>
      </w:tr>
      <w:tr w:rsidR="005549F3" w:rsidRPr="005549F3" w:rsidTr="00FE1EE8">
        <w:trPr>
          <w:gridAfter w:val="1"/>
          <w:wAfter w:w="707" w:type="dxa"/>
          <w:trHeight w:val="148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037C68" w:rsidRDefault="00EE14EE" w:rsidP="00554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"Развитие жилищно-коммунального хозяйства СП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Кирилловский</w:t>
            </w:r>
            <w:r w:rsidRPr="008E2D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Уфимский район РБ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E36534" w:rsidP="004278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11 770,5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E36534" w:rsidP="00515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11 407,7</w:t>
            </w:r>
          </w:p>
        </w:tc>
      </w:tr>
      <w:tr w:rsidR="00EE14EE" w:rsidRPr="005549F3" w:rsidTr="00FE1EE8">
        <w:trPr>
          <w:gridAfter w:val="1"/>
          <w:wAfter w:w="707" w:type="dxa"/>
          <w:trHeight w:val="48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EE" w:rsidRDefault="00EE14EE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EE" w:rsidRPr="008E2D80" w:rsidRDefault="00EE14EE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EE" w:rsidRDefault="00EE14EE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EE" w:rsidRPr="008E2D80" w:rsidRDefault="00EE14EE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E" w:rsidRPr="00C13D16" w:rsidRDefault="00E36534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11 770,5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E" w:rsidRPr="00C13D16" w:rsidRDefault="00E36534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11 407,7</w:t>
            </w:r>
          </w:p>
        </w:tc>
      </w:tr>
      <w:tr w:rsidR="00EE14EE" w:rsidRPr="005549F3" w:rsidTr="00FE1EE8">
        <w:trPr>
          <w:gridAfter w:val="1"/>
          <w:wAfter w:w="707" w:type="dxa"/>
          <w:trHeight w:val="62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EE" w:rsidRPr="008E2D80" w:rsidRDefault="00EE14EE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4EE" w:rsidRPr="008E2D80" w:rsidRDefault="00EE14EE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EE" w:rsidRPr="008E2D80" w:rsidRDefault="00EE14EE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EE" w:rsidRPr="008E2D80" w:rsidRDefault="00EE14EE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E" w:rsidRPr="005549F3" w:rsidRDefault="00EE14EE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E" w:rsidRPr="005549F3" w:rsidRDefault="00EE14EE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14EE" w:rsidRPr="005549F3" w:rsidTr="00FE1EE8">
        <w:trPr>
          <w:gridAfter w:val="1"/>
          <w:wAfter w:w="707" w:type="dxa"/>
          <w:trHeight w:val="49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EE" w:rsidRPr="008E2D80" w:rsidRDefault="00EE14EE" w:rsidP="00200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EE" w:rsidRPr="008E2D80" w:rsidRDefault="00EE14EE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EE" w:rsidRPr="008E2D80" w:rsidRDefault="00EE14EE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EE" w:rsidRPr="008E2D80" w:rsidRDefault="00EE14EE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E" w:rsidRPr="005549F3" w:rsidRDefault="00EE14EE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E" w:rsidRPr="005549F3" w:rsidRDefault="00EE14EE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14EE" w:rsidRPr="005549F3" w:rsidTr="00FE1EE8">
        <w:trPr>
          <w:gridAfter w:val="1"/>
          <w:wAfter w:w="707" w:type="dxa"/>
          <w:trHeight w:val="48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EE" w:rsidRPr="008E2D80" w:rsidRDefault="00EE14EE" w:rsidP="00200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EE" w:rsidRPr="008E2D80" w:rsidRDefault="00EE14EE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EE" w:rsidRPr="008E2D80" w:rsidRDefault="00EE14EE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EE" w:rsidRPr="008E2D80" w:rsidRDefault="00EE14EE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E" w:rsidRPr="005549F3" w:rsidRDefault="00EE14EE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E" w:rsidRPr="005549F3" w:rsidRDefault="00EE14EE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14EE" w:rsidRPr="005549F3" w:rsidTr="00FE1EE8">
        <w:trPr>
          <w:gridAfter w:val="1"/>
          <w:wAfter w:w="707" w:type="dxa"/>
          <w:trHeight w:val="71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EE" w:rsidRPr="008E2D80" w:rsidRDefault="00EE14EE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16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3D16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14EE" w:rsidRPr="008E2D80" w:rsidRDefault="00EE14EE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EE" w:rsidRPr="008E2D80" w:rsidRDefault="00EE14EE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4EE" w:rsidRPr="008E2D80" w:rsidRDefault="00EE14EE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E" w:rsidRPr="005549F3" w:rsidRDefault="00E36534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11 770,5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E" w:rsidRPr="005549F3" w:rsidRDefault="00E36534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11 407,7</w:t>
            </w:r>
          </w:p>
        </w:tc>
      </w:tr>
      <w:tr w:rsidR="00C13D16" w:rsidRPr="005549F3" w:rsidTr="00FE1EE8">
        <w:trPr>
          <w:gridAfter w:val="1"/>
          <w:wAfter w:w="707" w:type="dxa"/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экономика» Мероприятия по программе «Дорожное хозяйство»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D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2D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E36534" w:rsidP="00515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1 446,0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E36534" w:rsidP="00515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1 446,0</w:t>
            </w:r>
          </w:p>
        </w:tc>
      </w:tr>
      <w:tr w:rsidR="00C13D16" w:rsidRPr="005549F3" w:rsidTr="00FE1EE8">
        <w:trPr>
          <w:gridAfter w:val="1"/>
          <w:wAfter w:w="707" w:type="dxa"/>
          <w:trHeight w:val="4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2210503150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E36534" w:rsidP="00515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E36534" w:rsidP="00515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1 446,0</w:t>
            </w:r>
          </w:p>
        </w:tc>
      </w:tr>
      <w:tr w:rsidR="00C13D16" w:rsidRPr="005549F3" w:rsidTr="00FE1EE8">
        <w:trPr>
          <w:gridAfter w:val="1"/>
          <w:wAfter w:w="707" w:type="dxa"/>
          <w:trHeight w:val="6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16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3D16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2210503150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Default="00E36534" w:rsidP="00603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1 446,0</w:t>
            </w:r>
          </w:p>
          <w:p w:rsidR="00C13D16" w:rsidRPr="005549F3" w:rsidRDefault="00C13D16" w:rsidP="00603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E36534" w:rsidP="00863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1 446,0</w:t>
            </w:r>
          </w:p>
        </w:tc>
      </w:tr>
      <w:tr w:rsidR="00C13D16" w:rsidRPr="005549F3" w:rsidTr="00FE1EE8">
        <w:trPr>
          <w:gridAfter w:val="1"/>
          <w:wAfter w:w="707" w:type="dxa"/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муниципальной </w:t>
            </w:r>
            <w:r w:rsidRPr="00B00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службы в администрации СП Кирилловский сельсовет муниципального района Уфимский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22117</w:t>
            </w:r>
            <w:r w:rsidRPr="008E2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C6868" w:rsidRDefault="00E36534" w:rsidP="00E33F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8 435,3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C6868" w:rsidRDefault="00E36534" w:rsidP="00E33F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8534,7</w:t>
            </w:r>
          </w:p>
        </w:tc>
      </w:tr>
      <w:tr w:rsidR="00C13D16" w:rsidRPr="005549F3" w:rsidTr="00FE1EE8">
        <w:trPr>
          <w:gridAfter w:val="1"/>
          <w:wAfter w:w="707" w:type="dxa"/>
          <w:trHeight w:val="3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РФ и МО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863409" w:rsidRDefault="00E36534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863409" w:rsidRDefault="00E36534" w:rsidP="00E334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862,1</w:t>
            </w:r>
          </w:p>
        </w:tc>
      </w:tr>
      <w:tr w:rsidR="00C13D16" w:rsidRPr="005549F3" w:rsidTr="00FE1EE8">
        <w:trPr>
          <w:gridAfter w:val="1"/>
          <w:wAfter w:w="707" w:type="dxa"/>
          <w:trHeight w:val="113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E36534" w:rsidP="00E334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E36534" w:rsidP="00E334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662,1</w:t>
            </w:r>
          </w:p>
        </w:tc>
      </w:tr>
      <w:tr w:rsidR="00C13D16" w:rsidRPr="005549F3" w:rsidTr="00FE1EE8">
        <w:trPr>
          <w:gridAfter w:val="1"/>
          <w:wAfter w:w="707" w:type="dxa"/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E36534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E36534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13D16" w:rsidRPr="005549F3" w:rsidTr="00FE1EE8">
        <w:trPr>
          <w:gridAfter w:val="1"/>
          <w:wAfter w:w="707" w:type="dxa"/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СП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C13D16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C13D16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D16" w:rsidRPr="005549F3" w:rsidTr="00FE1EE8">
        <w:trPr>
          <w:gridAfter w:val="1"/>
          <w:wAfter w:w="707" w:type="dxa"/>
          <w:trHeight w:val="3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E36534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2 505,8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E36534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2 580,2</w:t>
            </w:r>
          </w:p>
        </w:tc>
      </w:tr>
      <w:tr w:rsidR="00C13D16" w:rsidRPr="005549F3" w:rsidTr="00FE1EE8">
        <w:trPr>
          <w:gridAfter w:val="1"/>
          <w:wAfter w:w="707" w:type="dxa"/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E36534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E36534" w:rsidP="008B2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1 981,7</w:t>
            </w:r>
          </w:p>
        </w:tc>
      </w:tr>
      <w:tr w:rsidR="00C13D16" w:rsidRPr="005549F3" w:rsidTr="00FE1EE8">
        <w:trPr>
          <w:gridAfter w:val="1"/>
          <w:wAfter w:w="707" w:type="dxa"/>
          <w:trHeight w:val="8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C13D16" w:rsidP="00E36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36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E36534" w:rsidP="008634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598,5</w:t>
            </w:r>
          </w:p>
        </w:tc>
      </w:tr>
      <w:tr w:rsidR="00C13D16" w:rsidRPr="00AA138D" w:rsidTr="00FE1EE8">
        <w:trPr>
          <w:gridAfter w:val="1"/>
          <w:wAfter w:w="707" w:type="dxa"/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Закупка товары, работ и услуг в сфере информационно-коммуникационных технологий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AA138D" w:rsidRDefault="00E36534" w:rsidP="00F555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AA138D" w:rsidRDefault="00E36534" w:rsidP="00F555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1 055,0</w:t>
            </w:r>
          </w:p>
        </w:tc>
      </w:tr>
      <w:tr w:rsidR="00C13D16" w:rsidRPr="005549F3" w:rsidTr="00FE1EE8">
        <w:trPr>
          <w:gridAfter w:val="1"/>
          <w:wAfter w:w="707" w:type="dxa"/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товары, работ и услуг в целях капитального ремонта   государственного  (муниципального 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C13D16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C13D16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D16" w:rsidRPr="005549F3" w:rsidTr="00FE1EE8">
        <w:trPr>
          <w:gridAfter w:val="1"/>
          <w:wAfter w:w="707" w:type="dxa"/>
          <w:trHeight w:val="9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AA138D" w:rsidRDefault="00E36534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3 863,4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AA138D" w:rsidRDefault="00E36534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3 863,4</w:t>
            </w:r>
          </w:p>
        </w:tc>
      </w:tr>
      <w:tr w:rsidR="00C13D16" w:rsidRPr="005549F3" w:rsidTr="00FE1EE8">
        <w:trPr>
          <w:gridAfter w:val="1"/>
          <w:wAfter w:w="707" w:type="dxa"/>
          <w:trHeight w:val="8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AA138D" w:rsidRDefault="00E36534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AA138D" w:rsidRDefault="00E36534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131,8</w:t>
            </w:r>
          </w:p>
        </w:tc>
      </w:tr>
      <w:tr w:rsidR="00C13D16" w:rsidRPr="005549F3" w:rsidTr="00FE1EE8">
        <w:trPr>
          <w:gridAfter w:val="1"/>
          <w:wAfter w:w="707" w:type="dxa"/>
          <w:trHeight w:val="8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E36534" w:rsidRDefault="00C13D16" w:rsidP="00E36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65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E36534" w:rsidRPr="00E365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E36534" w:rsidRDefault="00C13D16" w:rsidP="00E36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65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E36534" w:rsidRPr="00E365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36,0</w:t>
            </w:r>
          </w:p>
        </w:tc>
      </w:tr>
      <w:tr w:rsidR="00C13D16" w:rsidRPr="005549F3" w:rsidTr="00FE1EE8">
        <w:trPr>
          <w:gridAfter w:val="1"/>
          <w:wAfter w:w="707" w:type="dxa"/>
          <w:trHeight w:val="62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C13D16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C13D16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3D16" w:rsidRPr="005549F3" w:rsidTr="00FE1EE8">
        <w:trPr>
          <w:gridAfter w:val="1"/>
          <w:wAfter w:w="707" w:type="dxa"/>
          <w:trHeight w:val="3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C13D16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C13D16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13D16" w:rsidRPr="005549F3" w:rsidTr="00FE1EE8">
        <w:trPr>
          <w:gridAfter w:val="1"/>
          <w:wAfter w:w="707" w:type="dxa"/>
          <w:trHeight w:val="12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Мобилизация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EF4C1E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AA138D" w:rsidRDefault="00EF4C1E" w:rsidP="00AA1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221,5</w:t>
            </w:r>
          </w:p>
        </w:tc>
      </w:tr>
      <w:tr w:rsidR="00C13D16" w:rsidRPr="005549F3" w:rsidTr="00FE1EE8">
        <w:trPr>
          <w:gridAfter w:val="1"/>
          <w:wAfter w:w="707" w:type="dxa"/>
          <w:trHeight w:val="62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771902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C13D16" w:rsidP="007719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7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170,1</w:t>
            </w:r>
          </w:p>
        </w:tc>
      </w:tr>
      <w:tr w:rsidR="00C13D16" w:rsidRPr="005549F3" w:rsidTr="00FE1EE8">
        <w:trPr>
          <w:gridAfter w:val="1"/>
          <w:wAfter w:w="707" w:type="dxa"/>
          <w:trHeight w:val="93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             ( 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771902" w:rsidP="00AA1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771902" w:rsidP="00AA1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C13D16" w:rsidRPr="005549F3" w:rsidTr="00FE1EE8">
        <w:trPr>
          <w:gridAfter w:val="1"/>
          <w:wAfter w:w="707" w:type="dxa"/>
          <w:trHeight w:val="93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771902" w:rsidP="00AA1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771902" w:rsidP="00AA1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13D16" w:rsidRPr="005549F3" w:rsidTr="00FE1EE8">
        <w:trPr>
          <w:gridAfter w:val="1"/>
          <w:wAfter w:w="707" w:type="dxa"/>
          <w:trHeight w:val="62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060C3D" w:rsidRDefault="00C13D16" w:rsidP="00060C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060C3D" w:rsidRDefault="00C13D16" w:rsidP="00060C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13D16" w:rsidRPr="005549F3" w:rsidTr="00FE1EE8">
        <w:trPr>
          <w:gridAfter w:val="1"/>
          <w:wAfter w:w="707" w:type="dxa"/>
          <w:trHeight w:val="62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2210321910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060C3D" w:rsidRDefault="00C13D16" w:rsidP="00060C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060C3D" w:rsidRDefault="00C13D16" w:rsidP="00060C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13D16" w:rsidRPr="005549F3" w:rsidTr="00FE1EE8">
        <w:trPr>
          <w:gridAfter w:val="1"/>
          <w:wAfter w:w="707" w:type="dxa"/>
          <w:trHeight w:val="62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6758FF" w:rsidRDefault="00C13D16" w:rsidP="006758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58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6758FF" w:rsidRPr="006758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6758FF" w:rsidRDefault="00C13D16" w:rsidP="006758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58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6758FF" w:rsidRPr="006758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41EA4" w:rsidRPr="005549F3" w:rsidTr="00FE1EE8">
        <w:trPr>
          <w:gridAfter w:val="1"/>
          <w:wAfter w:w="707" w:type="dxa"/>
          <w:trHeight w:val="62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EA4" w:rsidRDefault="00E41EA4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EA4" w:rsidRPr="008E2D80" w:rsidRDefault="00E41EA4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EA4" w:rsidRPr="008E2D80" w:rsidRDefault="00E41EA4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EA4" w:rsidRPr="008E2D80" w:rsidRDefault="00E41EA4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A4" w:rsidRPr="006758FF" w:rsidRDefault="00E41EA4" w:rsidP="006758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A4" w:rsidRPr="006758FF" w:rsidRDefault="00E41EA4" w:rsidP="006758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41EA4" w:rsidRPr="005549F3" w:rsidTr="00FE1EE8">
        <w:trPr>
          <w:gridAfter w:val="1"/>
          <w:wAfter w:w="707" w:type="dxa"/>
          <w:trHeight w:val="62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EA4" w:rsidRDefault="00E41EA4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EA4" w:rsidRPr="008E2D80" w:rsidRDefault="00E41EA4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EA4" w:rsidRPr="008E2D80" w:rsidRDefault="00E41EA4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2210124700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EA4" w:rsidRPr="008E2D80" w:rsidRDefault="00E41EA4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A4" w:rsidRPr="00E41EA4" w:rsidRDefault="00E41EA4" w:rsidP="006758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A4" w:rsidRPr="00E41EA4" w:rsidRDefault="00E41EA4" w:rsidP="006758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13D16" w:rsidRPr="005549F3" w:rsidTr="00FE1EE8">
        <w:trPr>
          <w:gridAfter w:val="1"/>
          <w:wAfter w:w="707" w:type="dxa"/>
          <w:trHeight w:val="3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2210703330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C13D16" w:rsidP="006758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7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C13D16" w:rsidP="006758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758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13D16" w:rsidRPr="005549F3" w:rsidTr="00FE1EE8">
        <w:trPr>
          <w:gridAfter w:val="1"/>
          <w:wAfter w:w="707" w:type="dxa"/>
          <w:trHeight w:val="62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C13D16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C13D16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C13D16" w:rsidRPr="00572D3A" w:rsidTr="00FE1EE8">
        <w:trPr>
          <w:gridAfter w:val="1"/>
          <w:wAfter w:w="707" w:type="dxa"/>
          <w:trHeight w:val="62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товары, работ и услуг для государственных (муниципальных)нужд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2211043110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C13D16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72D3A" w:rsidRDefault="00C13D16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771902" w:rsidRPr="005549F3" w:rsidTr="00FE1EE8">
        <w:trPr>
          <w:gridAfter w:val="1"/>
          <w:wAfter w:w="707" w:type="dxa"/>
          <w:trHeight w:val="3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902" w:rsidRPr="008E2D80" w:rsidRDefault="00771902" w:rsidP="00200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902" w:rsidRPr="008E2D80" w:rsidRDefault="00771902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902" w:rsidRPr="008E2D80" w:rsidRDefault="00771902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902" w:rsidRPr="008E2D80" w:rsidRDefault="00771902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02" w:rsidRPr="005549F3" w:rsidRDefault="00771902" w:rsidP="007759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02" w:rsidRPr="005549F3" w:rsidRDefault="00771902" w:rsidP="007759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771902" w:rsidRPr="005549F3" w:rsidTr="00FE1EE8">
        <w:trPr>
          <w:gridAfter w:val="1"/>
          <w:wAfter w:w="707" w:type="dxa"/>
          <w:trHeight w:val="3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902" w:rsidRPr="008E2D80" w:rsidRDefault="00771902" w:rsidP="00215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Пенсия муни</w:t>
            </w:r>
            <w:r w:rsidR="0021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</w:t>
            </w:r>
            <w:r w:rsidR="0021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служащим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902" w:rsidRPr="008E2D80" w:rsidRDefault="00771902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902" w:rsidRPr="008E2D80" w:rsidRDefault="00771902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2211474000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902" w:rsidRPr="008E2D80" w:rsidRDefault="00771902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7759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19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7759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19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C13D16" w:rsidRPr="005549F3" w:rsidTr="00FE1EE8">
        <w:trPr>
          <w:gridAfter w:val="1"/>
          <w:wAfter w:w="707" w:type="dxa"/>
          <w:trHeight w:val="3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C13D16" w:rsidP="007759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C13D16" w:rsidP="007759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3D16" w:rsidRPr="005549F3" w:rsidTr="00FE1EE8">
        <w:trPr>
          <w:gridAfter w:val="1"/>
          <w:wAfter w:w="707" w:type="dxa"/>
          <w:trHeight w:val="93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2210241870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C13D16" w:rsidP="007759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C13D16" w:rsidP="007759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13D16" w:rsidRPr="005549F3" w:rsidTr="00FE1EE8">
        <w:trPr>
          <w:gridAfter w:val="1"/>
          <w:wAfter w:w="707" w:type="dxa"/>
          <w:trHeight w:val="3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5549F3" w:rsidRDefault="00C13D16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5549F3" w:rsidRDefault="00C13D16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13D16" w:rsidRPr="005549F3" w:rsidTr="00FE1EE8">
        <w:trPr>
          <w:gridAfter w:val="1"/>
          <w:wAfter w:w="707" w:type="dxa"/>
          <w:trHeight w:val="93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2211264450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5549F3" w:rsidRDefault="00C13D16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5549F3" w:rsidRDefault="00C13D16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13D16" w:rsidRPr="005549F3" w:rsidTr="00FE1EE8">
        <w:trPr>
          <w:gridAfter w:val="1"/>
          <w:wAfter w:w="707" w:type="dxa"/>
          <w:trHeight w:val="3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771902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16" w:rsidRPr="005549F3" w:rsidRDefault="00771902" w:rsidP="00D55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5835,3</w:t>
            </w:r>
          </w:p>
        </w:tc>
      </w:tr>
      <w:tr w:rsidR="00C13D16" w:rsidRPr="005549F3" w:rsidTr="00FE1EE8">
        <w:trPr>
          <w:gridAfter w:val="1"/>
          <w:wAfter w:w="707" w:type="dxa"/>
          <w:trHeight w:val="187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2211474000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6" w:rsidRPr="005549F3" w:rsidRDefault="00771902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6" w:rsidRPr="005549F3" w:rsidRDefault="00771902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5835,3</w:t>
            </w:r>
          </w:p>
        </w:tc>
      </w:tr>
      <w:tr w:rsidR="00C13D16" w:rsidRPr="005549F3" w:rsidTr="00FE1EE8">
        <w:trPr>
          <w:gridAfter w:val="1"/>
          <w:wAfter w:w="707" w:type="dxa"/>
          <w:trHeight w:val="62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D16" w:rsidRPr="008E2D80" w:rsidRDefault="00C13D16" w:rsidP="00200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2211306530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D16" w:rsidRPr="008E2D80" w:rsidRDefault="00C13D16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6" w:rsidRDefault="00EF4C1E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  <w:p w:rsidR="00EF4C1E" w:rsidRPr="005549F3" w:rsidRDefault="00EF4C1E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6" w:rsidRPr="005549F3" w:rsidRDefault="00C13D16" w:rsidP="00554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9F3" w:rsidRPr="005549F3" w:rsidTr="00FE1EE8">
        <w:trPr>
          <w:gridAfter w:val="1"/>
          <w:wAfter w:w="707" w:type="dxa"/>
          <w:trHeight w:val="3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-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9999999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771902" w:rsidP="00D55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771902" w:rsidP="00D55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1368,1</w:t>
            </w:r>
          </w:p>
        </w:tc>
      </w:tr>
    </w:tbl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60C3D" w:rsidRDefault="00060C3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60C3D" w:rsidRDefault="00060C3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60C3D" w:rsidRDefault="00060C3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60C3D" w:rsidRDefault="00060C3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60C3D" w:rsidRDefault="00060C3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50CAB" w:rsidRDefault="00E50CAB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50CAB" w:rsidRDefault="00E50CAB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60C3D" w:rsidRDefault="00060C3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D58E5" w:rsidRDefault="006D58E5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D58E5" w:rsidRDefault="006D58E5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60C3D" w:rsidRDefault="00060C3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60C3D" w:rsidRDefault="00060C3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60C3D" w:rsidRDefault="00060C3D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563B6" w:rsidRDefault="00D563B6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563B6" w:rsidRDefault="00D563B6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563B6" w:rsidRDefault="00D563B6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8082E" w:rsidRDefault="0068082E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E5A5F" w:rsidRDefault="00DE5A5F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5"/>
        <w:gridCol w:w="1545"/>
        <w:gridCol w:w="1276"/>
        <w:gridCol w:w="1418"/>
      </w:tblGrid>
      <w:tr w:rsidR="005549F3" w:rsidRPr="005549F3" w:rsidTr="00E50CAB">
        <w:trPr>
          <w:trHeight w:val="250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0CAB" w:rsidRDefault="00E50CAB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0CAB" w:rsidRDefault="00E50CAB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0CAB" w:rsidRDefault="00E50CAB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0CAB" w:rsidRDefault="00E50CAB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0CAB" w:rsidRPr="005549F3" w:rsidRDefault="00E50CAB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F3" w:rsidRPr="005549F3" w:rsidRDefault="005549F3" w:rsidP="00D563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Приложение № 8 к решению Совета сельского поселения </w:t>
            </w:r>
            <w:r w:rsidR="00880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Кирилловский</w:t>
            </w:r>
            <w:r w:rsidRPr="00554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Уфимский район Республик</w:t>
            </w:r>
            <w:r w:rsidR="00B665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Башкорто</w:t>
            </w:r>
            <w:r w:rsidR="00D563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стан </w:t>
            </w:r>
            <w:proofErr w:type="gramStart"/>
            <w:r w:rsidR="00D563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 27</w:t>
            </w:r>
            <w:proofErr w:type="gramEnd"/>
            <w:r w:rsidR="006D5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декабря  201</w:t>
            </w:r>
            <w:r w:rsidR="00D563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г. №245</w:t>
            </w:r>
            <w:r w:rsidRPr="00554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"О бюджете сельского поселения </w:t>
            </w:r>
            <w:r w:rsidR="00880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Кирилловский</w:t>
            </w:r>
            <w:r w:rsidRPr="00554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Уфимский р</w:t>
            </w:r>
            <w:r w:rsidR="004E0A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554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йон</w:t>
            </w:r>
            <w:r w:rsidR="005C0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Республики Башкортостан на 2019</w:t>
            </w:r>
            <w:r w:rsidRPr="00554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год."  </w:t>
            </w:r>
          </w:p>
        </w:tc>
      </w:tr>
      <w:tr w:rsidR="005549F3" w:rsidRPr="005549F3" w:rsidTr="00E50CAB">
        <w:trPr>
          <w:trHeight w:val="1935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сельского поселения </w:t>
            </w:r>
            <w:r w:rsidR="00880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Кирилловский</w:t>
            </w: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  муниципального района Уфимский район</w:t>
            </w:r>
            <w:r w:rsidR="007719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на 2019</w:t>
            </w: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по целевым статьям (муниципальных программ сельского поселения </w:t>
            </w:r>
            <w:r w:rsidR="00880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Кирилловский</w:t>
            </w: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Уфимский район Республики Башкортостан и непрограммным направлениям деятельности) группам видов расходов классификации расходов бюджетов Российской Федерации</w:t>
            </w:r>
          </w:p>
        </w:tc>
      </w:tr>
      <w:tr w:rsidR="005549F3" w:rsidRPr="005549F3" w:rsidTr="00E50CAB">
        <w:trPr>
          <w:trHeight w:val="63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549F3" w:rsidRPr="005549F3" w:rsidTr="00E50CAB">
        <w:trPr>
          <w:trHeight w:val="324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549F3" w:rsidRPr="005549F3" w:rsidTr="00E50CAB">
        <w:trPr>
          <w:trHeight w:val="3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9F3" w:rsidRPr="005549F3" w:rsidTr="00E50CAB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771902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27 196,8</w:t>
            </w:r>
          </w:p>
        </w:tc>
      </w:tr>
      <w:tr w:rsidR="005549F3" w:rsidRPr="005549F3" w:rsidTr="00E50CAB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771902" w:rsidP="002D6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26 286,0</w:t>
            </w:r>
          </w:p>
        </w:tc>
      </w:tr>
      <w:tr w:rsidR="005549F3" w:rsidRPr="005549F3" w:rsidTr="00E50CAB">
        <w:trPr>
          <w:trHeight w:val="12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"Развитие жилищно-коммунального хозяйства СП </w:t>
            </w:r>
            <w:r w:rsidR="008804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Кирилловский</w:t>
            </w:r>
            <w:r w:rsidRPr="005549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Уфимский район РБ на 2014-2018 годы"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771902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10 560,5</w:t>
            </w:r>
          </w:p>
        </w:tc>
      </w:tr>
      <w:tr w:rsidR="00E50CAB" w:rsidRPr="005549F3" w:rsidTr="00E50CA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AB" w:rsidRPr="005549F3" w:rsidRDefault="00E50CAB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AB" w:rsidRPr="005549F3" w:rsidRDefault="00E50CAB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CAB" w:rsidRPr="005549F3" w:rsidRDefault="00E50CAB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B" w:rsidRPr="005549F3" w:rsidRDefault="00771902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10 560,5</w:t>
            </w:r>
          </w:p>
        </w:tc>
      </w:tr>
      <w:tr w:rsidR="005549F3" w:rsidRPr="005549F3" w:rsidTr="00E50CA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Pr="005549F3" w:rsidRDefault="00E50CAB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="005549F3" w:rsidRPr="005549F3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в целях капитального ремонта   государственного  (муниципального ) имущества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E50CAB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49F3" w:rsidRPr="005549F3" w:rsidTr="00E50CAB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Pr="005549F3" w:rsidRDefault="00E50CAB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5549F3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в целях капитального ремонта   государственного  (муниципального ) имущества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E50CAB" w:rsidP="001C2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771902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10 560,5</w:t>
            </w:r>
          </w:p>
        </w:tc>
      </w:tr>
      <w:tr w:rsidR="005549F3" w:rsidRPr="005549F3" w:rsidTr="00E50CAB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товары, работ и услуг в целях капитального ремонта   государственного  (муниципального ) имущества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E50CAB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9F3" w:rsidRPr="005549F3" w:rsidTr="00E50CAB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E50CAB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9F3" w:rsidRPr="005549F3" w:rsidTr="00E50CAB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E50CAB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9F3" w:rsidRPr="005549F3" w:rsidTr="00E50CAB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Pr="005549F3" w:rsidRDefault="00E50CAB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5549F3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в целях капитального ремонта   государственного  (муниципального ) имущества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E50CAB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49F3" w:rsidRPr="005549F3" w:rsidTr="00E50CAB">
        <w:trPr>
          <w:trHeight w:val="9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9F3" w:rsidRPr="005549F3" w:rsidRDefault="005549F3" w:rsidP="00E50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r w:rsidR="00E50C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экономика» Мероприятия по программе «Дорожное хозяйство» (дорожные фонды)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49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49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771902" w:rsidP="005549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1146,0</w:t>
            </w:r>
          </w:p>
        </w:tc>
      </w:tr>
      <w:tr w:rsidR="005549F3" w:rsidRPr="005549F3" w:rsidTr="00E50CAB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2210503150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771902" w:rsidP="005549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1146,0</w:t>
            </w:r>
          </w:p>
        </w:tc>
      </w:tr>
      <w:tr w:rsidR="005549F3" w:rsidRPr="005549F3" w:rsidTr="00E50CAB">
        <w:trPr>
          <w:trHeight w:val="5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Pr="005549F3" w:rsidRDefault="00DC68E4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2210503150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771902" w:rsidP="005549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1146,0</w:t>
            </w:r>
          </w:p>
        </w:tc>
      </w:tr>
      <w:tr w:rsidR="005549F3" w:rsidRPr="005549F3" w:rsidTr="00E50CAB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1C2246" w:rsidP="00554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администрации СП </w:t>
            </w:r>
            <w:r w:rsidRPr="00B00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Кирилловский сельсовет муниципального района Уфимский район РБ"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1C2246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2211700</w:t>
            </w:r>
            <w:r w:rsidR="00DC68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771902" w:rsidP="00B26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8 306,0</w:t>
            </w:r>
          </w:p>
        </w:tc>
      </w:tr>
      <w:tr w:rsidR="005549F3" w:rsidRPr="005549F3" w:rsidTr="00E50CAB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Глава МО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F010F0" w:rsidRDefault="00771902" w:rsidP="00F010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805,0</w:t>
            </w:r>
          </w:p>
        </w:tc>
      </w:tr>
      <w:tr w:rsidR="00DC68E4" w:rsidRPr="005549F3" w:rsidTr="00E50CAB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E4" w:rsidRPr="008E2D80" w:rsidRDefault="00DC68E4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государственных (муниципальных)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8E4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8E4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E4" w:rsidRPr="001C2246" w:rsidRDefault="00771902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618,3</w:t>
            </w:r>
          </w:p>
          <w:p w:rsidR="00DC68E4" w:rsidRPr="009F6E73" w:rsidRDefault="00DC68E4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68E4" w:rsidRPr="005549F3" w:rsidTr="00E50CAB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E4" w:rsidRPr="008E2D80" w:rsidRDefault="00DC68E4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8E4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8E4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E4" w:rsidRDefault="00771902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186,7</w:t>
            </w:r>
          </w:p>
        </w:tc>
      </w:tr>
      <w:tr w:rsidR="001C2246" w:rsidRPr="005549F3" w:rsidTr="00E50CAB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6" w:rsidRPr="005549F3" w:rsidRDefault="001C2246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СП</w:t>
            </w:r>
            <w:r w:rsidR="00DC6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C68E4"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на выплату государственных (муниципальных)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46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46" w:rsidRPr="005549F3" w:rsidRDefault="001C2246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46" w:rsidRPr="009F6E73" w:rsidRDefault="001C2246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246" w:rsidRPr="005549F3" w:rsidTr="00E50CAB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46" w:rsidRPr="005549F3" w:rsidRDefault="00DC68E4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46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246" w:rsidRPr="005549F3" w:rsidRDefault="001C2246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46" w:rsidRPr="001C2246" w:rsidRDefault="00771902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2 409,7</w:t>
            </w:r>
          </w:p>
        </w:tc>
      </w:tr>
      <w:tr w:rsidR="00DC68E4" w:rsidRPr="005549F3" w:rsidTr="00E50CAB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E4" w:rsidRPr="008E2D80" w:rsidRDefault="00DC68E4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государственных (муниципальных)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8E4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8E4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E4" w:rsidRPr="009F6E73" w:rsidRDefault="00771902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1 850,6</w:t>
            </w:r>
          </w:p>
        </w:tc>
      </w:tr>
      <w:tr w:rsidR="00DC68E4" w:rsidRPr="005549F3" w:rsidTr="00E50CAB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E4" w:rsidRPr="008E2D80" w:rsidRDefault="00DC68E4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8E4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8E4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E4" w:rsidRPr="001C2246" w:rsidRDefault="00771902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558,9</w:t>
            </w:r>
          </w:p>
        </w:tc>
      </w:tr>
      <w:tr w:rsidR="005549F3" w:rsidRPr="005549F3" w:rsidTr="00E50CAB">
        <w:trPr>
          <w:trHeight w:val="5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Закупка товары, работ и услуг в сфере информационно-коммуникационных технологий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1C2246" w:rsidRDefault="00771902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1 055,0</w:t>
            </w:r>
          </w:p>
        </w:tc>
      </w:tr>
      <w:tr w:rsidR="005549F3" w:rsidRPr="005549F3" w:rsidTr="00E50CAB">
        <w:trPr>
          <w:trHeight w:val="5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товары, работ и услуг в целях капитального ремонта   государственного  (муниципального ) имущества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9F3" w:rsidRPr="005549F3" w:rsidTr="00E50CAB">
        <w:trPr>
          <w:trHeight w:val="5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Pr="005549F3" w:rsidRDefault="00DC68E4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5549F3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в целях капитального ремонта   государственного  (муниципального ) имущества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18398C" w:rsidRDefault="00771902" w:rsidP="00183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3 868,7</w:t>
            </w:r>
          </w:p>
        </w:tc>
      </w:tr>
      <w:tr w:rsidR="00DC68E4" w:rsidRPr="005549F3" w:rsidTr="00E50CAB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E4" w:rsidRPr="008E2D80" w:rsidRDefault="00DC68E4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8E4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8E4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E4" w:rsidRPr="001C2246" w:rsidRDefault="00771902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131,8</w:t>
            </w:r>
          </w:p>
        </w:tc>
      </w:tr>
      <w:tr w:rsidR="00DC68E4" w:rsidRPr="005549F3" w:rsidTr="00E50CAB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E4" w:rsidRPr="008E2D80" w:rsidRDefault="00DC68E4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8E4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8E4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E4" w:rsidRPr="00771902" w:rsidRDefault="00DC68E4" w:rsidP="007719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19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771902" w:rsidRPr="007719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36,0</w:t>
            </w:r>
          </w:p>
        </w:tc>
      </w:tr>
      <w:tr w:rsidR="005549F3" w:rsidRPr="005549F3" w:rsidTr="00E50CAB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DC6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6B4DE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5549F3"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549F3" w:rsidRPr="005549F3" w:rsidTr="00E50CAB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DC68E4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6B4DE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549F3"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68E4" w:rsidRPr="005549F3" w:rsidTr="00BC6184">
        <w:trPr>
          <w:trHeight w:val="50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E4" w:rsidRPr="008E2D80" w:rsidRDefault="00DC68E4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8E4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8E4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E4" w:rsidRPr="005549F3" w:rsidRDefault="00771902" w:rsidP="0058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210,8</w:t>
            </w:r>
          </w:p>
        </w:tc>
      </w:tr>
      <w:tr w:rsidR="00DC68E4" w:rsidRPr="005549F3" w:rsidTr="00E50CAB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E4" w:rsidRPr="008E2D80" w:rsidRDefault="00DC68E4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8E4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8E4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E4" w:rsidRPr="005549F3" w:rsidRDefault="00771902" w:rsidP="0058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161,9</w:t>
            </w:r>
          </w:p>
        </w:tc>
      </w:tr>
      <w:tr w:rsidR="00DC68E4" w:rsidRPr="005549F3" w:rsidTr="00E50CAB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E4" w:rsidRPr="008E2D80" w:rsidRDefault="00DC68E4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             ( муниципальных)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8E4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8E4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E4" w:rsidRPr="005549F3" w:rsidRDefault="00771902" w:rsidP="00780B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DC68E4" w:rsidRPr="005549F3" w:rsidTr="00E50CAB">
        <w:trPr>
          <w:trHeight w:val="5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E4" w:rsidRPr="008E2D80" w:rsidRDefault="00DC68E4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8E4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8E4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E4" w:rsidRPr="005549F3" w:rsidRDefault="00DC68E4" w:rsidP="00582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8E4" w:rsidRPr="005549F3" w:rsidTr="00E50CAB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E4" w:rsidRPr="008E2D80" w:rsidRDefault="00DC68E4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8E4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2210321910</w:t>
            </w:r>
          </w:p>
          <w:p w:rsidR="00DC68E4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8E4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E4" w:rsidRDefault="00E41EA4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DC68E4" w:rsidRPr="005549F3" w:rsidTr="00E50CAB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E4" w:rsidRPr="008E2D80" w:rsidRDefault="00DC68E4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8E4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2210321910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8E4" w:rsidRPr="005549F3" w:rsidRDefault="00DC68E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E4" w:rsidRPr="00D423AC" w:rsidRDefault="00E41EA4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30DB8" w:rsidRPr="005549F3" w:rsidTr="00E50CAB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DB8" w:rsidRDefault="00530DB8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DB8" w:rsidRDefault="00530DB8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2210124700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DB8" w:rsidRPr="005549F3" w:rsidRDefault="00530DB8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B8" w:rsidRDefault="00530DB8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530DB8" w:rsidRPr="005549F3" w:rsidTr="00E50CAB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DB8" w:rsidRDefault="00530DB8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DB8" w:rsidRDefault="00530DB8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2210124700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DB8" w:rsidRPr="005549F3" w:rsidRDefault="00530DB8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B8" w:rsidRPr="00530DB8" w:rsidRDefault="00530DB8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51BC" w:rsidRPr="005549F3" w:rsidTr="00E50CAB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1BC" w:rsidRPr="008E2D80" w:rsidRDefault="00C951BC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BC" w:rsidRPr="005549F3" w:rsidRDefault="00C951BC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2210703330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BC" w:rsidRPr="005549F3" w:rsidRDefault="00C951BC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C" w:rsidRPr="0082697F" w:rsidRDefault="00C951BC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951BC" w:rsidRPr="005549F3" w:rsidTr="00E50CAB">
        <w:trPr>
          <w:trHeight w:val="5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BC" w:rsidRPr="008E2D80" w:rsidRDefault="00C951BC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BC" w:rsidRPr="005549F3" w:rsidRDefault="00C951BC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2210703330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BC" w:rsidRPr="005549F3" w:rsidRDefault="00C951BC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C" w:rsidRPr="005549F3" w:rsidRDefault="00C951BC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51BC" w:rsidRPr="005549F3" w:rsidTr="00E50CAB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1BC" w:rsidRPr="008E2D80" w:rsidRDefault="00C951BC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BC" w:rsidRPr="005549F3" w:rsidRDefault="00C951BC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2211043110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BC" w:rsidRPr="005549F3" w:rsidRDefault="00C951BC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C" w:rsidRPr="0082697F" w:rsidRDefault="00C951BC" w:rsidP="00826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C951BC" w:rsidRPr="005549F3" w:rsidTr="00E50CAB">
        <w:trPr>
          <w:trHeight w:val="5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BC" w:rsidRPr="008E2D80" w:rsidRDefault="00C951BC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товары, работ и услуг для государственных (муниципальных)нужд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BC" w:rsidRPr="005549F3" w:rsidRDefault="00C951BC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2211043110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BC" w:rsidRPr="005549F3" w:rsidRDefault="00C951BC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C" w:rsidRPr="005549F3" w:rsidRDefault="00C951BC" w:rsidP="00826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41EA4" w:rsidRPr="005549F3" w:rsidTr="00E50CAB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EA4" w:rsidRPr="008E2D80" w:rsidRDefault="00E41EA4" w:rsidP="00200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EA4" w:rsidRPr="005549F3" w:rsidRDefault="00E41EA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EA4" w:rsidRPr="005549F3" w:rsidRDefault="00E41EA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A4" w:rsidRPr="00736630" w:rsidRDefault="00E41EA4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11,2</w:t>
            </w:r>
          </w:p>
        </w:tc>
      </w:tr>
      <w:tr w:rsidR="00E41EA4" w:rsidRPr="005549F3" w:rsidTr="00E50CAB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EA4" w:rsidRPr="008E2D80" w:rsidRDefault="00E41EA4" w:rsidP="00200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Пенсия муниципальным служащим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EA4" w:rsidRDefault="00E41EA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1EA4" w:rsidRPr="005549F3" w:rsidRDefault="00E41EA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2211474000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EA4" w:rsidRPr="005549F3" w:rsidRDefault="00E41EA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EA4" w:rsidRPr="00E41EA4" w:rsidRDefault="00E41EA4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C951BC" w:rsidRPr="005549F3" w:rsidTr="00E50CAB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1BC" w:rsidRPr="008E2D80" w:rsidRDefault="00C951BC" w:rsidP="00200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BC" w:rsidRPr="005549F3" w:rsidRDefault="00C951BC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2210241870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BC" w:rsidRPr="005549F3" w:rsidRDefault="00C951BC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C" w:rsidRPr="00736630" w:rsidRDefault="00C951BC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66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C951BC" w:rsidRPr="005549F3" w:rsidTr="00E50CAB">
        <w:trPr>
          <w:trHeight w:val="5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BC" w:rsidRPr="008E2D80" w:rsidRDefault="00C951BC" w:rsidP="00200B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BC" w:rsidRPr="005549F3" w:rsidRDefault="00C951BC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2210241870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1BC" w:rsidRPr="005549F3" w:rsidRDefault="00C951BC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C" w:rsidRPr="005549F3" w:rsidRDefault="00C951BC" w:rsidP="007366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D423AC" w:rsidRPr="005549F3" w:rsidTr="00E50CAB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3AC" w:rsidRPr="005549F3" w:rsidRDefault="00BC6184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3AC" w:rsidRPr="005549F3" w:rsidRDefault="00BC618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2211264450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3AC" w:rsidRPr="005549F3" w:rsidRDefault="00D423AC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3AC" w:rsidRPr="00736630" w:rsidRDefault="00D423AC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423AC" w:rsidRPr="005549F3" w:rsidTr="00E50CAB">
        <w:trPr>
          <w:trHeight w:val="5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AC" w:rsidRPr="005549F3" w:rsidRDefault="00BC6184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3AC" w:rsidRPr="005549F3" w:rsidRDefault="00BC618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2211264450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3AC" w:rsidRPr="005549F3" w:rsidRDefault="00D423AC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3AC" w:rsidRPr="005549F3" w:rsidRDefault="00D423AC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423AC" w:rsidRPr="005549F3" w:rsidTr="00E50CAB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3AC" w:rsidRPr="005549F3" w:rsidRDefault="00BC6184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</w:t>
            </w:r>
            <w:r w:rsidR="00D423AC"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ежбюджетные трансферты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общего характера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3AC" w:rsidRPr="005549F3" w:rsidRDefault="00D423AC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C6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2211474000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3AC" w:rsidRPr="005549F3" w:rsidRDefault="00D423AC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3AC" w:rsidRDefault="00E41EA4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5835,3</w:t>
            </w:r>
          </w:p>
          <w:p w:rsidR="00E41EA4" w:rsidRPr="00D634D5" w:rsidRDefault="00E41EA4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23AC" w:rsidRPr="005549F3" w:rsidTr="00BC6184">
        <w:trPr>
          <w:trHeight w:val="57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3AC" w:rsidRPr="005549F3" w:rsidRDefault="00BC6184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3AC" w:rsidRPr="005549F3" w:rsidRDefault="00BC618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2211474000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3AC" w:rsidRPr="005549F3" w:rsidRDefault="00D423AC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3AC" w:rsidRPr="005549F3" w:rsidRDefault="00E41EA4" w:rsidP="00D634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5835,3</w:t>
            </w:r>
          </w:p>
        </w:tc>
      </w:tr>
      <w:tr w:rsidR="00D423AC" w:rsidRPr="005549F3" w:rsidTr="00E50CAB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3AC" w:rsidRPr="005549F3" w:rsidRDefault="00D423AC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3AC" w:rsidRPr="005549F3" w:rsidRDefault="00BC618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2211306530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3AC" w:rsidRPr="005549F3" w:rsidRDefault="00BC6184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3AC" w:rsidRPr="005549F3" w:rsidRDefault="00E41EA4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</w:t>
            </w:r>
          </w:p>
        </w:tc>
      </w:tr>
    </w:tbl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49F3" w:rsidRDefault="005549F3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63EC9" w:rsidRDefault="00B63EC9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63EC9" w:rsidRDefault="00B63EC9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635" w:type="dxa"/>
        <w:tblInd w:w="-176" w:type="dxa"/>
        <w:tblLook w:val="04A0" w:firstRow="1" w:lastRow="0" w:firstColumn="1" w:lastColumn="0" w:noHBand="0" w:noVBand="1"/>
      </w:tblPr>
      <w:tblGrid>
        <w:gridCol w:w="4048"/>
        <w:gridCol w:w="1476"/>
        <w:gridCol w:w="978"/>
        <w:gridCol w:w="2575"/>
        <w:gridCol w:w="1558"/>
      </w:tblGrid>
      <w:tr w:rsidR="005549F3" w:rsidRPr="005549F3" w:rsidTr="00B63EC9">
        <w:trPr>
          <w:trHeight w:val="2046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F3" w:rsidRPr="00873DA3" w:rsidRDefault="005549F3" w:rsidP="00D563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3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Приложение № 9 к решению Совета сельского поселения </w:t>
            </w:r>
            <w:r w:rsidR="0088048F" w:rsidRPr="00873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Кирилловский</w:t>
            </w:r>
            <w:r w:rsidRPr="00873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сельсовет муниципального района Уфимский район Республики Башкортостан от</w:t>
            </w:r>
            <w:r w:rsidR="00D563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27 декабря  2018 г. № 245</w:t>
            </w:r>
            <w:r w:rsidRPr="00873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"О бюджете сельского поселения </w:t>
            </w:r>
            <w:r w:rsidR="0088048F" w:rsidRPr="00873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Кирилловский</w:t>
            </w:r>
            <w:r w:rsidRPr="00873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сельсовет муниципального района Уфимский район Республики Башк</w:t>
            </w:r>
            <w:r w:rsidR="00F869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r w:rsidR="00530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ртостан на плановый период 2020 и 2021</w:t>
            </w:r>
            <w:r w:rsidRPr="00873D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годов"  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F3" w:rsidRPr="00873DA3" w:rsidRDefault="005549F3" w:rsidP="005549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549F3" w:rsidRPr="005549F3" w:rsidTr="00195BF7">
        <w:trPr>
          <w:trHeight w:val="1894"/>
        </w:trPr>
        <w:tc>
          <w:tcPr>
            <w:tcW w:w="9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F3" w:rsidRPr="004E0A16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0A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сельского поселения </w:t>
            </w:r>
            <w:r w:rsidR="0088048F" w:rsidRPr="004E0A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Кирилловский</w:t>
            </w:r>
            <w:r w:rsidRPr="004E0A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Уфимский район</w:t>
            </w:r>
            <w:r w:rsidR="00530D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Республики Башкортостан на 2020 и 2021</w:t>
            </w:r>
            <w:r w:rsidRPr="004E0A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  <w:r w:rsidR="00F869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4E0A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 целевым статьям (муниципальных программ сельского поселения </w:t>
            </w:r>
            <w:r w:rsidR="0088048F" w:rsidRPr="004E0A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Кирилловский</w:t>
            </w:r>
            <w:r w:rsidRPr="004E0A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Уфимский район Республики Башкортостан и непрограммным направлениям деятельности) группам видов расходов классификации расходов бюджетов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49F3" w:rsidRPr="005549F3" w:rsidTr="00195BF7">
        <w:trPr>
          <w:trHeight w:val="81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49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</w:t>
            </w:r>
            <w:proofErr w:type="spellStart"/>
            <w:r w:rsidRPr="005549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5549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</w:tr>
      <w:tr w:rsidR="005549F3" w:rsidRPr="005549F3" w:rsidTr="00195BF7">
        <w:trPr>
          <w:trHeight w:val="276"/>
        </w:trPr>
        <w:tc>
          <w:tcPr>
            <w:tcW w:w="40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30DB8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2020</w:t>
            </w:r>
            <w:r w:rsidR="005549F3" w:rsidRPr="00554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30DB8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2021</w:t>
            </w:r>
            <w:r w:rsidR="005549F3" w:rsidRPr="00554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5549F3" w:rsidRPr="005549F3" w:rsidTr="00195BF7">
        <w:trPr>
          <w:trHeight w:val="312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8F4EC7" w:rsidP="001534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29 191,3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8F4EC7" w:rsidP="001534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29 629,2</w:t>
            </w:r>
          </w:p>
        </w:tc>
      </w:tr>
      <w:tr w:rsidR="005549F3" w:rsidRPr="005549F3" w:rsidTr="00195BF7">
        <w:trPr>
          <w:trHeight w:val="312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8F4EC7" w:rsidP="002D6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28 277,5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8F4EC7" w:rsidP="002D6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28 707,7</w:t>
            </w:r>
          </w:p>
        </w:tc>
      </w:tr>
      <w:tr w:rsidR="005549F3" w:rsidRPr="005549F3" w:rsidTr="00195BF7">
        <w:trPr>
          <w:trHeight w:val="1482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4E0A16" w:rsidRDefault="005549F3" w:rsidP="00554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 "Развитие жилищно-коммунального хозяйства СП </w:t>
            </w:r>
            <w:r w:rsidR="0088048F" w:rsidRPr="004E0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Кирилловский</w:t>
            </w:r>
            <w:r w:rsidRPr="004E0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Уфимский район РБ на 2014-2018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8F4EC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11 770,5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8F4EC7" w:rsidP="001534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11 770,5</w:t>
            </w:r>
          </w:p>
        </w:tc>
      </w:tr>
      <w:tr w:rsidR="005549F3" w:rsidRPr="005549F3" w:rsidTr="00195BF7">
        <w:trPr>
          <w:trHeight w:val="624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9F3" w:rsidRPr="005549F3" w:rsidRDefault="00DE0A2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DE0A2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8F4EC7" w:rsidP="008F4E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11 770,5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8F4EC7" w:rsidP="008F4E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11 770,5</w:t>
            </w:r>
          </w:p>
        </w:tc>
      </w:tr>
      <w:tr w:rsidR="005549F3" w:rsidRPr="005549F3" w:rsidTr="00195BF7">
        <w:trPr>
          <w:trHeight w:val="624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F3" w:rsidRPr="005549F3" w:rsidRDefault="00DE0A2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DE0A2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E0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3" w:rsidRPr="005549F3" w:rsidRDefault="005549F3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0A23" w:rsidRPr="005549F3" w:rsidTr="00195BF7">
        <w:trPr>
          <w:trHeight w:val="572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23" w:rsidRPr="00DE0A23" w:rsidRDefault="00DE0A23" w:rsidP="00200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E0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A23" w:rsidRPr="00DE0A23" w:rsidRDefault="00DE0A23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Pr="00DE0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A23" w:rsidRPr="005549F3" w:rsidRDefault="00DE0A2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23" w:rsidRPr="005549F3" w:rsidRDefault="00DE0A23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23" w:rsidRPr="005549F3" w:rsidRDefault="00DE0A23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A23" w:rsidRPr="005549F3" w:rsidTr="00195BF7">
        <w:trPr>
          <w:trHeight w:val="1248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23" w:rsidRPr="005549F3" w:rsidRDefault="00DE0A23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товары, работ и услуг в целях капитального ремонта государственного(муниципального ) имущества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A23" w:rsidRPr="005549F3" w:rsidRDefault="00DE0A2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A23" w:rsidRPr="005549F3" w:rsidRDefault="00DE0A2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23" w:rsidRPr="005549F3" w:rsidRDefault="00DE0A23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23" w:rsidRPr="005549F3" w:rsidRDefault="00DE0A23" w:rsidP="005549F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E0A23" w:rsidRPr="005549F3" w:rsidTr="00195BF7">
        <w:trPr>
          <w:trHeight w:val="103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23" w:rsidRPr="00DE0A23" w:rsidRDefault="00DE0A23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A23" w:rsidRPr="00DE0A23" w:rsidRDefault="00DE0A2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A23" w:rsidRPr="005549F3" w:rsidRDefault="00DE0A23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23" w:rsidRPr="005549F3" w:rsidRDefault="008F4EC7" w:rsidP="00976A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11 770,5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23" w:rsidRPr="005549F3" w:rsidRDefault="008F4EC7" w:rsidP="001534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11 770,5</w:t>
            </w:r>
          </w:p>
        </w:tc>
      </w:tr>
      <w:tr w:rsidR="00195BF7" w:rsidRPr="005549F3" w:rsidTr="00195BF7">
        <w:trPr>
          <w:trHeight w:val="100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F7" w:rsidRPr="005549F3" w:rsidRDefault="00195BF7" w:rsidP="006732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  <w:r w:rsidR="00215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 по программе «Дорожное хозяйство» (дорожные фонды)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2210503150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8F4EC7" w:rsidP="001534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1 146,0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8F4EC7" w:rsidP="001534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1 146</w:t>
            </w:r>
            <w:r w:rsidR="00195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95BF7" w:rsidRPr="005549F3" w:rsidTr="00195BF7">
        <w:trPr>
          <w:trHeight w:val="43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195BF7" w:rsidP="000A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2210503150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8F4EC7" w:rsidP="001534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1 146,0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8F4EC7" w:rsidP="001534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1 146,0</w:t>
            </w:r>
          </w:p>
        </w:tc>
      </w:tr>
      <w:tr w:rsidR="00195BF7" w:rsidRPr="005549F3" w:rsidTr="00195BF7">
        <w:trPr>
          <w:trHeight w:val="61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0A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2210503150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8F4EC7" w:rsidP="001534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1 146,0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8F4EC7" w:rsidP="001534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1 146,0 </w:t>
            </w:r>
          </w:p>
        </w:tc>
      </w:tr>
      <w:tr w:rsidR="00195BF7" w:rsidRPr="005549F3" w:rsidTr="00195BF7">
        <w:trPr>
          <w:trHeight w:val="34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администрации СП </w:t>
            </w:r>
            <w:r w:rsidRPr="00B00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Кирилловский сельсовет муниципального района Уфимский район РБ"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2211702030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C6868" w:rsidRDefault="008F4EC7" w:rsidP="00E33F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8 435,3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C6868" w:rsidRDefault="008F4EC7" w:rsidP="00E33F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8 534,7</w:t>
            </w:r>
          </w:p>
        </w:tc>
      </w:tr>
      <w:tr w:rsidR="00195BF7" w:rsidRPr="005549F3" w:rsidTr="00195BF7">
        <w:trPr>
          <w:trHeight w:val="36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РФ и МО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73EDD" w:rsidRDefault="008F4EC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73EDD" w:rsidRDefault="005C0AE3" w:rsidP="00573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862,1</w:t>
            </w:r>
          </w:p>
        </w:tc>
      </w:tr>
      <w:tr w:rsidR="00195BF7" w:rsidRPr="005549F3" w:rsidTr="00195BF7">
        <w:trPr>
          <w:trHeight w:val="73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8F4EC7" w:rsidP="00E33F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8F4EC7" w:rsidP="00E33F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662,1</w:t>
            </w:r>
          </w:p>
        </w:tc>
      </w:tr>
      <w:tr w:rsidR="00195BF7" w:rsidRPr="005549F3" w:rsidTr="00195BF7">
        <w:trPr>
          <w:trHeight w:val="52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2211702030</w:t>
            </w:r>
          </w:p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8F4EC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8F4EC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BF7" w:rsidRPr="00BF7BDF" w:rsidTr="00195BF7">
        <w:trPr>
          <w:trHeight w:val="52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673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BF7BDF" w:rsidRDefault="008F4EC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2 505,8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BF7BDF" w:rsidRDefault="008F4EC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2580,2</w:t>
            </w:r>
          </w:p>
        </w:tc>
      </w:tr>
      <w:tr w:rsidR="00195BF7" w:rsidRPr="005549F3" w:rsidTr="00195BF7">
        <w:trPr>
          <w:trHeight w:val="36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BF7BDF" w:rsidRDefault="008F4EC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1 924,6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BF7BDF" w:rsidRDefault="008F4EC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1 981,7</w:t>
            </w:r>
          </w:p>
        </w:tc>
      </w:tr>
      <w:tr w:rsidR="00195BF7" w:rsidRPr="005549F3" w:rsidTr="00195BF7">
        <w:trPr>
          <w:trHeight w:val="73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8F4EC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8F4EC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598,5</w:t>
            </w:r>
          </w:p>
        </w:tc>
      </w:tr>
      <w:tr w:rsidR="00195BF7" w:rsidRPr="005549F3" w:rsidTr="00195BF7">
        <w:trPr>
          <w:trHeight w:val="72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товары, работ и услуг в сфере информационно-коммуникационных технологий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BF7BDF" w:rsidRDefault="008F4EC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1 055,0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BF7BDF" w:rsidRDefault="008F4EC7" w:rsidP="00B30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1 055,0</w:t>
            </w:r>
          </w:p>
        </w:tc>
      </w:tr>
      <w:tr w:rsidR="00195BF7" w:rsidRPr="005549F3" w:rsidTr="00195BF7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товары, работ и услуг в целях капитального ремонта   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сударственного  (муниципального</w:t>
            </w:r>
            <w:r w:rsidRPr="0055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имущества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49F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95BF7" w:rsidRPr="005549F3" w:rsidTr="00195BF7">
        <w:trPr>
          <w:trHeight w:val="97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BF7BDF" w:rsidRDefault="008F4EC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3 863,4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BF7BDF" w:rsidRDefault="008F4EC7" w:rsidP="00A11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3 863,4</w:t>
            </w:r>
          </w:p>
        </w:tc>
      </w:tr>
      <w:tr w:rsidR="00195BF7" w:rsidRPr="005549F3" w:rsidTr="00195BF7">
        <w:trPr>
          <w:trHeight w:val="69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FC13C1" w:rsidRDefault="008F4EC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FC13C1" w:rsidRDefault="008F4EC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131,8</w:t>
            </w:r>
          </w:p>
        </w:tc>
      </w:tr>
      <w:tr w:rsidR="00195BF7" w:rsidRPr="005549F3" w:rsidTr="00195BF7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8F4EC7" w:rsidRDefault="00195BF7" w:rsidP="008F4E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4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8F4EC7" w:rsidRDefault="00195BF7" w:rsidP="008F4E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4E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36,8</w:t>
            </w:r>
          </w:p>
        </w:tc>
      </w:tr>
      <w:tr w:rsidR="00195BF7" w:rsidRPr="005549F3" w:rsidTr="00195BF7">
        <w:trPr>
          <w:trHeight w:val="624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549F3" w:rsidRDefault="00195BF7" w:rsidP="006758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FC13C1" w:rsidRDefault="00195BF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3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FC13C1" w:rsidRDefault="00195BF7" w:rsidP="00FC13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3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95BF7" w:rsidRPr="005549F3" w:rsidTr="00195BF7">
        <w:trPr>
          <w:trHeight w:val="312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BF7" w:rsidRPr="005549F3" w:rsidTr="00195BF7">
        <w:trPr>
          <w:trHeight w:val="877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6758FF" w:rsidRDefault="00195BF7" w:rsidP="00831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BF7BDF" w:rsidRDefault="008F4EC7" w:rsidP="00BF7B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BF7BDF" w:rsidRDefault="008F4EC7" w:rsidP="00BF7B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221,5</w:t>
            </w:r>
          </w:p>
        </w:tc>
      </w:tr>
      <w:tr w:rsidR="00195BF7" w:rsidRPr="005549F3" w:rsidTr="00195BF7">
        <w:trPr>
          <w:trHeight w:val="624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8F4EC7" w:rsidP="00BF7B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8F4EC7" w:rsidP="00BF7B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170,1</w:t>
            </w:r>
          </w:p>
        </w:tc>
      </w:tr>
      <w:tr w:rsidR="00195BF7" w:rsidRPr="005549F3" w:rsidTr="00195BF7">
        <w:trPr>
          <w:trHeight w:val="93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8F4EC7" w:rsidP="00BF7B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8F4EC7" w:rsidP="00BF7B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195BF7" w:rsidRPr="005549F3" w:rsidTr="00195BF7">
        <w:trPr>
          <w:trHeight w:val="93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8F4EC7" w:rsidP="00BF7B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8F4EC7" w:rsidP="008F4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95BF7" w:rsidRPr="005549F3" w:rsidTr="00195BF7">
        <w:trPr>
          <w:trHeight w:val="312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2210321910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BF7BDF" w:rsidRDefault="00195BF7" w:rsidP="00BF7B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BF7BDF" w:rsidRDefault="00195BF7" w:rsidP="00BF7B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195BF7" w:rsidRPr="005549F3" w:rsidTr="00195BF7">
        <w:trPr>
          <w:trHeight w:val="624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20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2210321910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BF7BDF" w:rsidRDefault="00195BF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BF7BDF" w:rsidRDefault="00195BF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95BF7" w:rsidRPr="005549F3" w:rsidTr="00195BF7">
        <w:trPr>
          <w:trHeight w:val="624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2210124700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Default="00195BF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Default="00195BF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95BF7" w:rsidRPr="005549F3" w:rsidTr="00195BF7">
        <w:trPr>
          <w:trHeight w:val="624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2210124700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BF7BDF" w:rsidRDefault="00195BF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7B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BF7BDF" w:rsidRDefault="00195BF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7B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95BF7" w:rsidRPr="005549F3" w:rsidTr="00195BF7">
        <w:trPr>
          <w:trHeight w:val="624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2210703330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95BF7" w:rsidRPr="005549F3" w:rsidTr="00195BF7">
        <w:trPr>
          <w:trHeight w:val="93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2210703330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0CA2" w:rsidRPr="005549F3" w:rsidTr="00616B7C">
        <w:trPr>
          <w:trHeight w:val="459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A2" w:rsidRDefault="003E0CA2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A2" w:rsidRDefault="003E0CA2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2211474000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A2" w:rsidRPr="005549F3" w:rsidRDefault="003E0CA2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2" w:rsidRDefault="003E0CA2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2" w:rsidRDefault="003E0CA2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3E0CA2" w:rsidRPr="005549F3" w:rsidTr="00616B7C">
        <w:trPr>
          <w:trHeight w:val="52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A2" w:rsidRDefault="003E0CA2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Пенсия муниципальным служащим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A2" w:rsidRDefault="003E0CA2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2211474000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A2" w:rsidRPr="005549F3" w:rsidRDefault="003E0CA2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2" w:rsidRPr="003E0CA2" w:rsidRDefault="003E0CA2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C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A2" w:rsidRPr="003E0CA2" w:rsidRDefault="003E0CA2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C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195BF7" w:rsidRPr="005549F3" w:rsidTr="00616B7C">
        <w:trPr>
          <w:trHeight w:val="335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2211043110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</w:t>
            </w: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95BF7" w:rsidRPr="005549F3" w:rsidTr="00195BF7">
        <w:trPr>
          <w:trHeight w:val="7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F7" w:rsidRPr="00200B35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B35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обеспечения  государственных (муниципальных)нужд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200B35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2211043110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95BF7" w:rsidRPr="005549F3" w:rsidTr="00195BF7">
        <w:trPr>
          <w:trHeight w:val="312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2210241870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195BF7" w:rsidP="0083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BF7" w:rsidRPr="005549F3" w:rsidTr="00195BF7">
        <w:trPr>
          <w:trHeight w:val="936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B35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обеспечения  государственных (муниципальных)нужд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2210241870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195BF7" w:rsidP="0083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BF7" w:rsidRPr="005549F3" w:rsidTr="00195BF7">
        <w:trPr>
          <w:trHeight w:val="312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2211264450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95BF7" w:rsidRPr="005549F3" w:rsidTr="00195BF7">
        <w:trPr>
          <w:trHeight w:val="719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F7" w:rsidRPr="0083123B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B35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обеспечения  государственных (муниципальных)нужд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2211264450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5BF7" w:rsidRPr="005549F3" w:rsidTr="00195BF7">
        <w:trPr>
          <w:trHeight w:val="312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</w:t>
            </w: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ежбюджетные трансферты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общего характера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2211474000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8F4EC7" w:rsidP="0083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5835,3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549F3" w:rsidRDefault="0062386F" w:rsidP="0083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5835,3</w:t>
            </w:r>
          </w:p>
        </w:tc>
      </w:tr>
      <w:tr w:rsidR="00195BF7" w:rsidRPr="005549F3" w:rsidTr="00195BF7">
        <w:trPr>
          <w:trHeight w:val="644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F7" w:rsidRPr="00200B35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549F3" w:rsidRDefault="00195BF7" w:rsidP="00200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2211474000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F7" w:rsidRPr="005549F3" w:rsidRDefault="008F4EC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F7" w:rsidRPr="005549F3" w:rsidRDefault="0062386F" w:rsidP="008312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5835,3</w:t>
            </w:r>
          </w:p>
        </w:tc>
      </w:tr>
      <w:tr w:rsidR="00195BF7" w:rsidRPr="005549F3" w:rsidTr="00195BF7">
        <w:trPr>
          <w:trHeight w:val="630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2211306530</w:t>
            </w: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549F3" w:rsidRDefault="00195BF7" w:rsidP="00554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F7" w:rsidRPr="005549F3" w:rsidRDefault="008F4EC7" w:rsidP="00554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F7" w:rsidRPr="005549F3" w:rsidRDefault="00195BF7" w:rsidP="005549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5C6868" w:rsidRDefault="005C686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Spec="center" w:tblpY="-1213"/>
        <w:tblW w:w="12283" w:type="dxa"/>
        <w:tblLook w:val="04A0" w:firstRow="1" w:lastRow="0" w:firstColumn="1" w:lastColumn="0" w:noHBand="0" w:noVBand="1"/>
      </w:tblPr>
      <w:tblGrid>
        <w:gridCol w:w="1384"/>
        <w:gridCol w:w="567"/>
        <w:gridCol w:w="3686"/>
        <w:gridCol w:w="687"/>
        <w:gridCol w:w="675"/>
        <w:gridCol w:w="265"/>
        <w:gridCol w:w="675"/>
        <w:gridCol w:w="744"/>
        <w:gridCol w:w="732"/>
        <w:gridCol w:w="248"/>
        <w:gridCol w:w="268"/>
        <w:gridCol w:w="407"/>
        <w:gridCol w:w="869"/>
        <w:gridCol w:w="301"/>
        <w:gridCol w:w="775"/>
      </w:tblGrid>
      <w:tr w:rsidR="00616B7C" w:rsidRPr="005C6868" w:rsidTr="0068082E">
        <w:trPr>
          <w:trHeight w:val="709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16B7C" w:rsidRPr="005C6868" w:rsidTr="0068082E">
        <w:trPr>
          <w:gridAfter w:val="2"/>
          <w:wAfter w:w="1076" w:type="dxa"/>
          <w:trHeight w:val="710"/>
        </w:trPr>
        <w:tc>
          <w:tcPr>
            <w:tcW w:w="11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7C" w:rsidRDefault="00616B7C" w:rsidP="00616B7C">
            <w:pPr>
              <w:spacing w:after="0" w:line="240" w:lineRule="auto"/>
              <w:ind w:left="864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5C68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иложение № 10 к решению Совета сельского поселения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Кирилловский</w:t>
            </w:r>
            <w:r w:rsidRPr="005C68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Уфимский район Респуб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лики Башкортостан от 27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декабря  2018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 № 245</w:t>
            </w:r>
            <w:r w:rsidRPr="005C68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"О бюджете сельского поселения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Кирилловский</w:t>
            </w:r>
            <w:r w:rsidRPr="005C68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Уфимский 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5C68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йон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Республики Башкортостан на 2019</w:t>
            </w:r>
            <w:r w:rsidRPr="005C68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год."</w:t>
            </w:r>
          </w:p>
          <w:p w:rsidR="00616B7C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16B7C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16B7C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16B7C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16B7C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16B7C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16B7C" w:rsidRDefault="00616B7C" w:rsidP="0068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6C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сельского поселения Кирилловский сельсовет</w:t>
            </w:r>
          </w:p>
          <w:p w:rsidR="00616B7C" w:rsidRPr="00F76C71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6C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муниципального района Уфимский район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Республики Башкортостан на 2019</w:t>
            </w:r>
            <w:r w:rsidRPr="00F76C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616B7C" w:rsidRPr="005C6868" w:rsidTr="0068082E">
        <w:trPr>
          <w:gridAfter w:val="2"/>
          <w:wAfter w:w="1076" w:type="dxa"/>
          <w:trHeight w:val="32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525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2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27 196,8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26 286,0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124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"Развитие жилищно-коммунального хозяйства СП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Кирилловский</w:t>
            </w: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Уфимский район РБ на 2014-2018 годы"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10560,5</w:t>
            </w:r>
          </w:p>
        </w:tc>
      </w:tr>
      <w:tr w:rsidR="00616B7C" w:rsidRPr="000A034E" w:rsidTr="0068082E">
        <w:trPr>
          <w:gridBefore w:val="1"/>
          <w:gridAfter w:val="1"/>
          <w:wBefore w:w="1384" w:type="dxa"/>
          <w:wAfter w:w="775" w:type="dxa"/>
          <w:trHeight w:val="28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200B35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10560,7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6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товары, работ и услуг в целях капитального ремонта   государственного  (муниципального ) имущества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9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5C6868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 государственных (муниципальных)нужд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10560,5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9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F158A7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99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программе «Дорожное хозяйство» (дорожные фонды)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686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686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1146,0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2210503150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1146,0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55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2210503150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1146,0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7C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администрации СП Кирилловский сельсовет муниципального района Уфимский район РБ"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8 306,0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РФ и МО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863381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863381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2211702030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863381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33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863381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805,0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государственных (муниципальных) органов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2211702030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863381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618,3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2211702030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186,7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863381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2 409,7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государственных (муниципальных) органов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1850,6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863381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558,9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товары, работ и услуг в сфере информационно-коммуникационных технологий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863381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1055,0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55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товары, работ и услуг в целях капитального ремонта   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сударственного  (муниципального</w:t>
            </w:r>
            <w:r w:rsidRPr="0055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имущества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55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1E2669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3868,7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863381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131,8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55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18398C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36,0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95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7C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210,8</w:t>
            </w:r>
          </w:p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161,9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55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2210321910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F82730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2210321910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16B7C" w:rsidRPr="00F82730" w:rsidTr="0068082E">
        <w:trPr>
          <w:gridBefore w:val="1"/>
          <w:gridAfter w:val="1"/>
          <w:wBefore w:w="1384" w:type="dxa"/>
          <w:wAfter w:w="775" w:type="dxa"/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2210124700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F82730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7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2210124700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2210703330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55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2210703330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2211043110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55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C" w:rsidRPr="00200B35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B35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обеспечения  государственных (муниципальных)нужд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2211043110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2211474000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Пенсия муниципальным служащим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2211774000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BD7DCF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2210241870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55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B35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обеспечения  государственных (муниципальных)нужд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2210241870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2211264450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55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C" w:rsidRPr="0083123B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B35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обеспечения  государственных (муниципальных)нужд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2211264450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549F3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</w:t>
            </w:r>
            <w:r w:rsidRPr="0055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ежбюджетные трансферты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общего характера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2211474000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5835,3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633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B7C" w:rsidRPr="00200B35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2211474000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5835,3</w:t>
            </w:r>
          </w:p>
        </w:tc>
      </w:tr>
      <w:tr w:rsidR="00616B7C" w:rsidRPr="005C6868" w:rsidTr="0068082E">
        <w:trPr>
          <w:gridBefore w:val="1"/>
          <w:gridAfter w:val="1"/>
          <w:wBefore w:w="1384" w:type="dxa"/>
          <w:wAfter w:w="775" w:type="dxa"/>
          <w:trHeight w:val="62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B7C" w:rsidRPr="005C6868" w:rsidRDefault="00616B7C" w:rsidP="00616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2211306530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C" w:rsidRPr="005C6868" w:rsidRDefault="00616B7C" w:rsidP="00616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</w:t>
            </w:r>
          </w:p>
        </w:tc>
      </w:tr>
    </w:tbl>
    <w:p w:rsidR="005C6868" w:rsidRDefault="005C686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6868" w:rsidRDefault="005C686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6868" w:rsidRDefault="005C686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6868" w:rsidRDefault="005C686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6868" w:rsidRDefault="005C686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16B7C" w:rsidRDefault="00616B7C" w:rsidP="00616B7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8082E" w:rsidRDefault="0068082E" w:rsidP="00616B7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E5A5F" w:rsidRDefault="00DE5A5F" w:rsidP="00616B7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8082E" w:rsidRDefault="0068082E" w:rsidP="00616B7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8082E" w:rsidRDefault="0068082E" w:rsidP="00616B7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16B7C" w:rsidRDefault="00616B7C" w:rsidP="00616B7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16B7C" w:rsidRDefault="00616B7C" w:rsidP="00616B7C">
      <w:pPr>
        <w:autoSpaceDE w:val="0"/>
        <w:autoSpaceDN w:val="0"/>
        <w:adjustRightInd w:val="0"/>
        <w:spacing w:after="0" w:line="360" w:lineRule="auto"/>
        <w:ind w:left="6237"/>
        <w:jc w:val="both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  <w:r w:rsidRPr="00A65B48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Приложение № 11 к решению </w:t>
      </w:r>
    </w:p>
    <w:p w:rsidR="00616B7C" w:rsidRDefault="00616B7C" w:rsidP="00616B7C">
      <w:pPr>
        <w:autoSpaceDE w:val="0"/>
        <w:autoSpaceDN w:val="0"/>
        <w:adjustRightInd w:val="0"/>
        <w:spacing w:after="0" w:line="360" w:lineRule="auto"/>
        <w:ind w:left="6237"/>
        <w:jc w:val="both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  <w:r w:rsidRPr="00A65B48">
        <w:rPr>
          <w:rFonts w:ascii="Times New Roman" w:eastAsia="Times New Roman" w:hAnsi="Times New Roman"/>
          <w:sz w:val="16"/>
          <w:szCs w:val="16"/>
          <w:lang w:eastAsia="ru-RU"/>
        </w:rPr>
        <w:t xml:space="preserve">Совета сельского поселения </w:t>
      </w:r>
    </w:p>
    <w:p w:rsidR="00616B7C" w:rsidRDefault="00616B7C" w:rsidP="00616B7C">
      <w:pPr>
        <w:autoSpaceDE w:val="0"/>
        <w:autoSpaceDN w:val="0"/>
        <w:adjustRightInd w:val="0"/>
        <w:spacing w:after="0" w:line="360" w:lineRule="auto"/>
        <w:ind w:left="6237"/>
        <w:jc w:val="both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  <w:r w:rsidRPr="00A65B48">
        <w:rPr>
          <w:rFonts w:ascii="Times New Roman" w:eastAsia="Times New Roman" w:hAnsi="Times New Roman"/>
          <w:sz w:val="16"/>
          <w:szCs w:val="16"/>
          <w:lang w:eastAsia="ru-RU"/>
        </w:rPr>
        <w:t xml:space="preserve">Кирилловский сельсовет </w:t>
      </w:r>
    </w:p>
    <w:p w:rsidR="00616B7C" w:rsidRDefault="00616B7C" w:rsidP="00616B7C">
      <w:pPr>
        <w:autoSpaceDE w:val="0"/>
        <w:autoSpaceDN w:val="0"/>
        <w:adjustRightInd w:val="0"/>
        <w:spacing w:after="0" w:line="360" w:lineRule="auto"/>
        <w:ind w:left="6237"/>
        <w:jc w:val="both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  <w:r w:rsidRPr="00A65B48">
        <w:rPr>
          <w:rFonts w:ascii="Times New Roman" w:eastAsia="Times New Roman" w:hAnsi="Times New Roman"/>
          <w:sz w:val="16"/>
          <w:szCs w:val="16"/>
          <w:lang w:eastAsia="ru-RU"/>
        </w:rPr>
        <w:t xml:space="preserve">муниципального района </w:t>
      </w:r>
    </w:p>
    <w:p w:rsidR="00616B7C" w:rsidRDefault="00616B7C" w:rsidP="00616B7C">
      <w:pPr>
        <w:autoSpaceDE w:val="0"/>
        <w:autoSpaceDN w:val="0"/>
        <w:adjustRightInd w:val="0"/>
        <w:spacing w:after="0" w:line="360" w:lineRule="auto"/>
        <w:ind w:left="6237"/>
        <w:jc w:val="both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  <w:r w:rsidRPr="00A65B48">
        <w:rPr>
          <w:rFonts w:ascii="Times New Roman" w:eastAsia="Times New Roman" w:hAnsi="Times New Roman"/>
          <w:sz w:val="16"/>
          <w:szCs w:val="16"/>
          <w:lang w:eastAsia="ru-RU"/>
        </w:rPr>
        <w:t xml:space="preserve">Уфимский район </w:t>
      </w:r>
    </w:p>
    <w:p w:rsidR="00616B7C" w:rsidRDefault="00616B7C" w:rsidP="00616B7C">
      <w:pPr>
        <w:autoSpaceDE w:val="0"/>
        <w:autoSpaceDN w:val="0"/>
        <w:adjustRightInd w:val="0"/>
        <w:spacing w:after="0" w:line="360" w:lineRule="auto"/>
        <w:ind w:left="6237"/>
        <w:jc w:val="both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  <w:r w:rsidRPr="00A65B48">
        <w:rPr>
          <w:rFonts w:ascii="Times New Roman" w:eastAsia="Times New Roman" w:hAnsi="Times New Roman"/>
          <w:sz w:val="16"/>
          <w:szCs w:val="16"/>
          <w:lang w:eastAsia="ru-RU"/>
        </w:rPr>
        <w:t>Ре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спублики Башкортостан от 27 декабря 2018 г. </w:t>
      </w:r>
    </w:p>
    <w:p w:rsidR="00616B7C" w:rsidRDefault="00616B7C" w:rsidP="00616B7C">
      <w:pPr>
        <w:autoSpaceDE w:val="0"/>
        <w:autoSpaceDN w:val="0"/>
        <w:adjustRightInd w:val="0"/>
        <w:spacing w:after="0" w:line="360" w:lineRule="auto"/>
        <w:ind w:left="6237"/>
        <w:jc w:val="both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№245</w:t>
      </w:r>
      <w:r w:rsidRPr="00A65B48">
        <w:rPr>
          <w:rFonts w:ascii="Times New Roman" w:eastAsia="Times New Roman" w:hAnsi="Times New Roman"/>
          <w:sz w:val="16"/>
          <w:szCs w:val="16"/>
          <w:lang w:eastAsia="ru-RU"/>
        </w:rPr>
        <w:t xml:space="preserve"> "О бюджете сельского </w:t>
      </w:r>
    </w:p>
    <w:p w:rsidR="00616B7C" w:rsidRDefault="00616B7C" w:rsidP="00616B7C">
      <w:pPr>
        <w:autoSpaceDE w:val="0"/>
        <w:autoSpaceDN w:val="0"/>
        <w:adjustRightInd w:val="0"/>
        <w:spacing w:after="0" w:line="360" w:lineRule="auto"/>
        <w:ind w:left="6237"/>
        <w:jc w:val="both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  <w:r w:rsidRPr="00A65B48">
        <w:rPr>
          <w:rFonts w:ascii="Times New Roman" w:eastAsia="Times New Roman" w:hAnsi="Times New Roman"/>
          <w:sz w:val="16"/>
          <w:szCs w:val="16"/>
          <w:lang w:eastAsia="ru-RU"/>
        </w:rPr>
        <w:t xml:space="preserve">поселения Кирилловский </w:t>
      </w:r>
    </w:p>
    <w:p w:rsidR="00616B7C" w:rsidRDefault="00616B7C" w:rsidP="00616B7C">
      <w:pPr>
        <w:autoSpaceDE w:val="0"/>
        <w:autoSpaceDN w:val="0"/>
        <w:adjustRightInd w:val="0"/>
        <w:spacing w:after="0" w:line="360" w:lineRule="auto"/>
        <w:ind w:left="6237"/>
        <w:jc w:val="both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  <w:r w:rsidRPr="00A65B48">
        <w:rPr>
          <w:rFonts w:ascii="Times New Roman" w:eastAsia="Times New Roman" w:hAnsi="Times New Roman"/>
          <w:sz w:val="16"/>
          <w:szCs w:val="16"/>
          <w:lang w:eastAsia="ru-RU"/>
        </w:rPr>
        <w:t xml:space="preserve">сельсовет муниципального </w:t>
      </w:r>
    </w:p>
    <w:p w:rsidR="00616B7C" w:rsidRDefault="00616B7C" w:rsidP="00616B7C">
      <w:pPr>
        <w:autoSpaceDE w:val="0"/>
        <w:autoSpaceDN w:val="0"/>
        <w:adjustRightInd w:val="0"/>
        <w:spacing w:after="0" w:line="360" w:lineRule="auto"/>
        <w:ind w:left="6237"/>
        <w:jc w:val="both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  <w:r w:rsidRPr="00A65B48">
        <w:rPr>
          <w:rFonts w:ascii="Times New Roman" w:eastAsia="Times New Roman" w:hAnsi="Times New Roman"/>
          <w:sz w:val="16"/>
          <w:szCs w:val="16"/>
          <w:lang w:eastAsia="ru-RU"/>
        </w:rPr>
        <w:t xml:space="preserve">района Уфимский район </w:t>
      </w:r>
    </w:p>
    <w:p w:rsidR="00616B7C" w:rsidRDefault="00616B7C" w:rsidP="00616B7C">
      <w:pPr>
        <w:autoSpaceDE w:val="0"/>
        <w:autoSpaceDN w:val="0"/>
        <w:adjustRightInd w:val="0"/>
        <w:spacing w:after="0" w:line="360" w:lineRule="auto"/>
        <w:ind w:left="6237"/>
        <w:jc w:val="both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  <w:r w:rsidRPr="00A65B48">
        <w:rPr>
          <w:rFonts w:ascii="Times New Roman" w:eastAsia="Times New Roman" w:hAnsi="Times New Roman"/>
          <w:sz w:val="16"/>
          <w:szCs w:val="16"/>
          <w:lang w:eastAsia="ru-RU"/>
        </w:rPr>
        <w:t>Республики Башк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ортостан </w:t>
      </w:r>
    </w:p>
    <w:p w:rsidR="00616B7C" w:rsidRDefault="00616B7C" w:rsidP="00616B7C">
      <w:pPr>
        <w:autoSpaceDE w:val="0"/>
        <w:autoSpaceDN w:val="0"/>
        <w:adjustRightInd w:val="0"/>
        <w:spacing w:after="0" w:line="360" w:lineRule="auto"/>
        <w:ind w:left="623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на плановый период 2020 и 2021</w:t>
      </w:r>
      <w:r w:rsidRPr="00A65B48">
        <w:rPr>
          <w:rFonts w:ascii="Times New Roman" w:eastAsia="Times New Roman" w:hAnsi="Times New Roman"/>
          <w:sz w:val="16"/>
          <w:szCs w:val="16"/>
          <w:lang w:eastAsia="ru-RU"/>
        </w:rPr>
        <w:t xml:space="preserve"> годов</w:t>
      </w:r>
    </w:p>
    <w:p w:rsidR="005C6868" w:rsidRDefault="005C686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33"/>
        <w:gridCol w:w="1171"/>
        <w:gridCol w:w="940"/>
        <w:gridCol w:w="1416"/>
        <w:gridCol w:w="620"/>
        <w:gridCol w:w="1235"/>
        <w:gridCol w:w="1134"/>
      </w:tblGrid>
      <w:tr w:rsidR="005C6868" w:rsidRPr="005C6868" w:rsidTr="00D579F4">
        <w:trPr>
          <w:trHeight w:val="1725"/>
        </w:trPr>
        <w:tc>
          <w:tcPr>
            <w:tcW w:w="9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сельского поселения </w:t>
            </w:r>
            <w:r w:rsidR="00880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Кирилловский</w:t>
            </w: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Уфимский район</w:t>
            </w:r>
            <w:r w:rsidR="00BF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</w:t>
            </w:r>
            <w:r w:rsidR="00BD7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тан на 2020- 2021</w:t>
            </w: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68" w:rsidRPr="005C6868" w:rsidRDefault="005C6868" w:rsidP="005C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C6868" w:rsidRPr="005C6868" w:rsidTr="00D579F4">
        <w:trPr>
          <w:trHeight w:val="81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C68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</w:t>
            </w:r>
            <w:proofErr w:type="spellStart"/>
            <w:r w:rsidRPr="005C68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5C68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</w:tr>
      <w:tr w:rsidR="005C6868" w:rsidRPr="005C6868" w:rsidTr="00D579F4">
        <w:trPr>
          <w:trHeight w:val="276"/>
        </w:trPr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BD7DCF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2020</w:t>
            </w:r>
            <w:r w:rsidR="005C6868" w:rsidRPr="005C68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BD7DCF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2021</w:t>
            </w:r>
            <w:r w:rsidR="005C6868" w:rsidRPr="005C68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5C6868" w:rsidRPr="005C6868" w:rsidTr="00D579F4">
        <w:trPr>
          <w:trHeight w:val="312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5C6868" w:rsidP="005C68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5C6868" w:rsidP="005C68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5C6868" w:rsidP="005C68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5C6868" w:rsidP="005C6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5C6868" w:rsidP="005C6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68" w:rsidRPr="005C6868" w:rsidRDefault="00BD7DCF" w:rsidP="006A0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29191,3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68" w:rsidRPr="005C6868" w:rsidRDefault="00BD7DCF" w:rsidP="006A0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29629,2</w:t>
            </w:r>
          </w:p>
        </w:tc>
      </w:tr>
      <w:tr w:rsidR="005C6868" w:rsidRPr="005C6868" w:rsidTr="00D579F4">
        <w:trPr>
          <w:trHeight w:val="312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5C6868" w:rsidP="005C68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5C6868" w:rsidP="005C68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5C6868" w:rsidP="005C68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5C6868" w:rsidP="005C6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5C6868" w:rsidP="005C6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68" w:rsidRPr="005C6868" w:rsidRDefault="00BD7DCF" w:rsidP="002D68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68" w:rsidRPr="005C6868" w:rsidRDefault="00BD7DCF" w:rsidP="005C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28707,7</w:t>
            </w:r>
          </w:p>
        </w:tc>
      </w:tr>
      <w:tr w:rsidR="005C6868" w:rsidRPr="005C6868" w:rsidTr="00D579F4">
        <w:trPr>
          <w:trHeight w:val="218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5C6868" w:rsidP="005C68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"Развитие жилищно-коммунального хозяйства СП </w:t>
            </w:r>
            <w:r w:rsidR="008804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Кирилловский</w:t>
            </w: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Уфимский район РБ на 2014-2018 годы"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68" w:rsidRPr="005C6868" w:rsidRDefault="00BD7DCF" w:rsidP="005C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68" w:rsidRPr="005C6868" w:rsidRDefault="00BD7DCF" w:rsidP="006A0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11770,5</w:t>
            </w:r>
          </w:p>
        </w:tc>
      </w:tr>
      <w:tr w:rsidR="005C6868" w:rsidRPr="005C6868" w:rsidTr="00D579F4">
        <w:trPr>
          <w:trHeight w:val="62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68" w:rsidRPr="005C6868" w:rsidRDefault="00D579F4" w:rsidP="005C6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68" w:rsidRPr="005C6868" w:rsidRDefault="00D579F4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868" w:rsidRPr="005C6868" w:rsidRDefault="00D579F4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68" w:rsidRPr="005C6868" w:rsidRDefault="00BD7DCF" w:rsidP="005C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68" w:rsidRPr="005C6868" w:rsidRDefault="00BD7DCF" w:rsidP="005C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11770,5</w:t>
            </w:r>
          </w:p>
        </w:tc>
      </w:tr>
      <w:tr w:rsidR="005C6868" w:rsidRPr="005C6868" w:rsidTr="00D579F4">
        <w:trPr>
          <w:trHeight w:val="312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68" w:rsidRPr="005C6868" w:rsidRDefault="005C6868" w:rsidP="005C6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868" w:rsidRPr="005C6868" w:rsidRDefault="00D579F4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868" w:rsidRPr="005C6868" w:rsidRDefault="00D579F4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  <w:r w:rsidR="005C6868"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68" w:rsidRPr="005C6868" w:rsidRDefault="005C6868" w:rsidP="005C6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68" w:rsidRPr="005C6868" w:rsidRDefault="005C6868" w:rsidP="005C6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868" w:rsidRPr="005C6868" w:rsidTr="00D579F4">
        <w:trPr>
          <w:trHeight w:val="312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68" w:rsidRPr="005C6868" w:rsidRDefault="005C6868" w:rsidP="005C6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868" w:rsidRPr="005C6868" w:rsidRDefault="00D579F4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868" w:rsidRPr="005C6868" w:rsidRDefault="00D579F4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68" w:rsidRPr="005C6868" w:rsidRDefault="005C6868" w:rsidP="005C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68" w:rsidRPr="005C6868" w:rsidRDefault="005C6868" w:rsidP="005C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6868" w:rsidRPr="005C6868" w:rsidTr="00D579F4">
        <w:trPr>
          <w:trHeight w:val="936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68" w:rsidRPr="005C6868" w:rsidRDefault="005C6868" w:rsidP="00D57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товары, работ и услуг </w:t>
            </w:r>
            <w:r w:rsidR="00D57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868" w:rsidRPr="005C6868" w:rsidRDefault="00D579F4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868" w:rsidRPr="005C6868" w:rsidRDefault="00D579F4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68" w:rsidRPr="005C6868" w:rsidRDefault="005C6868" w:rsidP="005C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68" w:rsidRPr="005C6868" w:rsidRDefault="005C6868" w:rsidP="005C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6868" w:rsidRPr="005C6868" w:rsidTr="00D579F4">
        <w:trPr>
          <w:trHeight w:val="9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68" w:rsidRPr="005C6868" w:rsidRDefault="00D579F4" w:rsidP="005C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</w:t>
            </w:r>
            <w:r w:rsidR="005C6868"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акупка товары, работ и услуг для государственных (муниципальных)нужд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868" w:rsidRPr="005C6868" w:rsidRDefault="00D579F4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2210906050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868" w:rsidRPr="005C6868" w:rsidRDefault="005C6868" w:rsidP="005C6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68" w:rsidRPr="005C6868" w:rsidRDefault="00BD7DCF" w:rsidP="001E5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68" w:rsidRPr="005C6868" w:rsidRDefault="00BD7DCF" w:rsidP="006A08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11770,5</w:t>
            </w:r>
          </w:p>
        </w:tc>
      </w:tr>
      <w:tr w:rsidR="00195BF7" w:rsidRPr="005C6868" w:rsidTr="00D579F4">
        <w:trPr>
          <w:trHeight w:val="8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F7" w:rsidRPr="005549F3" w:rsidRDefault="00195BF7" w:rsidP="00195B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r w:rsidRPr="00554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программе «Дорожное хозяйство» (дорожные фонды)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C6868" w:rsidRDefault="00195BF7" w:rsidP="00195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F7" w:rsidRDefault="00195BF7" w:rsidP="00195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95BF7" w:rsidRDefault="00195BF7" w:rsidP="00195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95BF7" w:rsidRPr="005C6868" w:rsidRDefault="00195BF7" w:rsidP="00195B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C6868" w:rsidRDefault="00195BF7" w:rsidP="00195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C6868" w:rsidRDefault="00195BF7" w:rsidP="00195B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C6868" w:rsidRDefault="00BD7DCF" w:rsidP="00195B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C6868" w:rsidRDefault="00BD7DCF" w:rsidP="00195B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1146,0</w:t>
            </w:r>
          </w:p>
        </w:tc>
      </w:tr>
      <w:tr w:rsidR="00195BF7" w:rsidRPr="005C6868" w:rsidTr="00D579F4">
        <w:trPr>
          <w:trHeight w:val="4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549F3" w:rsidRDefault="00195BF7" w:rsidP="00195B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9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C6868" w:rsidRDefault="00195BF7" w:rsidP="00195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C6868" w:rsidRDefault="00195BF7" w:rsidP="00195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C6868" w:rsidRDefault="00195BF7" w:rsidP="00195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2210503150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C6868" w:rsidRDefault="00195BF7" w:rsidP="00195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C6868" w:rsidRDefault="00BD7DCF" w:rsidP="00195B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C6868" w:rsidRDefault="00BD7DCF" w:rsidP="00195B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1146,0</w:t>
            </w:r>
          </w:p>
        </w:tc>
      </w:tr>
      <w:tr w:rsidR="00195BF7" w:rsidRPr="005C6868" w:rsidTr="00D579F4">
        <w:trPr>
          <w:trHeight w:val="6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F7" w:rsidRPr="005549F3" w:rsidRDefault="00195BF7" w:rsidP="00195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>, работ и услуг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обеспечения </w:t>
            </w:r>
            <w:r w:rsidRPr="008E2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государственных (муниципальных)нужд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BF7" w:rsidRPr="005C6868" w:rsidRDefault="00195BF7" w:rsidP="00195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F7" w:rsidRPr="005C6868" w:rsidRDefault="00195BF7" w:rsidP="00195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C6868" w:rsidRDefault="00195BF7" w:rsidP="00195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2210503150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F7" w:rsidRPr="005C6868" w:rsidRDefault="00195BF7" w:rsidP="00195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C6868" w:rsidRDefault="00BD7DCF" w:rsidP="00195B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F7" w:rsidRPr="005C6868" w:rsidRDefault="00BD7DCF" w:rsidP="00195B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1146,0</w:t>
            </w:r>
          </w:p>
        </w:tc>
      </w:tr>
      <w:tr w:rsidR="00C146FC" w:rsidRPr="005C6868" w:rsidTr="00D579F4">
        <w:trPr>
          <w:trHeight w:val="3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администрации СП Кирилловский сельсовет муниципального района Уфимский район РБ"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2211700</w:t>
            </w:r>
            <w:r w:rsidR="0019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8534,7</w:t>
            </w:r>
          </w:p>
        </w:tc>
      </w:tr>
      <w:tr w:rsidR="00C146FC" w:rsidRPr="005C6868" w:rsidTr="00D579F4">
        <w:trPr>
          <w:trHeight w:val="3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195BF7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195BF7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A069DA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A069DA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862,1</w:t>
            </w:r>
          </w:p>
        </w:tc>
      </w:tr>
      <w:tr w:rsidR="00C146FC" w:rsidRPr="005C6868" w:rsidTr="00D579F4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государственных (муниципальных)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195BF7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662,1</w:t>
            </w:r>
          </w:p>
        </w:tc>
      </w:tr>
      <w:tr w:rsidR="00C146FC" w:rsidRPr="005C6868" w:rsidTr="00D579F4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195BF7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195BF7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146FC" w:rsidRPr="005C6868" w:rsidTr="00D579F4">
        <w:trPr>
          <w:trHeight w:val="3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195BF7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195BF7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2580,2</w:t>
            </w:r>
          </w:p>
        </w:tc>
      </w:tr>
      <w:tr w:rsidR="00C146FC" w:rsidRPr="005C6868" w:rsidTr="00D579F4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государственных (муниципальных)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195BF7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1981,7</w:t>
            </w:r>
          </w:p>
        </w:tc>
      </w:tr>
      <w:tr w:rsidR="00C146FC" w:rsidRPr="005C6868" w:rsidTr="00D579F4">
        <w:trPr>
          <w:trHeight w:val="8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195BF7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195BF7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C146FC" w:rsidP="00BD7D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C686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  <w:r w:rsidR="00BD7DC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598,5</w:t>
            </w:r>
          </w:p>
        </w:tc>
      </w:tr>
      <w:tr w:rsidR="00C146FC" w:rsidRPr="005C6868" w:rsidTr="00D579F4">
        <w:trPr>
          <w:trHeight w:val="7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FC" w:rsidRPr="005C6868" w:rsidRDefault="00C146FC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товары, работ и услуг в сфере информационно-коммуникационных технологий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195BF7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C146FC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C146FC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1055,0</w:t>
            </w:r>
          </w:p>
        </w:tc>
      </w:tr>
      <w:tr w:rsidR="00C146FC" w:rsidRPr="005C6868" w:rsidTr="00D579F4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FC" w:rsidRPr="005C6868" w:rsidRDefault="00C146FC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товары, работ и услуг в целях капитального ремонта   государственного  (муниципального ) имущества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195BF7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C686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146FC" w:rsidRPr="005C6868" w:rsidTr="00D579F4">
        <w:trPr>
          <w:trHeight w:val="9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FC" w:rsidRPr="005C6868" w:rsidRDefault="0034054E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</w:t>
            </w:r>
            <w:r w:rsidR="00C146FC"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акупка товары, работ и услуг для государственных (муниципальных)нужд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C146FC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C146FC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3863,4</w:t>
            </w:r>
          </w:p>
        </w:tc>
      </w:tr>
      <w:tr w:rsidR="00C146FC" w:rsidRPr="005C6868" w:rsidTr="00D579F4">
        <w:trPr>
          <w:trHeight w:val="7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34054E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C146FC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C146FC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131,8</w:t>
            </w:r>
          </w:p>
        </w:tc>
      </w:tr>
      <w:tr w:rsidR="00C146FC" w:rsidRPr="005C6868" w:rsidTr="00D579F4">
        <w:trPr>
          <w:trHeight w:val="70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34054E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2211702040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BD7DCF" w:rsidRDefault="00C146FC" w:rsidP="00BD7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BD7DCF" w:rsidRPr="00BD7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BD7DCF" w:rsidRDefault="00BD7DCF" w:rsidP="00BD7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36,8</w:t>
            </w:r>
            <w:r w:rsidR="00C146FC" w:rsidRPr="00BD7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146FC" w:rsidRPr="005C6868" w:rsidTr="00D579F4">
        <w:trPr>
          <w:trHeight w:val="62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340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Резервные фонды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146FC" w:rsidRPr="005C6868" w:rsidTr="00D579F4">
        <w:trPr>
          <w:trHeight w:val="312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34054E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="00340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00750</w:t>
            </w:r>
            <w:r w:rsidR="00340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146FC" w:rsidRPr="005C6868" w:rsidTr="00D579F4">
        <w:trPr>
          <w:trHeight w:val="15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34054E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C146FC" w:rsidRDefault="00C146FC" w:rsidP="00BD7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46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BD7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221,5</w:t>
            </w:r>
          </w:p>
        </w:tc>
      </w:tr>
      <w:tr w:rsidR="00C146FC" w:rsidRPr="005C6868" w:rsidTr="00D579F4">
        <w:trPr>
          <w:trHeight w:val="62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34054E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170,1</w:t>
            </w:r>
          </w:p>
        </w:tc>
      </w:tr>
      <w:tr w:rsidR="00C146FC" w:rsidRPr="005C6868" w:rsidTr="00D579F4">
        <w:trPr>
          <w:trHeight w:val="936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FC" w:rsidRPr="005C6868" w:rsidRDefault="0034054E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C146FC" w:rsidRPr="005C6868" w:rsidTr="00D579F4">
        <w:trPr>
          <w:trHeight w:val="936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FC" w:rsidRPr="005C6868" w:rsidRDefault="0034054E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</w:t>
            </w: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акупка товары, работ и услуг для государственных (муниципальных)нужд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5C6868" w:rsidRDefault="00BD7DCF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146FC" w:rsidRPr="005C6868" w:rsidTr="00D579F4">
        <w:trPr>
          <w:trHeight w:val="62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549F3" w:rsidRDefault="0034054E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2210321910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6FC" w:rsidRPr="005C6868" w:rsidRDefault="00C146FC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F82730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C" w:rsidRPr="00F82730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4054E" w:rsidRPr="005C6868" w:rsidTr="008A5CD9">
        <w:trPr>
          <w:trHeight w:val="62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54E" w:rsidRPr="005C6868" w:rsidRDefault="0034054E" w:rsidP="008A5C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</w:t>
            </w: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акупка товары, работ и услуг для государственных (муниципальных)нужд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2210321910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054E" w:rsidRPr="005C6868" w:rsidTr="00D579F4">
        <w:trPr>
          <w:trHeight w:val="62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549F3" w:rsidRDefault="0034054E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2210124700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4E" w:rsidRPr="00F82730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7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4E" w:rsidRPr="00F82730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7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4054E" w:rsidRPr="005C6868" w:rsidTr="00D579F4">
        <w:trPr>
          <w:trHeight w:val="62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549F3" w:rsidRDefault="0034054E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</w:t>
            </w: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акупка товары, работ и услуг для государственных (муниципальных)нужд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2210124700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054E" w:rsidRPr="005C6868" w:rsidTr="00D579F4">
        <w:trPr>
          <w:trHeight w:val="62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2210703330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4054E" w:rsidRPr="005C6868" w:rsidTr="00D579F4">
        <w:trPr>
          <w:trHeight w:val="936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4E" w:rsidRPr="005C6868" w:rsidRDefault="0034054E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</w:t>
            </w: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акупка товары, работ и услуг для государственных (муниципальных)нужд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2210703330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054E" w:rsidRPr="005C6868" w:rsidTr="00D579F4">
        <w:trPr>
          <w:trHeight w:val="62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2211043110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34054E" w:rsidRPr="005C6868" w:rsidTr="00D579F4">
        <w:trPr>
          <w:trHeight w:val="936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4E" w:rsidRPr="005C6868" w:rsidRDefault="0034054E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</w:t>
            </w: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акупка товары, работ и услуг для государственных (муниципальных)нужд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2211043110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5C0AE3" w:rsidRPr="005C6868" w:rsidTr="00D579F4">
        <w:trPr>
          <w:trHeight w:val="312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AE3" w:rsidRPr="005C6868" w:rsidRDefault="005C0AE3" w:rsidP="00C146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AE3" w:rsidRPr="005C6868" w:rsidRDefault="005C0AE3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AE3" w:rsidRPr="005C6868" w:rsidRDefault="005C0AE3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AE3" w:rsidRDefault="005C0AE3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2211474000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AE3" w:rsidRPr="005C6868" w:rsidRDefault="005C0AE3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3" w:rsidRPr="005C6868" w:rsidRDefault="005C0AE3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3" w:rsidRPr="005C6868" w:rsidRDefault="005C0AE3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5C0AE3" w:rsidRPr="005C6868" w:rsidTr="00D579F4">
        <w:trPr>
          <w:trHeight w:val="312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AE3" w:rsidRPr="005C6868" w:rsidRDefault="005C0AE3" w:rsidP="00C146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Пенсия муниципальным служащим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AE3" w:rsidRPr="005C6868" w:rsidRDefault="005C0AE3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AE3" w:rsidRPr="005C6868" w:rsidRDefault="005C0AE3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AE3" w:rsidRDefault="005C0AE3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2211474000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AE3" w:rsidRPr="005C6868" w:rsidRDefault="005C0AE3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3" w:rsidRPr="005C0AE3" w:rsidRDefault="005C0AE3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A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3" w:rsidRPr="005C0AE3" w:rsidRDefault="005C0AE3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0A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34054E" w:rsidRPr="005C6868" w:rsidTr="00D579F4">
        <w:trPr>
          <w:trHeight w:val="312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54E" w:rsidRPr="005C6868" w:rsidRDefault="0034054E" w:rsidP="00C146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2210241870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4054E" w:rsidRPr="005C6868" w:rsidTr="00D579F4">
        <w:trPr>
          <w:trHeight w:val="936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4E" w:rsidRPr="005C6868" w:rsidRDefault="0034054E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</w:t>
            </w: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акупка товары, работ и услуг для государственных (муниципальных)нужд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2210241870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054E" w:rsidRPr="005C6868" w:rsidTr="00D579F4">
        <w:trPr>
          <w:trHeight w:val="312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2211264450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4054E" w:rsidRPr="005C6868" w:rsidTr="00D579F4">
        <w:trPr>
          <w:trHeight w:val="936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4E" w:rsidRPr="005C6868" w:rsidRDefault="000D372A" w:rsidP="00C14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</w:t>
            </w: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акупка товары, работ и услуг для государственных (муниципальных)нужд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0D372A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2211264450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054E" w:rsidRPr="005C6868" w:rsidTr="00D579F4">
        <w:trPr>
          <w:trHeight w:val="312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0D372A" w:rsidP="00C146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</w:t>
            </w:r>
            <w:r w:rsidR="0034054E"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ежбюджетные трансферты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общего характера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0D372A" w:rsidP="00C146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2211474000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4E" w:rsidRPr="005C6868" w:rsidRDefault="005C0AE3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4E" w:rsidRPr="005C6868" w:rsidRDefault="005C0AE3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5835,3</w:t>
            </w:r>
          </w:p>
        </w:tc>
      </w:tr>
      <w:tr w:rsidR="0034054E" w:rsidRPr="005C6868" w:rsidTr="000D372A">
        <w:trPr>
          <w:trHeight w:val="67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54E" w:rsidRPr="005C6868" w:rsidRDefault="000D372A" w:rsidP="00C146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0D372A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2211474000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4E" w:rsidRPr="005C6868" w:rsidRDefault="005C0AE3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4E" w:rsidRPr="005C6868" w:rsidRDefault="005C0AE3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5835,3</w:t>
            </w:r>
          </w:p>
        </w:tc>
      </w:tr>
      <w:tr w:rsidR="0034054E" w:rsidRPr="005C6868" w:rsidTr="00D579F4">
        <w:trPr>
          <w:trHeight w:val="62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54E" w:rsidRPr="005C6868" w:rsidRDefault="0034054E" w:rsidP="00C146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0D372A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0D372A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2211306530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Default="000D372A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</w:p>
          <w:p w:rsidR="000D372A" w:rsidRPr="005C6868" w:rsidRDefault="000D372A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054E" w:rsidRPr="005C6868" w:rsidTr="00D579F4">
        <w:trPr>
          <w:trHeight w:val="312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- утвержденные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54E" w:rsidRPr="005C6868" w:rsidRDefault="0034054E" w:rsidP="00C1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54E" w:rsidRPr="005C6868" w:rsidRDefault="0034054E" w:rsidP="00C146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C686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4E" w:rsidRPr="005C6868" w:rsidRDefault="005C0AE3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4E" w:rsidRPr="005C6868" w:rsidRDefault="005C0AE3" w:rsidP="00C14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1368,1</w:t>
            </w:r>
          </w:p>
        </w:tc>
      </w:tr>
    </w:tbl>
    <w:p w:rsidR="005C6868" w:rsidRDefault="005C686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6868" w:rsidRDefault="005C686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6868" w:rsidRDefault="005C686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6868" w:rsidRDefault="005C686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6868" w:rsidRDefault="005C686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6868" w:rsidRDefault="005C686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6868" w:rsidRDefault="005C686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6868" w:rsidRDefault="005C686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6868" w:rsidRDefault="005C686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6868" w:rsidRDefault="005C686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D372A" w:rsidRDefault="000D372A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D372A" w:rsidRDefault="000D372A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D372A" w:rsidRDefault="000D372A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563B6" w:rsidRDefault="00D563B6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563B6" w:rsidRDefault="00D563B6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563B6" w:rsidRDefault="00D563B6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563B6" w:rsidRDefault="00D563B6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563B6" w:rsidRDefault="00D563B6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563B6" w:rsidRDefault="00D563B6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6868" w:rsidRDefault="005C686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6868" w:rsidRDefault="005C686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6868" w:rsidRDefault="005C686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6868" w:rsidRDefault="005C686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5C6868" w:rsidRPr="005C6868" w:rsidTr="005C6868">
        <w:tc>
          <w:tcPr>
            <w:tcW w:w="4963" w:type="dxa"/>
          </w:tcPr>
          <w:p w:rsidR="005C6868" w:rsidRPr="00A65B48" w:rsidRDefault="00FC3AAD" w:rsidP="005C686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r w:rsidR="005C6868" w:rsidRPr="00A65B48">
              <w:rPr>
                <w:rFonts w:ascii="Times New Roman" w:hAnsi="Times New Roman"/>
                <w:sz w:val="18"/>
                <w:szCs w:val="18"/>
              </w:rPr>
              <w:t>риложение  №</w:t>
            </w:r>
            <w:proofErr w:type="gramEnd"/>
            <w:r w:rsidR="005C6868" w:rsidRPr="00A65B48">
              <w:rPr>
                <w:rFonts w:ascii="Times New Roman" w:hAnsi="Times New Roman"/>
                <w:sz w:val="18"/>
                <w:szCs w:val="18"/>
              </w:rPr>
              <w:t xml:space="preserve"> 12</w:t>
            </w:r>
          </w:p>
          <w:p w:rsidR="005C6868" w:rsidRPr="005C6868" w:rsidRDefault="005C6868" w:rsidP="00D563B6">
            <w:pPr>
              <w:rPr>
                <w:rFonts w:ascii="Times New Roman" w:hAnsi="Times New Roman"/>
                <w:b/>
              </w:rPr>
            </w:pPr>
            <w:r w:rsidRPr="00A65B48">
              <w:rPr>
                <w:rFonts w:ascii="Times New Roman" w:hAnsi="Times New Roman"/>
                <w:sz w:val="18"/>
                <w:szCs w:val="18"/>
              </w:rPr>
              <w:t xml:space="preserve">к решению Совета сельского поселения </w:t>
            </w:r>
            <w:r w:rsidR="0088048F" w:rsidRPr="00A65B48">
              <w:rPr>
                <w:rFonts w:ascii="Times New Roman" w:hAnsi="Times New Roman"/>
                <w:sz w:val="18"/>
                <w:szCs w:val="18"/>
              </w:rPr>
              <w:t>Кирилловский</w:t>
            </w:r>
            <w:r w:rsidRPr="00A65B48">
              <w:rPr>
                <w:rFonts w:ascii="Times New Roman" w:hAnsi="Times New Roman"/>
                <w:sz w:val="18"/>
                <w:szCs w:val="18"/>
              </w:rPr>
              <w:t xml:space="preserve"> сельсовет муниципального района Уфимский район Республики</w:t>
            </w:r>
            <w:r w:rsidR="0011315A">
              <w:rPr>
                <w:rFonts w:ascii="Times New Roman" w:hAnsi="Times New Roman"/>
                <w:sz w:val="18"/>
                <w:szCs w:val="18"/>
              </w:rPr>
              <w:t xml:space="preserve"> Башкортостан  от 2</w:t>
            </w:r>
            <w:r w:rsidR="00D563B6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="0011315A">
              <w:rPr>
                <w:rFonts w:ascii="Times New Roman" w:hAnsi="Times New Roman"/>
                <w:sz w:val="18"/>
                <w:szCs w:val="18"/>
              </w:rPr>
              <w:t xml:space="preserve"> декабря</w:t>
            </w:r>
            <w:r w:rsidR="006D58E5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 w:rsidR="00D563B6">
              <w:rPr>
                <w:rFonts w:ascii="Times New Roman" w:hAnsi="Times New Roman"/>
                <w:sz w:val="18"/>
                <w:szCs w:val="18"/>
              </w:rPr>
              <w:t>8</w:t>
            </w:r>
            <w:r w:rsidRPr="00A65B48">
              <w:rPr>
                <w:rFonts w:ascii="Times New Roman" w:hAnsi="Times New Roman"/>
                <w:sz w:val="18"/>
                <w:szCs w:val="18"/>
              </w:rPr>
              <w:t xml:space="preserve"> г. № </w:t>
            </w:r>
            <w:r w:rsidR="00D563B6">
              <w:rPr>
                <w:rFonts w:ascii="Times New Roman" w:hAnsi="Times New Roman"/>
                <w:sz w:val="18"/>
                <w:szCs w:val="18"/>
              </w:rPr>
              <w:t>245</w:t>
            </w:r>
            <w:r w:rsidRPr="00A65B48">
              <w:rPr>
                <w:rFonts w:ascii="Times New Roman" w:hAnsi="Times New Roman"/>
                <w:sz w:val="18"/>
                <w:szCs w:val="18"/>
              </w:rPr>
              <w:t xml:space="preserve"> «О бюджете сельского поселения </w:t>
            </w:r>
            <w:r w:rsidR="0088048F" w:rsidRPr="00A65B48">
              <w:rPr>
                <w:rFonts w:ascii="Times New Roman" w:hAnsi="Times New Roman"/>
                <w:sz w:val="18"/>
                <w:szCs w:val="18"/>
              </w:rPr>
              <w:t>Кирилловский</w:t>
            </w:r>
            <w:r w:rsidRPr="00A65B48">
              <w:rPr>
                <w:rFonts w:ascii="Times New Roman" w:hAnsi="Times New Roman"/>
                <w:sz w:val="18"/>
                <w:szCs w:val="18"/>
              </w:rPr>
              <w:t xml:space="preserve"> сельсовет муниципального района Уфимский район</w:t>
            </w:r>
            <w:r w:rsidR="005C0AE3">
              <w:rPr>
                <w:rFonts w:ascii="Times New Roman" w:hAnsi="Times New Roman"/>
                <w:sz w:val="18"/>
                <w:szCs w:val="18"/>
              </w:rPr>
              <w:t xml:space="preserve"> Республики Башкортостан на 2019</w:t>
            </w:r>
            <w:r w:rsidRPr="00A65B48">
              <w:rPr>
                <w:rFonts w:ascii="Times New Roman" w:hAnsi="Times New Roman"/>
                <w:sz w:val="18"/>
                <w:szCs w:val="18"/>
              </w:rPr>
              <w:t xml:space="preserve"> год и плановый период </w:t>
            </w:r>
            <w:r w:rsidR="005C0AE3">
              <w:rPr>
                <w:rFonts w:ascii="Times New Roman" w:hAnsi="Times New Roman"/>
                <w:sz w:val="18"/>
                <w:szCs w:val="18"/>
              </w:rPr>
              <w:t xml:space="preserve">  2020 и 2021</w:t>
            </w:r>
            <w:r w:rsidRPr="00A65B48">
              <w:rPr>
                <w:rFonts w:ascii="Times New Roman" w:hAnsi="Times New Roman"/>
                <w:sz w:val="18"/>
                <w:szCs w:val="18"/>
              </w:rPr>
              <w:t xml:space="preserve"> годов»</w:t>
            </w:r>
          </w:p>
        </w:tc>
      </w:tr>
      <w:tr w:rsidR="005C6868" w:rsidRPr="005C6868" w:rsidTr="005C6868">
        <w:tc>
          <w:tcPr>
            <w:tcW w:w="4963" w:type="dxa"/>
          </w:tcPr>
          <w:p w:rsidR="005C6868" w:rsidRPr="005C6868" w:rsidRDefault="005C6868" w:rsidP="005C6868">
            <w:pPr>
              <w:rPr>
                <w:rFonts w:ascii="Times New Roman" w:hAnsi="Times New Roman"/>
              </w:rPr>
            </w:pPr>
          </w:p>
        </w:tc>
      </w:tr>
      <w:tr w:rsidR="005C6868" w:rsidRPr="005C6868" w:rsidTr="005C6868">
        <w:tc>
          <w:tcPr>
            <w:tcW w:w="4963" w:type="dxa"/>
          </w:tcPr>
          <w:p w:rsidR="005C6868" w:rsidRPr="005C6868" w:rsidRDefault="005C6868" w:rsidP="005C6868">
            <w:pPr>
              <w:rPr>
                <w:rFonts w:ascii="Times New Roman" w:hAnsi="Times New Roman"/>
              </w:rPr>
            </w:pPr>
          </w:p>
        </w:tc>
      </w:tr>
    </w:tbl>
    <w:p w:rsidR="005C6868" w:rsidRPr="005C6868" w:rsidRDefault="005C6868" w:rsidP="00440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868">
        <w:rPr>
          <w:rFonts w:ascii="Times New Roman" w:hAnsi="Times New Roman"/>
          <w:b/>
          <w:sz w:val="28"/>
          <w:szCs w:val="28"/>
        </w:rPr>
        <w:t xml:space="preserve">Программа муниципальных заимствований сельского поселения </w:t>
      </w:r>
      <w:r w:rsidR="0088048F">
        <w:rPr>
          <w:rFonts w:ascii="Times New Roman" w:hAnsi="Times New Roman"/>
          <w:b/>
          <w:sz w:val="28"/>
          <w:szCs w:val="28"/>
        </w:rPr>
        <w:t>Кирилловский</w:t>
      </w:r>
      <w:r w:rsidRPr="005C686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</w:p>
    <w:p w:rsidR="005C6868" w:rsidRPr="005C6868" w:rsidRDefault="005C6868" w:rsidP="00440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868">
        <w:rPr>
          <w:rFonts w:ascii="Times New Roman" w:hAnsi="Times New Roman"/>
          <w:b/>
          <w:sz w:val="28"/>
          <w:szCs w:val="28"/>
        </w:rPr>
        <w:t>Уфимский район</w:t>
      </w:r>
      <w:r w:rsidR="005C0AE3">
        <w:rPr>
          <w:rFonts w:ascii="Times New Roman" w:hAnsi="Times New Roman"/>
          <w:b/>
          <w:sz w:val="28"/>
          <w:szCs w:val="28"/>
        </w:rPr>
        <w:t xml:space="preserve"> Республики Башкортостан на 2019</w:t>
      </w:r>
      <w:r w:rsidRPr="005C686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C6868" w:rsidRPr="005C6868" w:rsidRDefault="005C6868" w:rsidP="005C68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868" w:rsidRPr="005C6868" w:rsidRDefault="005C6868" w:rsidP="005C6868">
      <w:pPr>
        <w:tabs>
          <w:tab w:val="left" w:pos="7800"/>
        </w:tabs>
        <w:rPr>
          <w:rFonts w:ascii="Times New Roman" w:hAnsi="Times New Roman"/>
        </w:rPr>
      </w:pPr>
      <w:r w:rsidRPr="005C6868">
        <w:rPr>
          <w:rFonts w:ascii="Times New Roman" w:hAnsi="Times New Roman"/>
        </w:rPr>
        <w:tab/>
        <w:t xml:space="preserve">       </w:t>
      </w:r>
      <w:proofErr w:type="gramStart"/>
      <w:r w:rsidRPr="005C6868">
        <w:rPr>
          <w:rFonts w:ascii="Times New Roman" w:hAnsi="Times New Roman"/>
        </w:rPr>
        <w:t>( тыс.</w:t>
      </w:r>
      <w:proofErr w:type="gramEnd"/>
      <w:r w:rsidRPr="005C6868">
        <w:rPr>
          <w:rFonts w:ascii="Times New Roman" w:hAnsi="Times New Roman"/>
        </w:rPr>
        <w:t xml:space="preserve">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55"/>
        <w:gridCol w:w="3147"/>
      </w:tblGrid>
      <w:tr w:rsidR="005C6868" w:rsidRPr="005C6868" w:rsidTr="005C6868">
        <w:tc>
          <w:tcPr>
            <w:tcW w:w="3369" w:type="dxa"/>
          </w:tcPr>
          <w:p w:rsidR="005C6868" w:rsidRPr="005C6868" w:rsidRDefault="005C6868" w:rsidP="005C6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868">
              <w:rPr>
                <w:rFonts w:ascii="Times New Roman" w:hAnsi="Times New Roman"/>
                <w:sz w:val="28"/>
                <w:szCs w:val="28"/>
              </w:rPr>
              <w:t>Перечень муниципальных заимствований по видам</w:t>
            </w:r>
          </w:p>
        </w:tc>
        <w:tc>
          <w:tcPr>
            <w:tcW w:w="3055" w:type="dxa"/>
          </w:tcPr>
          <w:p w:rsidR="005C6868" w:rsidRPr="005C6868" w:rsidRDefault="005C6868" w:rsidP="005C6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868">
              <w:rPr>
                <w:rFonts w:ascii="Times New Roman" w:hAnsi="Times New Roman"/>
                <w:sz w:val="28"/>
                <w:szCs w:val="28"/>
              </w:rPr>
              <w:t>Объем привлечения муниципальных заимствований</w:t>
            </w:r>
          </w:p>
        </w:tc>
        <w:tc>
          <w:tcPr>
            <w:tcW w:w="3147" w:type="dxa"/>
          </w:tcPr>
          <w:p w:rsidR="005C6868" w:rsidRPr="005C6868" w:rsidRDefault="005C6868" w:rsidP="005C6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868">
              <w:rPr>
                <w:rFonts w:ascii="Times New Roman" w:hAnsi="Times New Roman"/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</w:tc>
      </w:tr>
      <w:tr w:rsidR="005C6868" w:rsidRPr="005C6868" w:rsidTr="005C6868">
        <w:tc>
          <w:tcPr>
            <w:tcW w:w="3369" w:type="dxa"/>
          </w:tcPr>
          <w:p w:rsidR="005C6868" w:rsidRPr="005C6868" w:rsidRDefault="005C6868" w:rsidP="005C6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8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5" w:type="dxa"/>
          </w:tcPr>
          <w:p w:rsidR="005C6868" w:rsidRPr="005C6868" w:rsidRDefault="005C6868" w:rsidP="005C6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8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</w:tcPr>
          <w:p w:rsidR="005C6868" w:rsidRPr="005C6868" w:rsidRDefault="005C6868" w:rsidP="005C6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8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6868" w:rsidRPr="005C6868" w:rsidTr="005C6868">
        <w:trPr>
          <w:trHeight w:val="475"/>
        </w:trPr>
        <w:tc>
          <w:tcPr>
            <w:tcW w:w="3369" w:type="dxa"/>
          </w:tcPr>
          <w:p w:rsidR="005C6868" w:rsidRPr="005C6868" w:rsidRDefault="005C6868" w:rsidP="005C6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868">
              <w:rPr>
                <w:rFonts w:ascii="Times New Roman" w:hAnsi="Times New Roman"/>
                <w:sz w:val="28"/>
                <w:szCs w:val="28"/>
              </w:rPr>
              <w:t>Муниципальные заимствования, всего в том числе:</w:t>
            </w:r>
          </w:p>
        </w:tc>
        <w:tc>
          <w:tcPr>
            <w:tcW w:w="3055" w:type="dxa"/>
          </w:tcPr>
          <w:p w:rsidR="005C6868" w:rsidRPr="005C6868" w:rsidRDefault="005C0AE3" w:rsidP="005C6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</w:t>
            </w:r>
            <w:r w:rsidR="00C51EE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47" w:type="dxa"/>
          </w:tcPr>
          <w:p w:rsidR="005C6868" w:rsidRPr="005C6868" w:rsidRDefault="00C51EEE" w:rsidP="005C6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</w:t>
            </w:r>
            <w:r w:rsidR="00C8644B">
              <w:rPr>
                <w:rFonts w:ascii="Times New Roman" w:hAnsi="Times New Roman"/>
                <w:sz w:val="28"/>
                <w:szCs w:val="28"/>
              </w:rPr>
              <w:t>0</w:t>
            </w:r>
            <w:r w:rsidR="002305F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C6868" w:rsidRPr="005C6868" w:rsidTr="005C6868">
        <w:tc>
          <w:tcPr>
            <w:tcW w:w="3369" w:type="dxa"/>
          </w:tcPr>
          <w:p w:rsidR="005C6868" w:rsidRPr="005C6868" w:rsidRDefault="005C6868" w:rsidP="005C6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868">
              <w:rPr>
                <w:rFonts w:ascii="Times New Roman" w:hAnsi="Times New Roman"/>
                <w:sz w:val="28"/>
                <w:szCs w:val="28"/>
              </w:rPr>
              <w:t>Кредиты, привлекаемые от кредитных организаций, в валюте Российской Федерации</w:t>
            </w:r>
          </w:p>
        </w:tc>
        <w:tc>
          <w:tcPr>
            <w:tcW w:w="3055" w:type="dxa"/>
          </w:tcPr>
          <w:p w:rsidR="005C6868" w:rsidRPr="005C6868" w:rsidRDefault="005C0AE3" w:rsidP="00C51E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</w:t>
            </w:r>
            <w:r w:rsidR="00C51EE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47" w:type="dxa"/>
          </w:tcPr>
          <w:p w:rsidR="005C6868" w:rsidRPr="005C6868" w:rsidRDefault="005C6868" w:rsidP="005C6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868" w:rsidRPr="005C6868" w:rsidRDefault="005C6868" w:rsidP="005C6868">
      <w:pPr>
        <w:rPr>
          <w:rFonts w:ascii="Times New Roman" w:hAnsi="Times New Roman"/>
        </w:rPr>
      </w:pPr>
    </w:p>
    <w:p w:rsidR="005C6868" w:rsidRPr="005C6868" w:rsidRDefault="005C6868" w:rsidP="005C6868">
      <w:pPr>
        <w:rPr>
          <w:rFonts w:ascii="Times New Roman" w:hAnsi="Times New Roman"/>
        </w:rPr>
      </w:pPr>
    </w:p>
    <w:p w:rsidR="005C6868" w:rsidRDefault="005C6868" w:rsidP="005C6868">
      <w:pPr>
        <w:rPr>
          <w:rFonts w:ascii="Times New Roman" w:hAnsi="Times New Roman"/>
        </w:rPr>
      </w:pPr>
    </w:p>
    <w:p w:rsidR="000D372A" w:rsidRDefault="000D372A" w:rsidP="005C6868">
      <w:pPr>
        <w:rPr>
          <w:rFonts w:ascii="Times New Roman" w:hAnsi="Times New Roman"/>
        </w:rPr>
      </w:pPr>
    </w:p>
    <w:p w:rsidR="000D372A" w:rsidRPr="005C6868" w:rsidRDefault="000D372A" w:rsidP="005C6868">
      <w:pPr>
        <w:rPr>
          <w:rFonts w:ascii="Times New Roman" w:hAnsi="Times New Roman"/>
        </w:rPr>
      </w:pPr>
    </w:p>
    <w:p w:rsidR="005C6868" w:rsidRDefault="005C686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40EC8" w:rsidRDefault="00440EC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1315A" w:rsidRDefault="0011315A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40EC8" w:rsidRDefault="00440EC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440EC8" w:rsidRPr="00440EC8" w:rsidTr="00FE3534">
        <w:tc>
          <w:tcPr>
            <w:tcW w:w="4963" w:type="dxa"/>
          </w:tcPr>
          <w:p w:rsidR="00440EC8" w:rsidRPr="00440EC8" w:rsidRDefault="00440EC8" w:rsidP="00FE3534">
            <w:pPr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13</w:t>
            </w:r>
          </w:p>
          <w:p w:rsidR="00440EC8" w:rsidRPr="00440EC8" w:rsidRDefault="00440EC8" w:rsidP="00D563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 xml:space="preserve">к решению Совета сельского поселения </w:t>
            </w:r>
            <w:r w:rsidR="0088048F">
              <w:rPr>
                <w:rFonts w:ascii="Times New Roman" w:hAnsi="Times New Roman"/>
                <w:sz w:val="24"/>
                <w:szCs w:val="24"/>
              </w:rPr>
              <w:t>Кирилловский</w:t>
            </w:r>
            <w:r w:rsidRPr="00440EC8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Уфимский район Респуб</w:t>
            </w:r>
            <w:r w:rsidR="0011315A">
              <w:rPr>
                <w:rFonts w:ascii="Times New Roman" w:hAnsi="Times New Roman"/>
                <w:sz w:val="24"/>
                <w:szCs w:val="24"/>
              </w:rPr>
              <w:t>лики Башкортостан  от 2</w:t>
            </w:r>
            <w:r w:rsidR="00D563B6">
              <w:rPr>
                <w:rFonts w:ascii="Times New Roman" w:hAnsi="Times New Roman"/>
                <w:sz w:val="24"/>
                <w:szCs w:val="24"/>
              </w:rPr>
              <w:t>7</w:t>
            </w:r>
            <w:r w:rsidR="0011315A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440EC8">
              <w:rPr>
                <w:rFonts w:ascii="Times New Roman" w:hAnsi="Times New Roman"/>
                <w:sz w:val="24"/>
                <w:szCs w:val="24"/>
              </w:rPr>
              <w:t>201</w:t>
            </w:r>
            <w:r w:rsidR="00D563B6">
              <w:rPr>
                <w:rFonts w:ascii="Times New Roman" w:hAnsi="Times New Roman"/>
                <w:sz w:val="24"/>
                <w:szCs w:val="24"/>
              </w:rPr>
              <w:t>8</w:t>
            </w:r>
            <w:r w:rsidRPr="00440EC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D563B6">
              <w:rPr>
                <w:rFonts w:ascii="Times New Roman" w:hAnsi="Times New Roman"/>
                <w:sz w:val="24"/>
                <w:szCs w:val="24"/>
              </w:rPr>
              <w:t>245</w:t>
            </w:r>
            <w:r w:rsidRPr="00440EC8">
              <w:rPr>
                <w:rFonts w:ascii="Times New Roman" w:hAnsi="Times New Roman"/>
                <w:sz w:val="24"/>
                <w:szCs w:val="24"/>
              </w:rPr>
              <w:t xml:space="preserve">«О бюджете сельского поселения </w:t>
            </w:r>
            <w:r w:rsidR="0088048F">
              <w:rPr>
                <w:rFonts w:ascii="Times New Roman" w:hAnsi="Times New Roman"/>
                <w:sz w:val="24"/>
                <w:szCs w:val="24"/>
              </w:rPr>
              <w:t>Кирилловский</w:t>
            </w:r>
            <w:r w:rsidRPr="00440EC8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Уфимский район</w:t>
            </w:r>
            <w:r w:rsidR="005C0AE3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 на 2019</w:t>
            </w:r>
            <w:r w:rsidR="00F869B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5C0AE3">
              <w:rPr>
                <w:rFonts w:ascii="Times New Roman" w:hAnsi="Times New Roman"/>
                <w:sz w:val="24"/>
                <w:szCs w:val="24"/>
              </w:rPr>
              <w:t>и плановый период   2020 и 2021</w:t>
            </w:r>
            <w:r w:rsidRPr="00440EC8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</w:tr>
      <w:tr w:rsidR="00440EC8" w:rsidRPr="00440EC8" w:rsidTr="00FE3534">
        <w:tc>
          <w:tcPr>
            <w:tcW w:w="4963" w:type="dxa"/>
          </w:tcPr>
          <w:p w:rsidR="00440EC8" w:rsidRPr="00440EC8" w:rsidRDefault="00440EC8" w:rsidP="00FE3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C8" w:rsidRPr="00440EC8" w:rsidTr="00FE3534">
        <w:tc>
          <w:tcPr>
            <w:tcW w:w="4963" w:type="dxa"/>
          </w:tcPr>
          <w:p w:rsidR="00440EC8" w:rsidRPr="00440EC8" w:rsidRDefault="00440EC8" w:rsidP="00FE3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EC8" w:rsidRPr="00440EC8" w:rsidRDefault="00440EC8" w:rsidP="00440EC8">
      <w:pPr>
        <w:jc w:val="center"/>
        <w:rPr>
          <w:rFonts w:ascii="Times New Roman" w:hAnsi="Times New Roman"/>
          <w:b/>
          <w:sz w:val="24"/>
          <w:szCs w:val="24"/>
        </w:rPr>
      </w:pPr>
      <w:r w:rsidRPr="00440EC8">
        <w:rPr>
          <w:rFonts w:ascii="Times New Roman" w:hAnsi="Times New Roman"/>
          <w:b/>
          <w:sz w:val="24"/>
          <w:szCs w:val="24"/>
        </w:rPr>
        <w:t xml:space="preserve"> Программа муниципальных заимствований сельского поселения </w:t>
      </w:r>
      <w:r w:rsidR="0088048F">
        <w:rPr>
          <w:rFonts w:ascii="Times New Roman" w:hAnsi="Times New Roman"/>
          <w:b/>
          <w:sz w:val="24"/>
          <w:szCs w:val="24"/>
        </w:rPr>
        <w:t>Кирилловский</w:t>
      </w:r>
      <w:r w:rsidRPr="00440EC8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Уфимский район Республики Башкортостан на плановы</w:t>
      </w:r>
      <w:r w:rsidR="005C0AE3">
        <w:rPr>
          <w:rFonts w:ascii="Times New Roman" w:hAnsi="Times New Roman"/>
          <w:b/>
          <w:sz w:val="24"/>
          <w:szCs w:val="24"/>
        </w:rPr>
        <w:t>й период 2020- 2021</w:t>
      </w:r>
      <w:r w:rsidRPr="00440EC8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440EC8" w:rsidRPr="00440EC8" w:rsidRDefault="00440EC8" w:rsidP="00440EC8">
      <w:pPr>
        <w:tabs>
          <w:tab w:val="left" w:pos="7800"/>
        </w:tabs>
        <w:rPr>
          <w:rFonts w:ascii="Times New Roman" w:hAnsi="Times New Roman"/>
          <w:sz w:val="24"/>
          <w:szCs w:val="24"/>
        </w:rPr>
      </w:pPr>
      <w:r w:rsidRPr="00440EC8">
        <w:rPr>
          <w:rFonts w:ascii="Times New Roman" w:hAnsi="Times New Roman"/>
          <w:sz w:val="24"/>
          <w:szCs w:val="24"/>
        </w:rPr>
        <w:tab/>
        <w:t xml:space="preserve">         (тыс. </w:t>
      </w:r>
      <w:proofErr w:type="spellStart"/>
      <w:r w:rsidRPr="00440EC8">
        <w:rPr>
          <w:rFonts w:ascii="Times New Roman" w:hAnsi="Times New Roman"/>
          <w:sz w:val="24"/>
          <w:szCs w:val="24"/>
        </w:rPr>
        <w:t>руб</w:t>
      </w:r>
      <w:proofErr w:type="spellEnd"/>
      <w:r w:rsidRPr="00440EC8"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876"/>
        <w:gridCol w:w="1690"/>
        <w:gridCol w:w="1904"/>
        <w:gridCol w:w="1690"/>
      </w:tblGrid>
      <w:tr w:rsidR="00440EC8" w:rsidRPr="00440EC8" w:rsidTr="00FE3534">
        <w:tc>
          <w:tcPr>
            <w:tcW w:w="2411" w:type="dxa"/>
            <w:vMerge w:val="restart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Перечень муниципальных заимствований по видам</w:t>
            </w:r>
          </w:p>
        </w:tc>
        <w:tc>
          <w:tcPr>
            <w:tcW w:w="3566" w:type="dxa"/>
            <w:gridSpan w:val="2"/>
          </w:tcPr>
          <w:p w:rsidR="00440EC8" w:rsidRPr="00440EC8" w:rsidRDefault="002305FD" w:rsidP="00FE3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  <w:r w:rsidR="005C0AE3">
              <w:rPr>
                <w:rFonts w:ascii="Times New Roman" w:hAnsi="Times New Roman"/>
                <w:b/>
                <w:sz w:val="24"/>
                <w:szCs w:val="24"/>
              </w:rPr>
              <w:t>020</w:t>
            </w:r>
            <w:r w:rsidR="00440EC8" w:rsidRPr="00440EC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594" w:type="dxa"/>
            <w:gridSpan w:val="2"/>
          </w:tcPr>
          <w:p w:rsidR="00440EC8" w:rsidRPr="00440EC8" w:rsidRDefault="005C0AE3" w:rsidP="00FE3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2021</w:t>
            </w:r>
            <w:r w:rsidR="00440EC8" w:rsidRPr="00440EC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40EC8" w:rsidRPr="00440EC8" w:rsidTr="00FE3534">
        <w:tc>
          <w:tcPr>
            <w:tcW w:w="2411" w:type="dxa"/>
            <w:vMerge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Объем привлечения муниципальных заимствований</w:t>
            </w:r>
          </w:p>
        </w:tc>
        <w:tc>
          <w:tcPr>
            <w:tcW w:w="1690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1904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Объем привлечения муниципальных заимствований</w:t>
            </w:r>
          </w:p>
        </w:tc>
        <w:tc>
          <w:tcPr>
            <w:tcW w:w="1690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</w:tr>
      <w:tr w:rsidR="00440EC8" w:rsidRPr="00440EC8" w:rsidTr="00FE3534">
        <w:tc>
          <w:tcPr>
            <w:tcW w:w="2411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0EC8" w:rsidRPr="00440EC8" w:rsidTr="00FE3534">
        <w:trPr>
          <w:trHeight w:val="475"/>
        </w:trPr>
        <w:tc>
          <w:tcPr>
            <w:tcW w:w="2411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Муниципальные заимствования, всего в том числе:</w:t>
            </w:r>
          </w:p>
        </w:tc>
        <w:tc>
          <w:tcPr>
            <w:tcW w:w="1876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EC8" w:rsidRPr="00440EC8" w:rsidRDefault="005C0AE3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2 250</w:t>
            </w:r>
            <w:r w:rsidR="00C51E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90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EC8" w:rsidRPr="00440EC8" w:rsidRDefault="00C51EEE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904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EC8" w:rsidRPr="00440EC8" w:rsidRDefault="00C51EEE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690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EC8" w:rsidRPr="00440EC8" w:rsidRDefault="00C51EEE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40EC8" w:rsidRPr="00440EC8" w:rsidTr="00FE3534">
        <w:tc>
          <w:tcPr>
            <w:tcW w:w="2411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Кредиты, привлекаемые в бюджет сельского поселения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76" w:type="dxa"/>
          </w:tcPr>
          <w:p w:rsidR="00440EC8" w:rsidRPr="00440EC8" w:rsidRDefault="00440EC8" w:rsidP="00FE35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EC8" w:rsidRPr="00440EC8" w:rsidRDefault="00440EC8" w:rsidP="00FE35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EC8" w:rsidRPr="00440EC8" w:rsidRDefault="00440EC8" w:rsidP="00FE35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EC8" w:rsidRPr="00440EC8" w:rsidRDefault="00440EC8" w:rsidP="00C51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EC8" w:rsidRPr="00440EC8" w:rsidRDefault="005C0AE3" w:rsidP="00C51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2 250</w:t>
            </w:r>
            <w:r w:rsidR="00C51E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90" w:type="dxa"/>
          </w:tcPr>
          <w:p w:rsidR="00440EC8" w:rsidRPr="00440EC8" w:rsidRDefault="00440EC8" w:rsidP="00FE35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EC8" w:rsidRPr="00440EC8" w:rsidRDefault="00440EC8" w:rsidP="00FE35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EC8" w:rsidRPr="00440EC8" w:rsidRDefault="00440EC8" w:rsidP="00FE35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EC8" w:rsidRPr="00440EC8" w:rsidRDefault="00440EC8" w:rsidP="00FE35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EC8" w:rsidRPr="00440EC8" w:rsidRDefault="00544C79" w:rsidP="00544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440EC8" w:rsidRPr="00440EC8" w:rsidRDefault="00440EC8" w:rsidP="00FE3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40EC8" w:rsidRPr="00440EC8" w:rsidRDefault="00440EC8" w:rsidP="00FE35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EC8" w:rsidRPr="00440EC8" w:rsidRDefault="00440EC8" w:rsidP="00FE35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EC8" w:rsidRPr="00440EC8" w:rsidRDefault="00440EC8" w:rsidP="00FE35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EC8" w:rsidRPr="00440EC8" w:rsidRDefault="00440EC8" w:rsidP="00FE35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EC8" w:rsidRPr="00440EC8" w:rsidRDefault="00C51EEE" w:rsidP="00C51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690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EC8" w:rsidRDefault="00440EC8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1315A" w:rsidRDefault="0011315A" w:rsidP="00DB72D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440EC8" w:rsidRPr="00440EC8" w:rsidTr="00FE3534">
        <w:tc>
          <w:tcPr>
            <w:tcW w:w="4963" w:type="dxa"/>
          </w:tcPr>
          <w:p w:rsidR="00440EC8" w:rsidRPr="00440EC8" w:rsidRDefault="00440EC8" w:rsidP="00FE3534">
            <w:pPr>
              <w:rPr>
                <w:rFonts w:ascii="Times New Roman" w:hAnsi="Times New Roman"/>
                <w:sz w:val="28"/>
                <w:szCs w:val="28"/>
              </w:rPr>
            </w:pPr>
            <w:r w:rsidRPr="00440EC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14</w:t>
            </w:r>
          </w:p>
          <w:p w:rsidR="00440EC8" w:rsidRPr="00440EC8" w:rsidRDefault="00440EC8" w:rsidP="00D563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0EC8">
              <w:rPr>
                <w:rFonts w:ascii="Times New Roman" w:hAnsi="Times New Roman"/>
                <w:sz w:val="28"/>
                <w:szCs w:val="28"/>
              </w:rPr>
              <w:t xml:space="preserve">к решению Совета сельского поселения </w:t>
            </w:r>
            <w:r w:rsidR="0088048F"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 w:rsidRPr="00440EC8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Уфимский район Респуб</w:t>
            </w:r>
            <w:r w:rsidR="006D58E5">
              <w:rPr>
                <w:rFonts w:ascii="Times New Roman" w:hAnsi="Times New Roman"/>
                <w:sz w:val="28"/>
                <w:szCs w:val="28"/>
              </w:rPr>
              <w:t>лики Башкортостан  от 2</w:t>
            </w:r>
            <w:r w:rsidR="00D563B6">
              <w:rPr>
                <w:rFonts w:ascii="Times New Roman" w:hAnsi="Times New Roman"/>
                <w:sz w:val="28"/>
                <w:szCs w:val="28"/>
              </w:rPr>
              <w:t>7</w:t>
            </w:r>
            <w:r w:rsidR="0011315A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440EC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D58E5">
              <w:rPr>
                <w:rFonts w:ascii="Times New Roman" w:hAnsi="Times New Roman"/>
                <w:sz w:val="28"/>
                <w:szCs w:val="28"/>
              </w:rPr>
              <w:t>1</w:t>
            </w:r>
            <w:r w:rsidR="00D563B6">
              <w:rPr>
                <w:rFonts w:ascii="Times New Roman" w:hAnsi="Times New Roman"/>
                <w:sz w:val="28"/>
                <w:szCs w:val="28"/>
              </w:rPr>
              <w:t>8</w:t>
            </w:r>
            <w:r w:rsidRPr="00440EC8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D563B6">
              <w:rPr>
                <w:rFonts w:ascii="Times New Roman" w:hAnsi="Times New Roman"/>
                <w:sz w:val="28"/>
                <w:szCs w:val="28"/>
              </w:rPr>
              <w:t>245</w:t>
            </w:r>
            <w:r w:rsidRPr="00440EC8">
              <w:rPr>
                <w:rFonts w:ascii="Times New Roman" w:hAnsi="Times New Roman"/>
                <w:sz w:val="28"/>
                <w:szCs w:val="28"/>
              </w:rPr>
              <w:t xml:space="preserve"> «О бюджете сельского поселения </w:t>
            </w:r>
            <w:r w:rsidR="0088048F"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 w:rsidRPr="00440EC8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Уфимский район</w:t>
            </w:r>
            <w:r w:rsidR="005C0AE3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 на 2019 год и плановый период 2020 и 2021</w:t>
            </w:r>
            <w:r w:rsidRPr="00440EC8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  <w:tr w:rsidR="00440EC8" w:rsidRPr="00440EC8" w:rsidTr="00FE3534">
        <w:tc>
          <w:tcPr>
            <w:tcW w:w="4963" w:type="dxa"/>
          </w:tcPr>
          <w:p w:rsidR="00440EC8" w:rsidRPr="00440EC8" w:rsidRDefault="00440EC8" w:rsidP="00FE35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EC8" w:rsidRPr="00440EC8" w:rsidTr="00FE3534">
        <w:tc>
          <w:tcPr>
            <w:tcW w:w="4963" w:type="dxa"/>
          </w:tcPr>
          <w:p w:rsidR="00440EC8" w:rsidRPr="00440EC8" w:rsidRDefault="00440EC8" w:rsidP="00FE35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0EC8" w:rsidRPr="00440EC8" w:rsidRDefault="00440EC8" w:rsidP="00440EC8">
      <w:pPr>
        <w:jc w:val="center"/>
        <w:rPr>
          <w:rFonts w:ascii="Times New Roman" w:hAnsi="Times New Roman"/>
          <w:b/>
          <w:sz w:val="28"/>
          <w:szCs w:val="28"/>
        </w:rPr>
      </w:pPr>
      <w:r w:rsidRPr="00440EC8"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сельского поселения </w:t>
      </w:r>
      <w:r w:rsidR="0088048F">
        <w:rPr>
          <w:rFonts w:ascii="Times New Roman" w:hAnsi="Times New Roman"/>
          <w:b/>
          <w:sz w:val="28"/>
          <w:szCs w:val="28"/>
        </w:rPr>
        <w:t>Кирилловский</w:t>
      </w:r>
      <w:r w:rsidRPr="00440EC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Уфимский район Республики Башк</w:t>
      </w:r>
      <w:r w:rsidR="001935C7">
        <w:rPr>
          <w:rFonts w:ascii="Times New Roman" w:hAnsi="Times New Roman"/>
          <w:b/>
          <w:sz w:val="28"/>
          <w:szCs w:val="28"/>
        </w:rPr>
        <w:t>ортостан на плановый</w:t>
      </w:r>
      <w:r w:rsidR="005C0AE3">
        <w:rPr>
          <w:rFonts w:ascii="Times New Roman" w:hAnsi="Times New Roman"/>
          <w:b/>
          <w:sz w:val="28"/>
          <w:szCs w:val="28"/>
        </w:rPr>
        <w:t xml:space="preserve"> период 2020</w:t>
      </w:r>
      <w:r w:rsidR="002305FD">
        <w:rPr>
          <w:rFonts w:ascii="Times New Roman" w:hAnsi="Times New Roman"/>
          <w:b/>
          <w:sz w:val="28"/>
          <w:szCs w:val="28"/>
        </w:rPr>
        <w:t xml:space="preserve"> - 2</w:t>
      </w:r>
      <w:r w:rsidR="005C0AE3">
        <w:rPr>
          <w:rFonts w:ascii="Times New Roman" w:hAnsi="Times New Roman"/>
          <w:b/>
          <w:sz w:val="28"/>
          <w:szCs w:val="28"/>
        </w:rPr>
        <w:t>021</w:t>
      </w:r>
      <w:r w:rsidRPr="00440EC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440EC8" w:rsidRPr="00440EC8" w:rsidRDefault="00440EC8" w:rsidP="00440EC8">
      <w:pPr>
        <w:tabs>
          <w:tab w:val="left" w:pos="7800"/>
        </w:tabs>
        <w:rPr>
          <w:rFonts w:ascii="Times New Roman" w:hAnsi="Times New Roman"/>
          <w:sz w:val="28"/>
          <w:szCs w:val="28"/>
        </w:rPr>
      </w:pPr>
      <w:r w:rsidRPr="00440EC8">
        <w:rPr>
          <w:rFonts w:ascii="Times New Roman" w:hAnsi="Times New Roman"/>
          <w:sz w:val="28"/>
          <w:szCs w:val="28"/>
        </w:rPr>
        <w:tab/>
        <w:t xml:space="preserve">  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262"/>
        <w:gridCol w:w="1518"/>
        <w:gridCol w:w="1800"/>
      </w:tblGrid>
      <w:tr w:rsidR="00440EC8" w:rsidRPr="00440EC8" w:rsidTr="00FE3534">
        <w:tc>
          <w:tcPr>
            <w:tcW w:w="3528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EC8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262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EC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18" w:type="dxa"/>
          </w:tcPr>
          <w:p w:rsidR="00440EC8" w:rsidRPr="00440EC8" w:rsidRDefault="002305FD" w:rsidP="00FE3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440EC8" w:rsidRPr="00440EC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00" w:type="dxa"/>
          </w:tcPr>
          <w:p w:rsidR="00440EC8" w:rsidRPr="00440EC8" w:rsidRDefault="002305FD" w:rsidP="00FE3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440EC8" w:rsidRPr="00440EC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40EC8" w:rsidRPr="00440EC8" w:rsidTr="00FE3534">
        <w:tc>
          <w:tcPr>
            <w:tcW w:w="3528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E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2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E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E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0EC8" w:rsidRPr="00440EC8" w:rsidTr="00FE3534">
        <w:tc>
          <w:tcPr>
            <w:tcW w:w="3528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EC8">
              <w:rPr>
                <w:rFonts w:ascii="Times New Roman" w:hAnsi="Times New Roman"/>
                <w:sz w:val="28"/>
                <w:szCs w:val="28"/>
              </w:rPr>
              <w:t>791 01030100 10 0000 810</w:t>
            </w:r>
          </w:p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40EC8" w:rsidRPr="00440EC8" w:rsidRDefault="00440EC8" w:rsidP="00FE3534">
            <w:pPr>
              <w:rPr>
                <w:rFonts w:ascii="Times New Roman" w:hAnsi="Times New Roman"/>
                <w:sz w:val="28"/>
                <w:szCs w:val="28"/>
              </w:rPr>
            </w:pPr>
            <w:r w:rsidRPr="00440EC8">
              <w:rPr>
                <w:rFonts w:ascii="Times New Roman" w:hAnsi="Times New Roman"/>
                <w:sz w:val="28"/>
                <w:szCs w:val="28"/>
              </w:rPr>
              <w:t xml:space="preserve">Погашение кредитов </w:t>
            </w:r>
          </w:p>
        </w:tc>
        <w:tc>
          <w:tcPr>
            <w:tcW w:w="1518" w:type="dxa"/>
          </w:tcPr>
          <w:p w:rsidR="00544C79" w:rsidRPr="00440EC8" w:rsidRDefault="002305FD" w:rsidP="00FE3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800" w:type="dxa"/>
          </w:tcPr>
          <w:p w:rsidR="00440EC8" w:rsidRPr="00440EC8" w:rsidRDefault="00C51EEE" w:rsidP="00FE3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440EC8" w:rsidRPr="00440EC8" w:rsidTr="00FE3534">
        <w:tc>
          <w:tcPr>
            <w:tcW w:w="3528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0EC8">
              <w:rPr>
                <w:rFonts w:ascii="Times New Roman" w:hAnsi="Times New Roman"/>
                <w:sz w:val="28"/>
                <w:szCs w:val="28"/>
              </w:rPr>
              <w:t>791 0105020</w:t>
            </w:r>
            <w:r w:rsidRPr="00440E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440EC8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440EC8">
              <w:rPr>
                <w:rFonts w:ascii="Times New Roman" w:hAnsi="Times New Roman"/>
                <w:sz w:val="28"/>
                <w:szCs w:val="28"/>
                <w:lang w:val="en-US"/>
              </w:rPr>
              <w:t>0000 002</w:t>
            </w:r>
          </w:p>
        </w:tc>
        <w:tc>
          <w:tcPr>
            <w:tcW w:w="2262" w:type="dxa"/>
          </w:tcPr>
          <w:p w:rsidR="00440EC8" w:rsidRPr="00440EC8" w:rsidRDefault="00440EC8" w:rsidP="00FE3534">
            <w:pPr>
              <w:rPr>
                <w:rFonts w:ascii="Times New Roman" w:hAnsi="Times New Roman"/>
                <w:sz w:val="28"/>
                <w:szCs w:val="28"/>
              </w:rPr>
            </w:pPr>
            <w:r w:rsidRPr="00440EC8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18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EC8" w:rsidRPr="00440EC8" w:rsidRDefault="00C51EEE" w:rsidP="00FE3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</w:t>
            </w:r>
          </w:p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EC8" w:rsidRPr="00440EC8" w:rsidRDefault="00C51EEE" w:rsidP="00FE3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</w:tbl>
    <w:p w:rsidR="00440EC8" w:rsidRPr="00440EC8" w:rsidRDefault="00440EC8" w:rsidP="00440EC8">
      <w:pPr>
        <w:rPr>
          <w:rFonts w:ascii="Times New Roman" w:hAnsi="Times New Roman"/>
          <w:sz w:val="28"/>
          <w:szCs w:val="28"/>
        </w:rPr>
      </w:pPr>
    </w:p>
    <w:p w:rsidR="00440EC8" w:rsidRDefault="00440EC8" w:rsidP="00440EC8">
      <w:pPr>
        <w:rPr>
          <w:rFonts w:ascii="Times New Roman" w:hAnsi="Times New Roman"/>
          <w:sz w:val="28"/>
          <w:szCs w:val="28"/>
        </w:rPr>
      </w:pPr>
    </w:p>
    <w:p w:rsidR="0011315A" w:rsidRPr="00440EC8" w:rsidRDefault="0011315A" w:rsidP="00440EC8">
      <w:pPr>
        <w:rPr>
          <w:rFonts w:ascii="Times New Roman" w:hAnsi="Times New Roman"/>
          <w:sz w:val="28"/>
          <w:szCs w:val="28"/>
        </w:rPr>
      </w:pPr>
    </w:p>
    <w:p w:rsidR="00440EC8" w:rsidRPr="00440EC8" w:rsidRDefault="00440EC8" w:rsidP="00440EC8">
      <w:pPr>
        <w:rPr>
          <w:rFonts w:ascii="Times New Roman" w:hAnsi="Times New Roman"/>
          <w:sz w:val="28"/>
          <w:szCs w:val="28"/>
        </w:rPr>
      </w:pPr>
    </w:p>
    <w:tbl>
      <w:tblPr>
        <w:tblW w:w="1080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99"/>
        <w:gridCol w:w="628"/>
        <w:gridCol w:w="1517"/>
        <w:gridCol w:w="2039"/>
        <w:gridCol w:w="432"/>
        <w:gridCol w:w="1664"/>
        <w:gridCol w:w="2529"/>
      </w:tblGrid>
      <w:tr w:rsidR="00440EC8" w:rsidRPr="00531A8C" w:rsidTr="00440EC8">
        <w:trPr>
          <w:trHeight w:val="315"/>
        </w:trPr>
        <w:tc>
          <w:tcPr>
            <w:tcW w:w="10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C8" w:rsidRPr="00440EC8" w:rsidRDefault="00440EC8" w:rsidP="00440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15 к</w:t>
            </w:r>
          </w:p>
        </w:tc>
      </w:tr>
      <w:tr w:rsidR="00440EC8" w:rsidRPr="00531A8C" w:rsidTr="00440EC8">
        <w:trPr>
          <w:trHeight w:val="315"/>
        </w:trPr>
        <w:tc>
          <w:tcPr>
            <w:tcW w:w="10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C8" w:rsidRPr="00440EC8" w:rsidRDefault="00440EC8" w:rsidP="00440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Решению Совета сельского поселения</w:t>
            </w:r>
          </w:p>
        </w:tc>
      </w:tr>
      <w:tr w:rsidR="00440EC8" w:rsidRPr="00531A8C" w:rsidTr="00440EC8">
        <w:trPr>
          <w:trHeight w:val="315"/>
        </w:trPr>
        <w:tc>
          <w:tcPr>
            <w:tcW w:w="10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C8" w:rsidRPr="00440EC8" w:rsidRDefault="0088048F" w:rsidP="00440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Кирилловский</w:t>
            </w:r>
            <w:r w:rsidR="00440EC8" w:rsidRPr="00440EC8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440EC8" w:rsidRPr="00531A8C" w:rsidTr="00440EC8">
        <w:trPr>
          <w:trHeight w:val="315"/>
        </w:trPr>
        <w:tc>
          <w:tcPr>
            <w:tcW w:w="10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C8" w:rsidRPr="00440EC8" w:rsidRDefault="00440EC8" w:rsidP="00440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</w:tc>
      </w:tr>
      <w:tr w:rsidR="00440EC8" w:rsidRPr="00531A8C" w:rsidTr="00440EC8">
        <w:trPr>
          <w:trHeight w:val="315"/>
        </w:trPr>
        <w:tc>
          <w:tcPr>
            <w:tcW w:w="10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C8" w:rsidRPr="00440EC8" w:rsidRDefault="00440EC8" w:rsidP="00440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 xml:space="preserve">Уфимский район </w:t>
            </w:r>
          </w:p>
          <w:p w:rsidR="00440EC8" w:rsidRPr="00440EC8" w:rsidRDefault="00440EC8" w:rsidP="00440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  <w:tr w:rsidR="00440EC8" w:rsidRPr="00531A8C" w:rsidTr="00440EC8">
        <w:trPr>
          <w:trHeight w:val="315"/>
        </w:trPr>
        <w:tc>
          <w:tcPr>
            <w:tcW w:w="10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C8" w:rsidRPr="00440EC8" w:rsidRDefault="006D58E5" w:rsidP="00D563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D563B6">
              <w:rPr>
                <w:rFonts w:ascii="Times New Roman" w:hAnsi="Times New Roman"/>
                <w:sz w:val="24"/>
                <w:szCs w:val="24"/>
              </w:rPr>
              <w:t>7</w:t>
            </w:r>
            <w:r w:rsidR="00C205E7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563B6">
              <w:rPr>
                <w:rFonts w:ascii="Times New Roman" w:hAnsi="Times New Roman"/>
                <w:sz w:val="24"/>
                <w:szCs w:val="24"/>
              </w:rPr>
              <w:t>8</w:t>
            </w:r>
            <w:r w:rsidR="00440EC8" w:rsidRPr="00440EC8">
              <w:rPr>
                <w:rFonts w:ascii="Times New Roman" w:hAnsi="Times New Roman"/>
                <w:sz w:val="24"/>
                <w:szCs w:val="24"/>
              </w:rPr>
              <w:t xml:space="preserve"> г.№</w:t>
            </w:r>
            <w:r w:rsidR="00D563B6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440EC8" w:rsidTr="00440EC8">
        <w:trPr>
          <w:trHeight w:val="315"/>
        </w:trPr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C8" w:rsidRPr="00440EC8" w:rsidRDefault="00440EC8" w:rsidP="00FE35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C8" w:rsidRPr="00440EC8" w:rsidRDefault="00440EC8" w:rsidP="00FE35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C8" w:rsidRPr="00440EC8" w:rsidRDefault="00440EC8" w:rsidP="00FE35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C8" w:rsidRPr="00440EC8" w:rsidRDefault="00440EC8" w:rsidP="00FE35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C8" w:rsidRPr="00440EC8" w:rsidRDefault="00440EC8" w:rsidP="00FE35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C8" w:rsidRPr="00E61A60" w:rsidTr="00440EC8">
        <w:trPr>
          <w:trHeight w:val="330"/>
        </w:trPr>
        <w:tc>
          <w:tcPr>
            <w:tcW w:w="10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</w:t>
            </w:r>
          </w:p>
        </w:tc>
      </w:tr>
      <w:tr w:rsidR="00440EC8" w:rsidRPr="00E61A60" w:rsidTr="00440EC8">
        <w:trPr>
          <w:trHeight w:val="1125"/>
        </w:trPr>
        <w:tc>
          <w:tcPr>
            <w:tcW w:w="10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EC8" w:rsidRPr="00440EC8" w:rsidRDefault="00440EC8" w:rsidP="00440E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главных администраторов источников финансирования дефицита бюджета сельского поселения </w:t>
            </w:r>
            <w:r w:rsidR="0088048F">
              <w:rPr>
                <w:rFonts w:ascii="Times New Roman" w:hAnsi="Times New Roman"/>
                <w:b/>
                <w:bCs/>
                <w:sz w:val="24"/>
                <w:szCs w:val="24"/>
              </w:rPr>
              <w:t>Кирилловский</w:t>
            </w:r>
            <w:r w:rsidRPr="00440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муниципального района Уфимский район Республики Башк</w:t>
            </w:r>
            <w:r w:rsidR="005C0AE3">
              <w:rPr>
                <w:rFonts w:ascii="Times New Roman" w:hAnsi="Times New Roman"/>
                <w:b/>
                <w:bCs/>
                <w:sz w:val="24"/>
                <w:szCs w:val="24"/>
              </w:rPr>
              <w:t>ортостан на плановый период 2020 и 2021</w:t>
            </w:r>
            <w:r w:rsidRPr="00440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440EC8" w:rsidRPr="00E61A60" w:rsidTr="00440EC8">
        <w:trPr>
          <w:trHeight w:val="390"/>
        </w:trPr>
        <w:tc>
          <w:tcPr>
            <w:tcW w:w="6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источников финансирования дефицита бюджета сельского поселения </w:t>
            </w:r>
            <w:r w:rsidR="0088048F">
              <w:rPr>
                <w:rFonts w:ascii="Times New Roman" w:hAnsi="Times New Roman"/>
                <w:sz w:val="24"/>
                <w:szCs w:val="24"/>
              </w:rPr>
              <w:t>Кирилловский</w:t>
            </w:r>
            <w:r w:rsidRPr="00440EC8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Уфимский район Республики Башкортостан</w:t>
            </w:r>
          </w:p>
        </w:tc>
      </w:tr>
      <w:tr w:rsidR="00440EC8" w:rsidRPr="00E61A60" w:rsidTr="00440EC8">
        <w:trPr>
          <w:trHeight w:val="19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 xml:space="preserve">Источников финансирования дефицита бюджета сельского поселения </w:t>
            </w:r>
            <w:r w:rsidR="0088048F">
              <w:rPr>
                <w:rFonts w:ascii="Times New Roman" w:hAnsi="Times New Roman"/>
                <w:sz w:val="24"/>
                <w:szCs w:val="24"/>
              </w:rPr>
              <w:t>Кирилловский</w:t>
            </w:r>
            <w:r w:rsidRPr="00440EC8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4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C8" w:rsidRPr="00440EC8" w:rsidRDefault="00440EC8" w:rsidP="00FE3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C8" w:rsidRPr="00E61A60" w:rsidTr="00440EC8">
        <w:trPr>
          <w:trHeight w:val="28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EC8" w:rsidRPr="00E61A60" w:rsidTr="00440EC8">
        <w:trPr>
          <w:trHeight w:val="199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C8" w:rsidRPr="00440EC8" w:rsidRDefault="00440EC8" w:rsidP="00440E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88048F">
              <w:rPr>
                <w:rFonts w:ascii="Times New Roman" w:hAnsi="Times New Roman"/>
                <w:b/>
                <w:bCs/>
                <w:sz w:val="24"/>
                <w:szCs w:val="24"/>
              </w:rPr>
              <w:t>Кирилловский</w:t>
            </w:r>
            <w:r w:rsidRPr="00440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муниципального района Уфимский район Республики Башкортостан</w:t>
            </w:r>
          </w:p>
        </w:tc>
      </w:tr>
      <w:tr w:rsidR="00440EC8" w:rsidRPr="00E61A60" w:rsidTr="00440EC8">
        <w:trPr>
          <w:trHeight w:val="112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01 050201 10 0000 510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EC8" w:rsidRPr="00440EC8" w:rsidRDefault="00440EC8" w:rsidP="00FE3534">
            <w:pPr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440EC8" w:rsidRPr="00E61A60" w:rsidTr="00440EC8">
        <w:trPr>
          <w:trHeight w:val="114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01 050201 10 0000 610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EC8" w:rsidRPr="00440EC8" w:rsidRDefault="00440EC8" w:rsidP="00FE3534">
            <w:pPr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  <w:tr w:rsidR="00440EC8" w:rsidRPr="00E61A60" w:rsidTr="00440EC8">
        <w:trPr>
          <w:trHeight w:val="114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EC8" w:rsidRPr="00440EC8" w:rsidRDefault="00440EC8" w:rsidP="00FE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01 030100 10 0000 810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EC8" w:rsidRPr="00440EC8" w:rsidRDefault="00440EC8" w:rsidP="00FE3534">
            <w:pPr>
              <w:rPr>
                <w:rFonts w:ascii="Times New Roman" w:hAnsi="Times New Roman"/>
                <w:sz w:val="24"/>
                <w:szCs w:val="24"/>
              </w:rPr>
            </w:pPr>
            <w:r w:rsidRPr="00440EC8">
              <w:rPr>
                <w:rFonts w:ascii="Times New Roman" w:hAnsi="Times New Roman"/>
                <w:sz w:val="24"/>
                <w:szCs w:val="24"/>
              </w:rPr>
              <w:t>Погашение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</w:tr>
    </w:tbl>
    <w:p w:rsidR="00440EC8" w:rsidRDefault="00440EC8" w:rsidP="00440EC8"/>
    <w:sectPr w:rsidR="00440EC8" w:rsidSect="005F5055">
      <w:headerReference w:type="even" r:id="rId8"/>
      <w:headerReference w:type="default" r:id="rId9"/>
      <w:footerReference w:type="even" r:id="rId10"/>
      <w:pgSz w:w="11906" w:h="16838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70B" w:rsidRDefault="009C370B" w:rsidP="00AF2C48">
      <w:pPr>
        <w:spacing w:after="0" w:line="240" w:lineRule="auto"/>
      </w:pPr>
      <w:r>
        <w:separator/>
      </w:r>
    </w:p>
  </w:endnote>
  <w:endnote w:type="continuationSeparator" w:id="0">
    <w:p w:rsidR="009C370B" w:rsidRDefault="009C370B" w:rsidP="00AF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5F" w:rsidRDefault="00DE5A5F" w:rsidP="00241A2A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5A5F" w:rsidRDefault="00DE5A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70B" w:rsidRDefault="009C370B" w:rsidP="00AF2C48">
      <w:pPr>
        <w:spacing w:after="0" w:line="240" w:lineRule="auto"/>
      </w:pPr>
      <w:r>
        <w:separator/>
      </w:r>
    </w:p>
  </w:footnote>
  <w:footnote w:type="continuationSeparator" w:id="0">
    <w:p w:rsidR="009C370B" w:rsidRDefault="009C370B" w:rsidP="00AF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5F" w:rsidRDefault="00DE5A5F" w:rsidP="00241A2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5A5F" w:rsidRDefault="00DE5A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5F" w:rsidRDefault="00DE5A5F" w:rsidP="00241A2A">
    <w:pPr>
      <w:pStyle w:val="a3"/>
      <w:framePr w:w="9340" w:h="592" w:hRule="exact" w:wrap="around" w:vAnchor="text" w:hAnchor="page" w:x="1702" w:y="-108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E3D44">
      <w:rPr>
        <w:rStyle w:val="ac"/>
        <w:noProof/>
      </w:rPr>
      <w:t>43</w:t>
    </w:r>
    <w:r>
      <w:rPr>
        <w:rStyle w:val="ac"/>
      </w:rPr>
      <w:fldChar w:fldCharType="end"/>
    </w:r>
  </w:p>
  <w:p w:rsidR="00DE5A5F" w:rsidRDefault="00DE5A5F" w:rsidP="00241A2A">
    <w:pPr>
      <w:pStyle w:val="a3"/>
      <w:framePr w:w="9340" w:h="592" w:hRule="exact" w:wrap="around" w:vAnchor="text" w:hAnchor="page" w:x="1702" w:y="-108"/>
      <w:rPr>
        <w:rStyle w:val="ac"/>
      </w:rPr>
    </w:pPr>
  </w:p>
  <w:p w:rsidR="00DE5A5F" w:rsidRDefault="00DE5A5F" w:rsidP="00241A2A">
    <w:pPr>
      <w:pStyle w:val="a3"/>
      <w:framePr w:w="9340" w:h="592" w:hRule="exact" w:wrap="around" w:vAnchor="text" w:hAnchor="page" w:x="1702" w:y="-108"/>
      <w:jc w:val="center"/>
      <w:rPr>
        <w:rStyle w:val="ac"/>
      </w:rPr>
    </w:pPr>
  </w:p>
  <w:p w:rsidR="00DE5A5F" w:rsidRDefault="00DE5A5F" w:rsidP="00241A2A">
    <w:pPr>
      <w:pStyle w:val="a3"/>
      <w:framePr w:w="9340" w:h="592" w:hRule="exact" w:wrap="around" w:vAnchor="text" w:hAnchor="page" w:x="1702" w:y="-108"/>
      <w:rPr>
        <w:rStyle w:val="ac"/>
      </w:rPr>
    </w:pPr>
  </w:p>
  <w:p w:rsidR="00DE5A5F" w:rsidRDefault="00DE5A5F" w:rsidP="00241A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05E"/>
    <w:multiLevelType w:val="hybridMultilevel"/>
    <w:tmpl w:val="E13EC3D2"/>
    <w:lvl w:ilvl="0" w:tplc="D2A00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73B2A"/>
    <w:multiLevelType w:val="hybridMultilevel"/>
    <w:tmpl w:val="1C22892C"/>
    <w:lvl w:ilvl="0" w:tplc="3DFA31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13D0664"/>
    <w:multiLevelType w:val="hybridMultilevel"/>
    <w:tmpl w:val="9140CE58"/>
    <w:lvl w:ilvl="0" w:tplc="7B50318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50D4F69"/>
    <w:multiLevelType w:val="hybridMultilevel"/>
    <w:tmpl w:val="9F760488"/>
    <w:lvl w:ilvl="0" w:tplc="1E26F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0810F5"/>
    <w:multiLevelType w:val="hybridMultilevel"/>
    <w:tmpl w:val="CCB6E8AC"/>
    <w:lvl w:ilvl="0" w:tplc="69D4717A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64"/>
    <w:rsid w:val="00003738"/>
    <w:rsid w:val="00005BF1"/>
    <w:rsid w:val="00007598"/>
    <w:rsid w:val="0001042B"/>
    <w:rsid w:val="000132C2"/>
    <w:rsid w:val="00025573"/>
    <w:rsid w:val="00025681"/>
    <w:rsid w:val="00026250"/>
    <w:rsid w:val="00027FE6"/>
    <w:rsid w:val="00035BD0"/>
    <w:rsid w:val="00035BF0"/>
    <w:rsid w:val="000372E1"/>
    <w:rsid w:val="00037C68"/>
    <w:rsid w:val="000418CE"/>
    <w:rsid w:val="00043D98"/>
    <w:rsid w:val="000506D3"/>
    <w:rsid w:val="0005285E"/>
    <w:rsid w:val="00053008"/>
    <w:rsid w:val="00053F0E"/>
    <w:rsid w:val="000547DD"/>
    <w:rsid w:val="00054F68"/>
    <w:rsid w:val="00055EB0"/>
    <w:rsid w:val="00056013"/>
    <w:rsid w:val="00060190"/>
    <w:rsid w:val="0006063C"/>
    <w:rsid w:val="00060C3D"/>
    <w:rsid w:val="00065452"/>
    <w:rsid w:val="00066D2D"/>
    <w:rsid w:val="000701BB"/>
    <w:rsid w:val="0007100A"/>
    <w:rsid w:val="00071356"/>
    <w:rsid w:val="00071565"/>
    <w:rsid w:val="0007371D"/>
    <w:rsid w:val="00073ADC"/>
    <w:rsid w:val="00075B8B"/>
    <w:rsid w:val="00081F26"/>
    <w:rsid w:val="00085AD4"/>
    <w:rsid w:val="0009197E"/>
    <w:rsid w:val="000922CF"/>
    <w:rsid w:val="000951E3"/>
    <w:rsid w:val="00095CF4"/>
    <w:rsid w:val="000961C4"/>
    <w:rsid w:val="00097B5B"/>
    <w:rsid w:val="000A034E"/>
    <w:rsid w:val="000A4F60"/>
    <w:rsid w:val="000B0F07"/>
    <w:rsid w:val="000B2DBA"/>
    <w:rsid w:val="000B39CB"/>
    <w:rsid w:val="000B483E"/>
    <w:rsid w:val="000B596C"/>
    <w:rsid w:val="000C1897"/>
    <w:rsid w:val="000C1AE5"/>
    <w:rsid w:val="000C24CF"/>
    <w:rsid w:val="000C30CA"/>
    <w:rsid w:val="000C3618"/>
    <w:rsid w:val="000C49C1"/>
    <w:rsid w:val="000C6DCC"/>
    <w:rsid w:val="000C73C9"/>
    <w:rsid w:val="000D1A88"/>
    <w:rsid w:val="000D21D7"/>
    <w:rsid w:val="000D372A"/>
    <w:rsid w:val="000D5258"/>
    <w:rsid w:val="000E3D44"/>
    <w:rsid w:val="000F0FFC"/>
    <w:rsid w:val="000F1635"/>
    <w:rsid w:val="000F5768"/>
    <w:rsid w:val="000F6208"/>
    <w:rsid w:val="000F7D93"/>
    <w:rsid w:val="000F7F6F"/>
    <w:rsid w:val="00100EA8"/>
    <w:rsid w:val="00101A79"/>
    <w:rsid w:val="00102D6F"/>
    <w:rsid w:val="00103DA6"/>
    <w:rsid w:val="00107A04"/>
    <w:rsid w:val="001101AD"/>
    <w:rsid w:val="00110258"/>
    <w:rsid w:val="00111C4F"/>
    <w:rsid w:val="00113131"/>
    <w:rsid w:val="0011315A"/>
    <w:rsid w:val="0011580B"/>
    <w:rsid w:val="00117A4C"/>
    <w:rsid w:val="00117B19"/>
    <w:rsid w:val="001316E3"/>
    <w:rsid w:val="001317CD"/>
    <w:rsid w:val="0013628A"/>
    <w:rsid w:val="00142CC3"/>
    <w:rsid w:val="0015060B"/>
    <w:rsid w:val="00151BEB"/>
    <w:rsid w:val="001520E1"/>
    <w:rsid w:val="001529A9"/>
    <w:rsid w:val="001534B2"/>
    <w:rsid w:val="00154143"/>
    <w:rsid w:val="00157090"/>
    <w:rsid w:val="00157232"/>
    <w:rsid w:val="00162CFB"/>
    <w:rsid w:val="00165D4C"/>
    <w:rsid w:val="00170D07"/>
    <w:rsid w:val="001724BB"/>
    <w:rsid w:val="00174AAB"/>
    <w:rsid w:val="0018033D"/>
    <w:rsid w:val="001833EA"/>
    <w:rsid w:val="00183663"/>
    <w:rsid w:val="0018398C"/>
    <w:rsid w:val="00190755"/>
    <w:rsid w:val="001908B9"/>
    <w:rsid w:val="0019209B"/>
    <w:rsid w:val="001932C5"/>
    <w:rsid w:val="001935C7"/>
    <w:rsid w:val="001946CB"/>
    <w:rsid w:val="00194CA9"/>
    <w:rsid w:val="00195BF7"/>
    <w:rsid w:val="001A0D51"/>
    <w:rsid w:val="001A2577"/>
    <w:rsid w:val="001A39FA"/>
    <w:rsid w:val="001A4EE9"/>
    <w:rsid w:val="001A5480"/>
    <w:rsid w:val="001A5686"/>
    <w:rsid w:val="001A5D09"/>
    <w:rsid w:val="001A61F6"/>
    <w:rsid w:val="001A7485"/>
    <w:rsid w:val="001B36B8"/>
    <w:rsid w:val="001B4F7B"/>
    <w:rsid w:val="001C03BE"/>
    <w:rsid w:val="001C2246"/>
    <w:rsid w:val="001C684B"/>
    <w:rsid w:val="001C6866"/>
    <w:rsid w:val="001E2669"/>
    <w:rsid w:val="001E302F"/>
    <w:rsid w:val="001E346F"/>
    <w:rsid w:val="001E538F"/>
    <w:rsid w:val="001E5513"/>
    <w:rsid w:val="001E5AA8"/>
    <w:rsid w:val="001F0354"/>
    <w:rsid w:val="001F1E55"/>
    <w:rsid w:val="001F2D94"/>
    <w:rsid w:val="001F3CA8"/>
    <w:rsid w:val="00200B35"/>
    <w:rsid w:val="00202684"/>
    <w:rsid w:val="00203541"/>
    <w:rsid w:val="00204B43"/>
    <w:rsid w:val="00204FD1"/>
    <w:rsid w:val="0020541B"/>
    <w:rsid w:val="00205D41"/>
    <w:rsid w:val="002106D1"/>
    <w:rsid w:val="002116E4"/>
    <w:rsid w:val="002147D9"/>
    <w:rsid w:val="00215E54"/>
    <w:rsid w:val="00216A29"/>
    <w:rsid w:val="00216F04"/>
    <w:rsid w:val="00220F3E"/>
    <w:rsid w:val="002220E9"/>
    <w:rsid w:val="00222D5C"/>
    <w:rsid w:val="002231F3"/>
    <w:rsid w:val="00225A8F"/>
    <w:rsid w:val="00230054"/>
    <w:rsid w:val="002305FD"/>
    <w:rsid w:val="00231C2B"/>
    <w:rsid w:val="002328BF"/>
    <w:rsid w:val="0023319B"/>
    <w:rsid w:val="002364AE"/>
    <w:rsid w:val="0023767A"/>
    <w:rsid w:val="00241A2A"/>
    <w:rsid w:val="00243E38"/>
    <w:rsid w:val="002455AE"/>
    <w:rsid w:val="0025428B"/>
    <w:rsid w:val="002555AD"/>
    <w:rsid w:val="00255B5E"/>
    <w:rsid w:val="0025682D"/>
    <w:rsid w:val="00256A60"/>
    <w:rsid w:val="002600AA"/>
    <w:rsid w:val="00261B7E"/>
    <w:rsid w:val="00262A1A"/>
    <w:rsid w:val="00263364"/>
    <w:rsid w:val="0026640C"/>
    <w:rsid w:val="002712F1"/>
    <w:rsid w:val="00271346"/>
    <w:rsid w:val="00272A7F"/>
    <w:rsid w:val="0027361F"/>
    <w:rsid w:val="002750E5"/>
    <w:rsid w:val="00280EF5"/>
    <w:rsid w:val="00280F5A"/>
    <w:rsid w:val="002811CD"/>
    <w:rsid w:val="00281A3E"/>
    <w:rsid w:val="00282B6B"/>
    <w:rsid w:val="00285737"/>
    <w:rsid w:val="0029023A"/>
    <w:rsid w:val="002922F8"/>
    <w:rsid w:val="00295BF8"/>
    <w:rsid w:val="00297A29"/>
    <w:rsid w:val="002A5FC5"/>
    <w:rsid w:val="002B1970"/>
    <w:rsid w:val="002B2283"/>
    <w:rsid w:val="002B3227"/>
    <w:rsid w:val="002B33F8"/>
    <w:rsid w:val="002C2CEB"/>
    <w:rsid w:val="002D0B2B"/>
    <w:rsid w:val="002D0B65"/>
    <w:rsid w:val="002D6894"/>
    <w:rsid w:val="002D6AEC"/>
    <w:rsid w:val="002E1A09"/>
    <w:rsid w:val="002E4267"/>
    <w:rsid w:val="002E43EE"/>
    <w:rsid w:val="002E5496"/>
    <w:rsid w:val="002F0897"/>
    <w:rsid w:val="002F4473"/>
    <w:rsid w:val="002F478C"/>
    <w:rsid w:val="002F66B8"/>
    <w:rsid w:val="00300539"/>
    <w:rsid w:val="00302E38"/>
    <w:rsid w:val="0030472A"/>
    <w:rsid w:val="00305951"/>
    <w:rsid w:val="00305C20"/>
    <w:rsid w:val="00306288"/>
    <w:rsid w:val="003062CF"/>
    <w:rsid w:val="0030682B"/>
    <w:rsid w:val="00307D4E"/>
    <w:rsid w:val="00310FAD"/>
    <w:rsid w:val="003118FF"/>
    <w:rsid w:val="003126ED"/>
    <w:rsid w:val="00312C42"/>
    <w:rsid w:val="003152FB"/>
    <w:rsid w:val="0032296C"/>
    <w:rsid w:val="00325479"/>
    <w:rsid w:val="00326468"/>
    <w:rsid w:val="00326639"/>
    <w:rsid w:val="00326AC4"/>
    <w:rsid w:val="0032731D"/>
    <w:rsid w:val="00330D35"/>
    <w:rsid w:val="00330DA9"/>
    <w:rsid w:val="0034054E"/>
    <w:rsid w:val="00343E46"/>
    <w:rsid w:val="00345396"/>
    <w:rsid w:val="00351871"/>
    <w:rsid w:val="00351CD8"/>
    <w:rsid w:val="00351D10"/>
    <w:rsid w:val="00353160"/>
    <w:rsid w:val="00355DD9"/>
    <w:rsid w:val="003565E2"/>
    <w:rsid w:val="00357776"/>
    <w:rsid w:val="003603F5"/>
    <w:rsid w:val="00363232"/>
    <w:rsid w:val="0036350A"/>
    <w:rsid w:val="00363882"/>
    <w:rsid w:val="003648FF"/>
    <w:rsid w:val="00367707"/>
    <w:rsid w:val="003677DF"/>
    <w:rsid w:val="00370842"/>
    <w:rsid w:val="003717AB"/>
    <w:rsid w:val="00372018"/>
    <w:rsid w:val="0037246D"/>
    <w:rsid w:val="00380890"/>
    <w:rsid w:val="00384B84"/>
    <w:rsid w:val="0038547D"/>
    <w:rsid w:val="00390EB0"/>
    <w:rsid w:val="00393EC6"/>
    <w:rsid w:val="003952CE"/>
    <w:rsid w:val="003A32FD"/>
    <w:rsid w:val="003A5F67"/>
    <w:rsid w:val="003B0677"/>
    <w:rsid w:val="003B275F"/>
    <w:rsid w:val="003B3BA4"/>
    <w:rsid w:val="003B766C"/>
    <w:rsid w:val="003C0447"/>
    <w:rsid w:val="003C0573"/>
    <w:rsid w:val="003C2F0D"/>
    <w:rsid w:val="003C33A2"/>
    <w:rsid w:val="003C5056"/>
    <w:rsid w:val="003C7716"/>
    <w:rsid w:val="003D283B"/>
    <w:rsid w:val="003D3391"/>
    <w:rsid w:val="003D63A9"/>
    <w:rsid w:val="003E0A18"/>
    <w:rsid w:val="003E0CA2"/>
    <w:rsid w:val="003F2FBB"/>
    <w:rsid w:val="003F3171"/>
    <w:rsid w:val="003F47B6"/>
    <w:rsid w:val="003F4C76"/>
    <w:rsid w:val="003F7FF4"/>
    <w:rsid w:val="00400155"/>
    <w:rsid w:val="004007E3"/>
    <w:rsid w:val="004018B9"/>
    <w:rsid w:val="00403142"/>
    <w:rsid w:val="00410306"/>
    <w:rsid w:val="004128B3"/>
    <w:rsid w:val="00416990"/>
    <w:rsid w:val="00417C74"/>
    <w:rsid w:val="00420B98"/>
    <w:rsid w:val="004247BB"/>
    <w:rsid w:val="00424923"/>
    <w:rsid w:val="0042550F"/>
    <w:rsid w:val="00426686"/>
    <w:rsid w:val="00427835"/>
    <w:rsid w:val="00430ADA"/>
    <w:rsid w:val="004331C7"/>
    <w:rsid w:val="00433557"/>
    <w:rsid w:val="004337F8"/>
    <w:rsid w:val="00436EA2"/>
    <w:rsid w:val="00437157"/>
    <w:rsid w:val="0043744A"/>
    <w:rsid w:val="00440EC8"/>
    <w:rsid w:val="00441590"/>
    <w:rsid w:val="0044590F"/>
    <w:rsid w:val="004462D1"/>
    <w:rsid w:val="00447513"/>
    <w:rsid w:val="004501FE"/>
    <w:rsid w:val="0045556C"/>
    <w:rsid w:val="0046083B"/>
    <w:rsid w:val="00461E45"/>
    <w:rsid w:val="004622A2"/>
    <w:rsid w:val="00462C7F"/>
    <w:rsid w:val="0046599D"/>
    <w:rsid w:val="00470417"/>
    <w:rsid w:val="004725F2"/>
    <w:rsid w:val="004731AC"/>
    <w:rsid w:val="00475C2C"/>
    <w:rsid w:val="0048169B"/>
    <w:rsid w:val="00481906"/>
    <w:rsid w:val="00483DE1"/>
    <w:rsid w:val="00485956"/>
    <w:rsid w:val="004872C4"/>
    <w:rsid w:val="00487F82"/>
    <w:rsid w:val="00490181"/>
    <w:rsid w:val="00491921"/>
    <w:rsid w:val="00491E65"/>
    <w:rsid w:val="00492850"/>
    <w:rsid w:val="0049320E"/>
    <w:rsid w:val="004946A0"/>
    <w:rsid w:val="00495A86"/>
    <w:rsid w:val="004A0495"/>
    <w:rsid w:val="004A06B8"/>
    <w:rsid w:val="004A16EA"/>
    <w:rsid w:val="004A7013"/>
    <w:rsid w:val="004A72AB"/>
    <w:rsid w:val="004B0AD4"/>
    <w:rsid w:val="004B10E4"/>
    <w:rsid w:val="004B21B0"/>
    <w:rsid w:val="004B3863"/>
    <w:rsid w:val="004B3F2D"/>
    <w:rsid w:val="004B4723"/>
    <w:rsid w:val="004B7158"/>
    <w:rsid w:val="004C0A63"/>
    <w:rsid w:val="004C47DE"/>
    <w:rsid w:val="004C6543"/>
    <w:rsid w:val="004D05A2"/>
    <w:rsid w:val="004D6347"/>
    <w:rsid w:val="004E0A16"/>
    <w:rsid w:val="004E3916"/>
    <w:rsid w:val="004E468C"/>
    <w:rsid w:val="004E50AC"/>
    <w:rsid w:val="004E5234"/>
    <w:rsid w:val="004F43C1"/>
    <w:rsid w:val="004F472A"/>
    <w:rsid w:val="004F5D57"/>
    <w:rsid w:val="0050323D"/>
    <w:rsid w:val="0050380E"/>
    <w:rsid w:val="0050508D"/>
    <w:rsid w:val="0050577E"/>
    <w:rsid w:val="00506CDB"/>
    <w:rsid w:val="00511852"/>
    <w:rsid w:val="005159E8"/>
    <w:rsid w:val="0051663E"/>
    <w:rsid w:val="00522B20"/>
    <w:rsid w:val="00523B82"/>
    <w:rsid w:val="005269BE"/>
    <w:rsid w:val="00526CC7"/>
    <w:rsid w:val="00530DB8"/>
    <w:rsid w:val="00530E94"/>
    <w:rsid w:val="00531431"/>
    <w:rsid w:val="00534AB6"/>
    <w:rsid w:val="00537D6B"/>
    <w:rsid w:val="00544C79"/>
    <w:rsid w:val="00545B48"/>
    <w:rsid w:val="005549F3"/>
    <w:rsid w:val="00556400"/>
    <w:rsid w:val="00563209"/>
    <w:rsid w:val="00567EAC"/>
    <w:rsid w:val="005711F3"/>
    <w:rsid w:val="00572D3A"/>
    <w:rsid w:val="0057355F"/>
    <w:rsid w:val="00573EDD"/>
    <w:rsid w:val="0057408F"/>
    <w:rsid w:val="005740AD"/>
    <w:rsid w:val="00575995"/>
    <w:rsid w:val="00576009"/>
    <w:rsid w:val="00577BCC"/>
    <w:rsid w:val="0058151D"/>
    <w:rsid w:val="00582B25"/>
    <w:rsid w:val="00592102"/>
    <w:rsid w:val="005930A4"/>
    <w:rsid w:val="005A1963"/>
    <w:rsid w:val="005A1B7D"/>
    <w:rsid w:val="005A3613"/>
    <w:rsid w:val="005B0F9B"/>
    <w:rsid w:val="005B0FA5"/>
    <w:rsid w:val="005B1FEF"/>
    <w:rsid w:val="005B2849"/>
    <w:rsid w:val="005B2B6F"/>
    <w:rsid w:val="005B4039"/>
    <w:rsid w:val="005B4DD5"/>
    <w:rsid w:val="005B505B"/>
    <w:rsid w:val="005B63AC"/>
    <w:rsid w:val="005B6BC9"/>
    <w:rsid w:val="005B78A6"/>
    <w:rsid w:val="005C0AE3"/>
    <w:rsid w:val="005C1980"/>
    <w:rsid w:val="005C1E56"/>
    <w:rsid w:val="005C2C94"/>
    <w:rsid w:val="005C32B4"/>
    <w:rsid w:val="005C66AF"/>
    <w:rsid w:val="005C6868"/>
    <w:rsid w:val="005D0EC9"/>
    <w:rsid w:val="005D62BF"/>
    <w:rsid w:val="005D6BA6"/>
    <w:rsid w:val="005D6D9C"/>
    <w:rsid w:val="005D787A"/>
    <w:rsid w:val="005D795F"/>
    <w:rsid w:val="005E13F6"/>
    <w:rsid w:val="005E47B5"/>
    <w:rsid w:val="005E5438"/>
    <w:rsid w:val="005F3599"/>
    <w:rsid w:val="005F5055"/>
    <w:rsid w:val="00600022"/>
    <w:rsid w:val="00600089"/>
    <w:rsid w:val="00603F99"/>
    <w:rsid w:val="00604155"/>
    <w:rsid w:val="006044B6"/>
    <w:rsid w:val="006062CF"/>
    <w:rsid w:val="006079DD"/>
    <w:rsid w:val="00615169"/>
    <w:rsid w:val="00616B7C"/>
    <w:rsid w:val="00622A15"/>
    <w:rsid w:val="0062386F"/>
    <w:rsid w:val="00625607"/>
    <w:rsid w:val="00625EA7"/>
    <w:rsid w:val="00626DC1"/>
    <w:rsid w:val="00636B79"/>
    <w:rsid w:val="006375E2"/>
    <w:rsid w:val="006401E0"/>
    <w:rsid w:val="006405F4"/>
    <w:rsid w:val="006536EB"/>
    <w:rsid w:val="006553BA"/>
    <w:rsid w:val="006576EF"/>
    <w:rsid w:val="00660F15"/>
    <w:rsid w:val="006621A7"/>
    <w:rsid w:val="006624AB"/>
    <w:rsid w:val="00664694"/>
    <w:rsid w:val="006660F7"/>
    <w:rsid w:val="006662D1"/>
    <w:rsid w:val="006675AE"/>
    <w:rsid w:val="006675C3"/>
    <w:rsid w:val="00667FA7"/>
    <w:rsid w:val="00673275"/>
    <w:rsid w:val="006733FC"/>
    <w:rsid w:val="006747A7"/>
    <w:rsid w:val="00674914"/>
    <w:rsid w:val="00674BE1"/>
    <w:rsid w:val="006758FF"/>
    <w:rsid w:val="006759E5"/>
    <w:rsid w:val="0067629B"/>
    <w:rsid w:val="00677456"/>
    <w:rsid w:val="0068082E"/>
    <w:rsid w:val="00680883"/>
    <w:rsid w:val="00680CCC"/>
    <w:rsid w:val="00682E10"/>
    <w:rsid w:val="00683408"/>
    <w:rsid w:val="00685EB2"/>
    <w:rsid w:val="00686A19"/>
    <w:rsid w:val="0069019A"/>
    <w:rsid w:val="0069255F"/>
    <w:rsid w:val="006926A3"/>
    <w:rsid w:val="006A08E6"/>
    <w:rsid w:val="006A3587"/>
    <w:rsid w:val="006A391B"/>
    <w:rsid w:val="006A53EA"/>
    <w:rsid w:val="006A6B81"/>
    <w:rsid w:val="006A7DE2"/>
    <w:rsid w:val="006A7ED7"/>
    <w:rsid w:val="006B35E0"/>
    <w:rsid w:val="006B42CC"/>
    <w:rsid w:val="006B4DE7"/>
    <w:rsid w:val="006B625B"/>
    <w:rsid w:val="006C20E2"/>
    <w:rsid w:val="006C5004"/>
    <w:rsid w:val="006C6107"/>
    <w:rsid w:val="006C71EC"/>
    <w:rsid w:val="006C75B1"/>
    <w:rsid w:val="006D04B4"/>
    <w:rsid w:val="006D087B"/>
    <w:rsid w:val="006D2467"/>
    <w:rsid w:val="006D25D2"/>
    <w:rsid w:val="006D3EE6"/>
    <w:rsid w:val="006D58E5"/>
    <w:rsid w:val="006D7DB5"/>
    <w:rsid w:val="006E4F9C"/>
    <w:rsid w:val="006E54BD"/>
    <w:rsid w:val="006F2C4D"/>
    <w:rsid w:val="0070156E"/>
    <w:rsid w:val="0070508A"/>
    <w:rsid w:val="00705C2B"/>
    <w:rsid w:val="0070747E"/>
    <w:rsid w:val="007134C6"/>
    <w:rsid w:val="007144DA"/>
    <w:rsid w:val="0072061F"/>
    <w:rsid w:val="007216A2"/>
    <w:rsid w:val="0072234B"/>
    <w:rsid w:val="0072244F"/>
    <w:rsid w:val="007244C3"/>
    <w:rsid w:val="0073015D"/>
    <w:rsid w:val="007325AC"/>
    <w:rsid w:val="00736630"/>
    <w:rsid w:val="00737C83"/>
    <w:rsid w:val="00741E42"/>
    <w:rsid w:val="00745408"/>
    <w:rsid w:val="00750B8F"/>
    <w:rsid w:val="00756B1A"/>
    <w:rsid w:val="0076069E"/>
    <w:rsid w:val="0076080D"/>
    <w:rsid w:val="0076177A"/>
    <w:rsid w:val="007669BB"/>
    <w:rsid w:val="00766CCD"/>
    <w:rsid w:val="007674DA"/>
    <w:rsid w:val="00767E5E"/>
    <w:rsid w:val="00771902"/>
    <w:rsid w:val="007741F9"/>
    <w:rsid w:val="007755DD"/>
    <w:rsid w:val="007759CE"/>
    <w:rsid w:val="00776CE1"/>
    <w:rsid w:val="0077753A"/>
    <w:rsid w:val="0078060F"/>
    <w:rsid w:val="00780BD6"/>
    <w:rsid w:val="00780E89"/>
    <w:rsid w:val="007818DD"/>
    <w:rsid w:val="007825B6"/>
    <w:rsid w:val="007836DD"/>
    <w:rsid w:val="007839A7"/>
    <w:rsid w:val="00784080"/>
    <w:rsid w:val="00784515"/>
    <w:rsid w:val="00785A05"/>
    <w:rsid w:val="00785B99"/>
    <w:rsid w:val="007903B3"/>
    <w:rsid w:val="00790B10"/>
    <w:rsid w:val="00792226"/>
    <w:rsid w:val="007964C5"/>
    <w:rsid w:val="007A2D93"/>
    <w:rsid w:val="007A3922"/>
    <w:rsid w:val="007A3B22"/>
    <w:rsid w:val="007A4647"/>
    <w:rsid w:val="007B0951"/>
    <w:rsid w:val="007B0C66"/>
    <w:rsid w:val="007B2D6A"/>
    <w:rsid w:val="007B410B"/>
    <w:rsid w:val="007B437D"/>
    <w:rsid w:val="007B69F0"/>
    <w:rsid w:val="007B6CD4"/>
    <w:rsid w:val="007C4314"/>
    <w:rsid w:val="007C625F"/>
    <w:rsid w:val="007C70CF"/>
    <w:rsid w:val="007C71A5"/>
    <w:rsid w:val="007C7486"/>
    <w:rsid w:val="007C7718"/>
    <w:rsid w:val="007C7A49"/>
    <w:rsid w:val="007D28CD"/>
    <w:rsid w:val="007D3926"/>
    <w:rsid w:val="007D437D"/>
    <w:rsid w:val="007D5288"/>
    <w:rsid w:val="007D5AB1"/>
    <w:rsid w:val="007D5DE9"/>
    <w:rsid w:val="007D6066"/>
    <w:rsid w:val="007D6ED6"/>
    <w:rsid w:val="007D7856"/>
    <w:rsid w:val="007D7C4D"/>
    <w:rsid w:val="007E261A"/>
    <w:rsid w:val="007E5BD1"/>
    <w:rsid w:val="007E6BB9"/>
    <w:rsid w:val="007F1903"/>
    <w:rsid w:val="007F2A69"/>
    <w:rsid w:val="007F55B7"/>
    <w:rsid w:val="007F55F6"/>
    <w:rsid w:val="007F5FA3"/>
    <w:rsid w:val="0080109E"/>
    <w:rsid w:val="008014F1"/>
    <w:rsid w:val="008127BE"/>
    <w:rsid w:val="00816B09"/>
    <w:rsid w:val="008172DA"/>
    <w:rsid w:val="008175B8"/>
    <w:rsid w:val="008215E3"/>
    <w:rsid w:val="008224EF"/>
    <w:rsid w:val="00823FEF"/>
    <w:rsid w:val="0082697F"/>
    <w:rsid w:val="00827482"/>
    <w:rsid w:val="0083123B"/>
    <w:rsid w:val="00841AE1"/>
    <w:rsid w:val="00842005"/>
    <w:rsid w:val="00846392"/>
    <w:rsid w:val="0084716D"/>
    <w:rsid w:val="00847777"/>
    <w:rsid w:val="008507D4"/>
    <w:rsid w:val="00850C1B"/>
    <w:rsid w:val="00856D20"/>
    <w:rsid w:val="00863381"/>
    <w:rsid w:val="00863409"/>
    <w:rsid w:val="00863B53"/>
    <w:rsid w:val="0086475F"/>
    <w:rsid w:val="008663F1"/>
    <w:rsid w:val="008671BB"/>
    <w:rsid w:val="00873DA3"/>
    <w:rsid w:val="0087636D"/>
    <w:rsid w:val="0088048F"/>
    <w:rsid w:val="008812EA"/>
    <w:rsid w:val="008865DC"/>
    <w:rsid w:val="00887B51"/>
    <w:rsid w:val="008950D4"/>
    <w:rsid w:val="008A26B5"/>
    <w:rsid w:val="008A32C6"/>
    <w:rsid w:val="008A5466"/>
    <w:rsid w:val="008A5760"/>
    <w:rsid w:val="008A5CD9"/>
    <w:rsid w:val="008A6F88"/>
    <w:rsid w:val="008A772B"/>
    <w:rsid w:val="008B014A"/>
    <w:rsid w:val="008B1142"/>
    <w:rsid w:val="008B199E"/>
    <w:rsid w:val="008B2811"/>
    <w:rsid w:val="008B2CFA"/>
    <w:rsid w:val="008B633A"/>
    <w:rsid w:val="008B68E7"/>
    <w:rsid w:val="008B6F81"/>
    <w:rsid w:val="008C0270"/>
    <w:rsid w:val="008C2913"/>
    <w:rsid w:val="008C2F03"/>
    <w:rsid w:val="008C731B"/>
    <w:rsid w:val="008D0ED2"/>
    <w:rsid w:val="008D16D0"/>
    <w:rsid w:val="008D33BE"/>
    <w:rsid w:val="008D5357"/>
    <w:rsid w:val="008D53EE"/>
    <w:rsid w:val="008D69E1"/>
    <w:rsid w:val="008E2D80"/>
    <w:rsid w:val="008E6749"/>
    <w:rsid w:val="008F4EC7"/>
    <w:rsid w:val="00901426"/>
    <w:rsid w:val="00902FDF"/>
    <w:rsid w:val="00903E4D"/>
    <w:rsid w:val="00904C7E"/>
    <w:rsid w:val="00906C76"/>
    <w:rsid w:val="00911554"/>
    <w:rsid w:val="009127DA"/>
    <w:rsid w:val="0092109A"/>
    <w:rsid w:val="00921C6F"/>
    <w:rsid w:val="00924BF6"/>
    <w:rsid w:val="00925D9A"/>
    <w:rsid w:val="00925E1E"/>
    <w:rsid w:val="00933DCD"/>
    <w:rsid w:val="009347E9"/>
    <w:rsid w:val="00936D9F"/>
    <w:rsid w:val="00944E39"/>
    <w:rsid w:val="00945250"/>
    <w:rsid w:val="00950642"/>
    <w:rsid w:val="00951210"/>
    <w:rsid w:val="009530E8"/>
    <w:rsid w:val="0095328E"/>
    <w:rsid w:val="00955B5C"/>
    <w:rsid w:val="009601FD"/>
    <w:rsid w:val="00961FF9"/>
    <w:rsid w:val="00964162"/>
    <w:rsid w:val="009647E0"/>
    <w:rsid w:val="00965F15"/>
    <w:rsid w:val="00970E0D"/>
    <w:rsid w:val="00973143"/>
    <w:rsid w:val="0097584B"/>
    <w:rsid w:val="009763FB"/>
    <w:rsid w:val="00976A24"/>
    <w:rsid w:val="0098380A"/>
    <w:rsid w:val="00985951"/>
    <w:rsid w:val="00987330"/>
    <w:rsid w:val="009905B4"/>
    <w:rsid w:val="00991872"/>
    <w:rsid w:val="00992006"/>
    <w:rsid w:val="00992401"/>
    <w:rsid w:val="00992A9D"/>
    <w:rsid w:val="00993294"/>
    <w:rsid w:val="00993FC4"/>
    <w:rsid w:val="009A196F"/>
    <w:rsid w:val="009A3E0E"/>
    <w:rsid w:val="009A5D8C"/>
    <w:rsid w:val="009A66BF"/>
    <w:rsid w:val="009B74E8"/>
    <w:rsid w:val="009C370B"/>
    <w:rsid w:val="009C5186"/>
    <w:rsid w:val="009C652A"/>
    <w:rsid w:val="009D0482"/>
    <w:rsid w:val="009D2662"/>
    <w:rsid w:val="009D2896"/>
    <w:rsid w:val="009D3246"/>
    <w:rsid w:val="009D4930"/>
    <w:rsid w:val="009E1112"/>
    <w:rsid w:val="009E1E62"/>
    <w:rsid w:val="009E3B44"/>
    <w:rsid w:val="009E3F27"/>
    <w:rsid w:val="009E4D7B"/>
    <w:rsid w:val="009E514D"/>
    <w:rsid w:val="009E79A2"/>
    <w:rsid w:val="009E7D1E"/>
    <w:rsid w:val="009F0699"/>
    <w:rsid w:val="009F2D90"/>
    <w:rsid w:val="009F4365"/>
    <w:rsid w:val="009F675C"/>
    <w:rsid w:val="009F6E73"/>
    <w:rsid w:val="00A00BD0"/>
    <w:rsid w:val="00A032FA"/>
    <w:rsid w:val="00A059DA"/>
    <w:rsid w:val="00A06162"/>
    <w:rsid w:val="00A067CC"/>
    <w:rsid w:val="00A069DA"/>
    <w:rsid w:val="00A11309"/>
    <w:rsid w:val="00A11A67"/>
    <w:rsid w:val="00A123AD"/>
    <w:rsid w:val="00A1282F"/>
    <w:rsid w:val="00A15016"/>
    <w:rsid w:val="00A1529B"/>
    <w:rsid w:val="00A15B2F"/>
    <w:rsid w:val="00A22370"/>
    <w:rsid w:val="00A22389"/>
    <w:rsid w:val="00A26949"/>
    <w:rsid w:val="00A30D1E"/>
    <w:rsid w:val="00A314F9"/>
    <w:rsid w:val="00A31F6A"/>
    <w:rsid w:val="00A32915"/>
    <w:rsid w:val="00A346AF"/>
    <w:rsid w:val="00A4017B"/>
    <w:rsid w:val="00A40A0F"/>
    <w:rsid w:val="00A40B10"/>
    <w:rsid w:val="00A42038"/>
    <w:rsid w:val="00A45708"/>
    <w:rsid w:val="00A45B42"/>
    <w:rsid w:val="00A468D1"/>
    <w:rsid w:val="00A50E6F"/>
    <w:rsid w:val="00A534F3"/>
    <w:rsid w:val="00A538D1"/>
    <w:rsid w:val="00A54809"/>
    <w:rsid w:val="00A60062"/>
    <w:rsid w:val="00A61E77"/>
    <w:rsid w:val="00A6212D"/>
    <w:rsid w:val="00A624BB"/>
    <w:rsid w:val="00A631B3"/>
    <w:rsid w:val="00A64ED4"/>
    <w:rsid w:val="00A656BB"/>
    <w:rsid w:val="00A65B48"/>
    <w:rsid w:val="00A672A1"/>
    <w:rsid w:val="00A71363"/>
    <w:rsid w:val="00A74D06"/>
    <w:rsid w:val="00A74DBC"/>
    <w:rsid w:val="00A75928"/>
    <w:rsid w:val="00A75D34"/>
    <w:rsid w:val="00A76314"/>
    <w:rsid w:val="00A812D6"/>
    <w:rsid w:val="00A81D7A"/>
    <w:rsid w:val="00A82115"/>
    <w:rsid w:val="00A83655"/>
    <w:rsid w:val="00A91470"/>
    <w:rsid w:val="00A94275"/>
    <w:rsid w:val="00A96C28"/>
    <w:rsid w:val="00A97157"/>
    <w:rsid w:val="00AA0CC8"/>
    <w:rsid w:val="00AA138D"/>
    <w:rsid w:val="00AA215B"/>
    <w:rsid w:val="00AA43FD"/>
    <w:rsid w:val="00AB1D2B"/>
    <w:rsid w:val="00AC75D5"/>
    <w:rsid w:val="00AD48AD"/>
    <w:rsid w:val="00AD71A3"/>
    <w:rsid w:val="00AE2610"/>
    <w:rsid w:val="00AE6840"/>
    <w:rsid w:val="00AF0520"/>
    <w:rsid w:val="00AF0B3F"/>
    <w:rsid w:val="00AF2C48"/>
    <w:rsid w:val="00AF31F2"/>
    <w:rsid w:val="00AF4F85"/>
    <w:rsid w:val="00AF5F47"/>
    <w:rsid w:val="00AF6404"/>
    <w:rsid w:val="00AF6D09"/>
    <w:rsid w:val="00B00AF4"/>
    <w:rsid w:val="00B01074"/>
    <w:rsid w:val="00B02CAD"/>
    <w:rsid w:val="00B04799"/>
    <w:rsid w:val="00B05E0F"/>
    <w:rsid w:val="00B14C2C"/>
    <w:rsid w:val="00B169B7"/>
    <w:rsid w:val="00B16B0D"/>
    <w:rsid w:val="00B22985"/>
    <w:rsid w:val="00B23B09"/>
    <w:rsid w:val="00B25283"/>
    <w:rsid w:val="00B260A5"/>
    <w:rsid w:val="00B30B53"/>
    <w:rsid w:val="00B30BE4"/>
    <w:rsid w:val="00B34AE8"/>
    <w:rsid w:val="00B36568"/>
    <w:rsid w:val="00B3752D"/>
    <w:rsid w:val="00B37846"/>
    <w:rsid w:val="00B4205A"/>
    <w:rsid w:val="00B438AB"/>
    <w:rsid w:val="00B44D9B"/>
    <w:rsid w:val="00B4518F"/>
    <w:rsid w:val="00B50AEC"/>
    <w:rsid w:val="00B50FC4"/>
    <w:rsid w:val="00B51EBC"/>
    <w:rsid w:val="00B51F27"/>
    <w:rsid w:val="00B53AFD"/>
    <w:rsid w:val="00B63EC9"/>
    <w:rsid w:val="00B64930"/>
    <w:rsid w:val="00B65420"/>
    <w:rsid w:val="00B665AC"/>
    <w:rsid w:val="00B73326"/>
    <w:rsid w:val="00B77202"/>
    <w:rsid w:val="00B900F8"/>
    <w:rsid w:val="00B92F74"/>
    <w:rsid w:val="00B93E52"/>
    <w:rsid w:val="00B9421C"/>
    <w:rsid w:val="00B95687"/>
    <w:rsid w:val="00BA27A9"/>
    <w:rsid w:val="00BA29EA"/>
    <w:rsid w:val="00BA65EA"/>
    <w:rsid w:val="00BA7AC6"/>
    <w:rsid w:val="00BB0333"/>
    <w:rsid w:val="00BB1744"/>
    <w:rsid w:val="00BB512C"/>
    <w:rsid w:val="00BB7651"/>
    <w:rsid w:val="00BC032B"/>
    <w:rsid w:val="00BC10A0"/>
    <w:rsid w:val="00BC10A8"/>
    <w:rsid w:val="00BC18E1"/>
    <w:rsid w:val="00BC6184"/>
    <w:rsid w:val="00BC76ED"/>
    <w:rsid w:val="00BD3F1B"/>
    <w:rsid w:val="00BD4401"/>
    <w:rsid w:val="00BD676E"/>
    <w:rsid w:val="00BD6911"/>
    <w:rsid w:val="00BD6B2C"/>
    <w:rsid w:val="00BD7DCF"/>
    <w:rsid w:val="00BE4EBA"/>
    <w:rsid w:val="00BE4FD6"/>
    <w:rsid w:val="00BE5C5A"/>
    <w:rsid w:val="00BE6EA6"/>
    <w:rsid w:val="00BF28A5"/>
    <w:rsid w:val="00BF61BF"/>
    <w:rsid w:val="00BF64A0"/>
    <w:rsid w:val="00BF6B64"/>
    <w:rsid w:val="00BF7BDF"/>
    <w:rsid w:val="00C01645"/>
    <w:rsid w:val="00C02CF8"/>
    <w:rsid w:val="00C03054"/>
    <w:rsid w:val="00C04EBB"/>
    <w:rsid w:val="00C06727"/>
    <w:rsid w:val="00C073E1"/>
    <w:rsid w:val="00C12D7E"/>
    <w:rsid w:val="00C13D16"/>
    <w:rsid w:val="00C1462F"/>
    <w:rsid w:val="00C146FC"/>
    <w:rsid w:val="00C15888"/>
    <w:rsid w:val="00C159DD"/>
    <w:rsid w:val="00C16E94"/>
    <w:rsid w:val="00C205E7"/>
    <w:rsid w:val="00C22AFA"/>
    <w:rsid w:val="00C23684"/>
    <w:rsid w:val="00C27AE8"/>
    <w:rsid w:val="00C34DB8"/>
    <w:rsid w:val="00C401D7"/>
    <w:rsid w:val="00C421E0"/>
    <w:rsid w:val="00C42FFA"/>
    <w:rsid w:val="00C44756"/>
    <w:rsid w:val="00C466BC"/>
    <w:rsid w:val="00C47420"/>
    <w:rsid w:val="00C47473"/>
    <w:rsid w:val="00C47C87"/>
    <w:rsid w:val="00C51EEE"/>
    <w:rsid w:val="00C53C67"/>
    <w:rsid w:val="00C555FF"/>
    <w:rsid w:val="00C55AA1"/>
    <w:rsid w:val="00C61AE8"/>
    <w:rsid w:val="00C66BFE"/>
    <w:rsid w:val="00C7145A"/>
    <w:rsid w:val="00C74EDA"/>
    <w:rsid w:val="00C75758"/>
    <w:rsid w:val="00C766B4"/>
    <w:rsid w:val="00C80059"/>
    <w:rsid w:val="00C8075A"/>
    <w:rsid w:val="00C8644B"/>
    <w:rsid w:val="00C87493"/>
    <w:rsid w:val="00C91D92"/>
    <w:rsid w:val="00C93443"/>
    <w:rsid w:val="00C94833"/>
    <w:rsid w:val="00C951BC"/>
    <w:rsid w:val="00C956A2"/>
    <w:rsid w:val="00C956BE"/>
    <w:rsid w:val="00CA0F47"/>
    <w:rsid w:val="00CA1EB9"/>
    <w:rsid w:val="00CA2F51"/>
    <w:rsid w:val="00CA3C5E"/>
    <w:rsid w:val="00CA7D97"/>
    <w:rsid w:val="00CB08A2"/>
    <w:rsid w:val="00CB08B5"/>
    <w:rsid w:val="00CB27CD"/>
    <w:rsid w:val="00CB36E1"/>
    <w:rsid w:val="00CB40D3"/>
    <w:rsid w:val="00CB45ED"/>
    <w:rsid w:val="00CB4CA2"/>
    <w:rsid w:val="00CB5DFA"/>
    <w:rsid w:val="00CC0B8C"/>
    <w:rsid w:val="00CC1200"/>
    <w:rsid w:val="00CC2A94"/>
    <w:rsid w:val="00CC2AEA"/>
    <w:rsid w:val="00CC4446"/>
    <w:rsid w:val="00CC6156"/>
    <w:rsid w:val="00CD004D"/>
    <w:rsid w:val="00CD02E6"/>
    <w:rsid w:val="00CD589C"/>
    <w:rsid w:val="00CD7AEC"/>
    <w:rsid w:val="00CE47D3"/>
    <w:rsid w:val="00CF26E5"/>
    <w:rsid w:val="00CF3E2F"/>
    <w:rsid w:val="00CF7E2E"/>
    <w:rsid w:val="00D019CA"/>
    <w:rsid w:val="00D02B9B"/>
    <w:rsid w:val="00D035DF"/>
    <w:rsid w:val="00D03CD7"/>
    <w:rsid w:val="00D053D9"/>
    <w:rsid w:val="00D06BD5"/>
    <w:rsid w:val="00D10962"/>
    <w:rsid w:val="00D1396C"/>
    <w:rsid w:val="00D13EAD"/>
    <w:rsid w:val="00D141CA"/>
    <w:rsid w:val="00D15E5C"/>
    <w:rsid w:val="00D201A6"/>
    <w:rsid w:val="00D20797"/>
    <w:rsid w:val="00D22F8D"/>
    <w:rsid w:val="00D279E2"/>
    <w:rsid w:val="00D3029A"/>
    <w:rsid w:val="00D3170F"/>
    <w:rsid w:val="00D32E9B"/>
    <w:rsid w:val="00D423AC"/>
    <w:rsid w:val="00D446F2"/>
    <w:rsid w:val="00D447A3"/>
    <w:rsid w:val="00D44F2C"/>
    <w:rsid w:val="00D51F09"/>
    <w:rsid w:val="00D537DB"/>
    <w:rsid w:val="00D55A1A"/>
    <w:rsid w:val="00D563B6"/>
    <w:rsid w:val="00D56D98"/>
    <w:rsid w:val="00D579F4"/>
    <w:rsid w:val="00D57A26"/>
    <w:rsid w:val="00D57FB2"/>
    <w:rsid w:val="00D60113"/>
    <w:rsid w:val="00D62983"/>
    <w:rsid w:val="00D634D5"/>
    <w:rsid w:val="00D64B2F"/>
    <w:rsid w:val="00D67848"/>
    <w:rsid w:val="00D67A76"/>
    <w:rsid w:val="00D715C6"/>
    <w:rsid w:val="00D72211"/>
    <w:rsid w:val="00D73A92"/>
    <w:rsid w:val="00D74B91"/>
    <w:rsid w:val="00D77CA8"/>
    <w:rsid w:val="00D823C9"/>
    <w:rsid w:val="00D841F6"/>
    <w:rsid w:val="00D94388"/>
    <w:rsid w:val="00D9487D"/>
    <w:rsid w:val="00DA2F6C"/>
    <w:rsid w:val="00DA2F6E"/>
    <w:rsid w:val="00DA7772"/>
    <w:rsid w:val="00DA7AC5"/>
    <w:rsid w:val="00DB6392"/>
    <w:rsid w:val="00DB72DC"/>
    <w:rsid w:val="00DC4DC9"/>
    <w:rsid w:val="00DC68E4"/>
    <w:rsid w:val="00DD0598"/>
    <w:rsid w:val="00DD0AC8"/>
    <w:rsid w:val="00DD12C1"/>
    <w:rsid w:val="00DD2023"/>
    <w:rsid w:val="00DD3D59"/>
    <w:rsid w:val="00DD4D28"/>
    <w:rsid w:val="00DD6AF5"/>
    <w:rsid w:val="00DD7989"/>
    <w:rsid w:val="00DD7FD9"/>
    <w:rsid w:val="00DE0A23"/>
    <w:rsid w:val="00DE1AD2"/>
    <w:rsid w:val="00DE1D64"/>
    <w:rsid w:val="00DE33B3"/>
    <w:rsid w:val="00DE3999"/>
    <w:rsid w:val="00DE5A5F"/>
    <w:rsid w:val="00DE70E9"/>
    <w:rsid w:val="00DF080E"/>
    <w:rsid w:val="00DF16B7"/>
    <w:rsid w:val="00DF3A5B"/>
    <w:rsid w:val="00DF6F90"/>
    <w:rsid w:val="00E02D28"/>
    <w:rsid w:val="00E0658D"/>
    <w:rsid w:val="00E07220"/>
    <w:rsid w:val="00E07BD5"/>
    <w:rsid w:val="00E104AC"/>
    <w:rsid w:val="00E11CE2"/>
    <w:rsid w:val="00E11E21"/>
    <w:rsid w:val="00E11FEC"/>
    <w:rsid w:val="00E13220"/>
    <w:rsid w:val="00E17074"/>
    <w:rsid w:val="00E20607"/>
    <w:rsid w:val="00E26A4F"/>
    <w:rsid w:val="00E32273"/>
    <w:rsid w:val="00E326A4"/>
    <w:rsid w:val="00E334A3"/>
    <w:rsid w:val="00E33FE7"/>
    <w:rsid w:val="00E34197"/>
    <w:rsid w:val="00E36534"/>
    <w:rsid w:val="00E36BAF"/>
    <w:rsid w:val="00E36BB6"/>
    <w:rsid w:val="00E37CC2"/>
    <w:rsid w:val="00E410F4"/>
    <w:rsid w:val="00E41EA4"/>
    <w:rsid w:val="00E50CAB"/>
    <w:rsid w:val="00E53381"/>
    <w:rsid w:val="00E54B22"/>
    <w:rsid w:val="00E5503B"/>
    <w:rsid w:val="00E66167"/>
    <w:rsid w:val="00E670B9"/>
    <w:rsid w:val="00E6795C"/>
    <w:rsid w:val="00E73A02"/>
    <w:rsid w:val="00E758B7"/>
    <w:rsid w:val="00E760AA"/>
    <w:rsid w:val="00E80100"/>
    <w:rsid w:val="00E8250A"/>
    <w:rsid w:val="00E83887"/>
    <w:rsid w:val="00E865DA"/>
    <w:rsid w:val="00E90B21"/>
    <w:rsid w:val="00E9279F"/>
    <w:rsid w:val="00E96B28"/>
    <w:rsid w:val="00EA1132"/>
    <w:rsid w:val="00EA3A71"/>
    <w:rsid w:val="00EA3FB6"/>
    <w:rsid w:val="00EA7FFA"/>
    <w:rsid w:val="00EB32E6"/>
    <w:rsid w:val="00EB38DD"/>
    <w:rsid w:val="00EB3F2D"/>
    <w:rsid w:val="00EB56B6"/>
    <w:rsid w:val="00EC2ABE"/>
    <w:rsid w:val="00EC4295"/>
    <w:rsid w:val="00EC5AC1"/>
    <w:rsid w:val="00EC67A9"/>
    <w:rsid w:val="00ED1142"/>
    <w:rsid w:val="00ED2170"/>
    <w:rsid w:val="00ED3F5A"/>
    <w:rsid w:val="00EE0AF0"/>
    <w:rsid w:val="00EE0CB1"/>
    <w:rsid w:val="00EE14EE"/>
    <w:rsid w:val="00EF07D4"/>
    <w:rsid w:val="00EF4C1E"/>
    <w:rsid w:val="00F00808"/>
    <w:rsid w:val="00F010F0"/>
    <w:rsid w:val="00F01FCD"/>
    <w:rsid w:val="00F02296"/>
    <w:rsid w:val="00F07092"/>
    <w:rsid w:val="00F14FAF"/>
    <w:rsid w:val="00F158A7"/>
    <w:rsid w:val="00F23F80"/>
    <w:rsid w:val="00F32FE8"/>
    <w:rsid w:val="00F351DB"/>
    <w:rsid w:val="00F423A5"/>
    <w:rsid w:val="00F47E46"/>
    <w:rsid w:val="00F47FB9"/>
    <w:rsid w:val="00F51A21"/>
    <w:rsid w:val="00F55599"/>
    <w:rsid w:val="00F55B3D"/>
    <w:rsid w:val="00F56170"/>
    <w:rsid w:val="00F576D5"/>
    <w:rsid w:val="00F57C97"/>
    <w:rsid w:val="00F62524"/>
    <w:rsid w:val="00F63714"/>
    <w:rsid w:val="00F65ADE"/>
    <w:rsid w:val="00F6782C"/>
    <w:rsid w:val="00F6786C"/>
    <w:rsid w:val="00F700B9"/>
    <w:rsid w:val="00F717E5"/>
    <w:rsid w:val="00F71F8C"/>
    <w:rsid w:val="00F73CA4"/>
    <w:rsid w:val="00F76C71"/>
    <w:rsid w:val="00F81841"/>
    <w:rsid w:val="00F82730"/>
    <w:rsid w:val="00F869B3"/>
    <w:rsid w:val="00F87E7A"/>
    <w:rsid w:val="00F9231E"/>
    <w:rsid w:val="00F93685"/>
    <w:rsid w:val="00F9385F"/>
    <w:rsid w:val="00F95BFC"/>
    <w:rsid w:val="00FA05A1"/>
    <w:rsid w:val="00FA52CC"/>
    <w:rsid w:val="00FA5E6A"/>
    <w:rsid w:val="00FB2193"/>
    <w:rsid w:val="00FB2E32"/>
    <w:rsid w:val="00FB40B3"/>
    <w:rsid w:val="00FC13C1"/>
    <w:rsid w:val="00FC39F7"/>
    <w:rsid w:val="00FC3AAD"/>
    <w:rsid w:val="00FC6B88"/>
    <w:rsid w:val="00FD1CA8"/>
    <w:rsid w:val="00FD1FEC"/>
    <w:rsid w:val="00FD355D"/>
    <w:rsid w:val="00FD50F7"/>
    <w:rsid w:val="00FE0651"/>
    <w:rsid w:val="00FE067A"/>
    <w:rsid w:val="00FE1EE8"/>
    <w:rsid w:val="00FE3534"/>
    <w:rsid w:val="00FE4827"/>
    <w:rsid w:val="00FE641F"/>
    <w:rsid w:val="00FE7820"/>
    <w:rsid w:val="00FE7B53"/>
    <w:rsid w:val="00FF0391"/>
    <w:rsid w:val="00FF12AC"/>
    <w:rsid w:val="00FF5A7E"/>
    <w:rsid w:val="00FF5F85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EDA2B"/>
  <w15:docId w15:val="{A2BFF9B7-6AB3-4CBB-A08D-B0D323D8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2E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06CDB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506CD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harChar">
    <w:name w:val="Char Char"/>
    <w:basedOn w:val="a"/>
    <w:rsid w:val="00506CD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BF6B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F6B6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1"/>
    <w:uiPriority w:val="99"/>
    <w:unhideWhenUsed/>
    <w:rsid w:val="00AF2C48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link w:val="a3"/>
    <w:uiPriority w:val="99"/>
    <w:rsid w:val="00AF2C48"/>
    <w:rPr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AF2C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AF2C48"/>
    <w:rPr>
      <w:sz w:val="22"/>
      <w:szCs w:val="22"/>
      <w:lang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4C47D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16A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16A29"/>
    <w:rPr>
      <w:rFonts w:ascii="Tahoma" w:hAnsi="Tahoma" w:cs="Tahoma"/>
      <w:sz w:val="16"/>
      <w:szCs w:val="16"/>
      <w:lang w:eastAsia="en-US"/>
    </w:rPr>
  </w:style>
  <w:style w:type="paragraph" w:customStyle="1" w:styleId="CharChar0">
    <w:name w:val="Char Char"/>
    <w:basedOn w:val="a"/>
    <w:rsid w:val="00462C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9">
    <w:name w:val="Верхний колонтитул Знак"/>
    <w:semiHidden/>
    <w:locked/>
    <w:rsid w:val="00506CDB"/>
    <w:rPr>
      <w:rFonts w:cs="Times New Roman"/>
      <w:sz w:val="24"/>
      <w:szCs w:val="24"/>
    </w:rPr>
  </w:style>
  <w:style w:type="paragraph" w:styleId="aa">
    <w:name w:val="Body Text"/>
    <w:basedOn w:val="a"/>
    <w:link w:val="ab"/>
    <w:rsid w:val="00506CDB"/>
    <w:pPr>
      <w:spacing w:after="0" w:line="240" w:lineRule="auto"/>
    </w:pPr>
    <w:rPr>
      <w:sz w:val="28"/>
      <w:szCs w:val="28"/>
      <w:lang w:eastAsia="ru-RU"/>
    </w:rPr>
  </w:style>
  <w:style w:type="character" w:customStyle="1" w:styleId="ab">
    <w:name w:val="Основной текст Знак"/>
    <w:link w:val="aa"/>
    <w:semiHidden/>
    <w:locked/>
    <w:rsid w:val="00506CDB"/>
    <w:rPr>
      <w:sz w:val="28"/>
      <w:szCs w:val="28"/>
      <w:lang w:val="ru-RU" w:eastAsia="ru-RU" w:bidi="ar-SA"/>
    </w:rPr>
  </w:style>
  <w:style w:type="character" w:styleId="ac">
    <w:name w:val="page number"/>
    <w:basedOn w:val="a0"/>
    <w:rsid w:val="00992006"/>
  </w:style>
  <w:style w:type="paragraph" w:customStyle="1" w:styleId="ConsNormal">
    <w:name w:val="ConsNormal"/>
    <w:rsid w:val="009920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EA89-E054-4EA8-BA91-9934773D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9992</Words>
  <Characters>56956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66815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Yanborisov Ivan</dc:creator>
  <cp:lastModifiedBy>Кириллово1</cp:lastModifiedBy>
  <cp:revision>5</cp:revision>
  <cp:lastPrinted>2018-12-28T11:55:00Z</cp:lastPrinted>
  <dcterms:created xsi:type="dcterms:W3CDTF">2018-12-28T11:00:00Z</dcterms:created>
  <dcterms:modified xsi:type="dcterms:W3CDTF">2018-12-28T11:56:00Z</dcterms:modified>
</cp:coreProperties>
</file>