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0CB" w:rsidRDefault="00FC60CB" w:rsidP="00FC60CB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E3F" w:rsidRPr="00FC60CB" w:rsidRDefault="00355E3F" w:rsidP="00FC60CB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DEB" w:rsidRDefault="005C7DEB" w:rsidP="00E43852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0" w:name="_GoBack"/>
      <w:bookmarkEnd w:id="0"/>
    </w:p>
    <w:p w:rsidR="005C7DEB" w:rsidRPr="004069B0" w:rsidRDefault="005C7DEB" w:rsidP="00E43852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43852" w:rsidRPr="004069B0" w:rsidRDefault="00E43852" w:rsidP="00E43852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43852" w:rsidRPr="004069B0" w:rsidRDefault="00E43852" w:rsidP="00E43852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43852" w:rsidRPr="004069B0" w:rsidRDefault="00E43852" w:rsidP="00D5350F">
      <w:pPr>
        <w:autoSpaceDE w:val="0"/>
        <w:autoSpaceDN w:val="0"/>
        <w:adjustRightInd w:val="0"/>
        <w:ind w:firstLine="5670"/>
        <w:jc w:val="right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069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Приложение № 1</w:t>
      </w:r>
    </w:p>
    <w:p w:rsidR="00E43852" w:rsidRPr="004069B0" w:rsidRDefault="00E43852" w:rsidP="00D5350F">
      <w:pPr>
        <w:autoSpaceDE w:val="0"/>
        <w:autoSpaceDN w:val="0"/>
        <w:adjustRightInd w:val="0"/>
        <w:ind w:firstLine="5670"/>
        <w:jc w:val="right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069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 Решению Совета</w:t>
      </w:r>
    </w:p>
    <w:p w:rsidR="00E43852" w:rsidRPr="004069B0" w:rsidRDefault="00E43852" w:rsidP="00D5350F">
      <w:pPr>
        <w:autoSpaceDE w:val="0"/>
        <w:autoSpaceDN w:val="0"/>
        <w:adjustRightInd w:val="0"/>
        <w:ind w:firstLine="5670"/>
        <w:jc w:val="right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069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сельского поселения </w:t>
      </w:r>
    </w:p>
    <w:p w:rsidR="00E43852" w:rsidRPr="004069B0" w:rsidRDefault="00904CD8" w:rsidP="00D5350F">
      <w:pPr>
        <w:autoSpaceDE w:val="0"/>
        <w:autoSpaceDN w:val="0"/>
        <w:adjustRightInd w:val="0"/>
        <w:ind w:firstLine="5670"/>
        <w:jc w:val="right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Кирилловский</w:t>
      </w:r>
      <w:r w:rsidR="00E43852" w:rsidRPr="004069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сельсовет </w:t>
      </w:r>
    </w:p>
    <w:p w:rsidR="00E43852" w:rsidRPr="004069B0" w:rsidRDefault="00E43852" w:rsidP="00D5350F">
      <w:pPr>
        <w:autoSpaceDE w:val="0"/>
        <w:autoSpaceDN w:val="0"/>
        <w:adjustRightInd w:val="0"/>
        <w:ind w:firstLine="5670"/>
        <w:jc w:val="right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069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муниципального района </w:t>
      </w:r>
    </w:p>
    <w:p w:rsidR="00E43852" w:rsidRPr="004069B0" w:rsidRDefault="00E43852" w:rsidP="00D5350F">
      <w:pPr>
        <w:autoSpaceDE w:val="0"/>
        <w:autoSpaceDN w:val="0"/>
        <w:adjustRightInd w:val="0"/>
        <w:ind w:firstLine="5670"/>
        <w:jc w:val="right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069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Уфимский район </w:t>
      </w:r>
    </w:p>
    <w:p w:rsidR="00E43852" w:rsidRPr="004069B0" w:rsidRDefault="00E43852" w:rsidP="00D5350F">
      <w:pPr>
        <w:autoSpaceDE w:val="0"/>
        <w:autoSpaceDN w:val="0"/>
        <w:adjustRightInd w:val="0"/>
        <w:ind w:firstLine="5670"/>
        <w:jc w:val="right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069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Республики Башкортостан </w:t>
      </w:r>
    </w:p>
    <w:p w:rsidR="00E43852" w:rsidRPr="004069B0" w:rsidRDefault="00904CD8" w:rsidP="00D5350F">
      <w:pPr>
        <w:autoSpaceDE w:val="0"/>
        <w:autoSpaceDN w:val="0"/>
        <w:adjustRightInd w:val="0"/>
        <w:ind w:firstLine="5670"/>
        <w:jc w:val="right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 13 ноября  2020 года №83</w:t>
      </w:r>
    </w:p>
    <w:p w:rsidR="00E43852" w:rsidRPr="004069B0" w:rsidRDefault="00E43852" w:rsidP="00E43852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43852" w:rsidRPr="004069B0" w:rsidRDefault="00E43852" w:rsidP="00E43852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852" w:rsidRPr="004069B0" w:rsidRDefault="00E43852" w:rsidP="00E43852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6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Источники финансирования дефицита бюджета  сельского поселения </w:t>
      </w:r>
      <w:r w:rsidR="00904CD8" w:rsidRPr="00904CD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Кирилловский</w:t>
      </w:r>
      <w:r w:rsidRPr="00406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Уфимский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Республики Башкортостан на 2021</w:t>
      </w:r>
      <w:r w:rsidRPr="00406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год.</w:t>
      </w:r>
    </w:p>
    <w:p w:rsidR="00E43852" w:rsidRPr="004069B0" w:rsidRDefault="00E43852" w:rsidP="00E43852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3852" w:rsidRPr="004069B0" w:rsidRDefault="00E43852" w:rsidP="00E43852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852" w:rsidRPr="004069B0" w:rsidRDefault="00E43852" w:rsidP="00E43852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(тыс. руб.)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3543"/>
        <w:gridCol w:w="1843"/>
      </w:tblGrid>
      <w:tr w:rsidR="00E43852" w:rsidRPr="004069B0" w:rsidTr="00CE1589">
        <w:tc>
          <w:tcPr>
            <w:tcW w:w="3369" w:type="dxa"/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3543" w:type="dxa"/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43" w:type="dxa"/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E43852" w:rsidRPr="004069B0" w:rsidTr="00CE1589">
        <w:trPr>
          <w:trHeight w:val="355"/>
        </w:trPr>
        <w:tc>
          <w:tcPr>
            <w:tcW w:w="3369" w:type="dxa"/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3" w:type="dxa"/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43852" w:rsidRPr="004069B0" w:rsidTr="00CE1589">
        <w:tc>
          <w:tcPr>
            <w:tcW w:w="3369" w:type="dxa"/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Всего</w:t>
            </w:r>
          </w:p>
        </w:tc>
        <w:tc>
          <w:tcPr>
            <w:tcW w:w="1843" w:type="dxa"/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3852" w:rsidRPr="004069B0" w:rsidTr="00CE1589">
        <w:tc>
          <w:tcPr>
            <w:tcW w:w="3369" w:type="dxa"/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01050201</w:t>
            </w: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 </w:t>
            </w: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0000 00</w:t>
            </w: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3" w:type="dxa"/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43" w:type="dxa"/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43852" w:rsidRPr="004069B0" w:rsidTr="00CE1589">
        <w:tc>
          <w:tcPr>
            <w:tcW w:w="3369" w:type="dxa"/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01050201</w:t>
            </w: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 </w:t>
            </w: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0000 00</w:t>
            </w: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3" w:type="dxa"/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43" w:type="dxa"/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E43852" w:rsidRPr="004069B0" w:rsidRDefault="00E43852" w:rsidP="00E43852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852" w:rsidRPr="004069B0" w:rsidRDefault="00E43852" w:rsidP="00E43852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852" w:rsidRDefault="00E43852" w:rsidP="00E43852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B57" w:rsidRDefault="00DF0B57" w:rsidP="00E43852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B57" w:rsidRDefault="00DF0B57" w:rsidP="00E43852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B57" w:rsidRDefault="00DF0B57" w:rsidP="00E43852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B57" w:rsidRDefault="00DF0B57" w:rsidP="00E43852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B57" w:rsidRDefault="00DF0B57" w:rsidP="00E43852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B57" w:rsidRDefault="00DF0B57" w:rsidP="00E43852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B57" w:rsidRDefault="00DF0B57" w:rsidP="00E43852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B57" w:rsidRDefault="00DF0B57" w:rsidP="00E43852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B57" w:rsidRDefault="00DF0B57" w:rsidP="00E43852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B57" w:rsidRDefault="00DF0B57" w:rsidP="00E43852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B57" w:rsidRDefault="00DF0B57" w:rsidP="00E43852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B57" w:rsidRDefault="00DF0B57" w:rsidP="00E43852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B57" w:rsidRPr="004069B0" w:rsidRDefault="00DF0B57" w:rsidP="00E43852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B57" w:rsidRPr="004069B0" w:rsidRDefault="00DF0B57" w:rsidP="00DF0B57">
      <w:pPr>
        <w:autoSpaceDE w:val="0"/>
        <w:autoSpaceDN w:val="0"/>
        <w:adjustRightInd w:val="0"/>
        <w:ind w:firstLine="5670"/>
        <w:jc w:val="right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Приложение № 2</w:t>
      </w:r>
    </w:p>
    <w:p w:rsidR="00DF0B57" w:rsidRPr="004069B0" w:rsidRDefault="00DF0B57" w:rsidP="00DF0B57">
      <w:pPr>
        <w:autoSpaceDE w:val="0"/>
        <w:autoSpaceDN w:val="0"/>
        <w:adjustRightInd w:val="0"/>
        <w:ind w:firstLine="5670"/>
        <w:jc w:val="right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069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 Решению Совета</w:t>
      </w:r>
    </w:p>
    <w:p w:rsidR="00DF0B57" w:rsidRPr="004069B0" w:rsidRDefault="00DF0B57" w:rsidP="00DF0B57">
      <w:pPr>
        <w:autoSpaceDE w:val="0"/>
        <w:autoSpaceDN w:val="0"/>
        <w:adjustRightInd w:val="0"/>
        <w:ind w:firstLine="5670"/>
        <w:jc w:val="right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069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сельского поселения </w:t>
      </w:r>
    </w:p>
    <w:p w:rsidR="00DF0B57" w:rsidRPr="004069B0" w:rsidRDefault="00904CD8" w:rsidP="00DF0B57">
      <w:pPr>
        <w:autoSpaceDE w:val="0"/>
        <w:autoSpaceDN w:val="0"/>
        <w:adjustRightInd w:val="0"/>
        <w:ind w:firstLine="5670"/>
        <w:jc w:val="right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Кирилловский</w:t>
      </w:r>
      <w:r w:rsidR="00DF0B57" w:rsidRPr="004069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сельсовет </w:t>
      </w:r>
    </w:p>
    <w:p w:rsidR="00DF0B57" w:rsidRPr="004069B0" w:rsidRDefault="00DF0B57" w:rsidP="00DF0B57">
      <w:pPr>
        <w:autoSpaceDE w:val="0"/>
        <w:autoSpaceDN w:val="0"/>
        <w:adjustRightInd w:val="0"/>
        <w:ind w:firstLine="5670"/>
        <w:jc w:val="right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069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муниципального района </w:t>
      </w:r>
    </w:p>
    <w:p w:rsidR="00DF0B57" w:rsidRPr="004069B0" w:rsidRDefault="00DF0B57" w:rsidP="00DF0B57">
      <w:pPr>
        <w:autoSpaceDE w:val="0"/>
        <w:autoSpaceDN w:val="0"/>
        <w:adjustRightInd w:val="0"/>
        <w:ind w:firstLine="5670"/>
        <w:jc w:val="right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069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Уфимский район </w:t>
      </w:r>
    </w:p>
    <w:p w:rsidR="00DF0B57" w:rsidRPr="004069B0" w:rsidRDefault="00DF0B57" w:rsidP="00DF0B57">
      <w:pPr>
        <w:autoSpaceDE w:val="0"/>
        <w:autoSpaceDN w:val="0"/>
        <w:adjustRightInd w:val="0"/>
        <w:ind w:firstLine="5670"/>
        <w:jc w:val="right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069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Республики Башкортостан </w:t>
      </w:r>
    </w:p>
    <w:p w:rsidR="00DF0B57" w:rsidRPr="004069B0" w:rsidRDefault="00904CD8" w:rsidP="00DF0B57">
      <w:pPr>
        <w:autoSpaceDE w:val="0"/>
        <w:autoSpaceDN w:val="0"/>
        <w:adjustRightInd w:val="0"/>
        <w:ind w:firstLine="5670"/>
        <w:jc w:val="right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 13 ноября  2020 года №83</w:t>
      </w:r>
    </w:p>
    <w:p w:rsidR="00DF0B57" w:rsidRPr="004069B0" w:rsidRDefault="00DF0B57" w:rsidP="00DF0B57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F0B57" w:rsidRPr="004069B0" w:rsidRDefault="00DF0B57" w:rsidP="00DF0B57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B57" w:rsidRPr="004069B0" w:rsidRDefault="00DF0B57" w:rsidP="00DF0B57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6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Источники финансирования дефицита бюджета  сельского поселения </w:t>
      </w:r>
      <w:r w:rsidR="00904CD8" w:rsidRPr="00904CD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Кирилловский</w:t>
      </w:r>
      <w:r w:rsidRPr="00406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Уфимский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Республики Башкортостан на плановый период 2022-2023г.г.г</w:t>
      </w:r>
    </w:p>
    <w:p w:rsidR="00DF0B57" w:rsidRPr="004069B0" w:rsidRDefault="00DF0B57" w:rsidP="00DF0B57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0B57" w:rsidRPr="004069B0" w:rsidRDefault="00DF0B57" w:rsidP="00DF0B57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B57" w:rsidRPr="004069B0" w:rsidRDefault="00DF0B57" w:rsidP="00DF0B57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(тыс. руб.)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3543"/>
        <w:gridCol w:w="1843"/>
      </w:tblGrid>
      <w:tr w:rsidR="00DF0B57" w:rsidRPr="004069B0" w:rsidTr="002A31E5">
        <w:tc>
          <w:tcPr>
            <w:tcW w:w="3369" w:type="dxa"/>
          </w:tcPr>
          <w:p w:rsidR="00DF0B57" w:rsidRPr="004069B0" w:rsidRDefault="00DF0B57" w:rsidP="002A31E5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3543" w:type="dxa"/>
          </w:tcPr>
          <w:p w:rsidR="00DF0B57" w:rsidRPr="004069B0" w:rsidRDefault="00DF0B57" w:rsidP="002A31E5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43" w:type="dxa"/>
          </w:tcPr>
          <w:p w:rsidR="00DF0B57" w:rsidRPr="004069B0" w:rsidRDefault="00DF0B57" w:rsidP="002A31E5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DF0B57" w:rsidRPr="004069B0" w:rsidTr="002A31E5">
        <w:trPr>
          <w:trHeight w:val="355"/>
        </w:trPr>
        <w:tc>
          <w:tcPr>
            <w:tcW w:w="3369" w:type="dxa"/>
          </w:tcPr>
          <w:p w:rsidR="00DF0B57" w:rsidRPr="004069B0" w:rsidRDefault="00DF0B57" w:rsidP="002A31E5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3" w:type="dxa"/>
          </w:tcPr>
          <w:p w:rsidR="00DF0B57" w:rsidRPr="004069B0" w:rsidRDefault="00DF0B57" w:rsidP="002A31E5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</w:tcPr>
          <w:p w:rsidR="00DF0B57" w:rsidRPr="004069B0" w:rsidRDefault="00DF0B57" w:rsidP="002A31E5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F0B57" w:rsidRPr="004069B0" w:rsidTr="002A31E5">
        <w:tc>
          <w:tcPr>
            <w:tcW w:w="3369" w:type="dxa"/>
          </w:tcPr>
          <w:p w:rsidR="00DF0B57" w:rsidRPr="004069B0" w:rsidRDefault="00DF0B57" w:rsidP="002A31E5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DF0B57" w:rsidRPr="004069B0" w:rsidRDefault="00DF0B57" w:rsidP="002A31E5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Всего</w:t>
            </w:r>
          </w:p>
        </w:tc>
        <w:tc>
          <w:tcPr>
            <w:tcW w:w="1843" w:type="dxa"/>
          </w:tcPr>
          <w:p w:rsidR="00DF0B57" w:rsidRPr="004069B0" w:rsidRDefault="00DF0B57" w:rsidP="002A31E5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0B57" w:rsidRPr="004069B0" w:rsidTr="002A31E5">
        <w:tc>
          <w:tcPr>
            <w:tcW w:w="3369" w:type="dxa"/>
          </w:tcPr>
          <w:p w:rsidR="00DF0B57" w:rsidRPr="004069B0" w:rsidRDefault="00DF0B57" w:rsidP="002A31E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01050201</w:t>
            </w: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 </w:t>
            </w: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0000 00</w:t>
            </w: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3" w:type="dxa"/>
          </w:tcPr>
          <w:p w:rsidR="00DF0B57" w:rsidRPr="004069B0" w:rsidRDefault="00DF0B57" w:rsidP="002A31E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43" w:type="dxa"/>
          </w:tcPr>
          <w:p w:rsidR="00DF0B57" w:rsidRPr="004069B0" w:rsidRDefault="00DF0B57" w:rsidP="002A31E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F0B57" w:rsidRPr="004069B0" w:rsidTr="002A31E5">
        <w:tc>
          <w:tcPr>
            <w:tcW w:w="3369" w:type="dxa"/>
          </w:tcPr>
          <w:p w:rsidR="00DF0B57" w:rsidRPr="004069B0" w:rsidRDefault="00DF0B57" w:rsidP="002A31E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01050201</w:t>
            </w: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 </w:t>
            </w: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0000 00</w:t>
            </w: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3" w:type="dxa"/>
          </w:tcPr>
          <w:p w:rsidR="00DF0B57" w:rsidRPr="004069B0" w:rsidRDefault="00DF0B57" w:rsidP="002A31E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43" w:type="dxa"/>
          </w:tcPr>
          <w:p w:rsidR="00DF0B57" w:rsidRPr="004069B0" w:rsidRDefault="00DF0B57" w:rsidP="002A31E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E43852" w:rsidRPr="004069B0" w:rsidRDefault="00E43852" w:rsidP="00E43852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852" w:rsidRPr="004069B0" w:rsidRDefault="00E43852" w:rsidP="00E43852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852" w:rsidRPr="004069B0" w:rsidRDefault="00E43852" w:rsidP="00E43852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852" w:rsidRPr="004069B0" w:rsidRDefault="00E43852" w:rsidP="00E43852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852" w:rsidRPr="004069B0" w:rsidRDefault="00E43852" w:rsidP="00E43852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852" w:rsidRPr="004069B0" w:rsidRDefault="00E43852" w:rsidP="00E43852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852" w:rsidRPr="004069B0" w:rsidRDefault="00E43852" w:rsidP="00E43852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852" w:rsidRPr="004069B0" w:rsidRDefault="00E43852" w:rsidP="00E43852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852" w:rsidRPr="004069B0" w:rsidRDefault="00E43852" w:rsidP="00E43852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852" w:rsidRPr="004069B0" w:rsidRDefault="00E43852" w:rsidP="00E43852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852" w:rsidRPr="004069B0" w:rsidRDefault="00E43852" w:rsidP="00E43852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852" w:rsidRPr="004069B0" w:rsidRDefault="00E43852" w:rsidP="00E43852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852" w:rsidRPr="004069B0" w:rsidRDefault="00E43852" w:rsidP="00E43852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852" w:rsidRPr="004069B0" w:rsidRDefault="00E43852" w:rsidP="00E43852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852" w:rsidRPr="004069B0" w:rsidRDefault="00E43852" w:rsidP="00E43852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852" w:rsidRPr="004069B0" w:rsidRDefault="00E43852" w:rsidP="00E43852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852" w:rsidRPr="004069B0" w:rsidRDefault="00E43852" w:rsidP="00E43852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852" w:rsidRPr="004069B0" w:rsidRDefault="00E43852" w:rsidP="00E43852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B57" w:rsidRDefault="00DF0B57" w:rsidP="00D5350F">
      <w:pPr>
        <w:autoSpaceDE w:val="0"/>
        <w:autoSpaceDN w:val="0"/>
        <w:adjustRightInd w:val="0"/>
        <w:ind w:firstLine="5670"/>
        <w:jc w:val="right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F0B57" w:rsidRDefault="00DF0B57" w:rsidP="00D5350F">
      <w:pPr>
        <w:autoSpaceDE w:val="0"/>
        <w:autoSpaceDN w:val="0"/>
        <w:adjustRightInd w:val="0"/>
        <w:ind w:firstLine="5670"/>
        <w:jc w:val="right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F0B57" w:rsidRDefault="00DF0B57" w:rsidP="00D5350F">
      <w:pPr>
        <w:autoSpaceDE w:val="0"/>
        <w:autoSpaceDN w:val="0"/>
        <w:adjustRightInd w:val="0"/>
        <w:ind w:firstLine="5670"/>
        <w:jc w:val="right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43852" w:rsidRPr="004069B0" w:rsidRDefault="00E43852" w:rsidP="00D5350F">
      <w:pPr>
        <w:autoSpaceDE w:val="0"/>
        <w:autoSpaceDN w:val="0"/>
        <w:adjustRightInd w:val="0"/>
        <w:ind w:firstLine="5670"/>
        <w:jc w:val="right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069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Приложение</w:t>
      </w:r>
      <w:r w:rsidR="00DF0B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№ 3</w:t>
      </w:r>
    </w:p>
    <w:p w:rsidR="00E43852" w:rsidRPr="004069B0" w:rsidRDefault="00E43852" w:rsidP="00D5350F">
      <w:pPr>
        <w:autoSpaceDE w:val="0"/>
        <w:autoSpaceDN w:val="0"/>
        <w:adjustRightInd w:val="0"/>
        <w:ind w:firstLine="5670"/>
        <w:jc w:val="right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069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 Решению Совета </w:t>
      </w:r>
    </w:p>
    <w:p w:rsidR="00E43852" w:rsidRPr="004069B0" w:rsidRDefault="00E43852" w:rsidP="00D5350F">
      <w:pPr>
        <w:autoSpaceDE w:val="0"/>
        <w:autoSpaceDN w:val="0"/>
        <w:adjustRightInd w:val="0"/>
        <w:ind w:firstLine="5670"/>
        <w:jc w:val="right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069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сельского поселения</w:t>
      </w:r>
    </w:p>
    <w:p w:rsidR="00E43852" w:rsidRPr="004069B0" w:rsidRDefault="00E43852" w:rsidP="00D5350F">
      <w:pPr>
        <w:autoSpaceDE w:val="0"/>
        <w:autoSpaceDN w:val="0"/>
        <w:adjustRightInd w:val="0"/>
        <w:ind w:firstLine="5670"/>
        <w:jc w:val="right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069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D2D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Кирилловский</w:t>
      </w:r>
      <w:r w:rsidRPr="004069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сельсовет</w:t>
      </w:r>
    </w:p>
    <w:p w:rsidR="00E43852" w:rsidRPr="004069B0" w:rsidRDefault="00E43852" w:rsidP="00D5350F">
      <w:pPr>
        <w:autoSpaceDE w:val="0"/>
        <w:autoSpaceDN w:val="0"/>
        <w:adjustRightInd w:val="0"/>
        <w:ind w:firstLine="5670"/>
        <w:jc w:val="right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069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муниципального района</w:t>
      </w:r>
    </w:p>
    <w:p w:rsidR="00E43852" w:rsidRPr="004069B0" w:rsidRDefault="00E43852" w:rsidP="00D5350F">
      <w:pPr>
        <w:autoSpaceDE w:val="0"/>
        <w:autoSpaceDN w:val="0"/>
        <w:adjustRightInd w:val="0"/>
        <w:ind w:firstLine="5670"/>
        <w:jc w:val="right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069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Уфимский район </w:t>
      </w:r>
    </w:p>
    <w:p w:rsidR="00E43852" w:rsidRPr="004069B0" w:rsidRDefault="00E43852" w:rsidP="00D5350F">
      <w:pPr>
        <w:autoSpaceDE w:val="0"/>
        <w:autoSpaceDN w:val="0"/>
        <w:adjustRightInd w:val="0"/>
        <w:ind w:firstLine="5670"/>
        <w:jc w:val="right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069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Республики Башкортостан </w:t>
      </w:r>
    </w:p>
    <w:p w:rsidR="00777A85" w:rsidRPr="004069B0" w:rsidRDefault="00777A85" w:rsidP="00D5350F">
      <w:pPr>
        <w:autoSpaceDE w:val="0"/>
        <w:autoSpaceDN w:val="0"/>
        <w:adjustRightInd w:val="0"/>
        <w:ind w:firstLine="5670"/>
        <w:jc w:val="right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 11 ноября  2020 года №156</w:t>
      </w:r>
    </w:p>
    <w:p w:rsidR="00E43852" w:rsidRPr="004069B0" w:rsidRDefault="00E43852" w:rsidP="00E43852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852" w:rsidRPr="004069B0" w:rsidRDefault="00E43852" w:rsidP="00E43852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6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главных администраторов</w:t>
      </w:r>
    </w:p>
    <w:p w:rsidR="00E43852" w:rsidRPr="004069B0" w:rsidRDefault="00E43852" w:rsidP="00E43852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6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доходов бюджета сельского поселения </w:t>
      </w:r>
      <w:r w:rsidR="005D2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Кирилловский</w:t>
      </w:r>
      <w:r w:rsidRPr="00406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</w:t>
      </w:r>
    </w:p>
    <w:p w:rsidR="00E43852" w:rsidRPr="004069B0" w:rsidRDefault="00E43852" w:rsidP="00E43852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40" w:type="dxa"/>
        <w:tblInd w:w="108" w:type="dxa"/>
        <w:tblLayout w:type="fixed"/>
        <w:tblLook w:val="0000"/>
      </w:tblPr>
      <w:tblGrid>
        <w:gridCol w:w="1275"/>
        <w:gridCol w:w="3060"/>
        <w:gridCol w:w="5205"/>
      </w:tblGrid>
      <w:tr w:rsidR="00E43852" w:rsidRPr="004069B0" w:rsidTr="00CE1589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Код классификации доходов бюджета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E43852" w:rsidRPr="004069B0" w:rsidTr="00CE1589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главного адми-нистра-тора доходов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вида, подвида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43852" w:rsidRPr="004069B0" w:rsidRDefault="00E43852" w:rsidP="00E43852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852" w:rsidRPr="004069B0" w:rsidRDefault="00E43852" w:rsidP="00E43852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40" w:type="dxa"/>
        <w:tblInd w:w="108" w:type="dxa"/>
        <w:tblLayout w:type="fixed"/>
        <w:tblLook w:val="0000"/>
      </w:tblPr>
      <w:tblGrid>
        <w:gridCol w:w="1275"/>
        <w:gridCol w:w="3060"/>
        <w:gridCol w:w="5205"/>
      </w:tblGrid>
      <w:tr w:rsidR="00E43852" w:rsidRPr="004069B0" w:rsidTr="00CE1589">
        <w:trPr>
          <w:trHeight w:val="291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43852" w:rsidRPr="004069B0" w:rsidTr="00CE1589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="00904CD8" w:rsidRPr="00904CD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Кирилловский</w:t>
            </w:r>
            <w:r w:rsidR="00904C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069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сельсовет  муниципального района Уфимский   район Республики Башкортостан</w:t>
            </w:r>
          </w:p>
        </w:tc>
      </w:tr>
      <w:tr w:rsidR="005D2DC2" w:rsidRPr="004069B0" w:rsidTr="00CE1589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C2" w:rsidRPr="004069B0" w:rsidRDefault="005D2DC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DC2" w:rsidRPr="004069B0" w:rsidRDefault="005D2DC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DC2" w:rsidRPr="004069B0" w:rsidRDefault="005D2DC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2DC2" w:rsidRPr="004069B0" w:rsidTr="00CE1589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C2" w:rsidRPr="004069B0" w:rsidRDefault="005D2DC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DC2" w:rsidRPr="004069B0" w:rsidRDefault="005D2DC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DC2" w:rsidRPr="004069B0" w:rsidRDefault="005D2DC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3852" w:rsidRPr="004069B0" w:rsidTr="00CE1589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1 08 04020 01 1000 110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E43852" w:rsidRPr="004069B0" w:rsidTr="00CE1589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1 08 04020 01 4000 110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пошлина за совершение нотариальных действий  должностными лицами органов местного </w:t>
            </w: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E43852" w:rsidRPr="004069B0" w:rsidTr="00CE1589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1 12 04051 10 0000 120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</w:t>
            </w:r>
          </w:p>
        </w:tc>
      </w:tr>
      <w:tr w:rsidR="00E43852" w:rsidRPr="004069B0" w:rsidTr="00CE1589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1 12 04052 10 0000 120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E43852" w:rsidRPr="004069B0" w:rsidTr="00CE158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E43852" w:rsidRPr="004069B0" w:rsidTr="00CE158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E43852" w:rsidRPr="004069B0" w:rsidTr="00CE158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1 13 02995 10 </w:t>
            </w: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1706</w:t>
            </w: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 бюджетов сельских  поселений (Возврат средств бюджета, не использованных в предыдущем отчетном году)</w:t>
            </w:r>
          </w:p>
        </w:tc>
      </w:tr>
      <w:tr w:rsidR="00E43852" w:rsidRPr="004069B0" w:rsidTr="00CE158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1 13 02995 10 </w:t>
            </w: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1707</w:t>
            </w: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 бюджетов сельских  поселений (Возмещение средств бюджета (возврат переплаты))</w:t>
            </w:r>
          </w:p>
        </w:tc>
      </w:tr>
      <w:tr w:rsidR="00E43852" w:rsidRPr="004069B0" w:rsidTr="00CE158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1 13 02995 10 </w:t>
            </w: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1708</w:t>
            </w: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 бюджетов сельских  поселений (Плата за наем в муниципальном жилищном фонде)</w:t>
            </w:r>
          </w:p>
        </w:tc>
      </w:tr>
      <w:tr w:rsidR="00E43852" w:rsidRPr="004069B0" w:rsidTr="00CE158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4069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1 13 02995 10 </w:t>
            </w: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1709</w:t>
            </w: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 бюджетов сельских  поселений (Иные поступления)</w:t>
            </w:r>
          </w:p>
        </w:tc>
      </w:tr>
      <w:tr w:rsidR="00E43852" w:rsidRPr="004069B0" w:rsidTr="00CE1589">
        <w:trPr>
          <w:trHeight w:val="38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116 07010 10 0000 140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</w:t>
            </w: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учреждением сельского поселения</w:t>
            </w:r>
          </w:p>
        </w:tc>
      </w:tr>
      <w:tr w:rsidR="00E43852" w:rsidRPr="004069B0" w:rsidTr="00CE1589">
        <w:trPr>
          <w:trHeight w:val="38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116 07030 10 0000 140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E43852" w:rsidRPr="004069B0" w:rsidTr="00CE1589">
        <w:trPr>
          <w:trHeight w:val="38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116 07040 10 0000 140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E43852" w:rsidRPr="004069B0" w:rsidTr="00CE1589">
        <w:trPr>
          <w:trHeight w:val="38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116 07090 10 0000 140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E43852" w:rsidRPr="004069B0" w:rsidTr="00CE1589">
        <w:trPr>
          <w:trHeight w:val="38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116 09040 10 0000 140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E43852" w:rsidRPr="004069B0" w:rsidTr="00CE1589">
        <w:trPr>
          <w:trHeight w:val="38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116 10031 10 0000 140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E43852" w:rsidRPr="004069B0" w:rsidTr="00CE1589">
        <w:trPr>
          <w:trHeight w:val="38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116 10032 10 0000 140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43852" w:rsidRPr="004069B0" w:rsidTr="00CE1589">
        <w:trPr>
          <w:trHeight w:val="38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116 10061 10 0000 140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</w:t>
            </w: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43852" w:rsidRPr="004069B0" w:rsidTr="00CE158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116 10062 10 0000 140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E43852" w:rsidRPr="004069B0" w:rsidTr="00CE158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116 10081 10 0000 140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43852" w:rsidRPr="004069B0" w:rsidTr="00CE158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116 10100 10 0000 140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E43852" w:rsidRPr="004069B0" w:rsidTr="00CE158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116 10123 01 0001 140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</w:t>
            </w: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подлежащие зачислению в бюджет муниципального образования по нормативам, действующим в 2019 году (за исключением доходов, направляемых на формирование муниципального дорожного фонда)</w:t>
            </w:r>
          </w:p>
        </w:tc>
      </w:tr>
      <w:tr w:rsidR="00E43852" w:rsidRPr="004069B0" w:rsidTr="00CE158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116 11064 01 0000 140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E43852" w:rsidRPr="004069B0" w:rsidTr="00CE158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E43852" w:rsidRPr="004069B0" w:rsidTr="00CE158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1 17 05050 10 </w:t>
            </w: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1803</w:t>
            </w: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неналоговые доходы бюджетов  сельских поселений (Возмещение затрат на восстановление земель)</w:t>
            </w:r>
          </w:p>
        </w:tc>
      </w:tr>
      <w:tr w:rsidR="00E43852" w:rsidRPr="004069B0" w:rsidTr="00CE158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1 17 05050 10 </w:t>
            </w: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1804</w:t>
            </w: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неналоговые доходы бюджетов  сельских поселений (Возмещение восстановительной стоимости сносимых зеленых насаждений)</w:t>
            </w:r>
          </w:p>
        </w:tc>
      </w:tr>
      <w:tr w:rsidR="00E43852" w:rsidRPr="004069B0" w:rsidTr="00CE158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1 17 05050 10 1805 180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неналоговые доходы бюджетов  сельских поселений (Иные поступления)</w:t>
            </w:r>
          </w:p>
        </w:tc>
      </w:tr>
      <w:tr w:rsidR="00E43852" w:rsidRPr="004069B0" w:rsidTr="00CE158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1 17 14030 10 0000 150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</w:tr>
      <w:tr w:rsidR="00E43852" w:rsidRPr="004069B0" w:rsidTr="00CE158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1 18 01520 10 0000 150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E43852" w:rsidRPr="004069B0" w:rsidTr="00CE158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1 18 02500 10 0000 150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E43852" w:rsidRPr="004069B0" w:rsidTr="00CE158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2 02 15001 10 0000 150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E43852" w:rsidRPr="004069B0" w:rsidTr="00CE158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2 02 15002 10 0000 150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Дотации бюджетам сельских поселений на поддержку мер по обеспечению </w:t>
            </w: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сбалансированности бюджетов </w:t>
            </w:r>
          </w:p>
        </w:tc>
      </w:tr>
      <w:tr w:rsidR="00E43852" w:rsidRPr="004069B0" w:rsidTr="00CE1589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2 02 16001 10 0000 150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E43852" w:rsidRPr="004069B0" w:rsidTr="00CE1589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2 02 20041 10 0000 150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E43852" w:rsidRPr="004069B0" w:rsidTr="00CE158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2 02 20077 10 7232 150</w:t>
            </w:r>
          </w:p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сельских поселений на софинансирование капитальных вложений в объекты муниципальной собственности (Субсидии на осуществление мероприятий по строительству и реконструкции объектов водоснабжения и водоотведения, электро- и теплоснабжения)</w:t>
            </w:r>
          </w:p>
        </w:tc>
      </w:tr>
      <w:tr w:rsidR="00E43852" w:rsidRPr="004069B0" w:rsidTr="00CE158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2 02 20077 10 7240 150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сельских поселений на софинансирование капитальных вложений в объекты муниципальной собственности (Субсидии на софинансирование капитальных вложений в объекты муниципальной собственности)</w:t>
            </w:r>
          </w:p>
        </w:tc>
      </w:tr>
      <w:tr w:rsidR="00E43852" w:rsidRPr="004069B0" w:rsidTr="00CE1589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2 02 20216 10 7216 150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значения)</w:t>
            </w:r>
          </w:p>
        </w:tc>
      </w:tr>
      <w:tr w:rsidR="00E43852" w:rsidRPr="004069B0" w:rsidTr="00CE158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2 02 20299 10 0000 150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сельских поселений на обеспечение мероприятий по переселению граждан из аварийного жилищного фонда, в том числе </w:t>
            </w: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E43852" w:rsidRPr="004069B0" w:rsidTr="00CE158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2 02 20302 10 0000 150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E43852" w:rsidRPr="004069B0" w:rsidTr="00CE158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4069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2 02 25555 10 0000 150</w:t>
            </w:r>
          </w:p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E43852" w:rsidRPr="004069B0" w:rsidTr="00CE158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2 02 29998 10 0000 150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сельских поселений на финансовое обеспечение отдельных полномочий</w:t>
            </w:r>
          </w:p>
        </w:tc>
      </w:tr>
      <w:tr w:rsidR="00E43852" w:rsidRPr="004069B0" w:rsidTr="00CE158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2 02 29999 10 7231 150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субсидии бюджетам сельских поселений (Субсидии на мероприятия по модернизации систем наружного освещения населенных пунктов Республики Башкортостан)</w:t>
            </w:r>
          </w:p>
        </w:tc>
      </w:tr>
      <w:tr w:rsidR="00E43852" w:rsidRPr="004069B0" w:rsidTr="00CE158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2 02 29999 10 7235 150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субсидии бюджетам сельских поселений (Субсидии на софинансирование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подготовкой объектов коммунального хозяйства к работе в осенне-зимний период)</w:t>
            </w:r>
          </w:p>
        </w:tc>
      </w:tr>
      <w:tr w:rsidR="00E43852" w:rsidRPr="004069B0" w:rsidTr="00CE1589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2 02 29999 10 7236 150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субсидии бюджетам сельских поселений (Субсидии на предоставление </w:t>
            </w: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государственной поддержки на проведение капитального ремонта общего имущества в многоквартирных домах)</w:t>
            </w:r>
          </w:p>
        </w:tc>
      </w:tr>
      <w:tr w:rsidR="00E43852" w:rsidRPr="004069B0" w:rsidTr="00CE1589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2 02 29999 10 7241 150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субсидии бюджетам сельских поселений (Субсидии на мероприятия по переходу на поквартирные системы отопления и установке блочных котельных)</w:t>
            </w:r>
          </w:p>
        </w:tc>
      </w:tr>
      <w:tr w:rsidR="00E43852" w:rsidRPr="004069B0" w:rsidTr="00CE158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2 02 29999 10 7247 150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субсидии бюджетам сельских поселений (Субсидии на софинансирование проектов развития общественной инфраструктуры, основанных на местных инициативах)</w:t>
            </w:r>
          </w:p>
        </w:tc>
      </w:tr>
      <w:tr w:rsidR="00E43852" w:rsidRPr="004069B0" w:rsidTr="00CE158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2 02 29999 10 7248 150</w:t>
            </w:r>
          </w:p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субсидии бюджетам сельских поселений (Субсидии на реализацию проектов по комплексному благоустройству дворовых территорий муниципальных образований Республики Башкортостан «Башкирские дворики»)</w:t>
            </w:r>
          </w:p>
        </w:tc>
      </w:tr>
      <w:tr w:rsidR="00E43852" w:rsidRPr="004069B0" w:rsidTr="00CE158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2 02 29999 10 7250 150  </w:t>
            </w:r>
          </w:p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субсидии бюджетам сельских поселений (субсидии на поддержку государственных программ субъектов Российской Федерации и муниципальных программ формирования современной городской среды)</w:t>
            </w:r>
          </w:p>
        </w:tc>
      </w:tr>
      <w:tr w:rsidR="00E43852" w:rsidRPr="004069B0" w:rsidTr="00CE158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2 02 35118 10 0000 150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43852" w:rsidRPr="004069B0" w:rsidTr="00CE158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2 02 40014 10 0000 150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сельских 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43852" w:rsidRPr="004069B0" w:rsidTr="00CE158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2 02 45390 10 0000 150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сельских поселений на финансовое обеспечение дорожной деятельности</w:t>
            </w:r>
          </w:p>
        </w:tc>
      </w:tr>
      <w:tr w:rsidR="00E43852" w:rsidRPr="004069B0" w:rsidTr="00CE158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2 02 49999 10 5497 150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межбюджетные трансферты, передаваемые бюджетам сельских </w:t>
            </w: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поселений (Реализация мероприятий по обеспечению жильем молодых семей)</w:t>
            </w:r>
          </w:p>
        </w:tc>
      </w:tr>
      <w:tr w:rsidR="00E43852" w:rsidRPr="004069B0" w:rsidTr="00CE158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7</w:t>
            </w: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2 02 49999 10 5555 150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 (Иные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среды)</w:t>
            </w:r>
          </w:p>
        </w:tc>
      </w:tr>
      <w:tr w:rsidR="00E43852" w:rsidRPr="004069B0" w:rsidTr="00CE158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2 02 49999 10 5675 150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 (Улучшение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</w:tr>
      <w:tr w:rsidR="00E43852" w:rsidRPr="004069B0" w:rsidTr="00CE158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2 02 49999 10 7201 150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 (Иные межбюджетные трансферты на расходные обязательства, возникающие при выполнении полномочий органов местного самоуправления по вопросам местного значения)</w:t>
            </w:r>
          </w:p>
        </w:tc>
      </w:tr>
      <w:tr w:rsidR="00E43852" w:rsidRPr="004069B0" w:rsidTr="00CE158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2 02 49999 10 7220 150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 (Иные межбюджетные трансферты на предоставление социальных выплат молодым семьям на приобретение (строительство) жилого помещения)</w:t>
            </w:r>
          </w:p>
        </w:tc>
      </w:tr>
      <w:tr w:rsidR="00E43852" w:rsidRPr="004069B0" w:rsidTr="00CE158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2 02 49999 10 7221 150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 (Иные межбюджетные трансферты на предоставление социальных выплат молодым семьям при рождении (усыновлении) ребенка (детей))</w:t>
            </w:r>
          </w:p>
        </w:tc>
      </w:tr>
      <w:tr w:rsidR="00E43852" w:rsidRPr="004069B0" w:rsidTr="00CE158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2 02 49999 10 7222 150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 (Иные межбюджетные трансферты на улучшение жилищных условий граждан, проживающих в сельской местности)</w:t>
            </w:r>
          </w:p>
        </w:tc>
      </w:tr>
      <w:tr w:rsidR="00E43852" w:rsidRPr="004069B0" w:rsidTr="00CE158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7</w:t>
            </w: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2 02 49999 10 7231 150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 (Иные межбюджетные трансферты на мероприятия по модернизации систем наружного освещения населенных пунктов Республики Башкортостан)</w:t>
            </w:r>
          </w:p>
        </w:tc>
      </w:tr>
      <w:tr w:rsidR="00E43852" w:rsidRPr="004069B0" w:rsidTr="00CE158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2 02 49999 10 7240 150</w:t>
            </w:r>
          </w:p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 (Капитальные вложения в объекты муниципальной собственности)</w:t>
            </w:r>
          </w:p>
        </w:tc>
      </w:tr>
      <w:tr w:rsidR="00E43852" w:rsidRPr="004069B0" w:rsidTr="00CE158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2 02 49999 10 7241 150</w:t>
            </w:r>
          </w:p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 (Мероприятия по переходу на поквартирные системы отопления и установке блочных котельных)</w:t>
            </w:r>
          </w:p>
        </w:tc>
      </w:tr>
      <w:tr w:rsidR="00E43852" w:rsidRPr="004069B0" w:rsidTr="00CE158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2 02 49999 10 7247 150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 (Иные межбюджетные трансферты на проекты развития общественной инфраструктуры, основанные на местных инициативах)</w:t>
            </w:r>
          </w:p>
        </w:tc>
      </w:tr>
      <w:tr w:rsidR="00E43852" w:rsidRPr="004069B0" w:rsidTr="00CE158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2 02 49999 10 7248 150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 (Иные межбюджетные трансферты на реализацию проектов по благоустройству дворовых территорий, основанных на местных инициативах)</w:t>
            </w:r>
          </w:p>
        </w:tc>
      </w:tr>
      <w:tr w:rsidR="00E43852" w:rsidRPr="004069B0" w:rsidTr="00CE158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2 02 49999 10 7404 150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 (Иные межбюджетные трансферты на финансирование мероприятий по благоустройству территорий населенных пунктов, коммунальному 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</w:tr>
      <w:tr w:rsidR="00E43852" w:rsidRPr="004069B0" w:rsidTr="00CE158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2 02 49999 10 7405 150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 (Иные межбюджетные трансферты на премирование победителей республиканского конкурса «Лучший многоквартирный дом»)</w:t>
            </w:r>
          </w:p>
        </w:tc>
      </w:tr>
      <w:tr w:rsidR="00E43852" w:rsidRPr="004069B0" w:rsidTr="00CE158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2 02 49999 10 7409 150</w:t>
            </w:r>
          </w:p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межбюджетные трансферты, передаваемые бюджетам сельских </w:t>
            </w: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поселений (Иные межбюджетные трансферты на премирование победителей по итогам ежегодного республиканского конкурса «Лучший объект по содержанию многоквартирных домов и благоустройству придомовых территорий»)</w:t>
            </w:r>
          </w:p>
        </w:tc>
      </w:tr>
      <w:tr w:rsidR="00E43852" w:rsidRPr="004069B0" w:rsidTr="00CE158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2 02 90054 10 0000 150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безвозмездные поступления в бюджеты сельских  поселений от бюджетов муниципальных районов</w:t>
            </w:r>
          </w:p>
        </w:tc>
      </w:tr>
      <w:tr w:rsidR="00E43852" w:rsidRPr="004069B0" w:rsidTr="00CE158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2 07 05030 10 2071 150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безвозмездные поступления в бюджеты сельских поселений (Добровольные пожертвования на благоустройство населенных пунктов)</w:t>
            </w:r>
          </w:p>
        </w:tc>
      </w:tr>
      <w:tr w:rsidR="00E43852" w:rsidRPr="004069B0" w:rsidTr="00CE158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2 07 05030 10 2072 150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безвозмездные поступления в бюджеты сельских поселений (Добровольные пожертвования на ремонт дорог (щебенение))</w:t>
            </w:r>
          </w:p>
        </w:tc>
      </w:tr>
      <w:tr w:rsidR="00E43852" w:rsidRPr="004069B0" w:rsidTr="00CE158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2 07 05030 10 6100 150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E43852" w:rsidRPr="004069B0" w:rsidTr="00CE1589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2 07 05030 10 6200 150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E43852" w:rsidRPr="004069B0" w:rsidTr="00CE1589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2 07 05030 10 6300 150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E43852" w:rsidRPr="004069B0" w:rsidTr="00CE1589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2 07 05030 10 63</w:t>
            </w: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60</w:t>
            </w: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150</w:t>
            </w:r>
          </w:p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безвозмездные поступления в бюджеты сельских поселений (Поступления в бюджеты муниципальных образований на грантовую поддержку местных инициатив граждан)</w:t>
            </w:r>
          </w:p>
        </w:tc>
      </w:tr>
      <w:tr w:rsidR="00E43852" w:rsidRPr="004069B0" w:rsidTr="00CE1589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2 07 05030 10 6500 150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безвозмездные поступления в бюджеты сельских поселений (Поступления сумм долевого финансирования собственников </w:t>
            </w: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помещений в многоквартирных домах, собственников иных зданий и сооружений, на поддержку муниципальных программ формирования современной городской среды)</w:t>
            </w:r>
          </w:p>
        </w:tc>
      </w:tr>
      <w:tr w:rsidR="00E43852" w:rsidRPr="004069B0" w:rsidTr="00CE1589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2 07 05030 10 6600 150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безвозмездные поступления в бюджеты сельских поселений (Поступления сумм долевого финансирования от населения, на реализацию проектов по благоустройству дворовых территорий, основанных на местных инициативах)</w:t>
            </w:r>
          </w:p>
        </w:tc>
      </w:tr>
      <w:tr w:rsidR="00E43852" w:rsidRPr="004069B0" w:rsidTr="00CE158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2 08 05000 10 0000 150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43852" w:rsidRPr="004069B0" w:rsidTr="00CE158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2 18 05010 10 0000 150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E43852" w:rsidRPr="004069B0" w:rsidTr="00CE158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2 18 05020 10 0000 150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E43852" w:rsidRPr="004069B0" w:rsidTr="00CE158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2 18 05030 10 0000 150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E43852" w:rsidRPr="004069B0" w:rsidTr="00CE158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2 18 60010 10 0000 150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43852" w:rsidRPr="004069B0" w:rsidTr="00CE1589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2 19 25020 10 0000 150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остатков субсидий на мероприятия подпрограммы «Обеспечение жильем молодых семей» федеральной целевой программы «Жилище» на 2015 - 2020 годы из бюджетов сельских поселений</w:t>
            </w:r>
          </w:p>
        </w:tc>
      </w:tr>
      <w:tr w:rsidR="00E43852" w:rsidRPr="004069B0" w:rsidTr="00CE1589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2 19 25021 10 0000 150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Возврат остатков субсидий на </w:t>
            </w: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мероприятия подпрограммы «Стимулирование программ развития жилищного строительства субъектов Российской Федерации» федеральной целевой программы «Жилище» на 2015 - 2020 годы из бюджетов сельских поселений</w:t>
            </w:r>
          </w:p>
        </w:tc>
      </w:tr>
      <w:tr w:rsidR="00E43852" w:rsidRPr="004069B0" w:rsidTr="00CE158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2 19 25022 10 0000 150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остатков субсидий на мероприятия подпрограммы «Модернизация объектов коммунальной инфраструктуры» федеральной целевой программы «Жилище» на 2015 - 2020 годы из бюджетов сельских поселений</w:t>
            </w:r>
          </w:p>
        </w:tc>
      </w:tr>
      <w:tr w:rsidR="00E43852" w:rsidRPr="004069B0" w:rsidTr="00CE158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2 19 25027 10 0000 150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остатков субсидий на мероприятия государственной программы Российской Федерации «Доступная среда» на 2011 - 2020 годы из бюджетов сельских поселений</w:t>
            </w:r>
          </w:p>
        </w:tc>
      </w:tr>
      <w:tr w:rsidR="00E43852" w:rsidRPr="004069B0" w:rsidTr="00CE158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2 19 45160 10 0000 150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E43852" w:rsidRPr="004069B0" w:rsidTr="00CE158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2 19 60010 10 0000 150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 поселений</w:t>
            </w:r>
          </w:p>
        </w:tc>
      </w:tr>
    </w:tbl>
    <w:p w:rsidR="00E43852" w:rsidRPr="004069B0" w:rsidRDefault="00E43852" w:rsidP="00E43852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B0">
        <w:rPr>
          <w:rFonts w:ascii="Times New Roman" w:eastAsia="Times New Roman" w:hAnsi="Times New Roman" w:cs="Times New Roman"/>
          <w:sz w:val="28"/>
          <w:szCs w:val="28"/>
          <w:lang w:eastAsia="ru-RU"/>
        </w:rPr>
        <w:t>&lt;1&gt; В части доходов, зачисляемых в бюджет сельского поселения Николаевский сельсовет муниципального района Уфимский район Республики Башкортостан, в пределах компетенции главных администраторов доходов бюджета сельского поселения Николаевский сельсовет муниципального района Уфимский район Республики Башкортостан.</w:t>
      </w:r>
    </w:p>
    <w:p w:rsidR="00E43852" w:rsidRPr="004069B0" w:rsidRDefault="00E43852" w:rsidP="00E43852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06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&lt;2&gt; Администраторами доходов бюджета сельского поселения </w:t>
      </w:r>
      <w:r w:rsidR="00904C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Кирилловский</w:t>
      </w:r>
      <w:r w:rsidRPr="00406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 по подстатьям, статьям, 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</w:t>
      </w:r>
      <w:r w:rsidR="00904C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Кирилловский</w:t>
      </w:r>
      <w:r w:rsidRPr="00406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Башкортостан) являются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E43852" w:rsidRPr="004069B0" w:rsidRDefault="00E43852" w:rsidP="00E43852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Администраторами доходов бюджета сельского поселения </w:t>
      </w:r>
      <w:r w:rsidR="00904C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Кирилловский</w:t>
      </w:r>
      <w:r w:rsidRPr="00406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Уфимский район Республики </w:t>
      </w:r>
      <w:r w:rsidRPr="004069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Башкортостан по подстатьям, статьям, подгруппам группы доходов «2 00 00000 00  – 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E43852" w:rsidRPr="004069B0" w:rsidRDefault="00E43852" w:rsidP="00E43852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&lt;3&gt; Администрирование доходов по подстатьям доходов «1 13 02995 10 - Прочие доходы от компенсации затрат  бюджетов сельских  поселений», «1 17 05050 10 – Прочие неналоговые доходы бюджетов сельских поселений» и «2 00 00000 00 – Безвозмездные поступления» осуществляется по установленным администрацией сельского поселения </w:t>
      </w:r>
      <w:r w:rsidR="00904C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Кирилловский</w:t>
      </w:r>
      <w:r w:rsidRPr="00406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 кодам подвидов доходов бюджета сельского поселения </w:t>
      </w:r>
      <w:r w:rsidR="00904C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Кирилловский</w:t>
      </w:r>
      <w:r w:rsidRPr="00406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Башкортостан.</w:t>
      </w:r>
    </w:p>
    <w:p w:rsidR="00E43852" w:rsidRPr="004069B0" w:rsidRDefault="00E43852" w:rsidP="00E43852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852" w:rsidRPr="004069B0" w:rsidRDefault="00E43852" w:rsidP="00E43852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852" w:rsidRPr="004069B0" w:rsidRDefault="00E43852" w:rsidP="00E43852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852" w:rsidRPr="004069B0" w:rsidRDefault="00E43852" w:rsidP="00E43852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852" w:rsidRPr="004069B0" w:rsidRDefault="00E43852" w:rsidP="00E43852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852" w:rsidRPr="004069B0" w:rsidRDefault="00E43852" w:rsidP="00E43852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852" w:rsidRPr="004069B0" w:rsidRDefault="00E43852" w:rsidP="00E43852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852" w:rsidRPr="004069B0" w:rsidRDefault="00E43852" w:rsidP="00E43852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852" w:rsidRPr="004069B0" w:rsidRDefault="00E43852" w:rsidP="00E43852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852" w:rsidRPr="004069B0" w:rsidRDefault="00E43852" w:rsidP="00E43852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852" w:rsidRPr="004069B0" w:rsidRDefault="00E43852" w:rsidP="00E43852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852" w:rsidRPr="004069B0" w:rsidRDefault="00E43852" w:rsidP="00E43852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852" w:rsidRPr="004069B0" w:rsidRDefault="00E43852" w:rsidP="00E43852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852" w:rsidRPr="004069B0" w:rsidRDefault="00E43852" w:rsidP="00E43852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852" w:rsidRPr="004069B0" w:rsidRDefault="00E43852" w:rsidP="00E43852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852" w:rsidRPr="004069B0" w:rsidRDefault="00E43852" w:rsidP="00E43852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852" w:rsidRPr="004069B0" w:rsidRDefault="00E43852" w:rsidP="00E43852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852" w:rsidRPr="004069B0" w:rsidRDefault="00E43852" w:rsidP="00E43852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852" w:rsidRPr="004069B0" w:rsidRDefault="00E43852" w:rsidP="00E43852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852" w:rsidRPr="004069B0" w:rsidRDefault="00E43852" w:rsidP="00E43852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852" w:rsidRPr="004069B0" w:rsidRDefault="00E43852" w:rsidP="00E43852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852" w:rsidRPr="004069B0" w:rsidRDefault="00E43852" w:rsidP="00E43852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852" w:rsidRPr="004069B0" w:rsidRDefault="00E43852" w:rsidP="00E43852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852" w:rsidRPr="004069B0" w:rsidRDefault="00E43852" w:rsidP="00E43852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852" w:rsidRPr="004069B0" w:rsidRDefault="00E43852" w:rsidP="00E43852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852" w:rsidRPr="004069B0" w:rsidRDefault="00E43852" w:rsidP="00E43852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852" w:rsidRPr="004069B0" w:rsidRDefault="00E43852" w:rsidP="00E43852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852" w:rsidRPr="004069B0" w:rsidRDefault="00E43852" w:rsidP="00E43852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852" w:rsidRPr="004069B0" w:rsidRDefault="00E43852" w:rsidP="00E43852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852" w:rsidRPr="004069B0" w:rsidRDefault="00E43852" w:rsidP="00E43852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852" w:rsidRPr="004069B0" w:rsidRDefault="00E43852" w:rsidP="00E43852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852" w:rsidRPr="004069B0" w:rsidRDefault="00E43852" w:rsidP="00E43852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852" w:rsidRPr="004069B0" w:rsidRDefault="00E43852" w:rsidP="00E43852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852" w:rsidRPr="004069B0" w:rsidRDefault="00E43852" w:rsidP="00E43852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852" w:rsidRPr="004069B0" w:rsidRDefault="00E43852" w:rsidP="00E43852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852" w:rsidRPr="004069B0" w:rsidRDefault="00E43852" w:rsidP="00E43852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852" w:rsidRPr="004069B0" w:rsidRDefault="00E43852" w:rsidP="00E43852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852" w:rsidRPr="004069B0" w:rsidRDefault="00E43852" w:rsidP="00E43852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852" w:rsidRPr="004069B0" w:rsidRDefault="00E43852" w:rsidP="00E43852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852" w:rsidRPr="004069B0" w:rsidRDefault="00E43852" w:rsidP="00E43852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852" w:rsidRPr="004069B0" w:rsidRDefault="00E43852" w:rsidP="00E43852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852" w:rsidRPr="004069B0" w:rsidRDefault="00E43852" w:rsidP="00E43852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852" w:rsidRPr="004069B0" w:rsidRDefault="00E43852" w:rsidP="00E43852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852" w:rsidRPr="004069B0" w:rsidRDefault="00E43852" w:rsidP="00777A85">
      <w:pPr>
        <w:autoSpaceDE w:val="0"/>
        <w:autoSpaceDN w:val="0"/>
        <w:adjustRightInd w:val="0"/>
        <w:ind w:firstLine="5245"/>
        <w:jc w:val="right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069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Приложение</w:t>
      </w:r>
      <w:r w:rsidR="00DF0B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№ 4</w:t>
      </w:r>
    </w:p>
    <w:p w:rsidR="00E43852" w:rsidRPr="004069B0" w:rsidRDefault="00E43852" w:rsidP="00777A85">
      <w:pPr>
        <w:autoSpaceDE w:val="0"/>
        <w:autoSpaceDN w:val="0"/>
        <w:adjustRightInd w:val="0"/>
        <w:ind w:firstLine="5245"/>
        <w:jc w:val="right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069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 Решению Совета </w:t>
      </w:r>
    </w:p>
    <w:p w:rsidR="00E43852" w:rsidRPr="004069B0" w:rsidRDefault="00E43852" w:rsidP="00777A85">
      <w:pPr>
        <w:autoSpaceDE w:val="0"/>
        <w:autoSpaceDN w:val="0"/>
        <w:adjustRightInd w:val="0"/>
        <w:ind w:firstLine="5245"/>
        <w:jc w:val="right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069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</w:p>
    <w:p w:rsidR="00E43852" w:rsidRPr="004069B0" w:rsidRDefault="00904CD8" w:rsidP="00777A85">
      <w:pPr>
        <w:autoSpaceDE w:val="0"/>
        <w:autoSpaceDN w:val="0"/>
        <w:adjustRightInd w:val="0"/>
        <w:ind w:firstLine="5245"/>
        <w:jc w:val="right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Кирилловский</w:t>
      </w:r>
      <w:r w:rsidR="00E43852" w:rsidRPr="004069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сельсовет </w:t>
      </w:r>
    </w:p>
    <w:p w:rsidR="00E43852" w:rsidRPr="004069B0" w:rsidRDefault="00E43852" w:rsidP="00777A85">
      <w:pPr>
        <w:autoSpaceDE w:val="0"/>
        <w:autoSpaceDN w:val="0"/>
        <w:adjustRightInd w:val="0"/>
        <w:ind w:firstLine="5245"/>
        <w:jc w:val="right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069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муниципального района</w:t>
      </w:r>
    </w:p>
    <w:p w:rsidR="00E43852" w:rsidRPr="004069B0" w:rsidRDefault="00E43852" w:rsidP="00777A85">
      <w:pPr>
        <w:autoSpaceDE w:val="0"/>
        <w:autoSpaceDN w:val="0"/>
        <w:adjustRightInd w:val="0"/>
        <w:ind w:firstLine="5245"/>
        <w:jc w:val="right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069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Уфимский район </w:t>
      </w:r>
    </w:p>
    <w:p w:rsidR="00E43852" w:rsidRPr="004069B0" w:rsidRDefault="00E43852" w:rsidP="00777A85">
      <w:pPr>
        <w:autoSpaceDE w:val="0"/>
        <w:autoSpaceDN w:val="0"/>
        <w:adjustRightInd w:val="0"/>
        <w:ind w:firstLine="5245"/>
        <w:jc w:val="right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069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Республики Башкортостан </w:t>
      </w:r>
    </w:p>
    <w:p w:rsidR="00777A85" w:rsidRPr="004069B0" w:rsidRDefault="00904CD8" w:rsidP="00777A85">
      <w:pPr>
        <w:autoSpaceDE w:val="0"/>
        <w:autoSpaceDN w:val="0"/>
        <w:adjustRightInd w:val="0"/>
        <w:ind w:firstLine="5670"/>
        <w:jc w:val="right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 13 ноября  2020 года №83</w:t>
      </w:r>
    </w:p>
    <w:p w:rsidR="00E43852" w:rsidRPr="004069B0" w:rsidRDefault="00E43852" w:rsidP="00E43852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43852" w:rsidRPr="004069B0" w:rsidRDefault="00E43852" w:rsidP="00E43852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852" w:rsidRPr="004069B0" w:rsidRDefault="00E43852" w:rsidP="00E43852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6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</w:p>
    <w:p w:rsidR="00E43852" w:rsidRPr="004069B0" w:rsidRDefault="00E43852" w:rsidP="00E43852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главных администраторов источников финансирования дефицита бюджета </w:t>
      </w:r>
      <w:r w:rsidRPr="00406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04C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Кирилловский</w:t>
      </w:r>
      <w:r w:rsidRPr="00406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904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69B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Уфимский район Республики Башкортостан</w:t>
      </w:r>
    </w:p>
    <w:p w:rsidR="00E43852" w:rsidRPr="004069B0" w:rsidRDefault="00E43852" w:rsidP="00E43852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852" w:rsidRPr="004069B0" w:rsidRDefault="00E43852" w:rsidP="00E43852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52" w:type="dxa"/>
        <w:tblInd w:w="137" w:type="dxa"/>
        <w:tblLayout w:type="fixed"/>
        <w:tblLook w:val="0000"/>
      </w:tblPr>
      <w:tblGrid>
        <w:gridCol w:w="1389"/>
        <w:gridCol w:w="3402"/>
        <w:gridCol w:w="4961"/>
      </w:tblGrid>
      <w:tr w:rsidR="00E43852" w:rsidRPr="004069B0" w:rsidTr="00CE1589">
        <w:trPr>
          <w:trHeight w:val="20"/>
          <w:tblHeader/>
        </w:trPr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Код классификации</w:t>
            </w:r>
            <w:r w:rsidRPr="004069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 источников финансирования дефицита бюджета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E43852" w:rsidRPr="004069B0" w:rsidTr="00CE1589">
        <w:trPr>
          <w:trHeight w:val="20"/>
          <w:tblHeader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главного</w:t>
            </w:r>
            <w:r w:rsidRPr="004069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админи-</w:t>
            </w:r>
            <w:r w:rsidRPr="004069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стратора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группы, подгруппы,</w:t>
            </w:r>
            <w:r w:rsidRPr="004069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 статьи и вида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3852" w:rsidRPr="004069B0" w:rsidTr="00CE1589">
        <w:trPr>
          <w:trHeight w:val="20"/>
          <w:tblHeader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</w:tr>
      <w:tr w:rsidR="00E43852" w:rsidRPr="004069B0" w:rsidTr="00CE1589">
        <w:trPr>
          <w:cantSplit/>
          <w:trHeight w:val="2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7</w:t>
            </w:r>
            <w:r w:rsidRPr="004069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="00904CD8" w:rsidRPr="00904CD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Кирилловский</w:t>
            </w:r>
            <w:r w:rsidRPr="004069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сельсовет муниципального района Уфимский район Республики Башкортостан</w:t>
            </w:r>
          </w:p>
        </w:tc>
      </w:tr>
      <w:tr w:rsidR="00E43852" w:rsidRPr="004069B0" w:rsidTr="00CE1589">
        <w:trPr>
          <w:cantSplit/>
          <w:trHeight w:val="2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01 03 01 00 10 0000 710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E43852" w:rsidRPr="004069B0" w:rsidTr="00CE1589">
        <w:trPr>
          <w:cantSplit/>
          <w:trHeight w:val="2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01 03 01 00 10 0000 810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Погашение бюджетами сельских поселений кредитов</w:t>
            </w: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других бюджетов бюджетной системы Российской Федерации в валюте Российской Федерации</w:t>
            </w:r>
          </w:p>
        </w:tc>
      </w:tr>
      <w:tr w:rsidR="00E43852" w:rsidRPr="004069B0" w:rsidTr="00CE1589">
        <w:trPr>
          <w:cantSplit/>
          <w:trHeight w:val="2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01 05 02 01 10 0000 510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E43852" w:rsidRPr="004069B0" w:rsidTr="00CE1589">
        <w:trPr>
          <w:cantSplit/>
          <w:trHeight w:val="2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01 05 02 01 10 0000 610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852" w:rsidRPr="004069B0" w:rsidRDefault="00E43852" w:rsidP="00CE15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E43852" w:rsidRPr="004069B0" w:rsidRDefault="00E43852" w:rsidP="00E43852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43852" w:rsidRPr="004069B0" w:rsidRDefault="00E43852" w:rsidP="00E43852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sectPr w:rsidR="00E43852" w:rsidRPr="004069B0" w:rsidSect="00C31442">
      <w:footerReference w:type="even" r:id="rId8"/>
      <w:footerReference w:type="default" r:id="rId9"/>
      <w:pgSz w:w="11906" w:h="16838"/>
      <w:pgMar w:top="568" w:right="1080" w:bottom="851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D70" w:rsidRDefault="00FA1D70" w:rsidP="00652D98">
      <w:r>
        <w:separator/>
      </w:r>
    </w:p>
  </w:endnote>
  <w:endnote w:type="continuationSeparator" w:id="1">
    <w:p w:rsidR="00FA1D70" w:rsidRDefault="00FA1D70" w:rsidP="00652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236" w:rsidRDefault="00CC3363" w:rsidP="00C3144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4423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44236" w:rsidRDefault="00C44236" w:rsidP="00C3144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236" w:rsidRDefault="00CC3363" w:rsidP="00C3144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4423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D2DC2">
      <w:rPr>
        <w:rStyle w:val="a9"/>
        <w:noProof/>
      </w:rPr>
      <w:t>6</w:t>
    </w:r>
    <w:r>
      <w:rPr>
        <w:rStyle w:val="a9"/>
      </w:rPr>
      <w:fldChar w:fldCharType="end"/>
    </w:r>
  </w:p>
  <w:p w:rsidR="00C44236" w:rsidRDefault="00C44236" w:rsidP="00C31442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D70" w:rsidRDefault="00FA1D70" w:rsidP="00652D98">
      <w:r>
        <w:separator/>
      </w:r>
    </w:p>
  </w:footnote>
  <w:footnote w:type="continuationSeparator" w:id="1">
    <w:p w:rsidR="00FA1D70" w:rsidRDefault="00FA1D70" w:rsidP="00652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3505E"/>
    <w:multiLevelType w:val="hybridMultilevel"/>
    <w:tmpl w:val="E13EC3D2"/>
    <w:lvl w:ilvl="0" w:tplc="D2A00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8F18B3"/>
    <w:multiLevelType w:val="hybridMultilevel"/>
    <w:tmpl w:val="F6C69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A05B94"/>
    <w:multiLevelType w:val="hybridMultilevel"/>
    <w:tmpl w:val="14BA90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6C2724"/>
    <w:multiLevelType w:val="hybridMultilevel"/>
    <w:tmpl w:val="50C4F09C"/>
    <w:lvl w:ilvl="0" w:tplc="203E4700">
      <w:start w:val="1"/>
      <w:numFmt w:val="decimal"/>
      <w:lvlText w:val="%1)"/>
      <w:lvlJc w:val="left"/>
      <w:pPr>
        <w:tabs>
          <w:tab w:val="num" w:pos="945"/>
        </w:tabs>
        <w:ind w:left="94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CF44D9"/>
    <w:multiLevelType w:val="hybridMultilevel"/>
    <w:tmpl w:val="D4044D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673B2A"/>
    <w:multiLevelType w:val="hybridMultilevel"/>
    <w:tmpl w:val="1C22892C"/>
    <w:lvl w:ilvl="0" w:tplc="3DFA31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8F8773A"/>
    <w:multiLevelType w:val="hybridMultilevel"/>
    <w:tmpl w:val="6B761866"/>
    <w:lvl w:ilvl="0" w:tplc="0B6C953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7">
    <w:nsid w:val="713D0664"/>
    <w:multiLevelType w:val="hybridMultilevel"/>
    <w:tmpl w:val="9140CE58"/>
    <w:lvl w:ilvl="0" w:tplc="7B503188">
      <w:start w:val="1"/>
      <w:numFmt w:val="decimal"/>
      <w:lvlText w:val="%1)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50D4F69"/>
    <w:multiLevelType w:val="hybridMultilevel"/>
    <w:tmpl w:val="9F760488"/>
    <w:lvl w:ilvl="0" w:tplc="1E26F9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0810F5"/>
    <w:multiLevelType w:val="hybridMultilevel"/>
    <w:tmpl w:val="CCB6E8AC"/>
    <w:lvl w:ilvl="0" w:tplc="69D4717A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A4C7764"/>
    <w:multiLevelType w:val="hybridMultilevel"/>
    <w:tmpl w:val="90EADA8A"/>
    <w:lvl w:ilvl="0" w:tplc="4A2843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7BB654BD"/>
    <w:multiLevelType w:val="hybridMultilevel"/>
    <w:tmpl w:val="99FCC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528F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"/>
  </w:num>
  <w:num w:numId="8">
    <w:abstractNumId w:val="2"/>
  </w:num>
  <w:num w:numId="9">
    <w:abstractNumId w:val="11"/>
  </w:num>
  <w:num w:numId="10">
    <w:abstractNumId w:val="6"/>
  </w:num>
  <w:num w:numId="11">
    <w:abstractNumId w:val="8"/>
  </w:num>
  <w:num w:numId="12">
    <w:abstractNumId w:val="0"/>
  </w:num>
  <w:num w:numId="13">
    <w:abstractNumId w:val="7"/>
  </w:num>
  <w:num w:numId="14">
    <w:abstractNumId w:val="5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A0146"/>
    <w:rsid w:val="00023D4D"/>
    <w:rsid w:val="000304A9"/>
    <w:rsid w:val="00085F7C"/>
    <w:rsid w:val="000B6C12"/>
    <w:rsid w:val="00113118"/>
    <w:rsid w:val="00142063"/>
    <w:rsid w:val="00151BF6"/>
    <w:rsid w:val="001A3D8F"/>
    <w:rsid w:val="001B3B7A"/>
    <w:rsid w:val="001C7A3A"/>
    <w:rsid w:val="001E6F4D"/>
    <w:rsid w:val="001F746B"/>
    <w:rsid w:val="0021480B"/>
    <w:rsid w:val="0025678E"/>
    <w:rsid w:val="00265691"/>
    <w:rsid w:val="00275FD1"/>
    <w:rsid w:val="00282297"/>
    <w:rsid w:val="002B4D22"/>
    <w:rsid w:val="002B7221"/>
    <w:rsid w:val="002C05BB"/>
    <w:rsid w:val="002C30FD"/>
    <w:rsid w:val="002C714F"/>
    <w:rsid w:val="002D277D"/>
    <w:rsid w:val="002E40D6"/>
    <w:rsid w:val="002F01EE"/>
    <w:rsid w:val="002F0BC8"/>
    <w:rsid w:val="00350CC9"/>
    <w:rsid w:val="00354556"/>
    <w:rsid w:val="00355E3F"/>
    <w:rsid w:val="00375FBB"/>
    <w:rsid w:val="003820C8"/>
    <w:rsid w:val="003A30FC"/>
    <w:rsid w:val="003B045A"/>
    <w:rsid w:val="003D348D"/>
    <w:rsid w:val="004019E2"/>
    <w:rsid w:val="004069B0"/>
    <w:rsid w:val="00421E9E"/>
    <w:rsid w:val="004308B0"/>
    <w:rsid w:val="00433A51"/>
    <w:rsid w:val="0045145F"/>
    <w:rsid w:val="00467526"/>
    <w:rsid w:val="00467D0C"/>
    <w:rsid w:val="004C1B2B"/>
    <w:rsid w:val="00507E4B"/>
    <w:rsid w:val="00517D7B"/>
    <w:rsid w:val="00545C27"/>
    <w:rsid w:val="0055012B"/>
    <w:rsid w:val="0055502D"/>
    <w:rsid w:val="0058200A"/>
    <w:rsid w:val="00584581"/>
    <w:rsid w:val="005C7DEB"/>
    <w:rsid w:val="005D2DC2"/>
    <w:rsid w:val="005F31AB"/>
    <w:rsid w:val="006035D0"/>
    <w:rsid w:val="00645248"/>
    <w:rsid w:val="00645DF3"/>
    <w:rsid w:val="00652D98"/>
    <w:rsid w:val="006552A5"/>
    <w:rsid w:val="006F3BE9"/>
    <w:rsid w:val="00777A85"/>
    <w:rsid w:val="007C1037"/>
    <w:rsid w:val="00801B6A"/>
    <w:rsid w:val="008048FB"/>
    <w:rsid w:val="00825738"/>
    <w:rsid w:val="00836022"/>
    <w:rsid w:val="008B1CD2"/>
    <w:rsid w:val="008B201B"/>
    <w:rsid w:val="00904793"/>
    <w:rsid w:val="00904CD8"/>
    <w:rsid w:val="009111CE"/>
    <w:rsid w:val="0095142C"/>
    <w:rsid w:val="00990A6E"/>
    <w:rsid w:val="009A0146"/>
    <w:rsid w:val="009E5A6C"/>
    <w:rsid w:val="009E784D"/>
    <w:rsid w:val="00A11C59"/>
    <w:rsid w:val="00A20C34"/>
    <w:rsid w:val="00A23499"/>
    <w:rsid w:val="00A32EED"/>
    <w:rsid w:val="00A44257"/>
    <w:rsid w:val="00AC1DAD"/>
    <w:rsid w:val="00B07503"/>
    <w:rsid w:val="00B233BE"/>
    <w:rsid w:val="00B3316B"/>
    <w:rsid w:val="00BB19A6"/>
    <w:rsid w:val="00BB2D77"/>
    <w:rsid w:val="00BD74F9"/>
    <w:rsid w:val="00C12319"/>
    <w:rsid w:val="00C31442"/>
    <w:rsid w:val="00C35FC4"/>
    <w:rsid w:val="00C412F1"/>
    <w:rsid w:val="00C43503"/>
    <w:rsid w:val="00C44236"/>
    <w:rsid w:val="00C53C51"/>
    <w:rsid w:val="00C90E33"/>
    <w:rsid w:val="00CC2E41"/>
    <w:rsid w:val="00CC3363"/>
    <w:rsid w:val="00D2536C"/>
    <w:rsid w:val="00D5350F"/>
    <w:rsid w:val="00D72CBC"/>
    <w:rsid w:val="00D90F34"/>
    <w:rsid w:val="00DD5E1F"/>
    <w:rsid w:val="00DE26FE"/>
    <w:rsid w:val="00DF0B57"/>
    <w:rsid w:val="00E013B3"/>
    <w:rsid w:val="00E3789E"/>
    <w:rsid w:val="00E43852"/>
    <w:rsid w:val="00E5610B"/>
    <w:rsid w:val="00F07953"/>
    <w:rsid w:val="00F1675D"/>
    <w:rsid w:val="00F2072E"/>
    <w:rsid w:val="00F25451"/>
    <w:rsid w:val="00F60D3E"/>
    <w:rsid w:val="00F679D9"/>
    <w:rsid w:val="00F83372"/>
    <w:rsid w:val="00FA1D70"/>
    <w:rsid w:val="00FC274F"/>
    <w:rsid w:val="00FC6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581"/>
  </w:style>
  <w:style w:type="paragraph" w:styleId="1">
    <w:name w:val="heading 1"/>
    <w:basedOn w:val="a"/>
    <w:next w:val="a"/>
    <w:link w:val="10"/>
    <w:qFormat/>
    <w:rsid w:val="00FC60CB"/>
    <w:pPr>
      <w:keepNext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C60C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C60CB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60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C60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C60CB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C60CB"/>
  </w:style>
  <w:style w:type="paragraph" w:styleId="21">
    <w:name w:val="Body Text 2"/>
    <w:basedOn w:val="a"/>
    <w:link w:val="22"/>
    <w:rsid w:val="00FC60CB"/>
    <w:pPr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FC6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FC60CB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C6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FC60C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header"/>
    <w:basedOn w:val="a"/>
    <w:link w:val="a6"/>
    <w:rsid w:val="00FC60C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FC6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C60C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FC60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C60C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FC60C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FC60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page number"/>
    <w:basedOn w:val="a0"/>
    <w:rsid w:val="00FC60CB"/>
  </w:style>
  <w:style w:type="paragraph" w:styleId="aa">
    <w:name w:val="Balloon Text"/>
    <w:basedOn w:val="a"/>
    <w:link w:val="ab"/>
    <w:semiHidden/>
    <w:rsid w:val="00FC60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FC60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0">
    <w:name w:val="Char Char"/>
    <w:basedOn w:val="a"/>
    <w:rsid w:val="00FC60CB"/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110">
    <w:name w:val="Нет списка11"/>
    <w:next w:val="a2"/>
    <w:semiHidden/>
    <w:unhideWhenUsed/>
    <w:rsid w:val="00FC60CB"/>
  </w:style>
  <w:style w:type="numbering" w:customStyle="1" w:styleId="23">
    <w:name w:val="Нет списка2"/>
    <w:next w:val="a2"/>
    <w:uiPriority w:val="99"/>
    <w:semiHidden/>
    <w:unhideWhenUsed/>
    <w:rsid w:val="00FC60CB"/>
  </w:style>
  <w:style w:type="numbering" w:customStyle="1" w:styleId="111">
    <w:name w:val="Нет списка111"/>
    <w:next w:val="a2"/>
    <w:uiPriority w:val="99"/>
    <w:semiHidden/>
    <w:unhideWhenUsed/>
    <w:rsid w:val="00FC60CB"/>
  </w:style>
  <w:style w:type="character" w:styleId="ac">
    <w:name w:val="Hyperlink"/>
    <w:basedOn w:val="a0"/>
    <w:uiPriority w:val="99"/>
    <w:unhideWhenUsed/>
    <w:rsid w:val="00023D4D"/>
    <w:rPr>
      <w:color w:val="0000FF" w:themeColor="hyperlink"/>
      <w:u w:val="single"/>
    </w:rPr>
  </w:style>
  <w:style w:type="character" w:customStyle="1" w:styleId="12">
    <w:name w:val="Верхний колонтитул Знак1"/>
    <w:rsid w:val="00BB2D77"/>
    <w:rPr>
      <w:sz w:val="22"/>
      <w:szCs w:val="22"/>
      <w:lang w:eastAsia="en-US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BB2D77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harChar1">
    <w:name w:val="Char Char"/>
    <w:basedOn w:val="a"/>
    <w:rsid w:val="00BB2D7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BB2D77"/>
    <w:rPr>
      <w:rFonts w:ascii="Calibri" w:eastAsia="Calibri" w:hAnsi="Calibri" w:cs="Times New Roman"/>
    </w:rPr>
  </w:style>
  <w:style w:type="numbering" w:customStyle="1" w:styleId="1111">
    <w:name w:val="Нет списка1111"/>
    <w:next w:val="a2"/>
    <w:semiHidden/>
    <w:unhideWhenUsed/>
    <w:rsid w:val="00BB2D77"/>
  </w:style>
  <w:style w:type="numbering" w:customStyle="1" w:styleId="31">
    <w:name w:val="Нет списка3"/>
    <w:next w:val="a2"/>
    <w:uiPriority w:val="99"/>
    <w:semiHidden/>
    <w:unhideWhenUsed/>
    <w:rsid w:val="00BB2D77"/>
  </w:style>
  <w:style w:type="numbering" w:customStyle="1" w:styleId="120">
    <w:name w:val="Нет списка12"/>
    <w:next w:val="a2"/>
    <w:uiPriority w:val="99"/>
    <w:semiHidden/>
    <w:unhideWhenUsed/>
    <w:rsid w:val="00BB2D77"/>
  </w:style>
  <w:style w:type="numbering" w:customStyle="1" w:styleId="112">
    <w:name w:val="Нет списка112"/>
    <w:next w:val="a2"/>
    <w:semiHidden/>
    <w:unhideWhenUsed/>
    <w:rsid w:val="00BB2D77"/>
  </w:style>
  <w:style w:type="numbering" w:customStyle="1" w:styleId="1112">
    <w:name w:val="Нет списка1112"/>
    <w:next w:val="a2"/>
    <w:uiPriority w:val="99"/>
    <w:semiHidden/>
    <w:unhideWhenUsed/>
    <w:rsid w:val="00BB2D77"/>
  </w:style>
  <w:style w:type="numbering" w:customStyle="1" w:styleId="210">
    <w:name w:val="Нет списка21"/>
    <w:next w:val="a2"/>
    <w:uiPriority w:val="99"/>
    <w:semiHidden/>
    <w:unhideWhenUsed/>
    <w:rsid w:val="00BB2D77"/>
  </w:style>
  <w:style w:type="numbering" w:customStyle="1" w:styleId="11111">
    <w:name w:val="Нет списка11111"/>
    <w:next w:val="a2"/>
    <w:semiHidden/>
    <w:unhideWhenUsed/>
    <w:rsid w:val="00BB2D77"/>
  </w:style>
  <w:style w:type="character" w:styleId="af">
    <w:name w:val="FollowedHyperlink"/>
    <w:basedOn w:val="a0"/>
    <w:uiPriority w:val="99"/>
    <w:semiHidden/>
    <w:unhideWhenUsed/>
    <w:rsid w:val="00E43852"/>
    <w:rPr>
      <w:color w:val="800080"/>
      <w:u w:val="single"/>
    </w:rPr>
  </w:style>
  <w:style w:type="paragraph" w:customStyle="1" w:styleId="xl65">
    <w:name w:val="xl65"/>
    <w:basedOn w:val="a"/>
    <w:rsid w:val="00E4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4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E4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4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E4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E4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E4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E4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43852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E43852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E43852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E4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4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4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E4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4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438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4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4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4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E4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4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E4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4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4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4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E4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4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4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4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E4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E4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E4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92D050"/>
      <w:sz w:val="24"/>
      <w:szCs w:val="24"/>
      <w:lang w:eastAsia="ru-RU"/>
    </w:rPr>
  </w:style>
  <w:style w:type="paragraph" w:customStyle="1" w:styleId="xl98">
    <w:name w:val="xl98"/>
    <w:basedOn w:val="a"/>
    <w:rsid w:val="00E4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E4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4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E4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E4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4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4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E4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E4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E4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E4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E438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4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E43852"/>
    <w:pP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C60CB"/>
    <w:pPr>
      <w:keepNext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C60C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C60CB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60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C60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C60CB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C60CB"/>
  </w:style>
  <w:style w:type="paragraph" w:styleId="21">
    <w:name w:val="Body Text 2"/>
    <w:basedOn w:val="a"/>
    <w:link w:val="22"/>
    <w:rsid w:val="00FC60CB"/>
    <w:pPr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FC6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FC60CB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C6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FC60C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header"/>
    <w:basedOn w:val="a"/>
    <w:link w:val="a6"/>
    <w:rsid w:val="00FC60C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FC6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C60C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FC60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C60C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FC60C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FC60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page number"/>
    <w:basedOn w:val="a0"/>
    <w:rsid w:val="00FC60CB"/>
  </w:style>
  <w:style w:type="paragraph" w:styleId="aa">
    <w:name w:val="Balloon Text"/>
    <w:basedOn w:val="a"/>
    <w:link w:val="ab"/>
    <w:semiHidden/>
    <w:rsid w:val="00FC60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FC60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0">
    <w:name w:val="Char Char"/>
    <w:basedOn w:val="a"/>
    <w:rsid w:val="00FC60CB"/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110">
    <w:name w:val="Нет списка11"/>
    <w:next w:val="a2"/>
    <w:semiHidden/>
    <w:unhideWhenUsed/>
    <w:rsid w:val="00FC60CB"/>
  </w:style>
  <w:style w:type="numbering" w:customStyle="1" w:styleId="23">
    <w:name w:val="Нет списка2"/>
    <w:next w:val="a2"/>
    <w:uiPriority w:val="99"/>
    <w:semiHidden/>
    <w:unhideWhenUsed/>
    <w:rsid w:val="00FC60CB"/>
  </w:style>
  <w:style w:type="numbering" w:customStyle="1" w:styleId="111">
    <w:name w:val="Нет списка111"/>
    <w:next w:val="a2"/>
    <w:uiPriority w:val="99"/>
    <w:semiHidden/>
    <w:unhideWhenUsed/>
    <w:rsid w:val="00FC60CB"/>
  </w:style>
  <w:style w:type="character" w:styleId="ac">
    <w:name w:val="Hyperlink"/>
    <w:basedOn w:val="a0"/>
    <w:uiPriority w:val="99"/>
    <w:unhideWhenUsed/>
    <w:rsid w:val="00023D4D"/>
    <w:rPr>
      <w:color w:val="0000FF" w:themeColor="hyperlink"/>
      <w:u w:val="single"/>
    </w:rPr>
  </w:style>
  <w:style w:type="character" w:customStyle="1" w:styleId="12">
    <w:name w:val="Верхний колонтитул Знак1"/>
    <w:rsid w:val="00BB2D77"/>
    <w:rPr>
      <w:sz w:val="22"/>
      <w:szCs w:val="22"/>
      <w:lang w:eastAsia="en-US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BB2D77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harChar1">
    <w:name w:val="Char Char"/>
    <w:basedOn w:val="a"/>
    <w:rsid w:val="00BB2D7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BB2D77"/>
    <w:rPr>
      <w:rFonts w:ascii="Calibri" w:eastAsia="Calibri" w:hAnsi="Calibri" w:cs="Times New Roman"/>
    </w:rPr>
  </w:style>
  <w:style w:type="numbering" w:customStyle="1" w:styleId="1111">
    <w:name w:val="Нет списка1111"/>
    <w:next w:val="a2"/>
    <w:semiHidden/>
    <w:unhideWhenUsed/>
    <w:rsid w:val="00BB2D77"/>
  </w:style>
  <w:style w:type="numbering" w:customStyle="1" w:styleId="31">
    <w:name w:val="Нет списка3"/>
    <w:next w:val="a2"/>
    <w:uiPriority w:val="99"/>
    <w:semiHidden/>
    <w:unhideWhenUsed/>
    <w:rsid w:val="00BB2D77"/>
  </w:style>
  <w:style w:type="numbering" w:customStyle="1" w:styleId="120">
    <w:name w:val="Нет списка12"/>
    <w:next w:val="a2"/>
    <w:uiPriority w:val="99"/>
    <w:semiHidden/>
    <w:unhideWhenUsed/>
    <w:rsid w:val="00BB2D77"/>
  </w:style>
  <w:style w:type="numbering" w:customStyle="1" w:styleId="112">
    <w:name w:val="Нет списка112"/>
    <w:next w:val="a2"/>
    <w:semiHidden/>
    <w:unhideWhenUsed/>
    <w:rsid w:val="00BB2D77"/>
  </w:style>
  <w:style w:type="numbering" w:customStyle="1" w:styleId="1112">
    <w:name w:val="Нет списка1112"/>
    <w:next w:val="a2"/>
    <w:uiPriority w:val="99"/>
    <w:semiHidden/>
    <w:unhideWhenUsed/>
    <w:rsid w:val="00BB2D77"/>
  </w:style>
  <w:style w:type="numbering" w:customStyle="1" w:styleId="210">
    <w:name w:val="Нет списка21"/>
    <w:next w:val="a2"/>
    <w:uiPriority w:val="99"/>
    <w:semiHidden/>
    <w:unhideWhenUsed/>
    <w:rsid w:val="00BB2D77"/>
  </w:style>
  <w:style w:type="numbering" w:customStyle="1" w:styleId="11111">
    <w:name w:val="Нет списка11111"/>
    <w:next w:val="a2"/>
    <w:semiHidden/>
    <w:unhideWhenUsed/>
    <w:rsid w:val="00BB2D77"/>
  </w:style>
  <w:style w:type="character" w:styleId="af">
    <w:name w:val="FollowedHyperlink"/>
    <w:basedOn w:val="a0"/>
    <w:uiPriority w:val="99"/>
    <w:semiHidden/>
    <w:unhideWhenUsed/>
    <w:rsid w:val="00E43852"/>
    <w:rPr>
      <w:color w:val="800080"/>
      <w:u w:val="single"/>
    </w:rPr>
  </w:style>
  <w:style w:type="paragraph" w:customStyle="1" w:styleId="xl65">
    <w:name w:val="xl65"/>
    <w:basedOn w:val="a"/>
    <w:rsid w:val="00E4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4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E4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4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E4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E4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E4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E4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43852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E43852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E43852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E4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4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4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E4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4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438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4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4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4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E4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4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E4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4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4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4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E4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4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4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4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E4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E4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E4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92D050"/>
      <w:sz w:val="24"/>
      <w:szCs w:val="24"/>
      <w:lang w:eastAsia="ru-RU"/>
    </w:rPr>
  </w:style>
  <w:style w:type="paragraph" w:customStyle="1" w:styleId="xl98">
    <w:name w:val="xl98"/>
    <w:basedOn w:val="a"/>
    <w:rsid w:val="00E4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E4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4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E4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E4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4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4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E4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E4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E4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E4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E438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4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E43852"/>
    <w:pP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21497-2B92-4988-AED6-13A78C89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3603</Words>
  <Characters>20542</Characters>
  <Application>Microsoft Office Word</Application>
  <DocSecurity>0</DocSecurity>
  <Lines>171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Об утверждении проекта решения Совета сельского поселения Николаевский сельсовет</vt:lpstr>
      <vt:lpstr>    </vt:lpstr>
      <vt:lpstr>    </vt:lpstr>
      <vt:lpstr>    В соответствии с Федеральным законом «Об общих принципах организации местного са</vt:lpstr>
      <vt:lpstr>    </vt:lpstr>
      <vt:lpstr>    1. Утвердить проект решения Совета сельского поселения Николаевский сельсовет му</vt:lpstr>
      <vt:lpstr>    </vt:lpstr>
      <vt:lpstr>    2. Обнародовать  проект решения Совета сельского поселения Николаевский сельсове</vt:lpstr>
      <vt:lpstr>    </vt:lpstr>
      <vt:lpstr>    Глава сельского поселения 		                    			А.А.Черепанов</vt:lpstr>
      <vt:lpstr>    </vt:lpstr>
      <vt:lpstr>    11 ноября 2020 г</vt:lpstr>
      <vt:lpstr>    </vt:lpstr>
      <vt:lpstr>    № 156</vt:lpstr>
      <vt:lpstr>    </vt:lpstr>
      <vt:lpstr>    </vt:lpstr>
      <vt:lpstr>    </vt:lpstr>
      <vt:lpstr>    Приложение </vt:lpstr>
      <vt:lpstr>    к решению Совета</vt:lpstr>
      <vt:lpstr>    сельского поселения</vt:lpstr>
      <vt:lpstr>    Николаевский сельсовет </vt:lpstr>
      <vt:lpstr>    муниципального района</vt:lpstr>
      <vt:lpstr>    Уфимский  район РБ</vt:lpstr>
      <vt:lpstr>    от 11 ноября 2020 г №156</vt:lpstr>
      <vt:lpstr>    </vt:lpstr>
      <vt:lpstr>    Проект  решения Совета</vt:lpstr>
      <vt:lpstr>    О бюджете сельского поселения Николаевский сельсовет муниципального района Уфимс</vt:lpstr>
      <vt:lpstr>    </vt:lpstr>
      <vt:lpstr>    </vt:lpstr>
      <vt:lpstr>    </vt:lpstr>
      <vt:lpstr>    Совет сельского поселения Николаевский сельсовет муниципального района Уфимский </vt:lpstr>
      <vt:lpstr>    1. Утвердить основные характеристики бюджета сельского поселения Николаевский се</vt:lpstr>
      <vt:lpstr>    1) прогнозируемый общий объем доходов бюджета сельского поселения Николаевский с</vt:lpstr>
      <vt:lpstr>    2) общий объем расходов бюджета сельского поселения Николаевский сельсовет  муни</vt:lpstr>
      <vt:lpstr>    3) дефицита бюджета сельского поселения Николаевский сельсовет муниципального ра</vt:lpstr>
      <vt:lpstr>    4)  источники финансирования дефицита бюджета сельского поселения Николаевский с</vt:lpstr>
      <vt:lpstr>    2. Утвердить основные характеристики бюджета сельского поселения  Николаевский с</vt:lpstr>
      <vt:lpstr>    1) прогнозируемый общий объем доходов бюджета сельского поселения Николаевский с</vt:lpstr>
      <vt:lpstr>    2) общий объем расходов бюджета сельского поселения Николаевский  сельсовет муни</vt:lpstr>
      <vt:lpstr>    3) дефицита бюджета сельского поселения Николаевский сельсовет муниципального ра</vt:lpstr>
      <vt:lpstr>    3. Установить, что при зачислении в бюджет сельского поселения Николаевский  сел</vt:lpstr>
      <vt:lpstr>    4. Утвердить перечень главных администраторов доходов бюджета сельского поселени</vt:lpstr>
      <vt:lpstr>    5. Утвердить перечень главных администраторов источников финансирования дефицита</vt:lpstr>
      <vt:lpstr>    6. Установить поступления доходов в бюджет сельского поселения Николаевский сель</vt:lpstr>
      <vt:lpstr>    1) на 2020 год согласно приложению № 4 к настоящему Решению;</vt:lpstr>
      <vt:lpstr>    2) на плановый период 2021 и 2022 годов согласно приложению № 5 к настоящему Реш</vt:lpstr>
      <vt:lpstr>    7. Обслуживание учреждениями Центрального банка Российской Федерации и кредитным</vt:lpstr>
      <vt:lpstr>    8. Средства, поступающие во временное распоряжение получателей средств бюджета с</vt:lpstr>
      <vt:lpstr>    9. Утвердить в пределах общего объема расходов бюджета сельского поселения Никол</vt:lpstr>
      <vt:lpstr>    1) по разделам,  подразделам,  целевым статьям (муниципальных программ сельского</vt:lpstr>
      <vt:lpstr>    а) на 2020 год согласно приложению № 6 к настоящему Решению;</vt:lpstr>
      <vt:lpstr>    б) на плановый период 2021 и 2022 годов согласно приложению № 7 к настоящему Реш</vt:lpstr>
      <vt:lpstr>    2) по целевым статьям (муниципальные программы сельского поселения  Николаевский</vt:lpstr>
      <vt:lpstr>    а) на 2020 год согласно приложению № 8 к настоящему Решению;</vt:lpstr>
      <vt:lpstr>    б) на плановый период 2021 и 2022 годов согласно приложению № 9 к настоящему Реш</vt:lpstr>
      <vt:lpstr>    10. Утвердить общий объем бюджетных ассигнований на исполнение публичных нормати</vt:lpstr>
      <vt:lpstr>    11. Утвердить ведомственную структуру расходов бюджета сельского поселения Никол</vt:lpstr>
      <vt:lpstr>    1)  на 2020 год согласно приложению № 10 к настоящему Решению;</vt:lpstr>
      <vt:lpstr>    2) на плановый период 2021 и 2022 годов согласно приложению № 11 к настоящему Ре</vt:lpstr>
      <vt:lpstr>    12. Установить, что субсидии в 2020-2022 годах из бюджета сельского поселения Ни</vt:lpstr>
      <vt:lpstr>    Субсидии лицам, указанным в части 1 настоящей статьи, предоставляются:</vt:lpstr>
      <vt:lpstr>    1)субъектам малого и среднего предпринимательства и организациям инфраструктуры,</vt:lpstr>
      <vt:lpstr>    2)общественным объединениям, реализующим общественно полезные (значимые) програм</vt:lpstr>
      <vt:lpstr>    Субсидии в случаях, предусмотренных частью 2 настоящей статьи, предоставляются с</vt:lpstr>
      <vt:lpstr>    13. Установить, что решения и иные нормативные правовые акты сельского поселения</vt:lpstr>
      <vt:lpstr>    14. Проекты решений и иных нормативных правовых актов сельского поселения  Никол</vt:lpstr>
      <vt:lpstr>    15. Совет сельского поселения Николаевский сельсовет муниципального района Уфимс</vt:lpstr>
      <vt:lpstr>    16. Установить:</vt:lpstr>
      <vt:lpstr>    1) верхний предел муниципального долга сельского поселения Николаевский сельсове</vt:lpstr>
      <vt:lpstr>    2) предельный объем муниципального долга сельского поселения Николаевский сельсо</vt:lpstr>
      <vt:lpstr>    17. Утвердить:</vt:lpstr>
      <vt:lpstr>    1) программу муниципальных  внутренних заимствований сельского поселения  Никола</vt:lpstr>
      <vt:lpstr>    а)  на 2020 год согласно приложению № 12 к настоящему Решению;</vt:lpstr>
      <vt:lpstr>    б) на плановый период 2021 и 2022 годов согласно приложению № 13 к настоящему Ре</vt:lpstr>
      <vt:lpstr>    18. Установить, что остатки средств бюджета сельского поселения Николаевский сел</vt:lpstr>
      <vt:lpstr>    19. Установить в соответствии с пунктом 3 статьи 217  Бюджетного кодекса Российс</vt:lpstr>
      <vt:lpstr>    1) предоставление  межбюджетных трансфертов из бюджетов Российской Федерации, Ре</vt:lpstr>
      <vt:lpstr>    2) использование образованной в ходе исполнения бюджета сельского поселения Нико</vt:lpstr>
      <vt:lpstr>    3) принятие Советом сельского поселения Николаевский сельсовет муниципального ра</vt:lpstr>
      <vt:lpstr>    4) использование остатков средств бюджета сельского поселения  Николаевский сель</vt:lpstr>
      <vt:lpstr>    5) использование средств резервного фонда сельского поселения Николаевский сельс</vt:lpstr>
      <vt:lpstr>    6)  изменений состава и полномочий (функций) главных распорядителей средств бюдж</vt:lpstr>
      <vt:lpstr>    7) вступление в силу законов, предусматривающих осуществление полномочий органов</vt:lpstr>
      <vt:lpstr>    8) перераспределение бюджетных ассигнований в пределах, предусмотренных главным </vt:lpstr>
      <vt:lpstr>    9) перераспределение бюджетных ассигнований, предусмотренных главным распорядите</vt:lpstr>
      <vt:lpstr>    20.Настоящее Решение вступает в силу с 1 января 2020 года.</vt:lpstr>
      <vt:lpstr>    21.Данное решение подлежит официальному опубликованию в установленном порядке.</vt:lpstr>
      <vt:lpstr>    </vt:lpstr>
      <vt:lpstr>    Глава  сельского поселения                                                      </vt:lpstr>
      <vt:lpstr>    </vt:lpstr>
      <vt:lpstr>    26 декабря 2019 года</vt:lpstr>
    </vt:vector>
  </TitlesOfParts>
  <Company>SPecialiST RePack</Company>
  <LinksUpToDate>false</LinksUpToDate>
  <CharactersWithSpaces>24097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23</cp:revision>
  <cp:lastPrinted>2020-11-09T09:33:00Z</cp:lastPrinted>
  <dcterms:created xsi:type="dcterms:W3CDTF">2020-11-09T09:08:00Z</dcterms:created>
  <dcterms:modified xsi:type="dcterms:W3CDTF">2020-11-17T10:49:00Z</dcterms:modified>
</cp:coreProperties>
</file>